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55B6E3" w14:textId="10C4DCA8" w:rsidR="00EA11AF" w:rsidRPr="00EA11AF" w:rsidRDefault="00EA11AF" w:rsidP="00EA11AF">
      <w:pPr>
        <w:jc w:val="center"/>
        <w:rPr>
          <w:b/>
          <w:bCs/>
          <w:sz w:val="32"/>
          <w:szCs w:val="32"/>
        </w:rPr>
      </w:pPr>
      <w:r w:rsidRPr="00EA11AF">
        <w:rPr>
          <w:b/>
          <w:bCs/>
          <w:sz w:val="32"/>
          <w:szCs w:val="32"/>
        </w:rPr>
        <w:t>Vulnerability Research</w:t>
      </w:r>
    </w:p>
    <w:p w14:paraId="11F1E297" w14:textId="31E16B2F" w:rsidR="00DD5739" w:rsidRDefault="00EA11AF" w:rsidP="00EA11AF">
      <w:pPr>
        <w:jc w:val="center"/>
        <w:rPr>
          <w:b/>
          <w:bCs/>
          <w:sz w:val="32"/>
          <w:szCs w:val="32"/>
          <w:u w:val="single"/>
        </w:rPr>
      </w:pPr>
      <w:r w:rsidRPr="00EA11AF">
        <w:rPr>
          <w:b/>
          <w:bCs/>
          <w:sz w:val="32"/>
          <w:szCs w:val="32"/>
          <w:u w:val="single"/>
        </w:rPr>
        <w:t>TP-LINK TL-WR1043ND</w:t>
      </w:r>
      <w:r w:rsidR="00343122">
        <w:rPr>
          <w:b/>
          <w:bCs/>
          <w:sz w:val="32"/>
          <w:szCs w:val="32"/>
          <w:u w:val="single"/>
        </w:rPr>
        <w:t xml:space="preserve"> v2</w:t>
      </w:r>
    </w:p>
    <w:p w14:paraId="23CFF6D5" w14:textId="7C3CFF40" w:rsidR="00EA11AF" w:rsidRDefault="00EA11AF" w:rsidP="00EA11AF">
      <w:pPr>
        <w:jc w:val="center"/>
        <w:rPr>
          <w:b/>
          <w:bCs/>
          <w:sz w:val="32"/>
          <w:szCs w:val="32"/>
          <w:u w:val="single"/>
        </w:rPr>
      </w:pPr>
    </w:p>
    <w:p w14:paraId="4B192B17" w14:textId="0D7452A9" w:rsidR="00EA11AF" w:rsidRDefault="00EA11AF" w:rsidP="00EA11AF">
      <w:pPr>
        <w:rPr>
          <w:sz w:val="24"/>
          <w:szCs w:val="24"/>
        </w:rPr>
      </w:pPr>
      <w:r>
        <w:rPr>
          <w:sz w:val="24"/>
          <w:szCs w:val="24"/>
        </w:rPr>
        <w:t>Researcher: Uriel Kosayev</w:t>
      </w:r>
    </w:p>
    <w:p w14:paraId="4293C5B5" w14:textId="2569BA72" w:rsidR="007D4475" w:rsidRDefault="007D4475" w:rsidP="00EA11AF">
      <w:pPr>
        <w:rPr>
          <w:sz w:val="24"/>
          <w:szCs w:val="24"/>
        </w:rPr>
      </w:pPr>
      <w:r>
        <w:rPr>
          <w:sz w:val="24"/>
          <w:szCs w:val="24"/>
        </w:rPr>
        <w:t>Email: urielsh4@gmail.com</w:t>
      </w:r>
    </w:p>
    <w:p w14:paraId="1AFAA238" w14:textId="24C9A552" w:rsidR="00EA11AF" w:rsidRDefault="00EA11AF" w:rsidP="00EA11AF">
      <w:pPr>
        <w:rPr>
          <w:sz w:val="24"/>
          <w:szCs w:val="24"/>
        </w:rPr>
      </w:pPr>
      <w:r>
        <w:rPr>
          <w:sz w:val="24"/>
          <w:szCs w:val="24"/>
        </w:rPr>
        <w:t>Country: Israel</w:t>
      </w:r>
    </w:p>
    <w:p w14:paraId="66D81407" w14:textId="08A37797" w:rsidR="00EA11AF" w:rsidRDefault="00EA11AF" w:rsidP="00EA11AF">
      <w:pPr>
        <w:rPr>
          <w:sz w:val="24"/>
          <w:szCs w:val="24"/>
        </w:rPr>
      </w:pPr>
      <w:r>
        <w:rPr>
          <w:sz w:val="24"/>
          <w:szCs w:val="24"/>
        </w:rPr>
        <w:t>Date: 01/10/19</w:t>
      </w:r>
    </w:p>
    <w:p w14:paraId="11AC8619" w14:textId="22A11E03" w:rsidR="00EA11AF" w:rsidRDefault="00EA11AF" w:rsidP="00EA11AF">
      <w:pPr>
        <w:rPr>
          <w:sz w:val="24"/>
          <w:szCs w:val="24"/>
        </w:rPr>
      </w:pPr>
    </w:p>
    <w:p w14:paraId="29C7FBDC" w14:textId="7815F3F2" w:rsidR="00921EAF" w:rsidRDefault="00921EAF" w:rsidP="00EA11AF">
      <w:pPr>
        <w:rPr>
          <w:sz w:val="24"/>
          <w:szCs w:val="24"/>
        </w:rPr>
      </w:pPr>
      <w:r w:rsidRPr="00921EAF">
        <w:rPr>
          <w:b/>
          <w:bCs/>
          <w:sz w:val="24"/>
          <w:szCs w:val="24"/>
          <w:u w:val="single"/>
        </w:rPr>
        <w:t>General Explanation</w:t>
      </w:r>
    </w:p>
    <w:p w14:paraId="7548BCC1" w14:textId="0D4B09A5" w:rsidR="00921EAF" w:rsidRDefault="00EA11AF" w:rsidP="00066D2A">
      <w:pPr>
        <w:rPr>
          <w:sz w:val="24"/>
          <w:szCs w:val="24"/>
        </w:rPr>
      </w:pPr>
      <w:r>
        <w:rPr>
          <w:sz w:val="24"/>
          <w:szCs w:val="24"/>
        </w:rPr>
        <w:t xml:space="preserve">I found the following vulnerability that can give the attacker/adversary </w:t>
      </w:r>
      <w:r w:rsidR="00921EAF">
        <w:rPr>
          <w:sz w:val="24"/>
          <w:szCs w:val="24"/>
        </w:rPr>
        <w:t xml:space="preserve">a full access to the </w:t>
      </w:r>
      <w:r w:rsidR="00BD1E34">
        <w:rPr>
          <w:sz w:val="24"/>
          <w:szCs w:val="24"/>
        </w:rPr>
        <w:t>router’s web management interface.</w:t>
      </w:r>
    </w:p>
    <w:p w14:paraId="023A1A53" w14:textId="77777777" w:rsidR="00BB18A0" w:rsidRDefault="00BB18A0" w:rsidP="00066D2A">
      <w:pPr>
        <w:rPr>
          <w:sz w:val="24"/>
          <w:szCs w:val="24"/>
        </w:rPr>
      </w:pPr>
    </w:p>
    <w:p w14:paraId="151F61C1" w14:textId="0A109721" w:rsidR="00921EAF" w:rsidRPr="00BB18A0" w:rsidRDefault="00921EAF" w:rsidP="00BB18A0">
      <w:pPr>
        <w:rPr>
          <w:b/>
          <w:bCs/>
          <w:sz w:val="24"/>
          <w:szCs w:val="24"/>
          <w:u w:val="single"/>
        </w:rPr>
      </w:pPr>
      <w:r w:rsidRPr="00921EAF">
        <w:rPr>
          <w:b/>
          <w:bCs/>
          <w:sz w:val="24"/>
          <w:szCs w:val="24"/>
          <w:u w:val="single"/>
        </w:rPr>
        <w:t>Attack Kill Chain</w:t>
      </w:r>
      <w:r w:rsidR="00066D2A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DFA8F2C" wp14:editId="1CDB0320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2804160" cy="2705100"/>
            <wp:effectExtent l="0" t="0" r="0" b="0"/>
            <wp:wrapThrough wrapText="bothSides">
              <wp:wrapPolygon edited="0">
                <wp:start x="1174" y="761"/>
                <wp:lineTo x="880" y="1825"/>
                <wp:lineTo x="734" y="18101"/>
                <wp:lineTo x="1027" y="20383"/>
                <wp:lineTo x="1174" y="20687"/>
                <wp:lineTo x="20397" y="20687"/>
                <wp:lineTo x="20543" y="20383"/>
                <wp:lineTo x="20837" y="18101"/>
                <wp:lineTo x="20984" y="3499"/>
                <wp:lineTo x="20397" y="761"/>
                <wp:lineTo x="1174" y="761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B157C5" w14:textId="703B9794" w:rsidR="00921EAF" w:rsidRDefault="00921EAF" w:rsidP="00EA11AF">
      <w:pPr>
        <w:rPr>
          <w:sz w:val="24"/>
          <w:szCs w:val="24"/>
        </w:rPr>
      </w:pPr>
    </w:p>
    <w:p w14:paraId="53F5F837" w14:textId="14446109" w:rsidR="00921EAF" w:rsidRDefault="00921EAF" w:rsidP="00EA11AF">
      <w:pPr>
        <w:rPr>
          <w:sz w:val="24"/>
          <w:szCs w:val="24"/>
        </w:rPr>
      </w:pPr>
    </w:p>
    <w:p w14:paraId="21A7E3BF" w14:textId="40D8CB70" w:rsidR="00921EAF" w:rsidRDefault="00921EAF" w:rsidP="00EA11AF">
      <w:pPr>
        <w:rPr>
          <w:sz w:val="24"/>
          <w:szCs w:val="24"/>
        </w:rPr>
      </w:pPr>
    </w:p>
    <w:p w14:paraId="5801523D" w14:textId="45BCE419" w:rsidR="00921EAF" w:rsidRDefault="00921EAF" w:rsidP="00EA11AF">
      <w:pPr>
        <w:rPr>
          <w:sz w:val="24"/>
          <w:szCs w:val="24"/>
        </w:rPr>
      </w:pPr>
    </w:p>
    <w:p w14:paraId="7A87692C" w14:textId="37DAB1E0" w:rsidR="00921EAF" w:rsidRDefault="00921EAF" w:rsidP="00EA11AF">
      <w:pPr>
        <w:rPr>
          <w:sz w:val="24"/>
          <w:szCs w:val="24"/>
        </w:rPr>
      </w:pPr>
    </w:p>
    <w:p w14:paraId="5BE69FA3" w14:textId="39871212" w:rsidR="00921EAF" w:rsidRDefault="00921EAF" w:rsidP="00EA11AF">
      <w:pPr>
        <w:rPr>
          <w:sz w:val="24"/>
          <w:szCs w:val="24"/>
        </w:rPr>
      </w:pPr>
    </w:p>
    <w:p w14:paraId="0DCD1EEC" w14:textId="11280A2C" w:rsidR="00921EAF" w:rsidRDefault="00921EAF" w:rsidP="00EA11AF">
      <w:pPr>
        <w:rPr>
          <w:sz w:val="24"/>
          <w:szCs w:val="24"/>
        </w:rPr>
      </w:pPr>
    </w:p>
    <w:p w14:paraId="481AE392" w14:textId="4A992A9C" w:rsidR="00921EAF" w:rsidRDefault="00921EAF" w:rsidP="00EA11AF">
      <w:pPr>
        <w:rPr>
          <w:sz w:val="24"/>
          <w:szCs w:val="24"/>
        </w:rPr>
      </w:pPr>
    </w:p>
    <w:p w14:paraId="710482F4" w14:textId="5520B424" w:rsidR="00921EAF" w:rsidRDefault="00921EAF" w:rsidP="00EA11AF">
      <w:pPr>
        <w:rPr>
          <w:sz w:val="24"/>
          <w:szCs w:val="24"/>
        </w:rPr>
      </w:pPr>
    </w:p>
    <w:p w14:paraId="62AB9953" w14:textId="6C25F398" w:rsidR="00921EAF" w:rsidRDefault="00921EAF" w:rsidP="00EA11AF">
      <w:pPr>
        <w:rPr>
          <w:sz w:val="24"/>
          <w:szCs w:val="24"/>
        </w:rPr>
      </w:pPr>
    </w:p>
    <w:p w14:paraId="06FF0462" w14:textId="0057E851" w:rsidR="00921EAF" w:rsidRDefault="00921EAF" w:rsidP="00EA11AF">
      <w:pPr>
        <w:rPr>
          <w:sz w:val="24"/>
          <w:szCs w:val="24"/>
        </w:rPr>
      </w:pPr>
    </w:p>
    <w:p w14:paraId="47780E31" w14:textId="63C5526E" w:rsidR="00921EAF" w:rsidRDefault="00921EAF" w:rsidP="00EA11AF">
      <w:pPr>
        <w:rPr>
          <w:sz w:val="24"/>
          <w:szCs w:val="24"/>
        </w:rPr>
      </w:pPr>
    </w:p>
    <w:p w14:paraId="34E84A03" w14:textId="77822764" w:rsidR="00921EAF" w:rsidRDefault="00921EAF" w:rsidP="00EA11AF">
      <w:pPr>
        <w:rPr>
          <w:sz w:val="24"/>
          <w:szCs w:val="24"/>
        </w:rPr>
      </w:pPr>
    </w:p>
    <w:p w14:paraId="203E1722" w14:textId="77777777" w:rsidR="00A51E44" w:rsidRDefault="00A51E44" w:rsidP="00EA11AF">
      <w:pPr>
        <w:rPr>
          <w:sz w:val="24"/>
          <w:szCs w:val="24"/>
        </w:rPr>
      </w:pPr>
    </w:p>
    <w:p w14:paraId="4752D08F" w14:textId="2899682C" w:rsidR="00921EAF" w:rsidRDefault="00921EAF" w:rsidP="00EA11AF">
      <w:pPr>
        <w:rPr>
          <w:b/>
          <w:bCs/>
          <w:sz w:val="24"/>
          <w:szCs w:val="24"/>
          <w:u w:val="single"/>
        </w:rPr>
      </w:pPr>
      <w:r w:rsidRPr="00921EAF">
        <w:rPr>
          <w:b/>
          <w:bCs/>
          <w:sz w:val="24"/>
          <w:szCs w:val="24"/>
          <w:u w:val="single"/>
        </w:rPr>
        <w:lastRenderedPageBreak/>
        <w:t>Findings</w:t>
      </w:r>
    </w:p>
    <w:p w14:paraId="287F62F8" w14:textId="50E04644" w:rsidR="00193F38" w:rsidRDefault="00774263" w:rsidP="00193F3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E2257E" wp14:editId="0CA33F60">
                <wp:simplePos x="0" y="0"/>
                <wp:positionH relativeFrom="column">
                  <wp:posOffset>527756</wp:posOffset>
                </wp:positionH>
                <wp:positionV relativeFrom="paragraph">
                  <wp:posOffset>2948940</wp:posOffset>
                </wp:positionV>
                <wp:extent cx="2254814" cy="62089"/>
                <wp:effectExtent l="0" t="0" r="12700" b="146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814" cy="620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AA0CC3" id="Rectangle 11" o:spid="_x0000_s1026" style="position:absolute;margin-left:41.55pt;margin-top:232.2pt;width:177.55pt;height:4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" filled="f" strokecolor="red" strokeweight="1pt"/>
            </w:pict>
          </mc:Fallback>
        </mc:AlternateContent>
      </w:r>
      <w:r w:rsidR="00193F38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C3ACC2E" wp14:editId="26D281F0">
            <wp:simplePos x="0" y="0"/>
            <wp:positionH relativeFrom="margin">
              <wp:align>right</wp:align>
            </wp:positionH>
            <wp:positionV relativeFrom="paragraph">
              <wp:posOffset>635000</wp:posOffset>
            </wp:positionV>
            <wp:extent cx="5943600" cy="3200400"/>
            <wp:effectExtent l="0" t="0" r="0" b="0"/>
            <wp:wrapThrough wrapText="bothSides">
              <wp:wrapPolygon edited="0">
                <wp:start x="0" y="0"/>
                <wp:lineTo x="0" y="21471"/>
                <wp:lineTo x="21531" y="21471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93F38">
        <w:rPr>
          <w:sz w:val="24"/>
          <w:szCs w:val="24"/>
        </w:rPr>
        <w:t xml:space="preserve">1. The attacker gains the </w:t>
      </w:r>
      <w:r w:rsidR="000C1E0A">
        <w:rPr>
          <w:sz w:val="24"/>
          <w:szCs w:val="24"/>
        </w:rPr>
        <w:t xml:space="preserve">HTTP </w:t>
      </w:r>
      <w:r w:rsidR="00193F38">
        <w:rPr>
          <w:sz w:val="24"/>
          <w:szCs w:val="24"/>
        </w:rPr>
        <w:t>login packet with the “Authorization” cookie that contains the login credentials by a Man-in-the-Middle attack</w:t>
      </w:r>
      <w:r w:rsidR="00377305">
        <w:rPr>
          <w:sz w:val="24"/>
          <w:szCs w:val="24"/>
        </w:rPr>
        <w:t>,</w:t>
      </w:r>
      <w:r w:rsidR="00193F38">
        <w:rPr>
          <w:sz w:val="24"/>
          <w:szCs w:val="24"/>
        </w:rPr>
        <w:t xml:space="preserve"> Social Engineering attack</w:t>
      </w:r>
      <w:r w:rsidR="00377305">
        <w:rPr>
          <w:sz w:val="24"/>
          <w:szCs w:val="24"/>
        </w:rPr>
        <w:t xml:space="preserve"> or some other method</w:t>
      </w:r>
      <w:r w:rsidR="00193F38">
        <w:rPr>
          <w:sz w:val="24"/>
          <w:szCs w:val="24"/>
        </w:rPr>
        <w:t>:</w:t>
      </w:r>
    </w:p>
    <w:p w14:paraId="59BF490A" w14:textId="5A079E12" w:rsidR="0071316F" w:rsidRPr="00343122" w:rsidRDefault="0071316F" w:rsidP="0071316F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HTTP packet with the “Authorization” credentials cookie</w:t>
      </w:r>
    </w:p>
    <w:p w14:paraId="74F99669" w14:textId="31CAEC84" w:rsidR="00A51E44" w:rsidRDefault="00A51E44" w:rsidP="0071316F">
      <w:pPr>
        <w:jc w:val="center"/>
        <w:rPr>
          <w:sz w:val="24"/>
          <w:szCs w:val="24"/>
        </w:rPr>
      </w:pPr>
    </w:p>
    <w:p w14:paraId="3B94F7C5" w14:textId="77777777" w:rsidR="00A51E44" w:rsidRDefault="00A51E44" w:rsidP="00193F38">
      <w:pPr>
        <w:rPr>
          <w:sz w:val="24"/>
          <w:szCs w:val="24"/>
        </w:rPr>
      </w:pPr>
    </w:p>
    <w:p w14:paraId="1FC3AD61" w14:textId="638AEDBA" w:rsidR="00193F38" w:rsidRDefault="0071316F" w:rsidP="00DE30C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4E2DBB" wp14:editId="59F9BB54">
                <wp:simplePos x="0" y="0"/>
                <wp:positionH relativeFrom="column">
                  <wp:posOffset>598311</wp:posOffset>
                </wp:positionH>
                <wp:positionV relativeFrom="paragraph">
                  <wp:posOffset>2977444</wp:posOffset>
                </wp:positionV>
                <wp:extent cx="1066659" cy="81845"/>
                <wp:effectExtent l="0" t="0" r="19685" b="139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659" cy="818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0FE3E" id="Rectangle 10" o:spid="_x0000_s1026" style="position:absolute;margin-left:47.1pt;margin-top:234.45pt;width:84pt;height:6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" filled="f" strokecolor="red" strokeweight="1pt"/>
            </w:pict>
          </mc:Fallback>
        </mc:AlternateContent>
      </w:r>
      <w:r w:rsidR="00193F38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A2AF703" wp14:editId="11A84A1A">
            <wp:simplePos x="0" y="0"/>
            <wp:positionH relativeFrom="margin">
              <wp:align>right</wp:align>
            </wp:positionH>
            <wp:positionV relativeFrom="paragraph">
              <wp:posOffset>561975</wp:posOffset>
            </wp:positionV>
            <wp:extent cx="5943600" cy="3200400"/>
            <wp:effectExtent l="0" t="0" r="0" b="0"/>
            <wp:wrapThrough wrapText="bothSides">
              <wp:wrapPolygon edited="0">
                <wp:start x="0" y="0"/>
                <wp:lineTo x="0" y="21471"/>
                <wp:lineTo x="21531" y="21471"/>
                <wp:lineTo x="2153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93F38">
        <w:rPr>
          <w:sz w:val="24"/>
          <w:szCs w:val="24"/>
        </w:rPr>
        <w:t>2. The “Authorization” credentials can be easily decoded because the mechanism is implemented with</w:t>
      </w:r>
      <w:r w:rsidR="00032BC1">
        <w:rPr>
          <w:sz w:val="24"/>
          <w:szCs w:val="24"/>
        </w:rPr>
        <w:t xml:space="preserve"> </w:t>
      </w:r>
      <w:r w:rsidR="00193F38">
        <w:rPr>
          <w:sz w:val="24"/>
          <w:szCs w:val="24"/>
        </w:rPr>
        <w:t xml:space="preserve">weak encoding mechanisms (URL-Encoded </w:t>
      </w:r>
      <w:r w:rsidR="00B13552">
        <w:rPr>
          <w:sz w:val="24"/>
          <w:szCs w:val="24"/>
        </w:rPr>
        <w:t>and</w:t>
      </w:r>
      <w:r w:rsidR="00193F38">
        <w:rPr>
          <w:sz w:val="24"/>
          <w:szCs w:val="24"/>
        </w:rPr>
        <w:t xml:space="preserve"> base64):</w:t>
      </w:r>
    </w:p>
    <w:p w14:paraId="1A30CC3B" w14:textId="7BF79137" w:rsidR="00343122" w:rsidRPr="00343122" w:rsidRDefault="00380632" w:rsidP="00343122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Decode of the “Authorization” cookie</w:t>
      </w:r>
    </w:p>
    <w:p w14:paraId="69947CCE" w14:textId="113558C5" w:rsidR="00360AB9" w:rsidRDefault="008F5579" w:rsidP="0035082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9B31F1" wp14:editId="2E330781">
                <wp:simplePos x="0" y="0"/>
                <wp:positionH relativeFrom="column">
                  <wp:posOffset>3169920</wp:posOffset>
                </wp:positionH>
                <wp:positionV relativeFrom="paragraph">
                  <wp:posOffset>2167128</wp:posOffset>
                </wp:positionV>
                <wp:extent cx="600075" cy="103632"/>
                <wp:effectExtent l="0" t="0" r="28575" b="1079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036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9E2B6" id="Rectangle 13" o:spid="_x0000_s1026" style="position:absolute;margin-left:249.6pt;margin-top:170.65pt;width:47.25pt;height:8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" filled="f" strokecolor="red" strokeweight="1pt"/>
            </w:pict>
          </mc:Fallback>
        </mc:AlternateContent>
      </w:r>
      <w:r w:rsidR="00350824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94D0D0F" wp14:editId="390ABFC6">
            <wp:simplePos x="0" y="0"/>
            <wp:positionH relativeFrom="margin">
              <wp:align>right</wp:align>
            </wp:positionH>
            <wp:positionV relativeFrom="paragraph">
              <wp:posOffset>624840</wp:posOffset>
            </wp:positionV>
            <wp:extent cx="5935980" cy="3855720"/>
            <wp:effectExtent l="0" t="0" r="7620" b="0"/>
            <wp:wrapThrough wrapText="bothSides">
              <wp:wrapPolygon edited="0">
                <wp:start x="0" y="0"/>
                <wp:lineTo x="0" y="21451"/>
                <wp:lineTo x="21558" y="21451"/>
                <wp:lineTo x="2155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30C2">
        <w:rPr>
          <w:sz w:val="24"/>
          <w:szCs w:val="24"/>
        </w:rPr>
        <w:t xml:space="preserve">3. </w:t>
      </w:r>
      <w:r w:rsidR="00360AB9">
        <w:rPr>
          <w:sz w:val="24"/>
          <w:szCs w:val="24"/>
        </w:rPr>
        <w:t xml:space="preserve">An adversary/attacker can “generate” unlimited authentication tokens </w:t>
      </w:r>
      <w:r w:rsidR="0093719D">
        <w:rPr>
          <w:sz w:val="24"/>
          <w:szCs w:val="24"/>
        </w:rPr>
        <w:t xml:space="preserve">by passing the HTTP packet </w:t>
      </w:r>
      <w:r w:rsidR="00360AB9">
        <w:rPr>
          <w:sz w:val="24"/>
          <w:szCs w:val="24"/>
        </w:rPr>
        <w:t xml:space="preserve">with the </w:t>
      </w:r>
      <w:r w:rsidR="0093719D">
        <w:rPr>
          <w:sz w:val="24"/>
          <w:szCs w:val="24"/>
        </w:rPr>
        <w:t>login credentials</w:t>
      </w:r>
      <w:r w:rsidR="00360AB9">
        <w:rPr>
          <w:sz w:val="24"/>
          <w:szCs w:val="24"/>
        </w:rPr>
        <w:t xml:space="preserve"> (followed by the “Authorization” credentials cookie):</w:t>
      </w:r>
    </w:p>
    <w:p w14:paraId="00509E4F" w14:textId="41249515" w:rsidR="00360AB9" w:rsidRDefault="00360AB9" w:rsidP="00360AB9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1</w:t>
      </w:r>
      <w:r w:rsidRPr="00360AB9">
        <w:rPr>
          <w:b/>
          <w:bCs/>
          <w:sz w:val="24"/>
          <w:szCs w:val="24"/>
          <w:u w:val="single"/>
          <w:vertAlign w:val="superscript"/>
        </w:rPr>
        <w:t>st</w:t>
      </w:r>
      <w:r>
        <w:rPr>
          <w:b/>
          <w:bCs/>
          <w:sz w:val="24"/>
          <w:szCs w:val="24"/>
          <w:u w:val="single"/>
        </w:rPr>
        <w:t xml:space="preserve"> Token</w:t>
      </w:r>
      <w:r w:rsidR="00380632">
        <w:rPr>
          <w:b/>
          <w:bCs/>
          <w:sz w:val="24"/>
          <w:szCs w:val="24"/>
          <w:u w:val="single"/>
        </w:rPr>
        <w:t xml:space="preserve"> generated</w:t>
      </w:r>
    </w:p>
    <w:p w14:paraId="18E60686" w14:textId="0E5D0061" w:rsidR="00360AB9" w:rsidRDefault="00360AB9" w:rsidP="00360AB9">
      <w:pPr>
        <w:jc w:val="center"/>
        <w:rPr>
          <w:b/>
          <w:bCs/>
          <w:sz w:val="24"/>
          <w:szCs w:val="24"/>
          <w:u w:val="single"/>
        </w:rPr>
      </w:pPr>
    </w:p>
    <w:p w14:paraId="45D088AF" w14:textId="03A2FB53" w:rsidR="00360AB9" w:rsidRDefault="008F5579" w:rsidP="00360AB9">
      <w:pPr>
        <w:jc w:val="center"/>
        <w:rPr>
          <w:b/>
          <w:bCs/>
          <w:sz w:val="24"/>
          <w:szCs w:val="24"/>
          <w:u w:val="single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BDA1E0" wp14:editId="10949ADE">
                <wp:simplePos x="0" y="0"/>
                <wp:positionH relativeFrom="column">
                  <wp:posOffset>3172968</wp:posOffset>
                </wp:positionH>
                <wp:positionV relativeFrom="paragraph">
                  <wp:posOffset>1569720</wp:posOffset>
                </wp:positionV>
                <wp:extent cx="618236" cy="76200"/>
                <wp:effectExtent l="0" t="0" r="1079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236" cy="76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DFDDC" id="Rectangle 12" o:spid="_x0000_s1026" style="position:absolute;margin-left:249.85pt;margin-top:123.6pt;width:48.7pt;height: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" filled="f" strokecolor="red" strokeweight="1pt"/>
            </w:pict>
          </mc:Fallback>
        </mc:AlternateContent>
      </w:r>
      <w:r w:rsidR="00360AB9" w:rsidRPr="00350824">
        <w:rPr>
          <w:noProof/>
          <w:sz w:val="24"/>
          <w:szCs w:val="24"/>
        </w:rPr>
        <w:drawing>
          <wp:inline distT="0" distB="0" distL="0" distR="0" wp14:anchorId="0C773840" wp14:editId="1E3BCA03">
            <wp:extent cx="5935980" cy="38785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F822D" w14:textId="188CBB14" w:rsidR="00360AB9" w:rsidRDefault="00350824" w:rsidP="00360AB9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2</w:t>
      </w:r>
      <w:r w:rsidRPr="00350824">
        <w:rPr>
          <w:b/>
          <w:bCs/>
          <w:sz w:val="24"/>
          <w:szCs w:val="24"/>
          <w:u w:val="single"/>
          <w:vertAlign w:val="superscript"/>
        </w:rPr>
        <w:t>nd</w:t>
      </w:r>
      <w:r>
        <w:rPr>
          <w:b/>
          <w:bCs/>
          <w:sz w:val="24"/>
          <w:szCs w:val="24"/>
          <w:u w:val="single"/>
        </w:rPr>
        <w:t xml:space="preserve"> Token generated</w:t>
      </w:r>
    </w:p>
    <w:p w14:paraId="145BF810" w14:textId="6B4A01D6" w:rsidR="00A060B1" w:rsidRDefault="00A060B1" w:rsidP="00360AB9">
      <w:pPr>
        <w:jc w:val="center"/>
        <w:rPr>
          <w:b/>
          <w:bCs/>
          <w:sz w:val="24"/>
          <w:szCs w:val="24"/>
          <w:u w:val="single"/>
        </w:rPr>
      </w:pPr>
    </w:p>
    <w:p w14:paraId="1B6629B7" w14:textId="395B1AE9" w:rsidR="00A060B1" w:rsidRDefault="00A060B1" w:rsidP="00360AB9">
      <w:pPr>
        <w:jc w:val="center"/>
        <w:rPr>
          <w:b/>
          <w:bCs/>
          <w:sz w:val="24"/>
          <w:szCs w:val="24"/>
          <w:u w:val="single"/>
        </w:rPr>
      </w:pPr>
    </w:p>
    <w:p w14:paraId="772436C8" w14:textId="43568434" w:rsidR="00A060B1" w:rsidRDefault="00A060B1" w:rsidP="00360AB9">
      <w:pPr>
        <w:jc w:val="center"/>
        <w:rPr>
          <w:b/>
          <w:bCs/>
          <w:sz w:val="24"/>
          <w:szCs w:val="24"/>
          <w:u w:val="single"/>
        </w:rPr>
      </w:pPr>
    </w:p>
    <w:p w14:paraId="691A87F2" w14:textId="39DE2C93" w:rsidR="00A060B1" w:rsidRDefault="00A060B1" w:rsidP="00360AB9">
      <w:pPr>
        <w:jc w:val="center"/>
        <w:rPr>
          <w:b/>
          <w:bCs/>
          <w:sz w:val="24"/>
          <w:szCs w:val="24"/>
          <w:u w:val="single"/>
        </w:rPr>
      </w:pPr>
    </w:p>
    <w:p w14:paraId="1B60DF31" w14:textId="6E5F21D5" w:rsidR="00A060B1" w:rsidRDefault="00A060B1" w:rsidP="00360AB9">
      <w:pPr>
        <w:jc w:val="center"/>
        <w:rPr>
          <w:b/>
          <w:bCs/>
          <w:sz w:val="24"/>
          <w:szCs w:val="24"/>
          <w:u w:val="single"/>
        </w:rPr>
      </w:pPr>
    </w:p>
    <w:p w14:paraId="52A1C9B6" w14:textId="23C42329" w:rsidR="00A060B1" w:rsidRDefault="00A060B1" w:rsidP="00360AB9">
      <w:pPr>
        <w:jc w:val="center"/>
        <w:rPr>
          <w:b/>
          <w:bCs/>
          <w:sz w:val="24"/>
          <w:szCs w:val="24"/>
          <w:u w:val="single"/>
        </w:rPr>
      </w:pPr>
    </w:p>
    <w:p w14:paraId="36859FC8" w14:textId="3F4F84DD" w:rsidR="00A060B1" w:rsidRDefault="00A060B1" w:rsidP="00360AB9">
      <w:pPr>
        <w:jc w:val="center"/>
        <w:rPr>
          <w:b/>
          <w:bCs/>
          <w:sz w:val="24"/>
          <w:szCs w:val="24"/>
          <w:u w:val="single"/>
        </w:rPr>
      </w:pPr>
    </w:p>
    <w:p w14:paraId="68A8D784" w14:textId="3060DCDD" w:rsidR="00A060B1" w:rsidRDefault="00A060B1" w:rsidP="00360AB9">
      <w:pPr>
        <w:jc w:val="center"/>
        <w:rPr>
          <w:b/>
          <w:bCs/>
          <w:sz w:val="24"/>
          <w:szCs w:val="24"/>
          <w:u w:val="single"/>
        </w:rPr>
      </w:pPr>
    </w:p>
    <w:p w14:paraId="0F05D212" w14:textId="6D58B076" w:rsidR="00A060B1" w:rsidRDefault="00A060B1" w:rsidP="00360AB9">
      <w:pPr>
        <w:jc w:val="center"/>
        <w:rPr>
          <w:b/>
          <w:bCs/>
          <w:sz w:val="24"/>
          <w:szCs w:val="24"/>
          <w:u w:val="single"/>
        </w:rPr>
      </w:pPr>
    </w:p>
    <w:p w14:paraId="7E769A58" w14:textId="270C2F5C" w:rsidR="00A060B1" w:rsidRDefault="00A060B1" w:rsidP="00360AB9">
      <w:pPr>
        <w:jc w:val="center"/>
        <w:rPr>
          <w:b/>
          <w:bCs/>
          <w:sz w:val="24"/>
          <w:szCs w:val="24"/>
          <w:u w:val="single"/>
        </w:rPr>
      </w:pPr>
    </w:p>
    <w:p w14:paraId="1981ACF9" w14:textId="1ED58A0D" w:rsidR="00A060B1" w:rsidRDefault="00A060B1" w:rsidP="00360AB9">
      <w:pPr>
        <w:jc w:val="center"/>
        <w:rPr>
          <w:b/>
          <w:bCs/>
          <w:sz w:val="24"/>
          <w:szCs w:val="24"/>
          <w:u w:val="single"/>
        </w:rPr>
      </w:pPr>
    </w:p>
    <w:p w14:paraId="011DD40B" w14:textId="705C49C3" w:rsidR="00A060B1" w:rsidRDefault="00A060B1" w:rsidP="00360AB9">
      <w:pPr>
        <w:jc w:val="center"/>
        <w:rPr>
          <w:b/>
          <w:bCs/>
          <w:sz w:val="24"/>
          <w:szCs w:val="24"/>
          <w:u w:val="single"/>
        </w:rPr>
      </w:pPr>
    </w:p>
    <w:p w14:paraId="0613BD98" w14:textId="3E5D287E" w:rsidR="00A060B1" w:rsidRDefault="00A060B1" w:rsidP="00360AB9">
      <w:pPr>
        <w:jc w:val="center"/>
        <w:rPr>
          <w:b/>
          <w:bCs/>
          <w:sz w:val="24"/>
          <w:szCs w:val="24"/>
          <w:u w:val="single"/>
        </w:rPr>
      </w:pPr>
    </w:p>
    <w:p w14:paraId="16E72D10" w14:textId="5350C059" w:rsidR="00A060B1" w:rsidRDefault="003442A3" w:rsidP="00A060B1">
      <w:pPr>
        <w:rPr>
          <w:b/>
          <w:bCs/>
          <w:sz w:val="24"/>
          <w:szCs w:val="24"/>
          <w:u w:val="single"/>
        </w:rPr>
      </w:pPr>
      <w:r w:rsidRPr="003442A3">
        <w:rPr>
          <w:b/>
          <w:bCs/>
          <w:sz w:val="24"/>
          <w:szCs w:val="24"/>
          <w:u w:val="single"/>
        </w:rPr>
        <w:lastRenderedPageBreak/>
        <w:t>Attack example</w:t>
      </w:r>
    </w:p>
    <w:p w14:paraId="42A49747" w14:textId="7282DAE8" w:rsidR="003442A3" w:rsidRDefault="003442A3" w:rsidP="003442A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C740BE" wp14:editId="6DA17EE8">
                <wp:simplePos x="0" y="0"/>
                <wp:positionH relativeFrom="column">
                  <wp:posOffset>1706880</wp:posOffset>
                </wp:positionH>
                <wp:positionV relativeFrom="paragraph">
                  <wp:posOffset>2098040</wp:posOffset>
                </wp:positionV>
                <wp:extent cx="342900" cy="121920"/>
                <wp:effectExtent l="0" t="0" r="1905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3AF91" id="Rectangle 6" o:spid="_x0000_s1026" style="position:absolute;margin-left:134.4pt;margin-top:165.2pt;width:27pt;height:9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07A9F3A" wp14:editId="5E334B10">
            <wp:simplePos x="0" y="0"/>
            <wp:positionH relativeFrom="margin">
              <wp:align>right</wp:align>
            </wp:positionH>
            <wp:positionV relativeFrom="paragraph">
              <wp:posOffset>1076960</wp:posOffset>
            </wp:positionV>
            <wp:extent cx="5943600" cy="2849880"/>
            <wp:effectExtent l="0" t="0" r="0" b="7620"/>
            <wp:wrapThrough wrapText="bothSides">
              <wp:wrapPolygon edited="0">
                <wp:start x="0" y="0"/>
                <wp:lineTo x="0" y="21513"/>
                <wp:lineTo x="21531" y="21513"/>
                <wp:lineTo x="2153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After the attacker gained the</w:t>
      </w:r>
      <w:r w:rsidR="00241F7A">
        <w:rPr>
          <w:sz w:val="24"/>
          <w:szCs w:val="24"/>
        </w:rPr>
        <w:t xml:space="preserve"> HTTP</w:t>
      </w:r>
      <w:r>
        <w:rPr>
          <w:sz w:val="24"/>
          <w:szCs w:val="24"/>
        </w:rPr>
        <w:t xml:space="preserve"> login packet with the </w:t>
      </w:r>
      <w:proofErr w:type="gramStart"/>
      <w:r>
        <w:rPr>
          <w:sz w:val="24"/>
          <w:szCs w:val="24"/>
        </w:rPr>
        <w:t>credentials</w:t>
      </w:r>
      <w:proofErr w:type="gramEnd"/>
      <w:r>
        <w:rPr>
          <w:sz w:val="24"/>
          <w:szCs w:val="24"/>
        </w:rPr>
        <w:t xml:space="preserve"> cookie, he can do anything on the vulnerable device. For example</w:t>
      </w:r>
      <w:r w:rsidR="00C52275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attacker can change configurations, add </w:t>
      </w:r>
      <w:r w:rsidR="00C52275">
        <w:rPr>
          <w:sz w:val="24"/>
          <w:szCs w:val="24"/>
        </w:rPr>
        <w:t>a new</w:t>
      </w:r>
      <w:r>
        <w:rPr>
          <w:sz w:val="24"/>
          <w:szCs w:val="24"/>
        </w:rPr>
        <w:t xml:space="preserve"> user for backdoor purposes</w:t>
      </w:r>
      <w:r w:rsidR="00113647">
        <w:rPr>
          <w:sz w:val="24"/>
          <w:szCs w:val="24"/>
        </w:rPr>
        <w:t>, disable/enable features</w:t>
      </w:r>
      <w:r>
        <w:rPr>
          <w:sz w:val="24"/>
          <w:szCs w:val="24"/>
        </w:rPr>
        <w:t xml:space="preserve"> and more. In this example, I will introduce the ability of manipulating the SSID name of the wireless AP (Access Point):</w:t>
      </w:r>
    </w:p>
    <w:p w14:paraId="46A6E2C0" w14:textId="0BCDC184" w:rsidR="003442A3" w:rsidRDefault="003442A3" w:rsidP="003442A3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The SSID before manipulation</w:t>
      </w:r>
    </w:p>
    <w:p w14:paraId="21AE60AB" w14:textId="77874942" w:rsidR="003442A3" w:rsidRDefault="003442A3" w:rsidP="003442A3">
      <w:pPr>
        <w:jc w:val="center"/>
        <w:rPr>
          <w:b/>
          <w:bCs/>
          <w:sz w:val="24"/>
          <w:szCs w:val="24"/>
          <w:u w:val="single"/>
        </w:rPr>
      </w:pPr>
    </w:p>
    <w:p w14:paraId="7BEE0F6B" w14:textId="01171F10" w:rsidR="003442A3" w:rsidRPr="003442A3" w:rsidRDefault="003442A3" w:rsidP="003442A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56EAD8" wp14:editId="0CEB8D04">
                <wp:simplePos x="0" y="0"/>
                <wp:positionH relativeFrom="column">
                  <wp:posOffset>1676400</wp:posOffset>
                </wp:positionH>
                <wp:positionV relativeFrom="paragraph">
                  <wp:posOffset>1045210</wp:posOffset>
                </wp:positionV>
                <wp:extent cx="342900" cy="99060"/>
                <wp:effectExtent l="0" t="0" r="1905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26E4C" id="Rectangle 8" o:spid="_x0000_s1026" style="position:absolute;margin-left:132pt;margin-top:82.3pt;width:27pt;height:7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" filled="f" strokecolor="red" strokeweight="1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7FE92FBD" wp14:editId="639D5165">
            <wp:extent cx="5943600" cy="2857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0C376" w14:textId="40891AD7" w:rsidR="003442A3" w:rsidRDefault="003442A3" w:rsidP="003442A3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The SSID after manipulation</w:t>
      </w:r>
    </w:p>
    <w:p w14:paraId="66D78DAF" w14:textId="447AECAE" w:rsidR="00343122" w:rsidRDefault="00343122" w:rsidP="00343122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Conclusion</w:t>
      </w:r>
    </w:p>
    <w:p w14:paraId="3AD6A109" w14:textId="4A361928" w:rsidR="00343122" w:rsidRPr="003E5C8F" w:rsidRDefault="00343122" w:rsidP="00343122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3E5C8F">
        <w:rPr>
          <w:sz w:val="24"/>
          <w:szCs w:val="24"/>
        </w:rPr>
        <w:t xml:space="preserve">This </w:t>
      </w:r>
      <w:r w:rsidR="003422C0" w:rsidRPr="003E5C8F">
        <w:rPr>
          <w:sz w:val="24"/>
          <w:szCs w:val="24"/>
        </w:rPr>
        <w:t xml:space="preserve">version of TP-LINK router is vulnerable to </w:t>
      </w:r>
      <w:r w:rsidR="003E5C8F" w:rsidRPr="003E5C8F">
        <w:rPr>
          <w:sz w:val="24"/>
          <w:szCs w:val="24"/>
        </w:rPr>
        <w:t>“</w:t>
      </w:r>
      <w:r w:rsidR="003E5C8F" w:rsidRPr="003E5C8F">
        <w:rPr>
          <w:sz w:val="24"/>
          <w:szCs w:val="24"/>
        </w:rPr>
        <w:t>Auth bypass using cookie</w:t>
      </w:r>
      <w:r w:rsidR="003E5C8F" w:rsidRPr="003E5C8F">
        <w:rPr>
          <w:sz w:val="24"/>
          <w:szCs w:val="24"/>
        </w:rPr>
        <w:t>” and “</w:t>
      </w:r>
      <w:r w:rsidR="003E5C8F" w:rsidRPr="003E5C8F">
        <w:rPr>
          <w:sz w:val="24"/>
          <w:szCs w:val="24"/>
        </w:rPr>
        <w:t>Insecure Credentials</w:t>
      </w:r>
      <w:r w:rsidR="003E5C8F" w:rsidRPr="003E5C8F">
        <w:rPr>
          <w:sz w:val="24"/>
          <w:szCs w:val="24"/>
        </w:rPr>
        <w:t>”</w:t>
      </w:r>
      <w:r w:rsidR="003E5C8F">
        <w:rPr>
          <w:sz w:val="24"/>
          <w:szCs w:val="24"/>
        </w:rPr>
        <w:t xml:space="preserve"> vulnerabilities.</w:t>
      </w:r>
      <w:bookmarkStart w:id="0" w:name="_GoBack"/>
      <w:bookmarkEnd w:id="0"/>
    </w:p>
    <w:p w14:paraId="0E8FB9C3" w14:textId="1E91059F" w:rsidR="00536578" w:rsidRDefault="00536578" w:rsidP="00343122">
      <w:pPr>
        <w:rPr>
          <w:sz w:val="24"/>
          <w:szCs w:val="24"/>
        </w:rPr>
      </w:pPr>
      <w:r>
        <w:rPr>
          <w:sz w:val="24"/>
          <w:szCs w:val="24"/>
        </w:rPr>
        <w:t>2. The attacker does not have to “crack” the credentials, he can “pass” the login packet and gain full control.</w:t>
      </w:r>
    </w:p>
    <w:p w14:paraId="700C4138" w14:textId="38D018EC" w:rsidR="003422C0" w:rsidRDefault="00536578" w:rsidP="00343122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3422C0">
        <w:rPr>
          <w:sz w:val="24"/>
          <w:szCs w:val="24"/>
        </w:rPr>
        <w:t>. The user authentication mechanism is very weak by utilizing encoding types such as URL-Encod</w:t>
      </w:r>
      <w:r w:rsidR="00051A7C">
        <w:rPr>
          <w:sz w:val="24"/>
          <w:szCs w:val="24"/>
        </w:rPr>
        <w:t>ing</w:t>
      </w:r>
      <w:r w:rsidR="003422C0">
        <w:rPr>
          <w:sz w:val="24"/>
          <w:szCs w:val="24"/>
        </w:rPr>
        <w:t xml:space="preserve"> and base64.</w:t>
      </w:r>
    </w:p>
    <w:p w14:paraId="0D425B92" w14:textId="0925B3EC" w:rsidR="00536578" w:rsidRDefault="00536578" w:rsidP="00536578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3422C0">
        <w:rPr>
          <w:sz w:val="24"/>
          <w:szCs w:val="24"/>
        </w:rPr>
        <w:t xml:space="preserve">. After the decode procedure, the username is easily obtained </w:t>
      </w:r>
      <w:r w:rsidR="006C3B0A">
        <w:rPr>
          <w:sz w:val="24"/>
          <w:szCs w:val="24"/>
        </w:rPr>
        <w:t>because</w:t>
      </w:r>
      <w:r w:rsidR="003422C0">
        <w:rPr>
          <w:sz w:val="24"/>
          <w:szCs w:val="24"/>
        </w:rPr>
        <w:t xml:space="preserve"> it</w:t>
      </w:r>
      <w:r w:rsidR="001D586B">
        <w:rPr>
          <w:sz w:val="24"/>
          <w:szCs w:val="24"/>
        </w:rPr>
        <w:t>’</w:t>
      </w:r>
      <w:r w:rsidR="003422C0">
        <w:rPr>
          <w:sz w:val="24"/>
          <w:szCs w:val="24"/>
        </w:rPr>
        <w:t>s not encrypted or hashed</w:t>
      </w:r>
      <w:r w:rsidR="00051A7C">
        <w:rPr>
          <w:sz w:val="24"/>
          <w:szCs w:val="24"/>
        </w:rPr>
        <w:t xml:space="preserve"> (clear-text).</w:t>
      </w:r>
    </w:p>
    <w:p w14:paraId="47EA3FF1" w14:textId="20A30391" w:rsidR="00536578" w:rsidRPr="00343122" w:rsidRDefault="00536578" w:rsidP="00536578">
      <w:pPr>
        <w:rPr>
          <w:sz w:val="24"/>
          <w:szCs w:val="24"/>
        </w:rPr>
      </w:pPr>
      <w:r>
        <w:rPr>
          <w:sz w:val="24"/>
          <w:szCs w:val="24"/>
        </w:rPr>
        <w:t xml:space="preserve">5. After the decode procedure, </w:t>
      </w:r>
      <w:r w:rsidR="005A4A22">
        <w:rPr>
          <w:sz w:val="24"/>
          <w:szCs w:val="24"/>
        </w:rPr>
        <w:t xml:space="preserve">it seems that </w:t>
      </w:r>
      <w:r>
        <w:rPr>
          <w:sz w:val="24"/>
          <w:szCs w:val="24"/>
        </w:rPr>
        <w:t>the password is hashed with an MD5 hash</w:t>
      </w:r>
      <w:r w:rsidR="005A4A22">
        <w:rPr>
          <w:sz w:val="24"/>
          <w:szCs w:val="24"/>
        </w:rPr>
        <w:t xml:space="preserve"> algorithm</w:t>
      </w:r>
      <w:r>
        <w:rPr>
          <w:sz w:val="24"/>
          <w:szCs w:val="24"/>
        </w:rPr>
        <w:t xml:space="preserve"> that can be recovered by a brute-force, wordlist or Rainbow-Table attacks.</w:t>
      </w:r>
    </w:p>
    <w:sectPr w:rsidR="00536578" w:rsidRPr="003431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337236" w14:textId="77777777" w:rsidR="00766857" w:rsidRDefault="00766857" w:rsidP="00A51E44">
      <w:pPr>
        <w:spacing w:after="0" w:line="240" w:lineRule="auto"/>
      </w:pPr>
      <w:r>
        <w:separator/>
      </w:r>
    </w:p>
  </w:endnote>
  <w:endnote w:type="continuationSeparator" w:id="0">
    <w:p w14:paraId="5D73DE33" w14:textId="77777777" w:rsidR="00766857" w:rsidRDefault="00766857" w:rsidP="00A51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8949E5" w14:textId="77777777" w:rsidR="00766857" w:rsidRDefault="00766857" w:rsidP="00A51E44">
      <w:pPr>
        <w:spacing w:after="0" w:line="240" w:lineRule="auto"/>
      </w:pPr>
      <w:r>
        <w:separator/>
      </w:r>
    </w:p>
  </w:footnote>
  <w:footnote w:type="continuationSeparator" w:id="0">
    <w:p w14:paraId="0ED7C4E0" w14:textId="77777777" w:rsidR="00766857" w:rsidRDefault="00766857" w:rsidP="00A51E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1AF"/>
    <w:rsid w:val="000168B0"/>
    <w:rsid w:val="00020AC9"/>
    <w:rsid w:val="00032BC1"/>
    <w:rsid w:val="00051A7C"/>
    <w:rsid w:val="00066D2A"/>
    <w:rsid w:val="000C1E0A"/>
    <w:rsid w:val="00113647"/>
    <w:rsid w:val="00187480"/>
    <w:rsid w:val="00193F38"/>
    <w:rsid w:val="001D586B"/>
    <w:rsid w:val="00241F7A"/>
    <w:rsid w:val="003422C0"/>
    <w:rsid w:val="00343122"/>
    <w:rsid w:val="003442A3"/>
    <w:rsid w:val="00350824"/>
    <w:rsid w:val="00360AB9"/>
    <w:rsid w:val="00377305"/>
    <w:rsid w:val="00380632"/>
    <w:rsid w:val="003E5C8F"/>
    <w:rsid w:val="00536578"/>
    <w:rsid w:val="005A4A22"/>
    <w:rsid w:val="006C3B0A"/>
    <w:rsid w:val="0071316F"/>
    <w:rsid w:val="00766857"/>
    <w:rsid w:val="00774263"/>
    <w:rsid w:val="007D4475"/>
    <w:rsid w:val="008F5579"/>
    <w:rsid w:val="00921EAF"/>
    <w:rsid w:val="0093719D"/>
    <w:rsid w:val="00A058BC"/>
    <w:rsid w:val="00A060B1"/>
    <w:rsid w:val="00A21CC4"/>
    <w:rsid w:val="00A51E44"/>
    <w:rsid w:val="00B13552"/>
    <w:rsid w:val="00BB18A0"/>
    <w:rsid w:val="00BD1E34"/>
    <w:rsid w:val="00C52275"/>
    <w:rsid w:val="00DA6889"/>
    <w:rsid w:val="00DD5739"/>
    <w:rsid w:val="00DE30C2"/>
    <w:rsid w:val="00EA1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9A7D8"/>
  <w15:chartTrackingRefBased/>
  <w15:docId w15:val="{B60F0D0A-6196-4561-B03B-2797E8F10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1E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1E44"/>
  </w:style>
  <w:style w:type="paragraph" w:styleId="Footer">
    <w:name w:val="footer"/>
    <w:basedOn w:val="Normal"/>
    <w:link w:val="FooterChar"/>
    <w:uiPriority w:val="99"/>
    <w:unhideWhenUsed/>
    <w:rsid w:val="00A51E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1E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3E7A97-D39C-4C96-9952-E7F75125F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7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</dc:creator>
  <cp:keywords/>
  <dc:description/>
  <cp:lastModifiedBy>Uriel</cp:lastModifiedBy>
  <cp:revision>31</cp:revision>
  <dcterms:created xsi:type="dcterms:W3CDTF">2019-01-10T10:34:00Z</dcterms:created>
  <dcterms:modified xsi:type="dcterms:W3CDTF">2019-01-26T17:28:00Z</dcterms:modified>
</cp:coreProperties>
</file>