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MANUAL DE </w:t>
      </w:r>
      <w:r>
        <w:rPr>
          <w:b/>
          <w:bCs/>
          <w:sz w:val="72"/>
          <w:szCs w:val="72"/>
        </w:rPr>
        <w:t>CONFIGURACIÓN</w:t>
      </w:r>
      <w:r>
        <w:rPr>
          <w:b/>
          <w:bCs/>
          <w:sz w:val="72"/>
          <w:szCs w:val="72"/>
        </w:rPr>
        <w:t xml:space="preserve"> DE BLANCONOMICON</w:t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Requisitos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6"/>
          <w:szCs w:val="36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LibreOffice/25.8.5.2$Windows_X86_64 LibreOffice_project/9c8b85f387cc00a89945a79c9e6239f32e450ac2</Application>
  <AppVersion>15.0000</AppVersion>
  <Pages>2</Pages>
  <Words>13</Words>
  <Characters>85</Characters>
  <CharactersWithSpaces>95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2026-04-10T19:59:41Z</dcterms:created>
  <dc:creator/>
  <dc:description/>
  <dc:language>es-ES</dc:language>
  <cp:lastModifiedBy/>
  <dcterms:modified xsi:type="dcterms:W3CDTF">2026-04-10T20:13:28Z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