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 descriptive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Nom: </w:t>
            </w:r>
            <w:r w:rsidDel="00000000" w:rsidR="00000000" w:rsidRPr="00000000">
              <w:rPr>
                <w:rtl w:val="0"/>
              </w:rPr>
              <w:t xml:space="preserve">Passer une commande par téléphone</w:t>
            </w:r>
            <w:r w:rsidDel="00000000" w:rsidR="00000000" w:rsidRPr="00000000">
              <w:rPr>
                <w:rtl w:val="0"/>
              </w:rPr>
              <w:t xml:space="preserve">(Package &lt;&lt;Gestion des achats&gt;&gt;)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Acteur: </w:t>
            </w:r>
            <w:r w:rsidDel="00000000" w:rsidR="00000000" w:rsidRPr="00000000">
              <w:rPr>
                <w:rtl w:val="0"/>
              </w:rPr>
              <w:t xml:space="preserve">Employés OC Pizza (accueil)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l’acteur prend la commande clients par téléphone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Auteur: </w:t>
            </w:r>
            <w:r w:rsidDel="00000000" w:rsidR="00000000" w:rsidRPr="00000000">
              <w:rPr>
                <w:rtl w:val="0"/>
              </w:rPr>
              <w:t xml:space="preserve">Guichou brice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02/05/2020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Précondition:</w:t>
            </w:r>
            <w:r w:rsidDel="00000000" w:rsidR="00000000" w:rsidRPr="00000000">
              <w:rPr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Démarrage: </w:t>
            </w:r>
            <w:r w:rsidDel="00000000" w:rsidR="00000000" w:rsidRPr="00000000">
              <w:rPr>
                <w:rtl w:val="0"/>
              </w:rPr>
              <w:t xml:space="preserve">L’utilisateur à appuyer sur passer une commande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nominal: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1.le système appelle le cas passer une commande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alternatif: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Scénario d’exception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fin: 1. sur demande utilisateur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post condition:</w:t>
      </w:r>
      <w:r w:rsidDel="00000000" w:rsidR="00000000" w:rsidRPr="00000000">
        <w:rPr>
          <w:rtl w:val="0"/>
        </w:rPr>
        <w:t xml:space="preserve"> aucun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