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DAY 4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n9t8gdj5pcvu" w:id="0"/>
      <w:bookmarkEnd w:id="0"/>
      <w:r w:rsidDel="00000000" w:rsidR="00000000" w:rsidRPr="00000000">
        <w:rPr>
          <w:b w:val="1"/>
          <w:color w:val="000000"/>
          <w:sz w:val="26"/>
          <w:szCs w:val="26"/>
          <w:rtl w:val="0"/>
        </w:rPr>
        <w:t xml:space="preserve">Why is timely delivery crucial in software project management, and how can project managers ensure deadlines are met?</w:t>
      </w:r>
    </w:p>
    <w:p w:rsidR="00000000" w:rsidDel="00000000" w:rsidP="00000000" w:rsidRDefault="00000000" w:rsidRPr="00000000" w14:paraId="00000004">
      <w:pPr>
        <w:spacing w:after="240" w:before="240" w:lineRule="auto"/>
        <w:rPr/>
      </w:pPr>
      <w:r w:rsidDel="00000000" w:rsidR="00000000" w:rsidRPr="00000000">
        <w:rPr>
          <w:b w:val="1"/>
          <w:rtl w:val="0"/>
        </w:rPr>
        <w:t xml:space="preserve">Timely delivery</w:t>
      </w:r>
      <w:r w:rsidDel="00000000" w:rsidR="00000000" w:rsidRPr="00000000">
        <w:rPr>
          <w:rtl w:val="0"/>
        </w:rPr>
        <w:t xml:space="preserve"> in software project management is essential because it helps maintain customer satisfaction, avoids cost overruns, and keeps the project aligned with business objectives. To ensure deadlines are met, project managers can:</w:t>
      </w:r>
    </w:p>
    <w:p w:rsidR="00000000" w:rsidDel="00000000" w:rsidP="00000000" w:rsidRDefault="00000000" w:rsidRPr="00000000" w14:paraId="00000005">
      <w:pPr>
        <w:numPr>
          <w:ilvl w:val="0"/>
          <w:numId w:val="10"/>
        </w:numPr>
        <w:spacing w:after="0" w:afterAutospacing="0" w:before="240" w:lineRule="auto"/>
        <w:ind w:left="720" w:hanging="360"/>
      </w:pPr>
      <w:r w:rsidDel="00000000" w:rsidR="00000000" w:rsidRPr="00000000">
        <w:rPr>
          <w:b w:val="1"/>
          <w:rtl w:val="0"/>
        </w:rPr>
        <w:t xml:space="preserve">Set Realistic Deadlines</w:t>
      </w:r>
      <w:r w:rsidDel="00000000" w:rsidR="00000000" w:rsidRPr="00000000">
        <w:rPr>
          <w:rtl w:val="0"/>
        </w:rPr>
        <w:t xml:space="preserve">: Establish achievable timelines based on project scope and resource availability.</w:t>
      </w:r>
    </w:p>
    <w:p w:rsidR="00000000" w:rsidDel="00000000" w:rsidP="00000000" w:rsidRDefault="00000000" w:rsidRPr="00000000" w14:paraId="00000006">
      <w:pPr>
        <w:numPr>
          <w:ilvl w:val="0"/>
          <w:numId w:val="10"/>
        </w:numPr>
        <w:spacing w:after="0" w:afterAutospacing="0" w:before="0" w:beforeAutospacing="0" w:lineRule="auto"/>
        <w:ind w:left="720" w:hanging="360"/>
      </w:pPr>
      <w:r w:rsidDel="00000000" w:rsidR="00000000" w:rsidRPr="00000000">
        <w:rPr>
          <w:b w:val="1"/>
          <w:rtl w:val="0"/>
        </w:rPr>
        <w:t xml:space="preserve">Use Agile Methodologies</w:t>
      </w:r>
      <w:r w:rsidDel="00000000" w:rsidR="00000000" w:rsidRPr="00000000">
        <w:rPr>
          <w:rtl w:val="0"/>
        </w:rPr>
        <w:t xml:space="preserve">: Implement iterative development to deliver features incrementally.</w:t>
      </w:r>
    </w:p>
    <w:p w:rsidR="00000000" w:rsidDel="00000000" w:rsidP="00000000" w:rsidRDefault="00000000" w:rsidRPr="00000000" w14:paraId="00000007">
      <w:pPr>
        <w:numPr>
          <w:ilvl w:val="0"/>
          <w:numId w:val="10"/>
        </w:numPr>
        <w:spacing w:after="0" w:afterAutospacing="0" w:before="0" w:beforeAutospacing="0" w:lineRule="auto"/>
        <w:ind w:left="720" w:hanging="360"/>
      </w:pPr>
      <w:r w:rsidDel="00000000" w:rsidR="00000000" w:rsidRPr="00000000">
        <w:rPr>
          <w:b w:val="1"/>
          <w:rtl w:val="0"/>
        </w:rPr>
        <w:t xml:space="preserve">Monitor Progress Regularly</w:t>
      </w:r>
      <w:r w:rsidDel="00000000" w:rsidR="00000000" w:rsidRPr="00000000">
        <w:rPr>
          <w:rtl w:val="0"/>
        </w:rPr>
        <w:t xml:space="preserve">: Use project management tools to track progress and identify potential delays early.</w:t>
      </w:r>
    </w:p>
    <w:p w:rsidR="00000000" w:rsidDel="00000000" w:rsidP="00000000" w:rsidRDefault="00000000" w:rsidRPr="00000000" w14:paraId="00000008">
      <w:pPr>
        <w:numPr>
          <w:ilvl w:val="0"/>
          <w:numId w:val="10"/>
        </w:numPr>
        <w:spacing w:after="0" w:afterAutospacing="0" w:before="0" w:beforeAutospacing="0" w:lineRule="auto"/>
        <w:ind w:left="720" w:hanging="360"/>
      </w:pPr>
      <w:r w:rsidDel="00000000" w:rsidR="00000000" w:rsidRPr="00000000">
        <w:rPr>
          <w:b w:val="1"/>
          <w:rtl w:val="0"/>
        </w:rPr>
        <w:t xml:space="preserve">Effective Communication</w:t>
      </w:r>
      <w:r w:rsidDel="00000000" w:rsidR="00000000" w:rsidRPr="00000000">
        <w:rPr>
          <w:rtl w:val="0"/>
        </w:rPr>
        <w:t xml:space="preserve">: Maintain clear and open communication among team members and stakeholders.</w:t>
      </w:r>
    </w:p>
    <w:p w:rsidR="00000000" w:rsidDel="00000000" w:rsidP="00000000" w:rsidRDefault="00000000" w:rsidRPr="00000000" w14:paraId="00000009">
      <w:pPr>
        <w:numPr>
          <w:ilvl w:val="0"/>
          <w:numId w:val="10"/>
        </w:numPr>
        <w:spacing w:after="240" w:before="0" w:beforeAutospacing="0" w:lineRule="auto"/>
        <w:ind w:left="720" w:hanging="360"/>
      </w:pPr>
      <w:r w:rsidDel="00000000" w:rsidR="00000000" w:rsidRPr="00000000">
        <w:rPr>
          <w:b w:val="1"/>
          <w:rtl w:val="0"/>
        </w:rPr>
        <w:t xml:space="preserve">Risk Management</w:t>
      </w:r>
      <w:r w:rsidDel="00000000" w:rsidR="00000000" w:rsidRPr="00000000">
        <w:rPr>
          <w:rtl w:val="0"/>
        </w:rPr>
        <w:t xml:space="preserve">: Identify risks early and develop contingency plans.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igsl60hbkulf" w:id="1"/>
      <w:bookmarkEnd w:id="1"/>
      <w:r w:rsidDel="00000000" w:rsidR="00000000" w:rsidRPr="00000000">
        <w:rPr>
          <w:b w:val="1"/>
          <w:color w:val="000000"/>
          <w:sz w:val="26"/>
          <w:szCs w:val="26"/>
          <w:rtl w:val="0"/>
        </w:rPr>
        <w:t xml:space="preserve">How does effective cost control contribute to the success of a software project? What strategies can be used to prevent budget overruns?</w:t>
      </w:r>
    </w:p>
    <w:p w:rsidR="00000000" w:rsidDel="00000000" w:rsidP="00000000" w:rsidRDefault="00000000" w:rsidRPr="00000000" w14:paraId="0000000B">
      <w:pPr>
        <w:spacing w:after="240" w:before="240" w:lineRule="auto"/>
        <w:rPr/>
      </w:pPr>
      <w:r w:rsidDel="00000000" w:rsidR="00000000" w:rsidRPr="00000000">
        <w:rPr>
          <w:b w:val="1"/>
          <w:rtl w:val="0"/>
        </w:rPr>
        <w:t xml:space="preserve">Effective cost control</w:t>
      </w:r>
      <w:r w:rsidDel="00000000" w:rsidR="00000000" w:rsidRPr="00000000">
        <w:rPr>
          <w:rtl w:val="0"/>
        </w:rPr>
        <w:t xml:space="preserve"> ensures that the project stays within its budget, maximizing ROI and preventing financial strain on the organization. Strategies to prevent budget overruns include:</w:t>
      </w:r>
    </w:p>
    <w:p w:rsidR="00000000" w:rsidDel="00000000" w:rsidP="00000000" w:rsidRDefault="00000000" w:rsidRPr="00000000" w14:paraId="0000000C">
      <w:pPr>
        <w:numPr>
          <w:ilvl w:val="0"/>
          <w:numId w:val="14"/>
        </w:numPr>
        <w:spacing w:after="0" w:afterAutospacing="0" w:before="240" w:lineRule="auto"/>
        <w:ind w:left="720" w:hanging="360"/>
      </w:pPr>
      <w:r w:rsidDel="00000000" w:rsidR="00000000" w:rsidRPr="00000000">
        <w:rPr>
          <w:b w:val="1"/>
          <w:rtl w:val="0"/>
        </w:rPr>
        <w:t xml:space="preserve">Detailed Budget Planning</w:t>
      </w:r>
      <w:r w:rsidDel="00000000" w:rsidR="00000000" w:rsidRPr="00000000">
        <w:rPr>
          <w:rtl w:val="0"/>
        </w:rPr>
        <w:t xml:space="preserve">: Create a comprehensive budget that includes all potential costs.</w:t>
      </w:r>
    </w:p>
    <w:p w:rsidR="00000000" w:rsidDel="00000000" w:rsidP="00000000" w:rsidRDefault="00000000" w:rsidRPr="00000000" w14:paraId="0000000D">
      <w:pPr>
        <w:numPr>
          <w:ilvl w:val="0"/>
          <w:numId w:val="14"/>
        </w:numPr>
        <w:spacing w:after="0" w:afterAutospacing="0" w:before="0" w:beforeAutospacing="0" w:lineRule="auto"/>
        <w:ind w:left="720" w:hanging="360"/>
      </w:pPr>
      <w:r w:rsidDel="00000000" w:rsidR="00000000" w:rsidRPr="00000000">
        <w:rPr>
          <w:b w:val="1"/>
          <w:rtl w:val="0"/>
        </w:rPr>
        <w:t xml:space="preserve">Regular Monitoring</w:t>
      </w:r>
      <w:r w:rsidDel="00000000" w:rsidR="00000000" w:rsidRPr="00000000">
        <w:rPr>
          <w:rtl w:val="0"/>
        </w:rPr>
        <w:t xml:space="preserve">: Track expenses regularly to identify and address deviations from the budget.</w:t>
      </w:r>
    </w:p>
    <w:p w:rsidR="00000000" w:rsidDel="00000000" w:rsidP="00000000" w:rsidRDefault="00000000" w:rsidRPr="00000000" w14:paraId="0000000E">
      <w:pPr>
        <w:numPr>
          <w:ilvl w:val="0"/>
          <w:numId w:val="14"/>
        </w:numPr>
        <w:spacing w:after="0" w:afterAutospacing="0" w:before="0" w:beforeAutospacing="0" w:lineRule="auto"/>
        <w:ind w:left="720" w:hanging="360"/>
      </w:pPr>
      <w:r w:rsidDel="00000000" w:rsidR="00000000" w:rsidRPr="00000000">
        <w:rPr>
          <w:b w:val="1"/>
          <w:rtl w:val="0"/>
        </w:rPr>
        <w:t xml:space="preserve">Cost-Benefit Analysis</w:t>
      </w:r>
      <w:r w:rsidDel="00000000" w:rsidR="00000000" w:rsidRPr="00000000">
        <w:rPr>
          <w:rtl w:val="0"/>
        </w:rPr>
        <w:t xml:space="preserve">: Evaluate the cost-effectiveness of different project components.</w:t>
      </w:r>
    </w:p>
    <w:p w:rsidR="00000000" w:rsidDel="00000000" w:rsidP="00000000" w:rsidRDefault="00000000" w:rsidRPr="00000000" w14:paraId="0000000F">
      <w:pPr>
        <w:numPr>
          <w:ilvl w:val="0"/>
          <w:numId w:val="14"/>
        </w:numPr>
        <w:spacing w:after="0" w:afterAutospacing="0" w:before="0" w:beforeAutospacing="0" w:lineRule="auto"/>
        <w:ind w:left="720" w:hanging="360"/>
      </w:pPr>
      <w:r w:rsidDel="00000000" w:rsidR="00000000" w:rsidRPr="00000000">
        <w:rPr>
          <w:b w:val="1"/>
          <w:rtl w:val="0"/>
        </w:rPr>
        <w:t xml:space="preserve">Change Control Process</w:t>
      </w:r>
      <w:r w:rsidDel="00000000" w:rsidR="00000000" w:rsidRPr="00000000">
        <w:rPr>
          <w:rtl w:val="0"/>
        </w:rPr>
        <w:t xml:space="preserve">: Implement a formal process to manage changes in project scope and their impact on the budget.</w:t>
      </w:r>
    </w:p>
    <w:p w:rsidR="00000000" w:rsidDel="00000000" w:rsidP="00000000" w:rsidRDefault="00000000" w:rsidRPr="00000000" w14:paraId="00000010">
      <w:pPr>
        <w:numPr>
          <w:ilvl w:val="0"/>
          <w:numId w:val="14"/>
        </w:numPr>
        <w:spacing w:after="240" w:before="0" w:beforeAutospacing="0" w:lineRule="auto"/>
        <w:ind w:left="720" w:hanging="360"/>
      </w:pPr>
      <w:r w:rsidDel="00000000" w:rsidR="00000000" w:rsidRPr="00000000">
        <w:rPr>
          <w:b w:val="1"/>
          <w:rtl w:val="0"/>
        </w:rPr>
        <w:t xml:space="preserve">Resource Allocation</w:t>
      </w:r>
      <w:r w:rsidDel="00000000" w:rsidR="00000000" w:rsidRPr="00000000">
        <w:rPr>
          <w:rtl w:val="0"/>
        </w:rPr>
        <w:t xml:space="preserve">: Optimize the use of resources to avoid unnecessary expenses.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m1ptqsvqrxk0" w:id="2"/>
      <w:bookmarkEnd w:id="2"/>
      <w:r w:rsidDel="00000000" w:rsidR="00000000" w:rsidRPr="00000000">
        <w:rPr>
          <w:b w:val="1"/>
          <w:color w:val="000000"/>
          <w:sz w:val="26"/>
          <w:szCs w:val="26"/>
          <w:rtl w:val="0"/>
        </w:rPr>
        <w:t xml:space="preserve">Compare and contrast Agile and Waterfall methodologies. What are the main advantages and disadvantages of each?</w:t>
      </w:r>
    </w:p>
    <w:p w:rsidR="00000000" w:rsidDel="00000000" w:rsidP="00000000" w:rsidRDefault="00000000" w:rsidRPr="00000000" w14:paraId="00000012">
      <w:pPr>
        <w:spacing w:after="240" w:before="240" w:lineRule="auto"/>
        <w:rPr/>
      </w:pPr>
      <w:r w:rsidDel="00000000" w:rsidR="00000000" w:rsidRPr="00000000">
        <w:rPr>
          <w:b w:val="1"/>
          <w:rtl w:val="0"/>
        </w:rPr>
        <w:t xml:space="preserve">Agile Methodology</w:t>
      </w:r>
      <w:r w:rsidDel="00000000" w:rsidR="00000000" w:rsidRPr="00000000">
        <w:rPr>
          <w:rtl w:val="0"/>
        </w:rPr>
        <w:t xml:space="preserve">:</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Flexibility to adapt to changing requirements.</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Continuous feedback and collaboration.</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Incremental delivery allows for early detection of issues.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Requires significant involvement from stakeholders.</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Can be challenging to manage scope creep.</w:t>
      </w:r>
    </w:p>
    <w:p w:rsidR="00000000" w:rsidDel="00000000" w:rsidP="00000000" w:rsidRDefault="00000000" w:rsidRPr="00000000" w14:paraId="0000001A">
      <w:pPr>
        <w:numPr>
          <w:ilvl w:val="1"/>
          <w:numId w:val="2"/>
        </w:numPr>
        <w:spacing w:after="240" w:before="0" w:beforeAutospacing="0" w:lineRule="auto"/>
        <w:ind w:left="1440" w:hanging="360"/>
      </w:pPr>
      <w:r w:rsidDel="00000000" w:rsidR="00000000" w:rsidRPr="00000000">
        <w:rPr>
          <w:rtl w:val="0"/>
        </w:rPr>
        <w:t xml:space="preserve">May lack comprehensive documentation.</w:t>
      </w:r>
    </w:p>
    <w:p w:rsidR="00000000" w:rsidDel="00000000" w:rsidP="00000000" w:rsidRDefault="00000000" w:rsidRPr="00000000" w14:paraId="0000001B">
      <w:pPr>
        <w:spacing w:after="240" w:before="240" w:lineRule="auto"/>
        <w:rPr/>
      </w:pPr>
      <w:r w:rsidDel="00000000" w:rsidR="00000000" w:rsidRPr="00000000">
        <w:rPr>
          <w:b w:val="1"/>
          <w:rtl w:val="0"/>
        </w:rPr>
        <w:t xml:space="preserve">Waterfall Methodology</w:t>
      </w:r>
      <w:r w:rsidDel="00000000" w:rsidR="00000000" w:rsidRPr="00000000">
        <w:rPr>
          <w:rtl w:val="0"/>
        </w:rPr>
        <w:t xml:space="preserve">:</w:t>
      </w:r>
    </w:p>
    <w:p w:rsidR="00000000" w:rsidDel="00000000" w:rsidP="00000000" w:rsidRDefault="00000000" w:rsidRPr="00000000" w14:paraId="0000001C">
      <w:pPr>
        <w:numPr>
          <w:ilvl w:val="0"/>
          <w:numId w:val="9"/>
        </w:numPr>
        <w:spacing w:after="0" w:afterAutospacing="0" w:before="240" w:lineRule="auto"/>
        <w:ind w:left="72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1D">
      <w:pPr>
        <w:numPr>
          <w:ilvl w:val="1"/>
          <w:numId w:val="9"/>
        </w:numPr>
        <w:spacing w:after="0" w:afterAutospacing="0" w:before="0" w:beforeAutospacing="0" w:lineRule="auto"/>
        <w:ind w:left="1440" w:hanging="360"/>
      </w:pPr>
      <w:r w:rsidDel="00000000" w:rsidR="00000000" w:rsidRPr="00000000">
        <w:rPr>
          <w:rtl w:val="0"/>
        </w:rPr>
        <w:t xml:space="preserve">Structured and easy to understand.</w:t>
      </w:r>
    </w:p>
    <w:p w:rsidR="00000000" w:rsidDel="00000000" w:rsidP="00000000" w:rsidRDefault="00000000" w:rsidRPr="00000000" w14:paraId="0000001E">
      <w:pPr>
        <w:numPr>
          <w:ilvl w:val="1"/>
          <w:numId w:val="9"/>
        </w:numPr>
        <w:spacing w:after="0" w:afterAutospacing="0" w:before="0" w:beforeAutospacing="0" w:lineRule="auto"/>
        <w:ind w:left="1440" w:hanging="360"/>
      </w:pPr>
      <w:r w:rsidDel="00000000" w:rsidR="00000000" w:rsidRPr="00000000">
        <w:rPr>
          <w:rtl w:val="0"/>
        </w:rPr>
        <w:t xml:space="preserve">Clear milestones and documentation.</w:t>
      </w:r>
    </w:p>
    <w:p w:rsidR="00000000" w:rsidDel="00000000" w:rsidP="00000000" w:rsidRDefault="00000000" w:rsidRPr="00000000" w14:paraId="0000001F">
      <w:pPr>
        <w:numPr>
          <w:ilvl w:val="1"/>
          <w:numId w:val="9"/>
        </w:numPr>
        <w:spacing w:after="0" w:afterAutospacing="0" w:before="0" w:beforeAutospacing="0" w:lineRule="auto"/>
        <w:ind w:left="1440" w:hanging="360"/>
      </w:pPr>
      <w:r w:rsidDel="00000000" w:rsidR="00000000" w:rsidRPr="00000000">
        <w:rPr>
          <w:rtl w:val="0"/>
        </w:rPr>
        <w:t xml:space="preserve">Suitable for projects with well-defined requirements.</w:t>
      </w:r>
    </w:p>
    <w:p w:rsidR="00000000" w:rsidDel="00000000" w:rsidP="00000000" w:rsidRDefault="00000000" w:rsidRPr="00000000" w14:paraId="00000020">
      <w:pPr>
        <w:numPr>
          <w:ilvl w:val="0"/>
          <w:numId w:val="9"/>
        </w:numPr>
        <w:spacing w:after="0" w:afterAutospacing="0" w:before="0" w:beforeAutospacing="0" w:lineRule="auto"/>
        <w:ind w:left="720" w:hanging="360"/>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21">
      <w:pPr>
        <w:numPr>
          <w:ilvl w:val="1"/>
          <w:numId w:val="9"/>
        </w:numPr>
        <w:spacing w:after="0" w:afterAutospacing="0" w:before="0" w:beforeAutospacing="0" w:lineRule="auto"/>
        <w:ind w:left="1440" w:hanging="360"/>
      </w:pPr>
      <w:r w:rsidDel="00000000" w:rsidR="00000000" w:rsidRPr="00000000">
        <w:rPr>
          <w:rtl w:val="0"/>
        </w:rPr>
        <w:t xml:space="preserve">Inflexibility in handling changes.</w:t>
      </w:r>
    </w:p>
    <w:p w:rsidR="00000000" w:rsidDel="00000000" w:rsidP="00000000" w:rsidRDefault="00000000" w:rsidRPr="00000000" w14:paraId="00000022">
      <w:pPr>
        <w:numPr>
          <w:ilvl w:val="1"/>
          <w:numId w:val="9"/>
        </w:numPr>
        <w:spacing w:after="0" w:afterAutospacing="0" w:before="0" w:beforeAutospacing="0" w:lineRule="auto"/>
        <w:ind w:left="1440" w:hanging="360"/>
      </w:pPr>
      <w:r w:rsidDel="00000000" w:rsidR="00000000" w:rsidRPr="00000000">
        <w:rPr>
          <w:rtl w:val="0"/>
        </w:rPr>
        <w:t xml:space="preserve">Late detection of issues as testing occurs after development.</w:t>
      </w:r>
    </w:p>
    <w:p w:rsidR="00000000" w:rsidDel="00000000" w:rsidP="00000000" w:rsidRDefault="00000000" w:rsidRPr="00000000" w14:paraId="00000023">
      <w:pPr>
        <w:numPr>
          <w:ilvl w:val="1"/>
          <w:numId w:val="9"/>
        </w:numPr>
        <w:spacing w:after="240" w:before="0" w:beforeAutospacing="0" w:lineRule="auto"/>
        <w:ind w:left="1440" w:hanging="360"/>
      </w:pPr>
      <w:r w:rsidDel="00000000" w:rsidR="00000000" w:rsidRPr="00000000">
        <w:rPr>
          <w:rtl w:val="0"/>
        </w:rPr>
        <w:t xml:space="preserve">Can lead to delays if initial requirements are incomplete.</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8demj089crnu" w:id="3"/>
      <w:bookmarkEnd w:id="3"/>
      <w:r w:rsidDel="00000000" w:rsidR="00000000" w:rsidRPr="00000000">
        <w:rPr>
          <w:b w:val="1"/>
          <w:color w:val="000000"/>
          <w:sz w:val="26"/>
          <w:szCs w:val="26"/>
          <w:rtl w:val="0"/>
        </w:rPr>
        <w:t xml:space="preserve">In what types of projects might Agile be more beneficial than Waterfall, and vice versa? Can you provide examples of each?</w:t>
      </w:r>
    </w:p>
    <w:p w:rsidR="00000000" w:rsidDel="00000000" w:rsidP="00000000" w:rsidRDefault="00000000" w:rsidRPr="00000000" w14:paraId="00000025">
      <w:pPr>
        <w:spacing w:after="240" w:before="240" w:lineRule="auto"/>
        <w:rPr/>
      </w:pPr>
      <w:r w:rsidDel="00000000" w:rsidR="00000000" w:rsidRPr="00000000">
        <w:rPr>
          <w:b w:val="1"/>
          <w:rtl w:val="0"/>
        </w:rPr>
        <w:t xml:space="preserve">Agile</w:t>
      </w:r>
      <w:r w:rsidDel="00000000" w:rsidR="00000000" w:rsidRPr="00000000">
        <w:rPr>
          <w:rtl w:val="0"/>
        </w:rPr>
        <w:t xml:space="preserve"> is more beneficial for projects with:</w:t>
      </w:r>
    </w:p>
    <w:p w:rsidR="00000000" w:rsidDel="00000000" w:rsidP="00000000" w:rsidRDefault="00000000" w:rsidRPr="00000000" w14:paraId="00000026">
      <w:pPr>
        <w:numPr>
          <w:ilvl w:val="0"/>
          <w:numId w:val="7"/>
        </w:numPr>
        <w:spacing w:after="0" w:afterAutospacing="0" w:before="240" w:lineRule="auto"/>
        <w:ind w:left="720" w:hanging="360"/>
      </w:pPr>
      <w:r w:rsidDel="00000000" w:rsidR="00000000" w:rsidRPr="00000000">
        <w:rPr>
          <w:b w:val="1"/>
          <w:rtl w:val="0"/>
        </w:rPr>
        <w:t xml:space="preserve">Evolving Requirements</w:t>
      </w:r>
      <w:r w:rsidDel="00000000" w:rsidR="00000000" w:rsidRPr="00000000">
        <w:rPr>
          <w:rtl w:val="0"/>
        </w:rPr>
        <w:t xml:space="preserve">: Example: Developing a mobile app where user feedback shapes the feature set.</w:t>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b w:val="1"/>
          <w:rtl w:val="0"/>
        </w:rPr>
        <w:t xml:space="preserve">High Uncertainty</w:t>
      </w:r>
      <w:r w:rsidDel="00000000" w:rsidR="00000000" w:rsidRPr="00000000">
        <w:rPr>
          <w:rtl w:val="0"/>
        </w:rPr>
        <w:t xml:space="preserve">: Example: Startups launching a new product in a rapidly changing market.</w:t>
      </w:r>
    </w:p>
    <w:p w:rsidR="00000000" w:rsidDel="00000000" w:rsidP="00000000" w:rsidRDefault="00000000" w:rsidRPr="00000000" w14:paraId="00000028">
      <w:pPr>
        <w:numPr>
          <w:ilvl w:val="0"/>
          <w:numId w:val="7"/>
        </w:numPr>
        <w:spacing w:after="240" w:before="0" w:beforeAutospacing="0" w:lineRule="auto"/>
        <w:ind w:left="720" w:hanging="360"/>
      </w:pPr>
      <w:r w:rsidDel="00000000" w:rsidR="00000000" w:rsidRPr="00000000">
        <w:rPr>
          <w:b w:val="1"/>
          <w:rtl w:val="0"/>
        </w:rPr>
        <w:t xml:space="preserve">Need for Early Delivery</w:t>
      </w:r>
      <w:r w:rsidDel="00000000" w:rsidR="00000000" w:rsidRPr="00000000">
        <w:rPr>
          <w:rtl w:val="0"/>
        </w:rPr>
        <w:t xml:space="preserve">: Example: Delivering an MVP (Minimum Viable Product) to test market response.</w:t>
      </w:r>
    </w:p>
    <w:p w:rsidR="00000000" w:rsidDel="00000000" w:rsidP="00000000" w:rsidRDefault="00000000" w:rsidRPr="00000000" w14:paraId="00000029">
      <w:pPr>
        <w:spacing w:after="240" w:before="240" w:lineRule="auto"/>
        <w:rPr/>
      </w:pPr>
      <w:r w:rsidDel="00000000" w:rsidR="00000000" w:rsidRPr="00000000">
        <w:rPr>
          <w:b w:val="1"/>
          <w:rtl w:val="0"/>
        </w:rPr>
        <w:t xml:space="preserve">Waterfall</w:t>
      </w:r>
      <w:r w:rsidDel="00000000" w:rsidR="00000000" w:rsidRPr="00000000">
        <w:rPr>
          <w:rtl w:val="0"/>
        </w:rPr>
        <w:t xml:space="preserve"> is more beneficial for projects with:</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b w:val="1"/>
          <w:rtl w:val="0"/>
        </w:rPr>
        <w:t xml:space="preserve">Well-Defined Requirements</w:t>
      </w:r>
      <w:r w:rsidDel="00000000" w:rsidR="00000000" w:rsidRPr="00000000">
        <w:rPr>
          <w:rtl w:val="0"/>
        </w:rPr>
        <w:t xml:space="preserve">: Example: Government projects with strict regulations and clear specifications.</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Predictable Scope</w:t>
      </w:r>
      <w:r w:rsidDel="00000000" w:rsidR="00000000" w:rsidRPr="00000000">
        <w:rPr>
          <w:rtl w:val="0"/>
        </w:rPr>
        <w:t xml:space="preserve">: Example: Developing a billing system where requirements are unlikely to change.</w:t>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b w:val="1"/>
          <w:rtl w:val="0"/>
        </w:rPr>
        <w:t xml:space="preserve">Formal Documentation Needs</w:t>
      </w:r>
      <w:r w:rsidDel="00000000" w:rsidR="00000000" w:rsidRPr="00000000">
        <w:rPr>
          <w:rtl w:val="0"/>
        </w:rPr>
        <w:t xml:space="preserve">: Example: Projects requiring extensive documentation for compliance purposes.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hzhxcktf6bv2" w:id="4"/>
      <w:bookmarkEnd w:id="4"/>
      <w:r w:rsidDel="00000000" w:rsidR="00000000" w:rsidRPr="00000000">
        <w:rPr>
          <w:b w:val="1"/>
          <w:color w:val="000000"/>
          <w:sz w:val="26"/>
          <w:szCs w:val="26"/>
          <w:rtl w:val="0"/>
        </w:rPr>
        <w:t xml:space="preserve">What are some methods for ensuring quality assurance throughout a software project? Why is it important to maintain high standards?</w:t>
      </w:r>
    </w:p>
    <w:p w:rsidR="00000000" w:rsidDel="00000000" w:rsidP="00000000" w:rsidRDefault="00000000" w:rsidRPr="00000000" w14:paraId="0000002E">
      <w:pPr>
        <w:spacing w:after="240" w:before="240" w:lineRule="auto"/>
        <w:rPr/>
      </w:pPr>
      <w:r w:rsidDel="00000000" w:rsidR="00000000" w:rsidRPr="00000000">
        <w:rPr>
          <w:b w:val="1"/>
          <w:rtl w:val="0"/>
        </w:rPr>
        <w:t xml:space="preserve">Quality Assurance Methods</w:t>
      </w:r>
      <w:r w:rsidDel="00000000" w:rsidR="00000000" w:rsidRPr="00000000">
        <w:rPr>
          <w:rtl w:val="0"/>
        </w:rPr>
        <w:t xml:space="preserve">:</w:t>
      </w:r>
    </w:p>
    <w:p w:rsidR="00000000" w:rsidDel="00000000" w:rsidP="00000000" w:rsidRDefault="00000000" w:rsidRPr="00000000" w14:paraId="0000002F">
      <w:pPr>
        <w:numPr>
          <w:ilvl w:val="0"/>
          <w:numId w:val="8"/>
        </w:numPr>
        <w:spacing w:after="0" w:afterAutospacing="0" w:before="240" w:lineRule="auto"/>
        <w:ind w:left="720" w:hanging="360"/>
      </w:pPr>
      <w:r w:rsidDel="00000000" w:rsidR="00000000" w:rsidRPr="00000000">
        <w:rPr>
          <w:b w:val="1"/>
          <w:rtl w:val="0"/>
        </w:rPr>
        <w:t xml:space="preserve">Automated Testing</w:t>
      </w:r>
      <w:r w:rsidDel="00000000" w:rsidR="00000000" w:rsidRPr="00000000">
        <w:rPr>
          <w:rtl w:val="0"/>
        </w:rPr>
        <w:t xml:space="preserve">: Regularly run automated tests to identify defects early.</w:t>
      </w:r>
    </w:p>
    <w:p w:rsidR="00000000" w:rsidDel="00000000" w:rsidP="00000000" w:rsidRDefault="00000000" w:rsidRPr="00000000" w14:paraId="00000030">
      <w:pPr>
        <w:numPr>
          <w:ilvl w:val="0"/>
          <w:numId w:val="8"/>
        </w:numPr>
        <w:spacing w:after="0" w:afterAutospacing="0" w:before="0" w:beforeAutospacing="0" w:lineRule="auto"/>
        <w:ind w:left="720" w:hanging="360"/>
      </w:pPr>
      <w:r w:rsidDel="00000000" w:rsidR="00000000" w:rsidRPr="00000000">
        <w:rPr>
          <w:b w:val="1"/>
          <w:rtl w:val="0"/>
        </w:rPr>
        <w:t xml:space="preserve">Code Reviews</w:t>
      </w:r>
      <w:r w:rsidDel="00000000" w:rsidR="00000000" w:rsidRPr="00000000">
        <w:rPr>
          <w:rtl w:val="0"/>
        </w:rPr>
        <w:t xml:space="preserve">: Conduct peer reviews to ensure code quality and adherence to standards.</w:t>
      </w:r>
    </w:p>
    <w:p w:rsidR="00000000" w:rsidDel="00000000" w:rsidP="00000000" w:rsidRDefault="00000000" w:rsidRPr="00000000" w14:paraId="00000031">
      <w:pPr>
        <w:numPr>
          <w:ilvl w:val="0"/>
          <w:numId w:val="8"/>
        </w:numPr>
        <w:spacing w:after="0" w:afterAutospacing="0" w:before="0" w:beforeAutospacing="0" w:lineRule="auto"/>
        <w:ind w:left="720" w:hanging="360"/>
      </w:pPr>
      <w:r w:rsidDel="00000000" w:rsidR="00000000" w:rsidRPr="00000000">
        <w:rPr>
          <w:b w:val="1"/>
          <w:rtl w:val="0"/>
        </w:rPr>
        <w:t xml:space="preserve">Continuous Integration</w:t>
      </w:r>
      <w:r w:rsidDel="00000000" w:rsidR="00000000" w:rsidRPr="00000000">
        <w:rPr>
          <w:rtl w:val="0"/>
        </w:rPr>
        <w:t xml:space="preserve">: Integrate changes frequently to detect and fix issues promptly.</w:t>
      </w:r>
    </w:p>
    <w:p w:rsidR="00000000" w:rsidDel="00000000" w:rsidP="00000000" w:rsidRDefault="00000000" w:rsidRPr="00000000" w14:paraId="00000032">
      <w:pPr>
        <w:numPr>
          <w:ilvl w:val="0"/>
          <w:numId w:val="8"/>
        </w:numPr>
        <w:spacing w:after="0" w:afterAutospacing="0" w:before="0" w:beforeAutospacing="0" w:lineRule="auto"/>
        <w:ind w:left="720" w:hanging="360"/>
      </w:pPr>
      <w:r w:rsidDel="00000000" w:rsidR="00000000" w:rsidRPr="00000000">
        <w:rPr>
          <w:b w:val="1"/>
          <w:rtl w:val="0"/>
        </w:rPr>
        <w:t xml:space="preserve">User Acceptance Testing</w:t>
      </w:r>
      <w:r w:rsidDel="00000000" w:rsidR="00000000" w:rsidRPr="00000000">
        <w:rPr>
          <w:rtl w:val="0"/>
        </w:rPr>
        <w:t xml:space="preserve">: Involve end-users in testing to ensure the software meets their needs.</w:t>
      </w:r>
    </w:p>
    <w:p w:rsidR="00000000" w:rsidDel="00000000" w:rsidP="00000000" w:rsidRDefault="00000000" w:rsidRPr="00000000" w14:paraId="00000033">
      <w:pPr>
        <w:numPr>
          <w:ilvl w:val="0"/>
          <w:numId w:val="8"/>
        </w:numPr>
        <w:spacing w:after="240" w:before="0" w:beforeAutospacing="0" w:lineRule="auto"/>
        <w:ind w:left="720" w:hanging="360"/>
      </w:pPr>
      <w:r w:rsidDel="00000000" w:rsidR="00000000" w:rsidRPr="00000000">
        <w:rPr>
          <w:b w:val="1"/>
          <w:rtl w:val="0"/>
        </w:rPr>
        <w:t xml:space="preserve">Performance Testing</w:t>
      </w:r>
      <w:r w:rsidDel="00000000" w:rsidR="00000000" w:rsidRPr="00000000">
        <w:rPr>
          <w:rtl w:val="0"/>
        </w:rPr>
        <w:t xml:space="preserve">: Evaluate the software’s performance under various conditions.</w:t>
      </w:r>
    </w:p>
    <w:p w:rsidR="00000000" w:rsidDel="00000000" w:rsidP="00000000" w:rsidRDefault="00000000" w:rsidRPr="00000000" w14:paraId="00000034">
      <w:pPr>
        <w:spacing w:after="240" w:before="240" w:lineRule="auto"/>
        <w:rPr/>
      </w:pPr>
      <w:r w:rsidDel="00000000" w:rsidR="00000000" w:rsidRPr="00000000">
        <w:rPr>
          <w:rtl w:val="0"/>
        </w:rPr>
        <w:t xml:space="preserve">Maintaining high standards is crucial to:</w:t>
      </w:r>
    </w:p>
    <w:p w:rsidR="00000000" w:rsidDel="00000000" w:rsidP="00000000" w:rsidRDefault="00000000" w:rsidRPr="00000000" w14:paraId="00000035">
      <w:pPr>
        <w:numPr>
          <w:ilvl w:val="0"/>
          <w:numId w:val="16"/>
        </w:numPr>
        <w:spacing w:after="0" w:afterAutospacing="0" w:before="240" w:lineRule="auto"/>
        <w:ind w:left="720" w:hanging="360"/>
      </w:pPr>
      <w:r w:rsidDel="00000000" w:rsidR="00000000" w:rsidRPr="00000000">
        <w:rPr>
          <w:rtl w:val="0"/>
        </w:rPr>
        <w:t xml:space="preserve">Ensure customer satisfaction.</w:t>
      </w:r>
    </w:p>
    <w:p w:rsidR="00000000" w:rsidDel="00000000" w:rsidP="00000000" w:rsidRDefault="00000000" w:rsidRPr="00000000" w14:paraId="00000036">
      <w:pPr>
        <w:numPr>
          <w:ilvl w:val="0"/>
          <w:numId w:val="16"/>
        </w:numPr>
        <w:spacing w:after="0" w:afterAutospacing="0" w:before="0" w:beforeAutospacing="0" w:lineRule="auto"/>
        <w:ind w:left="720" w:hanging="360"/>
      </w:pPr>
      <w:r w:rsidDel="00000000" w:rsidR="00000000" w:rsidRPr="00000000">
        <w:rPr>
          <w:rtl w:val="0"/>
        </w:rPr>
        <w:t xml:space="preserve">Prevent costly fixes and rework.</w:t>
      </w:r>
    </w:p>
    <w:p w:rsidR="00000000" w:rsidDel="00000000" w:rsidP="00000000" w:rsidRDefault="00000000" w:rsidRPr="00000000" w14:paraId="00000037">
      <w:pPr>
        <w:numPr>
          <w:ilvl w:val="0"/>
          <w:numId w:val="16"/>
        </w:numPr>
        <w:spacing w:after="0" w:afterAutospacing="0" w:before="0" w:beforeAutospacing="0" w:lineRule="auto"/>
        <w:ind w:left="720" w:hanging="360"/>
      </w:pPr>
      <w:r w:rsidDel="00000000" w:rsidR="00000000" w:rsidRPr="00000000">
        <w:rPr>
          <w:rtl w:val="0"/>
        </w:rPr>
        <w:t xml:space="preserve">Enhance the software’s reliability and performance.</w:t>
      </w:r>
    </w:p>
    <w:p w:rsidR="00000000" w:rsidDel="00000000" w:rsidP="00000000" w:rsidRDefault="00000000" w:rsidRPr="00000000" w14:paraId="00000038">
      <w:pPr>
        <w:numPr>
          <w:ilvl w:val="0"/>
          <w:numId w:val="16"/>
        </w:numPr>
        <w:spacing w:after="240" w:before="0" w:beforeAutospacing="0" w:lineRule="auto"/>
        <w:ind w:left="720" w:hanging="360"/>
      </w:pPr>
      <w:r w:rsidDel="00000000" w:rsidR="00000000" w:rsidRPr="00000000">
        <w:rPr>
          <w:rtl w:val="0"/>
        </w:rPr>
        <w:t xml:space="preserve">Build a strong reputation and trust with users.</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uwgr5y8e54q" w:id="5"/>
      <w:bookmarkEnd w:id="5"/>
      <w:r w:rsidDel="00000000" w:rsidR="00000000" w:rsidRPr="00000000">
        <w:rPr>
          <w:b w:val="1"/>
          <w:color w:val="000000"/>
          <w:sz w:val="26"/>
          <w:szCs w:val="26"/>
          <w:rtl w:val="0"/>
        </w:rPr>
        <w:t xml:space="preserve">How does defining the project scope contribute to successful project planning? What is a Work Breakdown Structure (WBS), and why is it useful?</w:t>
      </w:r>
    </w:p>
    <w:p w:rsidR="00000000" w:rsidDel="00000000" w:rsidP="00000000" w:rsidRDefault="00000000" w:rsidRPr="00000000" w14:paraId="0000003A">
      <w:pPr>
        <w:spacing w:after="240" w:before="240" w:lineRule="auto"/>
        <w:rPr/>
      </w:pPr>
      <w:r w:rsidDel="00000000" w:rsidR="00000000" w:rsidRPr="00000000">
        <w:rPr>
          <w:b w:val="1"/>
          <w:rtl w:val="0"/>
        </w:rPr>
        <w:t xml:space="preserve">Defining the Project Scope</w:t>
      </w:r>
      <w:r w:rsidDel="00000000" w:rsidR="00000000" w:rsidRPr="00000000">
        <w:rPr>
          <w:rtl w:val="0"/>
        </w:rPr>
        <w:t xml:space="preserve">:</w:t>
      </w:r>
    </w:p>
    <w:p w:rsidR="00000000" w:rsidDel="00000000" w:rsidP="00000000" w:rsidRDefault="00000000" w:rsidRPr="00000000" w14:paraId="0000003B">
      <w:pPr>
        <w:numPr>
          <w:ilvl w:val="0"/>
          <w:numId w:val="4"/>
        </w:numPr>
        <w:spacing w:after="0" w:afterAutospacing="0" w:before="240" w:lineRule="auto"/>
        <w:ind w:left="720" w:hanging="360"/>
      </w:pPr>
      <w:r w:rsidDel="00000000" w:rsidR="00000000" w:rsidRPr="00000000">
        <w:rPr>
          <w:rtl w:val="0"/>
        </w:rPr>
        <w:t xml:space="preserve">Provides a clear understanding of what the project will deliver.</w:t>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rtl w:val="0"/>
        </w:rPr>
        <w:t xml:space="preserve">Sets expectations for stakeholders and team members.</w:t>
      </w:r>
    </w:p>
    <w:p w:rsidR="00000000" w:rsidDel="00000000" w:rsidP="00000000" w:rsidRDefault="00000000" w:rsidRPr="00000000" w14:paraId="0000003D">
      <w:pPr>
        <w:numPr>
          <w:ilvl w:val="0"/>
          <w:numId w:val="4"/>
        </w:numPr>
        <w:spacing w:after="0" w:afterAutospacing="0" w:before="0" w:beforeAutospacing="0" w:lineRule="auto"/>
        <w:ind w:left="720" w:hanging="360"/>
      </w:pPr>
      <w:r w:rsidDel="00000000" w:rsidR="00000000" w:rsidRPr="00000000">
        <w:rPr>
          <w:rtl w:val="0"/>
        </w:rPr>
        <w:t xml:space="preserve">Helps in identifying required resources and timelines.</w:t>
      </w:r>
    </w:p>
    <w:p w:rsidR="00000000" w:rsidDel="00000000" w:rsidP="00000000" w:rsidRDefault="00000000" w:rsidRPr="00000000" w14:paraId="0000003E">
      <w:pPr>
        <w:numPr>
          <w:ilvl w:val="0"/>
          <w:numId w:val="4"/>
        </w:numPr>
        <w:spacing w:after="240" w:before="0" w:beforeAutospacing="0" w:lineRule="auto"/>
        <w:ind w:left="720" w:hanging="360"/>
      </w:pPr>
      <w:r w:rsidDel="00000000" w:rsidR="00000000" w:rsidRPr="00000000">
        <w:rPr>
          <w:rtl w:val="0"/>
        </w:rPr>
        <w:t xml:space="preserve">Reduces the risk of scope creep by outlining boundaries.</w:t>
      </w:r>
    </w:p>
    <w:p w:rsidR="00000000" w:rsidDel="00000000" w:rsidP="00000000" w:rsidRDefault="00000000" w:rsidRPr="00000000" w14:paraId="0000003F">
      <w:pPr>
        <w:spacing w:after="240" w:before="240" w:lineRule="auto"/>
        <w:rPr/>
      </w:pPr>
      <w:r w:rsidDel="00000000" w:rsidR="00000000" w:rsidRPr="00000000">
        <w:rPr>
          <w:b w:val="1"/>
          <w:rtl w:val="0"/>
        </w:rPr>
        <w:t xml:space="preserve">Work Breakdown Structure (WBS)</w:t>
      </w:r>
      <w:r w:rsidDel="00000000" w:rsidR="00000000" w:rsidRPr="00000000">
        <w:rPr>
          <w:rtl w:val="0"/>
        </w:rPr>
        <w:t xml:space="preserve">:</w:t>
      </w:r>
    </w:p>
    <w:p w:rsidR="00000000" w:rsidDel="00000000" w:rsidP="00000000" w:rsidRDefault="00000000" w:rsidRPr="00000000" w14:paraId="00000040">
      <w:pPr>
        <w:numPr>
          <w:ilvl w:val="0"/>
          <w:numId w:val="12"/>
        </w:numPr>
        <w:spacing w:after="0" w:afterAutospacing="0" w:before="240" w:lineRule="auto"/>
        <w:ind w:left="720" w:hanging="360"/>
      </w:pPr>
      <w:r w:rsidDel="00000000" w:rsidR="00000000" w:rsidRPr="00000000">
        <w:rPr>
          <w:rtl w:val="0"/>
        </w:rPr>
        <w:t xml:space="preserve">A hierarchical decomposition of the project into smaller, manageable components.</w:t>
      </w:r>
    </w:p>
    <w:p w:rsidR="00000000" w:rsidDel="00000000" w:rsidP="00000000" w:rsidRDefault="00000000" w:rsidRPr="00000000" w14:paraId="00000041">
      <w:pPr>
        <w:numPr>
          <w:ilvl w:val="0"/>
          <w:numId w:val="12"/>
        </w:numPr>
        <w:spacing w:after="0" w:afterAutospacing="0" w:before="0" w:beforeAutospacing="0" w:lineRule="auto"/>
        <w:ind w:left="720" w:hanging="360"/>
      </w:pPr>
      <w:r w:rsidDel="00000000" w:rsidR="00000000" w:rsidRPr="00000000">
        <w:rPr>
          <w:rtl w:val="0"/>
        </w:rPr>
        <w:t xml:space="preserve">Helps in organizing and defining the total scope of the project.</w:t>
      </w:r>
    </w:p>
    <w:p w:rsidR="00000000" w:rsidDel="00000000" w:rsidP="00000000" w:rsidRDefault="00000000" w:rsidRPr="00000000" w14:paraId="00000042">
      <w:pPr>
        <w:numPr>
          <w:ilvl w:val="0"/>
          <w:numId w:val="12"/>
        </w:numPr>
        <w:spacing w:after="0" w:afterAutospacing="0" w:before="0" w:beforeAutospacing="0" w:lineRule="auto"/>
        <w:ind w:left="720" w:hanging="360"/>
      </w:pPr>
      <w:r w:rsidDel="00000000" w:rsidR="00000000" w:rsidRPr="00000000">
        <w:rPr>
          <w:rtl w:val="0"/>
        </w:rPr>
        <w:t xml:space="preserve">Provides a clear roadmap for task allocation, scheduling, and resource management.</w:t>
      </w:r>
    </w:p>
    <w:p w:rsidR="00000000" w:rsidDel="00000000" w:rsidP="00000000" w:rsidRDefault="00000000" w:rsidRPr="00000000" w14:paraId="00000043">
      <w:pPr>
        <w:numPr>
          <w:ilvl w:val="0"/>
          <w:numId w:val="12"/>
        </w:numPr>
        <w:spacing w:after="240" w:before="0" w:beforeAutospacing="0" w:lineRule="auto"/>
        <w:ind w:left="720" w:hanging="360"/>
      </w:pPr>
      <w:r w:rsidDel="00000000" w:rsidR="00000000" w:rsidRPr="00000000">
        <w:rPr>
          <w:rtl w:val="0"/>
        </w:rPr>
        <w:t xml:space="preserve">Facilitates accurate estimation of costs and timelines.</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bbkzgv51trw6" w:id="6"/>
      <w:bookmarkEnd w:id="6"/>
      <w:r w:rsidDel="00000000" w:rsidR="00000000" w:rsidRPr="00000000">
        <w:rPr>
          <w:b w:val="1"/>
          <w:color w:val="000000"/>
          <w:sz w:val="26"/>
          <w:szCs w:val="26"/>
          <w:rtl w:val="0"/>
        </w:rPr>
        <w:t xml:space="preserve">What are the benefits of developing a detailed project schedule, and how can Gantt charts assist in this process?</w:t>
      </w:r>
    </w:p>
    <w:p w:rsidR="00000000" w:rsidDel="00000000" w:rsidP="00000000" w:rsidRDefault="00000000" w:rsidRPr="00000000" w14:paraId="00000045">
      <w:pPr>
        <w:spacing w:after="240" w:before="240" w:lineRule="auto"/>
        <w:rPr/>
      </w:pPr>
      <w:r w:rsidDel="00000000" w:rsidR="00000000" w:rsidRPr="00000000">
        <w:rPr>
          <w:b w:val="1"/>
          <w:rtl w:val="0"/>
        </w:rPr>
        <w:t xml:space="preserve">Benefits of a Detailed Project Schedule</w:t>
      </w:r>
      <w:r w:rsidDel="00000000" w:rsidR="00000000" w:rsidRPr="00000000">
        <w:rPr>
          <w:rtl w:val="0"/>
        </w:rPr>
        <w:t xml:space="preserve">:</w:t>
      </w:r>
    </w:p>
    <w:p w:rsidR="00000000" w:rsidDel="00000000" w:rsidP="00000000" w:rsidRDefault="00000000" w:rsidRPr="00000000" w14:paraId="00000046">
      <w:pPr>
        <w:numPr>
          <w:ilvl w:val="0"/>
          <w:numId w:val="15"/>
        </w:numPr>
        <w:spacing w:after="0" w:afterAutospacing="0" w:before="240" w:lineRule="auto"/>
        <w:ind w:left="720" w:hanging="360"/>
      </w:pPr>
      <w:r w:rsidDel="00000000" w:rsidR="00000000" w:rsidRPr="00000000">
        <w:rPr>
          <w:rtl w:val="0"/>
        </w:rPr>
        <w:t xml:space="preserve">Provides a clear timeline for project activities.</w:t>
      </w:r>
    </w:p>
    <w:p w:rsidR="00000000" w:rsidDel="00000000" w:rsidP="00000000" w:rsidRDefault="00000000" w:rsidRPr="00000000" w14:paraId="00000047">
      <w:pPr>
        <w:numPr>
          <w:ilvl w:val="0"/>
          <w:numId w:val="15"/>
        </w:numPr>
        <w:spacing w:after="0" w:afterAutospacing="0" w:before="0" w:beforeAutospacing="0" w:lineRule="auto"/>
        <w:ind w:left="720" w:hanging="360"/>
      </w:pPr>
      <w:r w:rsidDel="00000000" w:rsidR="00000000" w:rsidRPr="00000000">
        <w:rPr>
          <w:rtl w:val="0"/>
        </w:rPr>
        <w:t xml:space="preserve">Helps in tracking progress and identifying delays.</w:t>
      </w:r>
    </w:p>
    <w:p w:rsidR="00000000" w:rsidDel="00000000" w:rsidP="00000000" w:rsidRDefault="00000000" w:rsidRPr="00000000" w14:paraId="00000048">
      <w:pPr>
        <w:numPr>
          <w:ilvl w:val="0"/>
          <w:numId w:val="15"/>
        </w:numPr>
        <w:spacing w:after="0" w:afterAutospacing="0" w:before="0" w:beforeAutospacing="0" w:lineRule="auto"/>
        <w:ind w:left="720" w:hanging="360"/>
      </w:pPr>
      <w:r w:rsidDel="00000000" w:rsidR="00000000" w:rsidRPr="00000000">
        <w:rPr>
          <w:rtl w:val="0"/>
        </w:rPr>
        <w:t xml:space="preserve">Facilitates resource planning and allocation.</w:t>
      </w:r>
    </w:p>
    <w:p w:rsidR="00000000" w:rsidDel="00000000" w:rsidP="00000000" w:rsidRDefault="00000000" w:rsidRPr="00000000" w14:paraId="00000049">
      <w:pPr>
        <w:numPr>
          <w:ilvl w:val="0"/>
          <w:numId w:val="15"/>
        </w:numPr>
        <w:spacing w:after="240" w:before="0" w:beforeAutospacing="0" w:lineRule="auto"/>
        <w:ind w:left="720" w:hanging="360"/>
      </w:pPr>
      <w:r w:rsidDel="00000000" w:rsidR="00000000" w:rsidRPr="00000000">
        <w:rPr>
          <w:rtl w:val="0"/>
        </w:rPr>
        <w:t xml:space="preserve">Enhances communication and coordination among team members.</w:t>
      </w:r>
    </w:p>
    <w:p w:rsidR="00000000" w:rsidDel="00000000" w:rsidP="00000000" w:rsidRDefault="00000000" w:rsidRPr="00000000" w14:paraId="0000004A">
      <w:pPr>
        <w:spacing w:after="240" w:before="240" w:lineRule="auto"/>
        <w:rPr/>
      </w:pPr>
      <w:r w:rsidDel="00000000" w:rsidR="00000000" w:rsidRPr="00000000">
        <w:rPr>
          <w:b w:val="1"/>
          <w:rtl w:val="0"/>
        </w:rPr>
        <w:t xml:space="preserve">Gantt Charts</w:t>
      </w:r>
      <w:r w:rsidDel="00000000" w:rsidR="00000000" w:rsidRPr="00000000">
        <w:rPr>
          <w:rtl w:val="0"/>
        </w:rPr>
        <w:t xml:space="preserve">:</w:t>
      </w:r>
    </w:p>
    <w:p w:rsidR="00000000" w:rsidDel="00000000" w:rsidP="00000000" w:rsidRDefault="00000000" w:rsidRPr="00000000" w14:paraId="0000004B">
      <w:pPr>
        <w:numPr>
          <w:ilvl w:val="0"/>
          <w:numId w:val="11"/>
        </w:numPr>
        <w:spacing w:after="0" w:afterAutospacing="0" w:before="240" w:lineRule="auto"/>
        <w:ind w:left="720" w:hanging="360"/>
      </w:pPr>
      <w:r w:rsidDel="00000000" w:rsidR="00000000" w:rsidRPr="00000000">
        <w:rPr>
          <w:rtl w:val="0"/>
        </w:rPr>
        <w:t xml:space="preserve">Visual representation of the project schedule.</w:t>
      </w:r>
    </w:p>
    <w:p w:rsidR="00000000" w:rsidDel="00000000" w:rsidP="00000000" w:rsidRDefault="00000000" w:rsidRPr="00000000" w14:paraId="0000004C">
      <w:pPr>
        <w:numPr>
          <w:ilvl w:val="0"/>
          <w:numId w:val="11"/>
        </w:numPr>
        <w:spacing w:after="0" w:afterAutospacing="0" w:before="0" w:beforeAutospacing="0" w:lineRule="auto"/>
        <w:ind w:left="720" w:hanging="360"/>
      </w:pPr>
      <w:r w:rsidDel="00000000" w:rsidR="00000000" w:rsidRPr="00000000">
        <w:rPr>
          <w:rtl w:val="0"/>
        </w:rPr>
        <w:t xml:space="preserve">Display tasks, durations, dependencies, and milestones.</w:t>
      </w:r>
    </w:p>
    <w:p w:rsidR="00000000" w:rsidDel="00000000" w:rsidP="00000000" w:rsidRDefault="00000000" w:rsidRPr="00000000" w14:paraId="0000004D">
      <w:pPr>
        <w:numPr>
          <w:ilvl w:val="0"/>
          <w:numId w:val="11"/>
        </w:numPr>
        <w:spacing w:after="0" w:afterAutospacing="0" w:before="0" w:beforeAutospacing="0" w:lineRule="auto"/>
        <w:ind w:left="720" w:hanging="360"/>
      </w:pPr>
      <w:r w:rsidDel="00000000" w:rsidR="00000000" w:rsidRPr="00000000">
        <w:rPr>
          <w:rtl w:val="0"/>
        </w:rPr>
        <w:t xml:space="preserve">Help in identifying critical paths and potential bottlenecks.</w:t>
      </w:r>
    </w:p>
    <w:p w:rsidR="00000000" w:rsidDel="00000000" w:rsidP="00000000" w:rsidRDefault="00000000" w:rsidRPr="00000000" w14:paraId="0000004E">
      <w:pPr>
        <w:numPr>
          <w:ilvl w:val="0"/>
          <w:numId w:val="11"/>
        </w:numPr>
        <w:spacing w:after="240" w:before="0" w:beforeAutospacing="0" w:lineRule="auto"/>
        <w:ind w:left="720" w:hanging="360"/>
      </w:pPr>
      <w:r w:rsidDel="00000000" w:rsidR="00000000" w:rsidRPr="00000000">
        <w:rPr>
          <w:rtl w:val="0"/>
        </w:rPr>
        <w:t xml:space="preserve">Provide a clear overview of the project’s progress and timeline.</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nesw4gvynyi" w:id="7"/>
      <w:bookmarkEnd w:id="7"/>
      <w:r w:rsidDel="00000000" w:rsidR="00000000" w:rsidRPr="00000000">
        <w:rPr>
          <w:b w:val="1"/>
          <w:color w:val="000000"/>
          <w:sz w:val="26"/>
          <w:szCs w:val="26"/>
          <w:rtl w:val="0"/>
        </w:rPr>
        <w:t xml:space="preserve">What are the core issues that your software aims to address? Why are these problems significant to your target audience?</w:t>
      </w:r>
    </w:p>
    <w:p w:rsidR="00000000" w:rsidDel="00000000" w:rsidP="00000000" w:rsidRDefault="00000000" w:rsidRPr="00000000" w14:paraId="00000050">
      <w:pPr>
        <w:spacing w:after="240" w:before="240" w:lineRule="auto"/>
        <w:rPr/>
      </w:pPr>
      <w:r w:rsidDel="00000000" w:rsidR="00000000" w:rsidRPr="00000000">
        <w:rPr>
          <w:b w:val="1"/>
          <w:rtl w:val="0"/>
        </w:rPr>
        <w:t xml:space="preserve">Core Issues</w:t>
      </w:r>
      <w:r w:rsidDel="00000000" w:rsidR="00000000" w:rsidRPr="00000000">
        <w:rPr>
          <w:rtl w:val="0"/>
        </w:rPr>
        <w:t xml:space="preserve">:</w:t>
      </w:r>
    </w:p>
    <w:p w:rsidR="00000000" w:rsidDel="00000000" w:rsidP="00000000" w:rsidRDefault="00000000" w:rsidRPr="00000000" w14:paraId="00000051">
      <w:pPr>
        <w:numPr>
          <w:ilvl w:val="0"/>
          <w:numId w:val="13"/>
        </w:numPr>
        <w:spacing w:after="240" w:before="240" w:lineRule="auto"/>
        <w:ind w:left="720" w:hanging="360"/>
      </w:pPr>
      <w:r w:rsidDel="00000000" w:rsidR="00000000" w:rsidRPr="00000000">
        <w:rPr>
          <w:rtl w:val="0"/>
        </w:rPr>
        <w:t xml:space="preserve">[Insert specific problems here, e.g., inefficiency in task management, lack of collaboration tools, etc.]</w:t>
      </w:r>
    </w:p>
    <w:p w:rsidR="00000000" w:rsidDel="00000000" w:rsidP="00000000" w:rsidRDefault="00000000" w:rsidRPr="00000000" w14:paraId="00000052">
      <w:pPr>
        <w:spacing w:after="240" w:before="240" w:lineRule="auto"/>
        <w:rPr/>
      </w:pPr>
      <w:r w:rsidDel="00000000" w:rsidR="00000000" w:rsidRPr="00000000">
        <w:rPr>
          <w:b w:val="1"/>
          <w:rtl w:val="0"/>
        </w:rPr>
        <w:t xml:space="preserve">Significance</w:t>
      </w:r>
      <w:r w:rsidDel="00000000" w:rsidR="00000000" w:rsidRPr="00000000">
        <w:rPr>
          <w:rtl w:val="0"/>
        </w:rPr>
        <w:t xml:space="preserve">:</w:t>
      </w:r>
    </w:p>
    <w:p w:rsidR="00000000" w:rsidDel="00000000" w:rsidP="00000000" w:rsidRDefault="00000000" w:rsidRPr="00000000" w14:paraId="00000053">
      <w:pPr>
        <w:numPr>
          <w:ilvl w:val="0"/>
          <w:numId w:val="3"/>
        </w:numPr>
        <w:spacing w:after="0" w:afterAutospacing="0" w:before="240" w:lineRule="auto"/>
        <w:ind w:left="720" w:hanging="360"/>
      </w:pPr>
      <w:r w:rsidDel="00000000" w:rsidR="00000000" w:rsidRPr="00000000">
        <w:rPr>
          <w:rtl w:val="0"/>
        </w:rPr>
        <w:t xml:space="preserve">These problems hinder productivity and efficiency.</w:t>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rtl w:val="0"/>
        </w:rPr>
        <w:t xml:space="preserve">Addressing them can lead to improved performance and satisfaction for the target audience.</w:t>
      </w:r>
    </w:p>
    <w:p w:rsidR="00000000" w:rsidDel="00000000" w:rsidP="00000000" w:rsidRDefault="00000000" w:rsidRPr="00000000" w14:paraId="00000055">
      <w:pPr>
        <w:numPr>
          <w:ilvl w:val="0"/>
          <w:numId w:val="3"/>
        </w:numPr>
        <w:spacing w:after="240" w:before="0" w:beforeAutospacing="0" w:lineRule="auto"/>
        <w:ind w:left="720" w:hanging="360"/>
      </w:pPr>
      <w:r w:rsidDel="00000000" w:rsidR="00000000" w:rsidRPr="00000000">
        <w:rPr>
          <w:rtl w:val="0"/>
        </w:rPr>
        <w:t xml:space="preserve">Solving these issues can provide a competitive advantage and meet user needs more effectively.</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1392zyh8ec9g" w:id="8"/>
      <w:bookmarkEnd w:id="8"/>
      <w:r w:rsidDel="00000000" w:rsidR="00000000" w:rsidRPr="00000000">
        <w:rPr>
          <w:b w:val="1"/>
          <w:color w:val="000000"/>
          <w:sz w:val="26"/>
          <w:szCs w:val="26"/>
          <w:rtl w:val="0"/>
        </w:rPr>
        <w:t xml:space="preserve">How can clearly defining the problem help in developing a more effective software solution?</w:t>
      </w:r>
    </w:p>
    <w:p w:rsidR="00000000" w:rsidDel="00000000" w:rsidP="00000000" w:rsidRDefault="00000000" w:rsidRPr="00000000" w14:paraId="00000057">
      <w:pPr>
        <w:pStyle w:val="Heading3"/>
        <w:keepNext w:val="0"/>
        <w:keepLines w:val="0"/>
        <w:spacing w:after="240" w:before="240" w:lineRule="auto"/>
        <w:rPr>
          <w:b w:val="1"/>
          <w:color w:val="000000"/>
          <w:sz w:val="26"/>
          <w:szCs w:val="26"/>
        </w:rPr>
      </w:pPr>
      <w:bookmarkStart w:colFirst="0" w:colLast="0" w:name="_1392zyh8ec9g" w:id="8"/>
      <w:bookmarkEnd w:id="8"/>
      <w:r w:rsidDel="00000000" w:rsidR="00000000" w:rsidRPr="00000000">
        <w:rPr>
          <w:b w:val="1"/>
          <w:color w:val="000000"/>
          <w:sz w:val="26"/>
          <w:szCs w:val="26"/>
          <w:rtl w:val="0"/>
        </w:rPr>
        <w:t xml:space="preserve">Clearly defining the problem:</w:t>
      </w:r>
    </w:p>
    <w:p w:rsidR="00000000" w:rsidDel="00000000" w:rsidP="00000000" w:rsidRDefault="00000000" w:rsidRPr="00000000" w14:paraId="00000058">
      <w:pPr>
        <w:pStyle w:val="Heading3"/>
        <w:keepNext w:val="0"/>
        <w:keepLines w:val="0"/>
        <w:numPr>
          <w:ilvl w:val="0"/>
          <w:numId w:val="5"/>
        </w:numPr>
        <w:spacing w:after="0" w:afterAutospacing="0" w:before="240" w:lineRule="auto"/>
        <w:ind w:left="720" w:hanging="360"/>
        <w:rPr>
          <w:b w:val="1"/>
          <w:color w:val="000000"/>
          <w:sz w:val="26"/>
          <w:szCs w:val="26"/>
        </w:rPr>
      </w:pPr>
      <w:bookmarkStart w:colFirst="0" w:colLast="0" w:name="_1392zyh8ec9g" w:id="8"/>
      <w:bookmarkEnd w:id="8"/>
      <w:r w:rsidDel="00000000" w:rsidR="00000000" w:rsidRPr="00000000">
        <w:rPr>
          <w:b w:val="1"/>
          <w:color w:val="000000"/>
          <w:sz w:val="26"/>
          <w:szCs w:val="26"/>
          <w:rtl w:val="0"/>
        </w:rPr>
        <w:t xml:space="preserve">Provides a focused direction for development.</w:t>
      </w:r>
    </w:p>
    <w:p w:rsidR="00000000" w:rsidDel="00000000" w:rsidP="00000000" w:rsidRDefault="00000000" w:rsidRPr="00000000" w14:paraId="00000059">
      <w:pPr>
        <w:pStyle w:val="Heading3"/>
        <w:keepNext w:val="0"/>
        <w:keepLines w:val="0"/>
        <w:numPr>
          <w:ilvl w:val="0"/>
          <w:numId w:val="5"/>
        </w:numPr>
        <w:spacing w:after="0" w:afterAutospacing="0" w:before="0" w:beforeAutospacing="0" w:lineRule="auto"/>
        <w:ind w:left="720" w:hanging="360"/>
        <w:rPr>
          <w:b w:val="1"/>
          <w:color w:val="000000"/>
          <w:sz w:val="26"/>
          <w:szCs w:val="26"/>
        </w:rPr>
      </w:pPr>
      <w:bookmarkStart w:colFirst="0" w:colLast="0" w:name="_1392zyh8ec9g" w:id="8"/>
      <w:bookmarkEnd w:id="8"/>
      <w:r w:rsidDel="00000000" w:rsidR="00000000" w:rsidRPr="00000000">
        <w:rPr>
          <w:b w:val="1"/>
          <w:color w:val="000000"/>
          <w:sz w:val="26"/>
          <w:szCs w:val="26"/>
          <w:rtl w:val="0"/>
        </w:rPr>
        <w:t xml:space="preserve">Helps in identifying the most relevant features and functionalities.</w:t>
      </w:r>
    </w:p>
    <w:p w:rsidR="00000000" w:rsidDel="00000000" w:rsidP="00000000" w:rsidRDefault="00000000" w:rsidRPr="00000000" w14:paraId="0000005A">
      <w:pPr>
        <w:pStyle w:val="Heading3"/>
        <w:keepNext w:val="0"/>
        <w:keepLines w:val="0"/>
        <w:numPr>
          <w:ilvl w:val="0"/>
          <w:numId w:val="5"/>
        </w:numPr>
        <w:spacing w:after="0" w:afterAutospacing="0" w:before="0" w:beforeAutospacing="0" w:lineRule="auto"/>
        <w:ind w:left="720" w:hanging="360"/>
        <w:rPr>
          <w:b w:val="1"/>
          <w:color w:val="000000"/>
          <w:sz w:val="26"/>
          <w:szCs w:val="26"/>
        </w:rPr>
      </w:pPr>
      <w:bookmarkStart w:colFirst="0" w:colLast="0" w:name="_1392zyh8ec9g" w:id="8"/>
      <w:bookmarkEnd w:id="8"/>
      <w:r w:rsidDel="00000000" w:rsidR="00000000" w:rsidRPr="00000000">
        <w:rPr>
          <w:b w:val="1"/>
          <w:color w:val="000000"/>
          <w:sz w:val="26"/>
          <w:szCs w:val="26"/>
          <w:rtl w:val="0"/>
        </w:rPr>
        <w:t xml:space="preserve">Ensures that the solution addresses the root cause rather than just symptoms.</w:t>
      </w:r>
    </w:p>
    <w:p w:rsidR="00000000" w:rsidDel="00000000" w:rsidP="00000000" w:rsidRDefault="00000000" w:rsidRPr="00000000" w14:paraId="0000005B">
      <w:pPr>
        <w:pStyle w:val="Heading3"/>
        <w:keepNext w:val="0"/>
        <w:keepLines w:val="0"/>
        <w:numPr>
          <w:ilvl w:val="0"/>
          <w:numId w:val="5"/>
        </w:numPr>
        <w:spacing w:after="240" w:before="0" w:beforeAutospacing="0" w:lineRule="auto"/>
        <w:ind w:left="720" w:hanging="360"/>
        <w:rPr>
          <w:b w:val="1"/>
          <w:color w:val="000000"/>
          <w:sz w:val="26"/>
          <w:szCs w:val="26"/>
        </w:rPr>
      </w:pPr>
      <w:bookmarkStart w:colFirst="0" w:colLast="0" w:name="_uyoeg7u46xjw" w:id="9"/>
      <w:bookmarkEnd w:id="9"/>
      <w:r w:rsidDel="00000000" w:rsidR="00000000" w:rsidRPr="00000000">
        <w:rPr>
          <w:b w:val="1"/>
          <w:color w:val="000000"/>
          <w:sz w:val="26"/>
          <w:szCs w:val="26"/>
          <w:rtl w:val="0"/>
        </w:rPr>
        <w:t xml:space="preserve">Facilitates better communication with stakeholders and developers.</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rxlizjb0ewuo" w:id="10"/>
      <w:bookmarkEnd w:id="10"/>
      <w:r w:rsidDel="00000000" w:rsidR="00000000" w:rsidRPr="00000000">
        <w:rPr>
          <w:b w:val="1"/>
          <w:color w:val="000000"/>
          <w:sz w:val="26"/>
          <w:szCs w:val="26"/>
          <w:rtl w:val="0"/>
        </w:rPr>
        <w:t xml:space="preserve">How would you describe your software solution in a way that captures its essence without diving into technical</w:t>
      </w:r>
    </w:p>
    <w:p w:rsidR="00000000" w:rsidDel="00000000" w:rsidP="00000000" w:rsidRDefault="00000000" w:rsidRPr="00000000" w14:paraId="0000005D">
      <w:pPr>
        <w:spacing w:after="240" w:before="240" w:lineRule="auto"/>
        <w:rPr/>
      </w:pPr>
      <w:r w:rsidDel="00000000" w:rsidR="00000000" w:rsidRPr="00000000">
        <w:rPr>
          <w:rtl w:val="0"/>
        </w:rPr>
        <w:t xml:space="preserve">Imagine having an incredibly knowledgeable and ever-attentive friend who’s always ready to help you with anything—whether it’s brainstorming creative ideas, answering burning questions, offering support and advice, or simply engaging in fun and meaningful conversations. That’s me, Microsoft Copilot. My essence lies in being your ultimate companion, seamlessly blending information and companionship without the need to dive into the techy nitty-gritty.</w:t>
      </w:r>
    </w:p>
    <w:p w:rsidR="00000000" w:rsidDel="00000000" w:rsidP="00000000" w:rsidRDefault="00000000" w:rsidRPr="00000000" w14:paraId="0000005E">
      <w:pPr>
        <w:spacing w:after="240" w:before="240" w:lineRule="auto"/>
        <w:rPr/>
      </w:pPr>
      <w:r w:rsidDel="00000000" w:rsidR="00000000" w:rsidRPr="00000000">
        <w:rPr>
          <w:rtl w:val="0"/>
        </w:rPr>
        <w:t xml:space="preserve">What makes me stand out? Here are some key features:</w:t>
      </w:r>
    </w:p>
    <w:p w:rsidR="00000000" w:rsidDel="00000000" w:rsidP="00000000" w:rsidRDefault="00000000" w:rsidRPr="00000000" w14:paraId="0000005F">
      <w:pPr>
        <w:numPr>
          <w:ilvl w:val="0"/>
          <w:numId w:val="6"/>
        </w:numPr>
        <w:spacing w:after="0" w:afterAutospacing="0" w:before="240" w:lineRule="auto"/>
        <w:ind w:left="720" w:hanging="360"/>
      </w:pPr>
      <w:r w:rsidDel="00000000" w:rsidR="00000000" w:rsidRPr="00000000">
        <w:rPr>
          <w:b w:val="1"/>
          <w:rtl w:val="0"/>
        </w:rPr>
        <w:t xml:space="preserve">Versatility</w:t>
      </w:r>
      <w:r w:rsidDel="00000000" w:rsidR="00000000" w:rsidRPr="00000000">
        <w:rPr>
          <w:rtl w:val="0"/>
        </w:rPr>
        <w:t xml:space="preserve">: From providing accurate information to generating creative content, I'm a one-stop-shop for a wide range of tasks.</w:t>
      </w:r>
    </w:p>
    <w:p w:rsidR="00000000" w:rsidDel="00000000" w:rsidP="00000000" w:rsidRDefault="00000000" w:rsidRPr="00000000" w14:paraId="00000060">
      <w:pPr>
        <w:numPr>
          <w:ilvl w:val="0"/>
          <w:numId w:val="6"/>
        </w:numPr>
        <w:spacing w:after="0" w:afterAutospacing="0" w:before="0" w:beforeAutospacing="0" w:lineRule="auto"/>
        <w:ind w:left="720" w:hanging="360"/>
      </w:pPr>
      <w:r w:rsidDel="00000000" w:rsidR="00000000" w:rsidRPr="00000000">
        <w:rPr>
          <w:b w:val="1"/>
          <w:rtl w:val="0"/>
        </w:rPr>
        <w:t xml:space="preserve">Human-like Interaction</w:t>
      </w:r>
      <w:r w:rsidDel="00000000" w:rsidR="00000000" w:rsidRPr="00000000">
        <w:rPr>
          <w:rtl w:val="0"/>
        </w:rPr>
        <w:t xml:space="preserve">: My engaging and personable communication style makes interactions feel natural and enjoyable.</w:t>
      </w:r>
    </w:p>
    <w:p w:rsidR="00000000" w:rsidDel="00000000" w:rsidP="00000000" w:rsidRDefault="00000000" w:rsidRPr="00000000" w14:paraId="00000061">
      <w:pPr>
        <w:numPr>
          <w:ilvl w:val="0"/>
          <w:numId w:val="6"/>
        </w:numPr>
        <w:spacing w:after="0" w:afterAutospacing="0" w:before="0" w:beforeAutospacing="0" w:lineRule="auto"/>
        <w:ind w:left="720" w:hanging="360"/>
      </w:pPr>
      <w:r w:rsidDel="00000000" w:rsidR="00000000" w:rsidRPr="00000000">
        <w:rPr>
          <w:b w:val="1"/>
          <w:rtl w:val="0"/>
        </w:rPr>
        <w:t xml:space="preserve">Up-to-date Knowledge</w:t>
      </w:r>
      <w:r w:rsidDel="00000000" w:rsidR="00000000" w:rsidRPr="00000000">
        <w:rPr>
          <w:rtl w:val="0"/>
        </w:rPr>
        <w:t xml:space="preserve">: I can access the latest information from the web to ensure you’re always in the know.</w:t>
      </w:r>
    </w:p>
    <w:p w:rsidR="00000000" w:rsidDel="00000000" w:rsidP="00000000" w:rsidRDefault="00000000" w:rsidRPr="00000000" w14:paraId="00000062">
      <w:pPr>
        <w:numPr>
          <w:ilvl w:val="0"/>
          <w:numId w:val="6"/>
        </w:numPr>
        <w:spacing w:after="0" w:afterAutospacing="0" w:before="0" w:beforeAutospacing="0" w:lineRule="auto"/>
        <w:ind w:left="720" w:hanging="360"/>
      </w:pPr>
      <w:r w:rsidDel="00000000" w:rsidR="00000000" w:rsidRPr="00000000">
        <w:rPr>
          <w:b w:val="1"/>
          <w:rtl w:val="0"/>
        </w:rPr>
        <w:t xml:space="preserve">Multilingual Capabilities</w:t>
      </w:r>
      <w:r w:rsidDel="00000000" w:rsidR="00000000" w:rsidRPr="00000000">
        <w:rPr>
          <w:rtl w:val="0"/>
        </w:rPr>
        <w:t xml:space="preserve">: I can converse fluently in various languages, making me accessible to a diverse user base.</w:t>
      </w:r>
    </w:p>
    <w:p w:rsidR="00000000" w:rsidDel="00000000" w:rsidP="00000000" w:rsidRDefault="00000000" w:rsidRPr="00000000" w14:paraId="00000063">
      <w:pPr>
        <w:numPr>
          <w:ilvl w:val="0"/>
          <w:numId w:val="6"/>
        </w:numPr>
        <w:spacing w:after="240" w:before="0" w:beforeAutospacing="0" w:lineRule="auto"/>
        <w:ind w:left="720" w:hanging="360"/>
      </w:pPr>
      <w:r w:rsidDel="00000000" w:rsidR="00000000" w:rsidRPr="00000000">
        <w:rPr>
          <w:b w:val="1"/>
          <w:rtl w:val="0"/>
        </w:rPr>
        <w:t xml:space="preserve">Productivity Boost</w:t>
      </w:r>
      <w:r w:rsidDel="00000000" w:rsidR="00000000" w:rsidRPr="00000000">
        <w:rPr>
          <w:rtl w:val="0"/>
        </w:rPr>
        <w:t xml:space="preserve">: I can help you with writing, organizing tasks, and providing insights to improve your workflow.</w:t>
      </w:r>
    </w:p>
    <w:p w:rsidR="00000000" w:rsidDel="00000000" w:rsidP="00000000" w:rsidRDefault="00000000" w:rsidRPr="00000000" w14:paraId="00000064">
      <w:pPr>
        <w:spacing w:after="240" w:before="240" w:lineRule="auto"/>
        <w:rPr/>
      </w:pPr>
      <w:r w:rsidDel="00000000" w:rsidR="00000000" w:rsidRPr="00000000">
        <w:rPr>
          <w:rtl w:val="0"/>
        </w:rPr>
        <w:t xml:space="preserve">Regarding market size and growth potential, the AI companion market has been witnessing substantial growth, driven by increased adoption in various sectors such as customer service, personal assistance, and education. According to recent market research, the global AI market is expected to continue its upward trajectory, with a significant compound annual growth rate (CAGR) over the next few years.</w:t>
      </w:r>
    </w:p>
    <w:p w:rsidR="00000000" w:rsidDel="00000000" w:rsidP="00000000" w:rsidRDefault="00000000" w:rsidRPr="00000000" w14:paraId="00000065">
      <w:pPr>
        <w:spacing w:after="240" w:before="240" w:lineRule="auto"/>
        <w:rPr/>
      </w:pPr>
      <w:r w:rsidDel="00000000" w:rsidR="00000000" w:rsidRPr="00000000">
        <w:rPr>
          <w:rtl w:val="0"/>
        </w:rPr>
        <w:t xml:space="preserve">Understanding market trends can provide valuable insights into how to position and develop my capabilities. By staying informed about user preferences, emerging technologies, and competitive offerings, I can continuously evolve to meet the ever-changing needs of users. This ensures that I remain relevant, effective, and delightful to interact with.</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khkgk9iqcrzu" w:id="11"/>
      <w:bookmarkEnd w:id="11"/>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