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 IP to eth0 (wired) on Raspberry Pi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 1-1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Ipconfig to get ips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Ipconfig /all to get more information, such as MAC Addresses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 2-1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Time to live exceeded for IP 17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Pinged 10.10.10.20 - it worked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Pinged 127.0.0.1 - it worked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Pinging 192.168.0.xx  is not working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 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Assign IP to eth0 (wired).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Right click wireless symbol, “Wireless and Wired network settings”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iPv4 address: 192.168.100.xx (Pi number)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 time it worked, but nobody else got theirs to work, so we didn’t do anything.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 2-2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Physical address static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Wireless address is dynamic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Raspberry Pi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MAC addresses are 6-byte (48-bits) in length, and are written in MM:MM:MM:SS:SS:SS format. The first 3-bytes are ID number of the manufacturer, which is assigned by an Internet standards body. The second 3-bytes are serial number assigned by the manufacturer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 3-1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MAC Addresses can be found in the info box below when clicking on the packets.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ARPs send out messages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The ARP request says “Who has 192.168.3.250? Tell 192.168.3.133”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The ARP reply says “192.168.3.250 is at ec:13:db:c8:8e:81”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Ifconfig Linux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 3-2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Pinging google grants the same MAC address as the default gateway.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Packet Tracer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Do not save files with same starting letter as others. Or else PC will crash\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Lab 4-1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Use Carbon Straight through cables to connect switches to PCs.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 4-2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&gt;enable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Show mac-address-table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Do this to see the MAC addresses of PCs in Packet Tracer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 4-3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Note for Lab 4-3, had trouble with switch - router connections today.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Remember to turn on “on” button in router from now on in this situation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Kahoot Notes/Quiz Review: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NIC’s will only “pay attention to” packets that have it’s MAC as the Destination AMC address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Most popular topology: Star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  <w:t xml:space="preserve">What “layer” of the OSI model do Hubs operate at? </w:t>
      </w:r>
      <w:r w:rsidDel="00000000" w:rsidR="00000000" w:rsidRPr="00000000">
        <w:rPr>
          <w:b w:val="1"/>
          <w:rtl w:val="0"/>
        </w:rPr>
        <w:t xml:space="preserve">1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Hub = networking device, used to connect devices together, sends everything in, whatever goes in goes out.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Network switches </w:t>
      </w:r>
      <w:r w:rsidDel="00000000" w:rsidR="00000000" w:rsidRPr="00000000">
        <w:rPr>
          <w:b w:val="1"/>
          <w:rtl w:val="0"/>
        </w:rPr>
        <w:t xml:space="preserve">cannot</w:t>
      </w:r>
      <w:r w:rsidDel="00000000" w:rsidR="00000000" w:rsidRPr="00000000">
        <w:rPr>
          <w:rtl w:val="0"/>
        </w:rPr>
        <w:t xml:space="preserve"> keep track of IP addresses and Physical Port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When switches don’t know a Destination MAC address - they flood the packet to all ports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Systems on a local network find out each other’s MAC addresses by asking with ARP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CAM table - keeps track of MAC addresses and ports connected to router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The source and Destination MAC addresses in a packet DO change when they cross a router.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 foster 202 workstation is connecting to 8.8.8.8, it will arp to the default gateway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All devices in the same Layer 2 Network are in the same Broadcast Domain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OSI Model: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Layer 1 - Physical.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Layer 2 - Data Link.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Layer 3 - Network.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Layer 4 - Transport.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Layer 5 - Session.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Layer 6 - Presentation.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Layer 7 - Application.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Note: OSI model is easier to remember in reverse.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 MAC Address has 48 bits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First 3 parts of MAC are “Organizational Unit Identifier” (OUI)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NICs are interested in Layer 2 MAC Addresses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Hubs are layer 1 devices, send packets to all [ports, and are used in star topologies. They do not only read MAC Addresses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Switch table = MAC and Port addresses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ARP is used to resolve layer 2 addresses from layer 3 addresses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 5-1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Need to use a different cable to connect routers - Fiber.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If a router doesn’t have enough ethernet ports, add more to the physical representation in the settings/config menu by clicking on it.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/24 = first 24 bits are turned on EX: 255.255.255.0 / 192.168.10.0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/16 = EX: 255.255.0.0 and 192.168.0.0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Etc.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Always two less IPs usable for hosts than are available for use overall.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 6-1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 6-2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Subnetting notes: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2^x = # of subnets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Class C Subnet Mask = 255.255.255.0 - A.K.A. - x.x.x.0/24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2^y = total IPs remaining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EX: Sub Mask = /24, create 4 subnets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x = 2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y = 6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/22, 4 subnets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X = 2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Y = 8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Subnetting practice: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153.104.30.15/22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IP:                         1001 1001 . 0110 1000 . 0001 1110 . 0000 1111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Subnet Mask:        1111 1111 . 1111 1111 . 1111 1100 . 0000 0000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Network Address: 1001 1001 . 0110 1000 . 0001 1100 . 0000 0000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IP = 153.104.30.15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Subnet Mask = 255.255.192.0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Network Address = 153.104.28.0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Broadcast Address = 153.104.30.15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Subnet Practice 2:</w:t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172.16.2.0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Required hosts: 50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CIDR = /26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IP:   10101100 . 00010000 . 00000010 . 00000000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SM: 11111111 . 11111111 . 11111111 . 11000000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NA: 10101100 . 00010000 . 00000010 . 00000000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172.16.2.0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255.255.255.192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172.16.2.0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Net. Add: 172.16.2.0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First host: 172.16.2.1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Last host: 172.16.2.63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Broadcast: 172.16.2.64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Usable IPs per network: 62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Subnet Practice 3: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172.16.2.0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Required hosts: 300</w:t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CIDR = 23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IP:   10101100 . 00010000 . 00000010 . 00000000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SM: 11111111 . 11111111 . 11111110 . 00000000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NA: 10101100 . 00010000 . 00000010 . 00000000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172.16.2.0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255.255.254.0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172.16.2.0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Net. Add: 172.16.2.0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First host: 172.16.2.1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Last host: 172.16.3.254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Broadcast: 172.16.3.255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Midterm Review:</w:t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 network in packet tracer, see lab 6-2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Misc Notes: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ICMP not meant to send pings, just llog data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Traceroute sends 3 signals to each hop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Static Routing Notes:</w:t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Connect two routers by making their interfaces into another network.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1100 0111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 9-1:</w:t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24475" cy="55149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51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863099" cy="33766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3099" cy="3376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905455" cy="49577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05455" cy="4957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 10-1: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To configure RIP on Packet Tracer, go into the router’s command, type “enable”,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type “config terminal”,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Type “router rip”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Type “Version 2”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Type “network (ip address of connected networks)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Do this last step for as many networks as the router has.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Kahoot Notes 2nd ZEdition: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Switches include MAC address and IP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Routing protocol in organization = IGP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Router broadcasts RIPv2 every 60 seconds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Virtual LAN configured to communicate as if connected to the same wire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b w:val="1"/>
          <w:rtl w:val="0"/>
        </w:rPr>
        <w:t xml:space="preserve">How to configure a VLAN: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 11-1:</w:t>
      </w:r>
    </w:p>
    <w:p w:rsidR="00000000" w:rsidDel="00000000" w:rsidP="00000000" w:rsidRDefault="00000000" w:rsidRPr="00000000" w14:paraId="00000130">
      <w:pPr>
        <w:numPr>
          <w:ilvl w:val="0"/>
          <w:numId w:val="5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On 1st Floor Switch, Go to Config/VLAN Database and add the VLANs the switch will support:</w:t>
      </w:r>
    </w:p>
    <w:p w:rsidR="00000000" w:rsidDel="00000000" w:rsidP="00000000" w:rsidRDefault="00000000" w:rsidRPr="00000000" w14:paraId="00000131">
      <w:pPr>
        <w:numPr>
          <w:ilvl w:val="1"/>
          <w:numId w:val="5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VLAN Number: 10 Name: ENG</w:t>
      </w:r>
    </w:p>
    <w:p w:rsidR="00000000" w:rsidDel="00000000" w:rsidP="00000000" w:rsidRDefault="00000000" w:rsidRPr="00000000" w14:paraId="00000132">
      <w:pPr>
        <w:numPr>
          <w:ilvl w:val="1"/>
          <w:numId w:val="5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VLAN Number: 20 Name: MKT</w:t>
      </w:r>
    </w:p>
    <w:p w:rsidR="00000000" w:rsidDel="00000000" w:rsidP="00000000" w:rsidRDefault="00000000" w:rsidRPr="00000000" w14:paraId="00000133">
      <w:pPr>
        <w:numPr>
          <w:ilvl w:val="1"/>
          <w:numId w:val="5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VLAN Number: 30 Name: ACT</w:t>
      </w:r>
    </w:p>
    <w:p w:rsidR="00000000" w:rsidDel="00000000" w:rsidP="00000000" w:rsidRDefault="00000000" w:rsidRPr="00000000" w14:paraId="00000134">
      <w:pPr>
        <w:numPr>
          <w:ilvl w:val="0"/>
          <w:numId w:val="5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Then, configure which ports are in which VLAN from Config tab by changing the VLAN number for the Access Port configuration per interface</w:t>
      </w:r>
    </w:p>
    <w:p w:rsidR="00000000" w:rsidDel="00000000" w:rsidP="00000000" w:rsidRDefault="00000000" w:rsidRPr="00000000" w14:paraId="00000135">
      <w:pPr>
        <w:numPr>
          <w:ilvl w:val="1"/>
          <w:numId w:val="5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FastEthernet 0/1 can be VLAN 10 (ENG)</w:t>
      </w:r>
    </w:p>
    <w:p w:rsidR="00000000" w:rsidDel="00000000" w:rsidP="00000000" w:rsidRDefault="00000000" w:rsidRPr="00000000" w14:paraId="00000136">
      <w:pPr>
        <w:numPr>
          <w:ilvl w:val="1"/>
          <w:numId w:val="5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FastEthernet 0/2 can be VLAN 20 (MKT)</w:t>
      </w:r>
    </w:p>
    <w:p w:rsidR="00000000" w:rsidDel="00000000" w:rsidP="00000000" w:rsidRDefault="00000000" w:rsidRPr="00000000" w14:paraId="00000137">
      <w:pPr>
        <w:numPr>
          <w:ilvl w:val="1"/>
          <w:numId w:val="5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FastEthernet 0/3 can be VLAN 30 (ACT)</w:t>
      </w:r>
    </w:p>
    <w:p w:rsidR="00000000" w:rsidDel="00000000" w:rsidP="00000000" w:rsidRDefault="00000000" w:rsidRPr="00000000" w14:paraId="00000138">
      <w:pPr>
        <w:numPr>
          <w:ilvl w:val="0"/>
          <w:numId w:val="5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Then, configure the Trunk port that will be used to connect the switch to the 2nd Floor Switch</w:t>
      </w:r>
    </w:p>
    <w:p w:rsidR="00000000" w:rsidDel="00000000" w:rsidP="00000000" w:rsidRDefault="00000000" w:rsidRPr="00000000" w14:paraId="00000139">
      <w:pPr>
        <w:numPr>
          <w:ilvl w:val="1"/>
          <w:numId w:val="5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GigabitEthernet 0/1 change to Trunk and add VLANs 10, 20, and 30 (leaving the other default VLANs checked is fine)</w:t>
      </w:r>
    </w:p>
    <w:p w:rsidR="00000000" w:rsidDel="00000000" w:rsidP="00000000" w:rsidRDefault="00000000" w:rsidRPr="00000000" w14:paraId="0000013A">
      <w:pPr>
        <w:numPr>
          <w:ilvl w:val="0"/>
          <w:numId w:val="5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Repeat 1-3 on 2nd Floor and 3rd Floor switches</w:t>
      </w:r>
    </w:p>
    <w:p w:rsidR="00000000" w:rsidDel="00000000" w:rsidP="00000000" w:rsidRDefault="00000000" w:rsidRPr="00000000" w14:paraId="0000013B">
      <w:pPr>
        <w:numPr>
          <w:ilvl w:val="1"/>
          <w:numId w:val="5"/>
        </w:numPr>
        <w:spacing w:after="240" w:lineRule="auto"/>
        <w:ind w:left="1440" w:hanging="360"/>
        <w:rPr/>
      </w:pPr>
      <w:r w:rsidDel="00000000" w:rsidR="00000000" w:rsidRPr="00000000">
        <w:rPr>
          <w:rtl w:val="0"/>
        </w:rPr>
        <w:t xml:space="preserve">Note: On 2nd Floor switch, you will need to configure both GigabitEthernet 0/1 and Gigabit/Ethernet 0/2 as Trunk ports (step 3) as it connects to two switches</w:t>
      </w:r>
    </w:p>
    <w:p w:rsidR="00000000" w:rsidDel="00000000" w:rsidP="00000000" w:rsidRDefault="00000000" w:rsidRPr="00000000" w14:paraId="000001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II. Connect Devices</w:t>
      </w:r>
    </w:p>
    <w:p w:rsidR="00000000" w:rsidDel="00000000" w:rsidP="00000000" w:rsidRDefault="00000000" w:rsidRPr="00000000" w14:paraId="0000013D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Assign Appropriate IP configurations to the PC's</w:t>
      </w:r>
    </w:p>
    <w:p w:rsidR="00000000" w:rsidDel="00000000" w:rsidP="00000000" w:rsidRDefault="00000000" w:rsidRPr="00000000" w14:paraId="0000013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ENG network is 192.168.10.0/24 and the default gateway will be 192.168.10.1</w:t>
      </w:r>
    </w:p>
    <w:p w:rsidR="00000000" w:rsidDel="00000000" w:rsidP="00000000" w:rsidRDefault="00000000" w:rsidRPr="00000000" w14:paraId="0000013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MKT network is 192.168.20.0/24 and the default gateway will be 192.168.20.1</w:t>
      </w:r>
    </w:p>
    <w:p w:rsidR="00000000" w:rsidDel="00000000" w:rsidP="00000000" w:rsidRDefault="00000000" w:rsidRPr="00000000" w14:paraId="0000014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ACT network is 192.168.30.0/24 and the default gateway will be 192.168.30.1</w:t>
      </w:r>
    </w:p>
    <w:p w:rsidR="00000000" w:rsidDel="00000000" w:rsidP="00000000" w:rsidRDefault="00000000" w:rsidRPr="00000000" w14:paraId="0000014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Remember, every PC needs a unique address</w:t>
      </w:r>
    </w:p>
    <w:p w:rsidR="00000000" w:rsidDel="00000000" w:rsidP="00000000" w:rsidRDefault="00000000" w:rsidRPr="00000000" w14:paraId="0000014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Connect PC's to the switch on their floor.</w:t>
      </w:r>
    </w:p>
    <w:p w:rsidR="00000000" w:rsidDel="00000000" w:rsidP="00000000" w:rsidRDefault="00000000" w:rsidRPr="00000000" w14:paraId="0000014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Make sure to connect the PC to the Port on the switch that is in their VLAN!</w:t>
      </w:r>
    </w:p>
    <w:p w:rsidR="00000000" w:rsidDel="00000000" w:rsidP="00000000" w:rsidRDefault="00000000" w:rsidRPr="00000000" w14:paraId="00000144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Connect switches to each other using Crossover Cables  and the configured Trunk ports</w:t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 11-2: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Router-on-a-stick: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A router connected to a network via a single logical or physical connection to a single switch that can forward packets across separate VLANs on the entire network.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 10-2:</w:t>
      </w:r>
    </w:p>
    <w:p w:rsidR="00000000" w:rsidDel="00000000" w:rsidP="00000000" w:rsidRDefault="00000000" w:rsidRPr="00000000" w14:paraId="000001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Reaffirming how to use RIP to connect networks.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