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</w:pPr>
      <w:r>
        <w:rPr>
          <w:rStyle w:val="Ninguno"/>
        </w:rPr>
        <w:drawing xmlns:a="http://schemas.openxmlformats.org/drawingml/2006/main">
          <wp:inline distT="0" distB="0" distL="0" distR="0">
            <wp:extent cx="1244600" cy="927100"/>
            <wp:effectExtent l="0" t="0" r="0" b="0"/>
            <wp:docPr id="1073741825" name="officeArt object" descr="For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ormaDescripción generada automáticamente" descr="FormaDescripción generada automáticament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927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</w:pPr>
    </w:p>
    <w:p>
      <w:pPr>
        <w:pStyle w:val="Cuerpo"/>
        <w:rPr>
          <w:b w:val="1"/>
          <w:bCs w:val="1"/>
          <w:outline w:val="0"/>
          <w:color w:val="0096ff"/>
          <w14:textFill>
            <w14:solidFill>
              <w14:srgbClr w14:val="0096FF"/>
            </w14:solidFill>
          </w14:textFill>
        </w:rPr>
      </w:pPr>
      <w:r>
        <w:rPr>
          <w:b w:val="1"/>
          <w:bCs w:val="1"/>
          <w:outline w:val="0"/>
          <w:color w:val="0096ff"/>
          <w:rtl w:val="0"/>
          <w14:textFill>
            <w14:solidFill>
              <w14:srgbClr w14:val="0096FF"/>
            </w14:solidFill>
          </w14:textFill>
        </w:rPr>
        <w:t>M</w:t>
      </w:r>
      <w:r>
        <w:rPr>
          <w:b w:val="1"/>
          <w:bCs w:val="1"/>
          <w:outline w:val="0"/>
          <w:color w:val="0096ff"/>
          <w:rtl w:val="0"/>
          <w:lang w:val="es-ES_tradnl"/>
          <w14:textFill>
            <w14:solidFill>
              <w14:srgbClr w14:val="0096FF"/>
            </w14:solidFill>
          </w14:textFill>
        </w:rPr>
        <w:t>ó</w:t>
      </w:r>
      <w:r>
        <w:rPr>
          <w:b w:val="1"/>
          <w:bCs w:val="1"/>
          <w:outline w:val="0"/>
          <w:color w:val="0096ff"/>
          <w:rtl w:val="0"/>
          <w:lang w:val="es-ES_tradnl"/>
          <w14:textFill>
            <w14:solidFill>
              <w14:srgbClr w14:val="0096FF"/>
            </w14:solidFill>
          </w14:textFill>
        </w:rPr>
        <w:t>dulo: Entornos de desarrollo</w:t>
      </w:r>
    </w:p>
    <w:p>
      <w:pPr>
        <w:pStyle w:val="Cuerpo"/>
        <w:rPr>
          <w:outline w:val="0"/>
          <w:color w:val="008e00"/>
          <w14:textFill>
            <w14:solidFill>
              <w14:srgbClr w14:val="008F00"/>
            </w14:solidFill>
          </w14:textFill>
        </w:rPr>
      </w:pPr>
    </w:p>
    <w:p>
      <w:pPr>
        <w:pStyle w:val="Cuerpo"/>
        <w:rPr>
          <w:rStyle w:val="Ninguno"/>
          <w:b w:val="1"/>
          <w:bCs w:val="1"/>
          <w:outline w:val="0"/>
          <w:color w:val="008e00"/>
          <w14:textFill>
            <w14:solidFill>
              <w14:srgbClr w14:val="008F00"/>
            </w14:solidFill>
          </w14:textFill>
        </w:rPr>
      </w:pPr>
      <w:r>
        <w:rPr>
          <w:b w:val="1"/>
          <w:bCs w:val="1"/>
          <w:outline w:val="0"/>
          <w:color w:val="008e00"/>
          <w:rtl w:val="0"/>
          <w:lang w:val="es-ES_tradnl"/>
          <w14:textFill>
            <w14:solidFill>
              <w14:srgbClr w14:val="008F00"/>
            </w14:solidFill>
          </w14:textFill>
        </w:rPr>
        <w:t>Actividades de modelado en UML: Diagramas de clase</w:t>
      </w:r>
      <w:r>
        <w:rPr>
          <w:b w:val="1"/>
          <w:bCs w:val="1"/>
          <w:outline w:val="0"/>
          <w:color w:val="008e00"/>
          <w:rtl w:val="0"/>
          <w:lang w:val="es-ES_tradnl"/>
          <w14:textFill>
            <w14:solidFill>
              <w14:srgbClr w14:val="008F00"/>
            </w14:solidFill>
          </w14:textFill>
        </w:rPr>
        <w:t>s</w:t>
      </w:r>
    </w:p>
    <w:p>
      <w:pPr>
        <w:pStyle w:val="Cuerpo"/>
        <w:rPr>
          <w:rStyle w:val="Ninguno"/>
        </w:rPr>
      </w:pPr>
    </w:p>
    <w:p>
      <w:pPr>
        <w:pStyle w:val="Cuerpo"/>
        <w:numPr>
          <w:ilvl w:val="0"/>
          <w:numId w:val="2"/>
        </w:numPr>
      </w:pPr>
      <w:r>
        <w:rPr>
          <w:rtl w:val="0"/>
          <w:lang w:val="es-ES_tradnl"/>
        </w:rPr>
        <w:t>Elabora el diagrama de clases que d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soluci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  <w:r>
        <w:rPr>
          <w:rtl w:val="0"/>
          <w:lang w:val="it-IT"/>
        </w:rPr>
        <w:t xml:space="preserve"> al s</w:t>
      </w:r>
      <w:r>
        <w:rPr>
          <w:rtl w:val="0"/>
          <w:lang w:val="es-ES_tradnl"/>
        </w:rPr>
        <w:t>i</w:t>
      </w:r>
      <w:r>
        <w:rPr>
          <w:rtl w:val="0"/>
        </w:rPr>
        <w:t>g</w:t>
      </w:r>
      <w:r>
        <w:rPr>
          <w:rtl w:val="0"/>
          <w:lang w:val="es-ES_tradnl"/>
        </w:rPr>
        <w:t>ui</w:t>
      </w:r>
      <w:r>
        <w:rPr>
          <w:rtl w:val="0"/>
        </w:rPr>
        <w:t>ent</w:t>
      </w:r>
      <w:r>
        <w:rPr>
          <w:rtl w:val="0"/>
          <w:lang w:val="es-ES_tradnl"/>
        </w:rPr>
        <w:t xml:space="preserve">e </w:t>
      </w:r>
      <w:r>
        <w:rPr>
          <w:rtl w:val="0"/>
          <w:lang w:val="es-ES_tradnl"/>
        </w:rPr>
        <w:t>enuncia</w:t>
      </w:r>
      <w:r>
        <w:rPr>
          <w:rtl w:val="0"/>
          <w:lang w:val="es-ES_tradnl"/>
        </w:rPr>
        <w:t>do</w:t>
      </w:r>
      <w:r>
        <w:rPr>
          <w:rtl w:val="0"/>
        </w:rPr>
        <w:t>:</w:t>
      </w:r>
    </w:p>
    <w:p>
      <w:pPr>
        <w:pStyle w:val="Cuerpo"/>
      </w:pPr>
    </w:p>
    <w:p>
      <w:pPr>
        <w:pStyle w:val="Cuerpo"/>
      </w:pPr>
      <w:r>
        <w:rPr>
          <w:rtl w:val="0"/>
          <w:lang w:val="es-ES_tradnl"/>
        </w:rPr>
        <w:t>Se quiere desarrollar una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inform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tica que permita llevar a cabo la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varios proyectos inform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ticos. Se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tener almacenada toda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referente a cada proyecto que se desee gestionar. </w:t>
      </w:r>
    </w:p>
    <w:p>
      <w:pPr>
        <w:pStyle w:val="Cuerpo"/>
      </w:pPr>
      <w:r>
        <w:rPr>
          <w:rtl w:val="0"/>
          <w:lang w:val="es-ES_tradnl"/>
        </w:rPr>
        <w:t>Habr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dos tipos de personas que podr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estar involucradas en los proyectos, ya sea para su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o para la ejecuci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las actividades. Estos dos tipos de personas son el jefe de proyecto y el programador. De cada persona se desear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almacenar su nombre y su dni.</w:t>
      </w:r>
    </w:p>
    <w:p>
      <w:pPr>
        <w:pStyle w:val="Cuerpo"/>
      </w:pPr>
    </w:p>
    <w:p>
      <w:pPr>
        <w:pStyle w:val="Cuerpo"/>
      </w:pPr>
      <w:r>
        <w:rPr>
          <w:rtl w:val="0"/>
          <w:lang w:val="es-ES_tradnl"/>
        </w:rPr>
        <w:t>Un proyecto se identificar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por un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 y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liderado por un jefe de proyecto. Pero un jefe de proyecto solo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gestionar tres proyectos. Un proyecto tiene actividades; cada proyecto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tener desde una actividad a muchas (de forma indefinida) actividades. De cada actividad se desea saber la duraci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horas.</w:t>
      </w:r>
    </w:p>
    <w:p>
      <w:pPr>
        <w:pStyle w:val="Cuerpo"/>
      </w:pPr>
    </w:p>
    <w:p>
      <w:pPr>
        <w:pStyle w:val="Cuerpo"/>
      </w:pPr>
      <w:r>
        <w:rPr>
          <w:rtl w:val="0"/>
          <w:lang w:val="es-ES_tradnl"/>
        </w:rPr>
        <w:t>Cada programador tendr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vinculada una actividad como m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nimo, sin un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ximo establecido. Igualmente, las actividades podr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ser desarrolladas por un programador como m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nimo, sin haber un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ximo establecido.</w:t>
      </w:r>
    </w:p>
    <w:p>
      <w:pPr>
        <w:pStyle w:val="Cuerpo"/>
      </w:pPr>
    </w:p>
    <w:p>
      <w:pPr>
        <w:pStyle w:val="Cuerpo"/>
      </w:pPr>
    </w:p>
    <w:p>
      <w:pPr>
        <w:pStyle w:val="Cuerpo"/>
      </w:pPr>
      <w:r>
        <w:rPr>
          <w:rtl w:val="0"/>
          <w:lang w:val="es-ES_tradnl"/>
        </w:rPr>
        <w:t xml:space="preserve">2. </w:t>
      </w:r>
      <w:r>
        <w:rPr>
          <w:rtl w:val="0"/>
          <w:lang w:val="es-ES_tradnl"/>
        </w:rPr>
        <w:t>El Ministerio de Defensa desea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ar una</w:t>
      </w:r>
      <w:r>
        <w:rPr>
          <w:rtl w:val="0"/>
          <w:lang w:val="es-ES_tradnl"/>
        </w:rPr>
        <w:t xml:space="preserve">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  <w:r>
        <w:rPr>
          <w:rtl w:val="0"/>
          <w:lang w:val="es-ES_tradnl"/>
        </w:rPr>
        <w:t xml:space="preserve"> para llevar un cierto control de los soldados que realizan el servicio militar. Los datos significativos a tener en cuenta son:</w:t>
      </w:r>
    </w:p>
    <w:p>
      <w:pPr>
        <w:pStyle w:val="Normal (Web)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Calibri" w:hAnsi="Calibri"/>
          <w:rtl w:val="0"/>
          <w:lang w:val="es-ES_tradnl"/>
        </w:rPr>
      </w:pPr>
      <w:r>
        <w:rPr>
          <w:rFonts w:ascii="Calibri" w:hAnsi="Calibri"/>
          <w:rtl w:val="0"/>
          <w:lang w:val="es-ES_tradnl"/>
        </w:rPr>
        <w:t>Un soldado se define por su c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digo de soldado (</w:t>
      </w:r>
      <w:r>
        <w:rPr>
          <w:rFonts w:ascii="Calibri" w:hAnsi="Calibri" w:hint="default"/>
          <w:rtl w:val="0"/>
          <w:lang w:val="es-ES_tradnl"/>
        </w:rPr>
        <w:t>ú</w:t>
      </w:r>
      <w:r>
        <w:rPr>
          <w:rFonts w:ascii="Calibri" w:hAnsi="Calibri"/>
          <w:rtl w:val="0"/>
          <w:lang w:val="es-ES_tradnl"/>
        </w:rPr>
        <w:t>nico), su nombre y apellidos, y su rango.</w:t>
      </w:r>
    </w:p>
    <w:p>
      <w:pPr>
        <w:pStyle w:val="Normal (Web)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Calibri" w:hAnsi="Calibri"/>
          <w:rtl w:val="0"/>
          <w:lang w:val="es-ES_tradnl"/>
        </w:rPr>
      </w:pPr>
      <w:r>
        <w:rPr>
          <w:rFonts w:ascii="Calibri" w:hAnsi="Calibri"/>
          <w:rtl w:val="0"/>
          <w:lang w:val="es-ES_tradnl"/>
        </w:rPr>
        <w:t>Existen varios cuarteles, cada uno se define por su c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digo de cuartel, nombre y ubicaci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n.</w:t>
      </w:r>
    </w:p>
    <w:p>
      <w:pPr>
        <w:pStyle w:val="Normal (Web)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Calibri" w:hAnsi="Calibri"/>
          <w:rtl w:val="0"/>
          <w:lang w:val="es-ES_tradnl"/>
        </w:rPr>
      </w:pPr>
      <w:r>
        <w:rPr>
          <w:rFonts w:ascii="Calibri" w:hAnsi="Calibri"/>
          <w:rtl w:val="0"/>
          <w:lang w:val="es-ES_tradnl"/>
        </w:rPr>
        <w:t>Hay que tener en cuenta que existen diferentes Cuerpos del Ej</w:t>
      </w:r>
      <w:r>
        <w:rPr>
          <w:rFonts w:ascii="Calibri" w:hAnsi="Calibri" w:hint="default"/>
          <w:rtl w:val="0"/>
          <w:lang w:val="es-ES_tradnl"/>
        </w:rPr>
        <w:t>é</w:t>
      </w:r>
      <w:r>
        <w:rPr>
          <w:rFonts w:ascii="Calibri" w:hAnsi="Calibri"/>
          <w:rtl w:val="0"/>
          <w:lang w:val="es-ES_tradnl"/>
        </w:rPr>
        <w:t>rcito (Infanter</w:t>
      </w:r>
      <w:r>
        <w:rPr>
          <w:rFonts w:ascii="Calibri" w:hAnsi="Calibri" w:hint="default"/>
          <w:rtl w:val="0"/>
          <w:lang w:val="es-ES_tradnl"/>
        </w:rPr>
        <w:t>í</w:t>
      </w:r>
      <w:r>
        <w:rPr>
          <w:rFonts w:ascii="Calibri" w:hAnsi="Calibri"/>
          <w:rtl w:val="0"/>
          <w:lang w:val="es-ES_tradnl"/>
        </w:rPr>
        <w:t>a, Artiller</w:t>
      </w:r>
      <w:r>
        <w:rPr>
          <w:rFonts w:ascii="Calibri" w:hAnsi="Calibri" w:hint="default"/>
          <w:rtl w:val="0"/>
          <w:lang w:val="es-ES_tradnl"/>
        </w:rPr>
        <w:t>í</w:t>
      </w:r>
      <w:r>
        <w:rPr>
          <w:rFonts w:ascii="Calibri" w:hAnsi="Calibri"/>
          <w:rtl w:val="0"/>
          <w:lang w:val="es-ES_tradnl"/>
        </w:rPr>
        <w:t>a, Armada), y cada uno se define por un c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digo de cuerpo y denominaci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n.</w:t>
      </w:r>
    </w:p>
    <w:p>
      <w:pPr>
        <w:pStyle w:val="Normal (Web)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Calibri" w:hAnsi="Calibri"/>
          <w:rtl w:val="0"/>
          <w:lang w:val="es-ES_tradnl"/>
        </w:rPr>
      </w:pPr>
      <w:r>
        <w:rPr>
          <w:rFonts w:ascii="Calibri" w:hAnsi="Calibri"/>
          <w:rtl w:val="0"/>
          <w:lang w:val="es-ES_tradnl"/>
        </w:rPr>
        <w:t>Las compa</w:t>
      </w:r>
      <w:r>
        <w:rPr>
          <w:rFonts w:ascii="Calibri" w:hAnsi="Calibri" w:hint="default"/>
          <w:rtl w:val="0"/>
          <w:lang w:val="es-ES_tradnl"/>
        </w:rPr>
        <w:t>ñí</w:t>
      </w:r>
      <w:r>
        <w:rPr>
          <w:rFonts w:ascii="Calibri" w:hAnsi="Calibri"/>
          <w:rtl w:val="0"/>
          <w:lang w:val="es-ES_tradnl"/>
        </w:rPr>
        <w:t>as est</w:t>
      </w:r>
      <w:r>
        <w:rPr>
          <w:rFonts w:ascii="Calibri" w:hAnsi="Calibri" w:hint="default"/>
          <w:rtl w:val="0"/>
          <w:lang w:val="es-ES_tradnl"/>
        </w:rPr>
        <w:t>á</w:t>
      </w:r>
      <w:r>
        <w:rPr>
          <w:rFonts w:ascii="Calibri" w:hAnsi="Calibri"/>
          <w:rtl w:val="0"/>
          <w:lang w:val="es-ES_tradnl"/>
        </w:rPr>
        <w:t>n compuestas por soldados. Para cada compa</w:t>
      </w:r>
      <w:r>
        <w:rPr>
          <w:rFonts w:ascii="Calibri" w:hAnsi="Calibri" w:hint="default"/>
          <w:rtl w:val="0"/>
          <w:lang w:val="es-ES_tradnl"/>
        </w:rPr>
        <w:t>ñí</w:t>
      </w:r>
      <w:r>
        <w:rPr>
          <w:rFonts w:ascii="Calibri" w:hAnsi="Calibri"/>
          <w:rtl w:val="0"/>
          <w:lang w:val="es-ES_tradnl"/>
        </w:rPr>
        <w:t>a se debe conocer el n</w:t>
      </w:r>
      <w:r>
        <w:rPr>
          <w:rFonts w:ascii="Calibri" w:hAnsi="Calibri" w:hint="default"/>
          <w:rtl w:val="0"/>
          <w:lang w:val="es-ES_tradnl"/>
        </w:rPr>
        <w:t>ú</w:t>
      </w:r>
      <w:r>
        <w:rPr>
          <w:rFonts w:ascii="Calibri" w:hAnsi="Calibri"/>
          <w:rtl w:val="0"/>
          <w:lang w:val="es-ES_tradnl"/>
        </w:rPr>
        <w:t>mero de compa</w:t>
      </w:r>
      <w:r>
        <w:rPr>
          <w:rFonts w:ascii="Calibri" w:hAnsi="Calibri" w:hint="default"/>
          <w:rtl w:val="0"/>
          <w:lang w:val="es-ES_tradnl"/>
        </w:rPr>
        <w:t>ñí</w:t>
      </w:r>
      <w:r>
        <w:rPr>
          <w:rFonts w:ascii="Calibri" w:hAnsi="Calibri"/>
          <w:rtl w:val="0"/>
          <w:lang w:val="es-ES_tradnl"/>
        </w:rPr>
        <w:t>a y la actividad que realiza.</w:t>
      </w:r>
    </w:p>
    <w:p>
      <w:pPr>
        <w:pStyle w:val="Normal (Web)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Calibri" w:hAnsi="Calibri"/>
          <w:rtl w:val="0"/>
          <w:lang w:val="es-ES_tradnl"/>
        </w:rPr>
      </w:pPr>
      <w:r>
        <w:rPr>
          <w:rFonts w:ascii="Calibri" w:hAnsi="Calibri"/>
          <w:rtl w:val="0"/>
          <w:lang w:val="es-ES_tradnl"/>
        </w:rPr>
        <w:t>Se desea controlar los servicios que realizan los soldados, y se definen por el c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digo de servicio y descripci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n.</w:t>
      </w:r>
    </w:p>
    <w:p>
      <w:pPr>
        <w:pStyle w:val="Normal (Web)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Calibri" w:hAnsi="Calibri"/>
          <w:rtl w:val="0"/>
          <w:lang w:val="es-ES_tradnl"/>
        </w:rPr>
      </w:pPr>
      <w:r>
        <w:rPr>
          <w:rFonts w:ascii="Calibri" w:hAnsi="Calibri"/>
          <w:rtl w:val="0"/>
          <w:lang w:val="es-ES_tradnl"/>
        </w:rPr>
        <w:t xml:space="preserve">Un soldado pertenece a un </w:t>
      </w:r>
      <w:r>
        <w:rPr>
          <w:rFonts w:ascii="Calibri" w:hAnsi="Calibri" w:hint="default"/>
          <w:rtl w:val="0"/>
          <w:lang w:val="es-ES_tradnl"/>
        </w:rPr>
        <w:t>ú</w:t>
      </w:r>
      <w:r>
        <w:rPr>
          <w:rFonts w:ascii="Calibri" w:hAnsi="Calibri"/>
          <w:rtl w:val="0"/>
          <w:lang w:val="es-ES_tradnl"/>
        </w:rPr>
        <w:t xml:space="preserve">nico cuerpo y a una </w:t>
      </w:r>
      <w:r>
        <w:rPr>
          <w:rFonts w:ascii="Calibri" w:hAnsi="Calibri" w:hint="default"/>
          <w:rtl w:val="0"/>
          <w:lang w:val="es-ES_tradnl"/>
        </w:rPr>
        <w:t>ú</w:t>
      </w:r>
      <w:r>
        <w:rPr>
          <w:rFonts w:ascii="Calibri" w:hAnsi="Calibri"/>
          <w:rtl w:val="0"/>
          <w:lang w:val="es-ES_tradnl"/>
        </w:rPr>
        <w:t>nica compa</w:t>
      </w:r>
      <w:r>
        <w:rPr>
          <w:rFonts w:ascii="Calibri" w:hAnsi="Calibri" w:hint="default"/>
          <w:rtl w:val="0"/>
          <w:lang w:val="es-ES_tradnl"/>
        </w:rPr>
        <w:t>ñí</w:t>
      </w:r>
      <w:r>
        <w:rPr>
          <w:rFonts w:ascii="Calibri" w:hAnsi="Calibri"/>
          <w:rtl w:val="0"/>
          <w:lang w:val="es-ES_tradnl"/>
        </w:rPr>
        <w:t>a. A una compa</w:t>
      </w:r>
      <w:r>
        <w:rPr>
          <w:rFonts w:ascii="Calibri" w:hAnsi="Calibri" w:hint="default"/>
          <w:rtl w:val="0"/>
          <w:lang w:val="es-ES_tradnl"/>
        </w:rPr>
        <w:t>ñí</w:t>
      </w:r>
      <w:r>
        <w:rPr>
          <w:rFonts w:ascii="Calibri" w:hAnsi="Calibri"/>
          <w:rtl w:val="0"/>
          <w:lang w:val="es-ES_tradnl"/>
        </w:rPr>
        <w:t>a</w:t>
      </w:r>
      <w:r>
        <w:rPr>
          <w:rFonts w:ascii="Calibri" w:hAnsi="Calibri"/>
          <w:rtl w:val="0"/>
          <w:lang w:val="es-ES_tradnl"/>
        </w:rPr>
        <w:t xml:space="preserve"> </w:t>
      </w:r>
      <w:r>
        <w:rPr>
          <w:rFonts w:ascii="Calibri" w:hAnsi="Calibri"/>
          <w:rtl w:val="0"/>
          <w:lang w:val="es-ES_tradnl"/>
        </w:rPr>
        <w:t>pertenece</w:t>
      </w:r>
      <w:r>
        <w:rPr>
          <w:rFonts w:ascii="Calibri" w:hAnsi="Calibri"/>
          <w:rtl w:val="0"/>
          <w:lang w:val="es-ES_tradnl"/>
        </w:rPr>
        <w:t>n</w:t>
      </w:r>
      <w:r>
        <w:rPr>
          <w:rFonts w:ascii="Calibri" w:hAnsi="Calibri"/>
          <w:rtl w:val="0"/>
          <w:lang w:val="es-ES_tradnl"/>
        </w:rPr>
        <w:t xml:space="preserve"> muchos soldados. A un cuerpo tambi</w:t>
      </w:r>
      <w:r>
        <w:rPr>
          <w:rFonts w:ascii="Calibri" w:hAnsi="Calibri" w:hint="default"/>
          <w:rtl w:val="0"/>
          <w:lang w:val="es-ES_tradnl"/>
        </w:rPr>
        <w:t>é</w:t>
      </w:r>
      <w:r>
        <w:rPr>
          <w:rFonts w:ascii="Calibri" w:hAnsi="Calibri"/>
          <w:rtl w:val="0"/>
          <w:lang w:val="es-ES_tradnl"/>
        </w:rPr>
        <w:t>n pertenece</w:t>
      </w:r>
      <w:r>
        <w:rPr>
          <w:rFonts w:ascii="Calibri" w:hAnsi="Calibri"/>
          <w:rtl w:val="0"/>
          <w:lang w:val="es-ES_tradnl"/>
        </w:rPr>
        <w:t>n</w:t>
      </w:r>
      <w:r>
        <w:rPr>
          <w:rFonts w:ascii="Calibri" w:hAnsi="Calibri"/>
          <w:rtl w:val="0"/>
          <w:lang w:val="es-ES_tradnl"/>
        </w:rPr>
        <w:t xml:space="preserve"> muchos soldados.</w:t>
      </w:r>
    </w:p>
    <w:p>
      <w:pPr>
        <w:pStyle w:val="Normal (Web)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Calibri" w:hAnsi="Calibri"/>
          <w:rtl w:val="0"/>
          <w:lang w:val="es-ES_tradnl"/>
        </w:rPr>
      </w:pPr>
      <w:r>
        <w:rPr>
          <w:rFonts w:ascii="Calibri" w:hAnsi="Calibri"/>
          <w:rtl w:val="0"/>
          <w:lang w:val="es-ES_tradnl"/>
        </w:rPr>
        <w:t>Un soldado pertenece s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lo a un cuartel, pero en un cuartel puede haber muchos soldados.</w:t>
      </w:r>
    </w:p>
    <w:p>
      <w:pPr>
        <w:pStyle w:val="Normal (Web)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Calibri" w:hAnsi="Calibri"/>
          <w:rtl w:val="0"/>
          <w:lang w:val="es-ES_tradnl"/>
        </w:rPr>
      </w:pPr>
      <w:r>
        <w:rPr>
          <w:rFonts w:ascii="Calibri" w:hAnsi="Calibri"/>
          <w:rtl w:val="0"/>
          <w:lang w:val="es-ES_tradnl"/>
        </w:rPr>
        <w:t>Un soldado realiza varios servicios al largo de la milicia. Un mismo servicio puede ser realizado por m</w:t>
      </w:r>
      <w:r>
        <w:rPr>
          <w:rFonts w:ascii="Calibri" w:hAnsi="Calibri" w:hint="default"/>
          <w:rtl w:val="0"/>
          <w:lang w:val="es-ES_tradnl"/>
        </w:rPr>
        <w:t>á</w:t>
      </w:r>
      <w:r>
        <w:rPr>
          <w:rFonts w:ascii="Calibri" w:hAnsi="Calibri"/>
          <w:rtl w:val="0"/>
          <w:lang w:val="es-ES_tradnl"/>
        </w:rPr>
        <w:t>s de un soldado (con independencia de la compa</w:t>
      </w:r>
      <w:r>
        <w:rPr>
          <w:rFonts w:ascii="Calibri" w:hAnsi="Calibri" w:hint="default"/>
          <w:rtl w:val="0"/>
          <w:lang w:val="es-ES_tradnl"/>
        </w:rPr>
        <w:t>ñí</w:t>
      </w:r>
      <w:r>
        <w:rPr>
          <w:rFonts w:ascii="Calibri" w:hAnsi="Calibri"/>
          <w:rtl w:val="0"/>
          <w:lang w:val="es-ES_tradnl"/>
        </w:rPr>
        <w:t>a), siendo significativa la fecha de realizaci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n.</w:t>
      </w:r>
    </w:p>
    <w:p>
      <w:pPr>
        <w:pStyle w:val="Normal (Web)"/>
        <w:tabs>
          <w:tab w:val="left" w:pos="1068"/>
        </w:tabs>
        <w:bidi w:val="0"/>
        <w:spacing w:after="0" w:line="240" w:lineRule="auto"/>
        <w:ind w:left="0" w:right="0" w:firstLine="0"/>
        <w:jc w:val="both"/>
        <w:rPr>
          <w:rStyle w:val="Ninguno"/>
          <w:rFonts w:ascii="Trebuchet MS" w:cs="Trebuchet MS" w:hAnsi="Trebuchet MS" w:eastAsia="Trebuchet MS"/>
          <w:rtl w:val="0"/>
        </w:rPr>
      </w:pPr>
    </w:p>
    <w:p>
      <w:pPr>
        <w:pStyle w:val="Normal (Web)"/>
        <w:tabs>
          <w:tab w:val="left" w:pos="1068"/>
        </w:tabs>
        <w:bidi w:val="0"/>
        <w:spacing w:after="0" w:line="240" w:lineRule="auto"/>
        <w:ind w:left="0" w:right="0" w:firstLine="0"/>
        <w:jc w:val="both"/>
        <w:rPr>
          <w:rStyle w:val="Ninguno"/>
          <w:rFonts w:ascii="Trebuchet MS" w:cs="Trebuchet MS" w:hAnsi="Trebuchet MS" w:eastAsia="Trebuchet MS"/>
          <w:rtl w:val="0"/>
        </w:rPr>
      </w:pPr>
    </w:p>
    <w:p>
      <w:pPr>
        <w:pStyle w:val="Normal (Web)"/>
        <w:tabs>
          <w:tab w:val="left" w:pos="1068"/>
        </w:tabs>
        <w:bidi w:val="0"/>
        <w:spacing w:after="0" w:line="240" w:lineRule="auto"/>
        <w:ind w:left="0" w:right="0" w:firstLine="0"/>
        <w:jc w:val="both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s-ES_tradnl"/>
        </w:rPr>
        <w:t xml:space="preserve">3. </w:t>
      </w:r>
      <w:r>
        <w:rPr>
          <w:rFonts w:ascii="Calibri" w:hAnsi="Calibri"/>
          <w:rtl w:val="0"/>
          <w:lang w:val="es-ES_tradnl"/>
        </w:rPr>
        <w:t xml:space="preserve">Una cadena de agencias de viajes desea disponer de una </w:t>
      </w:r>
      <w:r>
        <w:rPr>
          <w:rFonts w:ascii="Calibri" w:hAnsi="Calibri"/>
          <w:rtl w:val="0"/>
          <w:lang w:val="es-ES_tradnl"/>
        </w:rPr>
        <w:t>aplicaci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n</w:t>
      </w:r>
      <w:r>
        <w:rPr>
          <w:rFonts w:ascii="Calibri" w:hAnsi="Calibri"/>
          <w:rtl w:val="0"/>
          <w:lang w:val="es-ES_tradnl"/>
        </w:rPr>
        <w:t xml:space="preserve"> que contemple informaci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n relativa a hospedaje y vuelos de los turistas que la contratan.</w:t>
      </w:r>
    </w:p>
    <w:p>
      <w:pPr>
        <w:pStyle w:val="Normal (Web)"/>
        <w:spacing w:after="0" w:line="240" w:lineRule="auto"/>
        <w:ind w:left="720" w:firstLine="0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s-ES_tradnl"/>
        </w:rPr>
        <w:t>Los datos a tener en cuenta son:</w:t>
      </w:r>
    </w:p>
    <w:p>
      <w:pPr>
        <w:pStyle w:val="Normal (Web)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Fonts w:ascii="Calibri" w:hAnsi="Calibri"/>
          <w:rtl w:val="0"/>
          <w:lang w:val="es-ES_tradnl"/>
        </w:rPr>
      </w:pPr>
      <w:r>
        <w:rPr>
          <w:rFonts w:ascii="Calibri" w:hAnsi="Calibri"/>
          <w:rtl w:val="0"/>
          <w:lang w:val="es-ES_tradnl"/>
        </w:rPr>
        <w:t>La cadena de agencias est</w:t>
      </w:r>
      <w:r>
        <w:rPr>
          <w:rFonts w:ascii="Calibri" w:hAnsi="Calibri" w:hint="default"/>
          <w:rtl w:val="0"/>
          <w:lang w:val="es-ES_tradnl"/>
        </w:rPr>
        <w:t xml:space="preserve">á </w:t>
      </w:r>
      <w:r>
        <w:rPr>
          <w:rFonts w:ascii="Calibri" w:hAnsi="Calibri"/>
          <w:rtl w:val="0"/>
          <w:lang w:val="es-ES_tradnl"/>
        </w:rPr>
        <w:t>compuesta por un conjunto de sucursales. Cada sucursal viene definida por el c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digo de sucursal, direcci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n y tel</w:t>
      </w:r>
      <w:r>
        <w:rPr>
          <w:rFonts w:ascii="Calibri" w:hAnsi="Calibri" w:hint="default"/>
          <w:rtl w:val="0"/>
          <w:lang w:val="es-ES_tradnl"/>
        </w:rPr>
        <w:t>é</w:t>
      </w:r>
      <w:r>
        <w:rPr>
          <w:rFonts w:ascii="Calibri" w:hAnsi="Calibri"/>
          <w:rtl w:val="0"/>
          <w:lang w:val="es-ES_tradnl"/>
        </w:rPr>
        <w:t>fono.</w:t>
      </w:r>
    </w:p>
    <w:p>
      <w:pPr>
        <w:pStyle w:val="Normal (Web)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Fonts w:ascii="Calibri" w:hAnsi="Calibri"/>
          <w:rtl w:val="0"/>
          <w:lang w:val="es-ES_tradnl"/>
        </w:rPr>
      </w:pPr>
      <w:r>
        <w:rPr>
          <w:rFonts w:ascii="Calibri" w:hAnsi="Calibri"/>
          <w:rtl w:val="0"/>
          <w:lang w:val="es-ES_tradnl"/>
        </w:rPr>
        <w:t>Las sucursales tienen contratados una serie de hoteles de forma exclusiva. Cada hotel estar</w:t>
      </w:r>
      <w:r>
        <w:rPr>
          <w:rFonts w:ascii="Calibri" w:hAnsi="Calibri" w:hint="default"/>
          <w:rtl w:val="0"/>
          <w:lang w:val="es-ES_tradnl"/>
        </w:rPr>
        <w:t xml:space="preserve">á </w:t>
      </w:r>
      <w:r>
        <w:rPr>
          <w:rFonts w:ascii="Calibri" w:hAnsi="Calibri"/>
          <w:rtl w:val="0"/>
          <w:lang w:val="es-ES_tradnl"/>
        </w:rPr>
        <w:t>definido por el c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digo de hotel, nombre, direcci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n, ciudad, tel</w:t>
      </w:r>
      <w:r>
        <w:rPr>
          <w:rFonts w:ascii="Calibri" w:hAnsi="Calibri" w:hint="default"/>
          <w:rtl w:val="0"/>
          <w:lang w:val="es-ES_tradnl"/>
        </w:rPr>
        <w:t>é</w:t>
      </w:r>
      <w:r>
        <w:rPr>
          <w:rFonts w:ascii="Calibri" w:hAnsi="Calibri"/>
          <w:rtl w:val="0"/>
          <w:lang w:val="es-ES_tradnl"/>
        </w:rPr>
        <w:t>fono y n</w:t>
      </w:r>
      <w:r>
        <w:rPr>
          <w:rFonts w:ascii="Calibri" w:hAnsi="Calibri" w:hint="default"/>
          <w:rtl w:val="0"/>
          <w:lang w:val="es-ES_tradnl"/>
        </w:rPr>
        <w:t>ú</w:t>
      </w:r>
      <w:r>
        <w:rPr>
          <w:rFonts w:ascii="Calibri" w:hAnsi="Calibri"/>
          <w:rtl w:val="0"/>
          <w:lang w:val="es-ES_tradnl"/>
        </w:rPr>
        <w:t>mero de plazas disponibles.</w:t>
      </w:r>
    </w:p>
    <w:p>
      <w:pPr>
        <w:pStyle w:val="Normal (Web)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Fonts w:ascii="Calibri" w:hAnsi="Calibri"/>
          <w:rtl w:val="0"/>
          <w:lang w:val="es-ES_tradnl"/>
        </w:rPr>
      </w:pPr>
      <w:r>
        <w:rPr>
          <w:rFonts w:ascii="Calibri" w:hAnsi="Calibri"/>
          <w:rtl w:val="0"/>
          <w:lang w:val="es-ES_tradnl"/>
        </w:rPr>
        <w:t>De igual forma, las sucursales tienen contratados una serie de vuelos regulares de forma exclusiva. Cada vuelo viene definido por el n</w:t>
      </w:r>
      <w:r>
        <w:rPr>
          <w:rFonts w:ascii="Calibri" w:hAnsi="Calibri" w:hint="default"/>
          <w:rtl w:val="0"/>
          <w:lang w:val="es-ES_tradnl"/>
        </w:rPr>
        <w:t>ú</w:t>
      </w:r>
      <w:r>
        <w:rPr>
          <w:rFonts w:ascii="Calibri" w:hAnsi="Calibri"/>
          <w:rtl w:val="0"/>
          <w:lang w:val="es-ES_tradnl"/>
        </w:rPr>
        <w:t>mero de vuelo, fecha, origen y destino, plazas totales y plazas de la clase turista de las que dispone.</w:t>
      </w:r>
    </w:p>
    <w:p>
      <w:pPr>
        <w:pStyle w:val="Normal (Web)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Fonts w:ascii="Calibri" w:hAnsi="Calibri"/>
          <w:rtl w:val="0"/>
          <w:lang w:val="es-ES_tradnl"/>
        </w:rPr>
      </w:pPr>
      <w:r>
        <w:rPr>
          <w:rFonts w:ascii="Calibri" w:hAnsi="Calibri"/>
          <w:rtl w:val="0"/>
          <w:lang w:val="es-ES_tradnl"/>
        </w:rPr>
        <w:t>La informaci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n que se desea almacenar por cada turista es el c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digo de turista, nombre y apellidos, direcci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n y tel</w:t>
      </w:r>
      <w:r>
        <w:rPr>
          <w:rFonts w:ascii="Calibri" w:hAnsi="Calibri" w:hint="default"/>
          <w:rtl w:val="0"/>
          <w:lang w:val="es-ES_tradnl"/>
        </w:rPr>
        <w:t>é</w:t>
      </w:r>
      <w:r>
        <w:rPr>
          <w:rFonts w:ascii="Calibri" w:hAnsi="Calibri"/>
          <w:rtl w:val="0"/>
          <w:lang w:val="es-ES_tradnl"/>
        </w:rPr>
        <w:t>fono.</w:t>
      </w:r>
    </w:p>
    <w:p>
      <w:pPr>
        <w:pStyle w:val="Normal (Web)"/>
        <w:spacing w:after="0" w:line="240" w:lineRule="auto"/>
        <w:ind w:left="1440" w:firstLine="0"/>
        <w:jc w:val="both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s-ES_tradnl"/>
        </w:rPr>
        <w:t>Por otra parte, hay que tener en cuenta la siguiente informaci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n:</w:t>
      </w:r>
    </w:p>
    <w:p>
      <w:pPr>
        <w:pStyle w:val="Normal (Web)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Fonts w:ascii="Calibri" w:hAnsi="Calibri"/>
          <w:rtl w:val="0"/>
          <w:lang w:val="es-ES_tradnl"/>
        </w:rPr>
      </w:pPr>
      <w:r>
        <w:rPr>
          <w:rFonts w:ascii="Calibri" w:hAnsi="Calibri"/>
          <w:rtl w:val="0"/>
          <w:lang w:val="es-ES_tradnl"/>
        </w:rPr>
        <w:t>A la cadena de agencias le interesa conocer qu</w:t>
      </w:r>
      <w:r>
        <w:rPr>
          <w:rFonts w:ascii="Calibri" w:hAnsi="Calibri" w:hint="default"/>
          <w:rtl w:val="0"/>
          <w:lang w:val="es-ES_tradnl"/>
        </w:rPr>
        <w:t xml:space="preserve">é </w:t>
      </w:r>
      <w:r>
        <w:rPr>
          <w:rFonts w:ascii="Calibri" w:hAnsi="Calibri"/>
          <w:rtl w:val="0"/>
          <w:lang w:val="es-ES_tradnl"/>
        </w:rPr>
        <w:t>sucursal ha contratado el turista, sabiendo que un turista contrata en una sucursal, pero, una sucursal puede tener muchos contratos.</w:t>
      </w:r>
    </w:p>
    <w:p>
      <w:pPr>
        <w:pStyle w:val="Normal (Web)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Fonts w:ascii="Calibri" w:hAnsi="Calibri"/>
          <w:rtl w:val="0"/>
          <w:lang w:val="es-ES_tradnl"/>
        </w:rPr>
      </w:pPr>
      <w:r>
        <w:rPr>
          <w:rFonts w:ascii="Calibri" w:hAnsi="Calibri"/>
          <w:rtl w:val="0"/>
          <w:lang w:val="es-ES_tradnl"/>
        </w:rPr>
        <w:t>A la hora de viajar, el turista puede elegir cualquiera de los vuelos que ofrece la cadena, siendo un dato de inter</w:t>
      </w:r>
      <w:r>
        <w:rPr>
          <w:rFonts w:ascii="Calibri" w:hAnsi="Calibri" w:hint="default"/>
          <w:rtl w:val="0"/>
          <w:lang w:val="es-ES_tradnl"/>
        </w:rPr>
        <w:t>é</w:t>
      </w:r>
      <w:r>
        <w:rPr>
          <w:rFonts w:ascii="Calibri" w:hAnsi="Calibri"/>
          <w:rtl w:val="0"/>
          <w:lang w:val="es-ES_tradnl"/>
        </w:rPr>
        <w:t>s en qu</w:t>
      </w:r>
      <w:r>
        <w:rPr>
          <w:rFonts w:ascii="Calibri" w:hAnsi="Calibri" w:hint="default"/>
          <w:rtl w:val="0"/>
          <w:lang w:val="es-ES_tradnl"/>
        </w:rPr>
        <w:t xml:space="preserve">é </w:t>
      </w:r>
      <w:r>
        <w:rPr>
          <w:rFonts w:ascii="Calibri" w:hAnsi="Calibri"/>
          <w:rtl w:val="0"/>
          <w:lang w:val="es-ES_tradnl"/>
        </w:rPr>
        <w:t xml:space="preserve">clase (turista o primera) desea viajar. Un turista puede elegir varios vuelos, y un vuelo puede ser elegido por varios turistas. </w:t>
      </w:r>
    </w:p>
    <w:p>
      <w:pPr>
        <w:pStyle w:val="Normal (Web)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Fonts w:ascii="Calibri" w:hAnsi="Calibri"/>
          <w:rtl w:val="0"/>
          <w:lang w:val="es-ES_tradnl"/>
        </w:rPr>
      </w:pPr>
      <w:r>
        <w:rPr>
          <w:rFonts w:ascii="Calibri" w:hAnsi="Calibri"/>
          <w:rtl w:val="0"/>
          <w:lang w:val="es-ES_tradnl"/>
        </w:rPr>
        <w:t>De igual manera, el turista se puede hospedar en cualquiera de los hoteles que ofrece la cadena, siendo significativa la hora de llegada y de partida. Un turista se hospeda en un hotel, y en un hotel pueden hospedarse muchos turistas.</w:t>
      </w:r>
    </w:p>
    <w:p>
      <w:pPr>
        <w:pStyle w:val="Normal (Web)"/>
        <w:bidi w:val="0"/>
        <w:spacing w:after="0" w:line="240" w:lineRule="auto"/>
        <w:ind w:left="0" w:right="0" w:firstLine="0"/>
        <w:jc w:val="both"/>
        <w:rPr>
          <w:rStyle w:val="Ninguno"/>
          <w:rFonts w:ascii="Trebuchet MS" w:cs="Trebuchet MS" w:hAnsi="Trebuchet MS" w:eastAsia="Trebuchet MS"/>
          <w:rtl w:val="0"/>
        </w:rPr>
      </w:pPr>
    </w:p>
    <w:p>
      <w:pPr>
        <w:pStyle w:val="Normal (Web)"/>
        <w:bidi w:val="0"/>
        <w:spacing w:after="0" w:line="240" w:lineRule="auto"/>
        <w:ind w:left="0" w:right="0" w:firstLine="0"/>
        <w:jc w:val="both"/>
        <w:rPr>
          <w:rStyle w:val="Ninguno"/>
          <w:rFonts w:ascii="Trebuchet MS" w:cs="Trebuchet MS" w:hAnsi="Trebuchet MS" w:eastAsia="Trebuchet MS"/>
          <w:rtl w:val="0"/>
        </w:rPr>
      </w:pPr>
    </w:p>
    <w:p>
      <w:pPr>
        <w:pStyle w:val="Normal (Web)"/>
        <w:bidi w:val="0"/>
        <w:spacing w:after="0" w:line="240" w:lineRule="auto"/>
        <w:ind w:left="0" w:right="0" w:firstLine="0"/>
        <w:jc w:val="both"/>
        <w:rPr>
          <w:rStyle w:val="Ninguno"/>
          <w:rFonts w:ascii="Trebuchet MS" w:cs="Trebuchet MS" w:hAnsi="Trebuchet MS" w:eastAsia="Trebuchet MS"/>
          <w:rtl w:val="0"/>
        </w:rPr>
      </w:pPr>
    </w:p>
    <w:p>
      <w:pPr>
        <w:pStyle w:val="Normal (Web)"/>
        <w:bidi w:val="0"/>
        <w:spacing w:after="0" w:line="240" w:lineRule="auto"/>
        <w:ind w:left="0" w:right="0" w:firstLine="0"/>
        <w:jc w:val="both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s-ES_tradnl"/>
        </w:rPr>
        <w:t xml:space="preserve">4. </w:t>
      </w:r>
      <w:r>
        <w:rPr>
          <w:rFonts w:ascii="Calibri" w:hAnsi="Calibri"/>
          <w:rtl w:val="0"/>
          <w:lang w:val="es-ES_tradnl"/>
        </w:rPr>
        <w:t xml:space="preserve">Una biblioteca virtual se compone de libros. Estos </w:t>
      </w:r>
      <w:r>
        <w:rPr>
          <w:rFonts w:ascii="Calibri" w:hAnsi="Calibri" w:hint="default"/>
          <w:rtl w:val="0"/>
          <w:lang w:val="es-ES_tradnl"/>
        </w:rPr>
        <w:t>ú</w:t>
      </w:r>
      <w:r>
        <w:rPr>
          <w:rFonts w:ascii="Calibri" w:hAnsi="Calibri"/>
          <w:rtl w:val="0"/>
          <w:lang w:val="es-ES_tradnl"/>
        </w:rPr>
        <w:t>ltimos se caracterizan por su t</w:t>
      </w:r>
      <w:r>
        <w:rPr>
          <w:rFonts w:ascii="Calibri" w:hAnsi="Calibri" w:hint="default"/>
          <w:rtl w:val="0"/>
          <w:lang w:val="es-ES_tradnl"/>
        </w:rPr>
        <w:t>í</w:t>
      </w:r>
      <w:r>
        <w:rPr>
          <w:rFonts w:ascii="Calibri" w:hAnsi="Calibri"/>
          <w:rtl w:val="0"/>
          <w:lang w:val="es-ES_tradnl"/>
        </w:rPr>
        <w:t>tulo, a</w:t>
      </w:r>
      <w:r>
        <w:rPr>
          <w:rFonts w:ascii="Calibri" w:hAnsi="Calibri" w:hint="default"/>
          <w:rtl w:val="0"/>
          <w:lang w:val="es-ES_tradnl"/>
        </w:rPr>
        <w:t>ñ</w:t>
      </w:r>
      <w:r>
        <w:rPr>
          <w:rFonts w:ascii="Calibri" w:hAnsi="Calibri"/>
          <w:rtl w:val="0"/>
          <w:lang w:val="es-ES_tradnl"/>
        </w:rPr>
        <w:t>o de edici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n e ISBN.Un libro est</w:t>
      </w:r>
      <w:r>
        <w:rPr>
          <w:rFonts w:ascii="Calibri" w:hAnsi="Calibri" w:hint="default"/>
          <w:rtl w:val="0"/>
          <w:lang w:val="es-ES_tradnl"/>
        </w:rPr>
        <w:t xml:space="preserve">á </w:t>
      </w:r>
      <w:r>
        <w:rPr>
          <w:rFonts w:ascii="Calibri" w:hAnsi="Calibri"/>
          <w:rtl w:val="0"/>
          <w:lang w:val="es-ES_tradnl"/>
        </w:rPr>
        <w:t>relacionado con una categor</w:t>
      </w:r>
      <w:r>
        <w:rPr>
          <w:rFonts w:ascii="Calibri" w:hAnsi="Calibri" w:hint="default"/>
          <w:rtl w:val="0"/>
          <w:lang w:val="es-ES_tradnl"/>
        </w:rPr>
        <w:t>í</w:t>
      </w:r>
      <w:r>
        <w:rPr>
          <w:rFonts w:ascii="Calibri" w:hAnsi="Calibri"/>
          <w:rtl w:val="0"/>
          <w:lang w:val="es-ES_tradnl"/>
        </w:rPr>
        <w:t>a (novela, teatro, poes</w:t>
      </w:r>
      <w:r>
        <w:rPr>
          <w:rFonts w:ascii="Calibri" w:hAnsi="Calibri" w:hint="default"/>
          <w:rtl w:val="0"/>
          <w:lang w:val="es-ES_tradnl"/>
        </w:rPr>
        <w:t>í</w:t>
      </w:r>
      <w:r>
        <w:rPr>
          <w:rFonts w:ascii="Calibri" w:hAnsi="Calibri"/>
          <w:rtl w:val="0"/>
          <w:lang w:val="es-ES_tradnl"/>
        </w:rPr>
        <w:t>a, ensayo) as</w:t>
      </w:r>
      <w:r>
        <w:rPr>
          <w:rFonts w:ascii="Calibri" w:hAnsi="Calibri" w:hint="default"/>
          <w:rtl w:val="0"/>
          <w:lang w:val="es-ES_tradnl"/>
        </w:rPr>
        <w:t xml:space="preserve">í </w:t>
      </w:r>
      <w:r>
        <w:rPr>
          <w:rFonts w:ascii="Calibri" w:hAnsi="Calibri"/>
          <w:rtl w:val="0"/>
          <w:lang w:val="es-ES_tradnl"/>
        </w:rPr>
        <w:t>como tambi</w:t>
      </w:r>
      <w:r>
        <w:rPr>
          <w:rFonts w:ascii="Calibri" w:hAnsi="Calibri" w:hint="default"/>
          <w:rtl w:val="0"/>
          <w:lang w:val="es-ES_tradnl"/>
        </w:rPr>
        <w:t>é</w:t>
      </w:r>
      <w:r>
        <w:rPr>
          <w:rFonts w:ascii="Calibri" w:hAnsi="Calibri"/>
          <w:rtl w:val="0"/>
          <w:lang w:val="es-ES_tradnl"/>
        </w:rPr>
        <w:t>n con una editorial. De cada editorial interesa conocer la direcci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n en la cual est</w:t>
      </w:r>
      <w:r>
        <w:rPr>
          <w:rFonts w:ascii="Calibri" w:hAnsi="Calibri" w:hint="default"/>
          <w:rtl w:val="0"/>
          <w:lang w:val="es-ES_tradnl"/>
        </w:rPr>
        <w:t xml:space="preserve">á </w:t>
      </w:r>
      <w:r>
        <w:rPr>
          <w:rFonts w:ascii="Calibri" w:hAnsi="Calibri"/>
          <w:rtl w:val="0"/>
          <w:lang w:val="es-ES_tradnl"/>
        </w:rPr>
        <w:t xml:space="preserve">ubicada. </w:t>
      </w:r>
    </w:p>
    <w:p>
      <w:pPr>
        <w:pStyle w:val="Normal (Web)"/>
        <w:bidi w:val="0"/>
        <w:spacing w:after="0" w:line="240" w:lineRule="auto"/>
        <w:ind w:left="0" w:right="0" w:firstLine="0"/>
        <w:jc w:val="both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s-ES_tradnl"/>
        </w:rPr>
        <w:t>A una misma categor</w:t>
      </w:r>
      <w:r>
        <w:rPr>
          <w:rFonts w:ascii="Calibri" w:hAnsi="Calibri" w:hint="default"/>
          <w:rtl w:val="0"/>
          <w:lang w:val="es-ES_tradnl"/>
        </w:rPr>
        <w:t>í</w:t>
      </w:r>
      <w:r>
        <w:rPr>
          <w:rFonts w:ascii="Calibri" w:hAnsi="Calibri"/>
          <w:rtl w:val="0"/>
          <w:lang w:val="es-ES_tradnl"/>
        </w:rPr>
        <w:t>a pueden pertenecer muchos libros. A una misma editorial pueden pertenecer muchos libros.</w:t>
      </w:r>
      <w:r>
        <w:rPr>
          <w:rFonts w:ascii="Calibri" w:hAnsi="Calibri"/>
          <w:rtl w:val="0"/>
          <w:lang w:val="es-ES_tradnl"/>
        </w:rPr>
        <w:t xml:space="preserve"> </w:t>
      </w:r>
      <w:r>
        <w:rPr>
          <w:rFonts w:ascii="Calibri" w:hAnsi="Calibri"/>
          <w:rtl w:val="0"/>
          <w:lang w:val="es-ES_tradnl"/>
        </w:rPr>
        <w:t>Los autores se caracterizan por su nombre y su fecha de nacimiento. Tenga en cuenta que un libro es escrito por un autor, pero un autor puede escribir varios libros.</w:t>
      </w:r>
    </w:p>
    <w:p>
      <w:pPr>
        <w:pStyle w:val="Normal (Web)"/>
        <w:bidi w:val="0"/>
        <w:spacing w:after="0" w:line="240" w:lineRule="auto"/>
        <w:ind w:left="0" w:right="0" w:firstLine="0"/>
        <w:jc w:val="both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s-ES_tradnl"/>
        </w:rPr>
        <w:t>Los lectores pueden tener un m</w:t>
      </w:r>
      <w:r>
        <w:rPr>
          <w:rFonts w:ascii="Calibri" w:hAnsi="Calibri" w:hint="default"/>
          <w:rtl w:val="0"/>
          <w:lang w:val="es-ES_tradnl"/>
        </w:rPr>
        <w:t>á</w:t>
      </w:r>
      <w:r>
        <w:rPr>
          <w:rFonts w:ascii="Calibri" w:hAnsi="Calibri"/>
          <w:rtl w:val="0"/>
          <w:lang w:val="es-ES_tradnl"/>
        </w:rPr>
        <w:t>ximo de tres libros en pr</w:t>
      </w:r>
      <w:r>
        <w:rPr>
          <w:rFonts w:ascii="Calibri" w:hAnsi="Calibri" w:hint="default"/>
          <w:rtl w:val="0"/>
          <w:lang w:val="es-ES_tradnl"/>
        </w:rPr>
        <w:t>é</w:t>
      </w:r>
      <w:r>
        <w:rPr>
          <w:rFonts w:ascii="Calibri" w:hAnsi="Calibri"/>
          <w:rtl w:val="0"/>
          <w:lang w:val="es-ES_tradnl"/>
        </w:rPr>
        <w:t>stamo, pero un libro s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 xml:space="preserve">lo puede ser prestado a una persona. De </w:t>
      </w:r>
      <w:r>
        <w:rPr>
          <w:rFonts w:ascii="Calibri" w:hAnsi="Calibri" w:hint="default"/>
          <w:rtl w:val="0"/>
          <w:lang w:val="es-ES_tradnl"/>
        </w:rPr>
        <w:t>é</w:t>
      </w:r>
      <w:r>
        <w:rPr>
          <w:rFonts w:ascii="Calibri" w:hAnsi="Calibri"/>
          <w:rtl w:val="0"/>
          <w:lang w:val="es-ES_tradnl"/>
        </w:rPr>
        <w:t>stos interesa conocer nombre, apellidos, n</w:t>
      </w:r>
      <w:r>
        <w:rPr>
          <w:rFonts w:ascii="Calibri" w:hAnsi="Calibri" w:hint="default"/>
          <w:rtl w:val="0"/>
          <w:lang w:val="es-ES_tradnl"/>
        </w:rPr>
        <w:t>ú</w:t>
      </w:r>
      <w:r>
        <w:rPr>
          <w:rFonts w:ascii="Calibri" w:hAnsi="Calibri"/>
          <w:rtl w:val="0"/>
          <w:lang w:val="es-ES_tradnl"/>
        </w:rPr>
        <w:t>mero de socio y fecha de nacimiento.</w:t>
      </w:r>
    </w:p>
    <w:p>
      <w:pPr>
        <w:pStyle w:val="Normal (Web)"/>
        <w:bidi w:val="0"/>
        <w:spacing w:after="0" w:line="240" w:lineRule="auto"/>
        <w:ind w:left="0" w:right="0" w:firstLine="0"/>
        <w:jc w:val="both"/>
        <w:rPr>
          <w:rStyle w:val="Ninguno"/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s-ES_tradnl"/>
        </w:rPr>
        <w:t>Cuando un lector obtiene un libro en pr</w:t>
      </w:r>
      <w:r>
        <w:rPr>
          <w:rFonts w:ascii="Calibri" w:hAnsi="Calibri" w:hint="default"/>
          <w:rtl w:val="0"/>
          <w:lang w:val="es-ES_tradnl"/>
        </w:rPr>
        <w:t>é</w:t>
      </w:r>
      <w:r>
        <w:rPr>
          <w:rFonts w:ascii="Calibri" w:hAnsi="Calibri"/>
          <w:rtl w:val="0"/>
          <w:lang w:val="es-ES_tradnl"/>
        </w:rPr>
        <w:t>stamo interesa conocer la fecha de pr</w:t>
      </w:r>
      <w:r>
        <w:rPr>
          <w:rFonts w:ascii="Calibri" w:hAnsi="Calibri" w:hint="default"/>
          <w:rtl w:val="0"/>
          <w:lang w:val="es-ES_tradnl"/>
        </w:rPr>
        <w:t>é</w:t>
      </w:r>
      <w:r>
        <w:rPr>
          <w:rFonts w:ascii="Calibri" w:hAnsi="Calibri"/>
          <w:rtl w:val="0"/>
          <w:lang w:val="es-ES_tradnl"/>
        </w:rPr>
        <w:t>stamo y de devoluci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es-ES_tradnl"/>
        </w:rPr>
        <w:t>n del libro.</w:t>
      </w:r>
    </w:p>
    <w:p>
      <w:pPr>
        <w:pStyle w:val="Normal (Web)"/>
        <w:spacing w:after="0" w:line="240" w:lineRule="auto"/>
        <w:jc w:val="both"/>
        <w:rPr>
          <w:rStyle w:val="Ninguno"/>
          <w:rFonts w:ascii="Trebuchet MS" w:cs="Trebuchet MS" w:hAnsi="Trebuchet MS" w:eastAsia="Trebuchet MS"/>
        </w:rPr>
      </w:pPr>
    </w:p>
    <w:p>
      <w:pPr>
        <w:pStyle w:val="Cuerpo"/>
        <w:ind w:left="360" w:firstLine="0"/>
      </w:pPr>
    </w:p>
    <w:p>
      <w:pPr>
        <w:pStyle w:val="Cuerpo"/>
      </w:pPr>
    </w:p>
    <w:p>
      <w:pPr>
        <w:pStyle w:val="Cuerpo"/>
      </w:pPr>
      <w:r/>
    </w:p>
    <w:sectPr>
      <w:headerReference w:type="default" r:id="rId5"/>
      <w:footerReference w:type="default" r:id="rId6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"/>
  </w:abstractNum>
  <w:abstractNum w:abstractNumId="1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bullet"/>
      <w:suff w:val="tab"/>
      <w:lvlText w:val="·"/>
      <w:lvlJc w:val="left"/>
      <w:pPr>
        <w:ind w:left="106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068"/>
        </w:tabs>
        <w:ind w:left="17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068"/>
        </w:tabs>
        <w:ind w:left="25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068"/>
        </w:tabs>
        <w:ind w:left="32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068"/>
        </w:tabs>
        <w:ind w:left="39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068"/>
        </w:tabs>
        <w:ind w:left="46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068"/>
        </w:tabs>
        <w:ind w:left="53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068"/>
        </w:tabs>
        <w:ind w:left="61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068"/>
        </w:tabs>
        <w:ind w:left="68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Estilo importado 3"/>
  </w:abstractNum>
  <w:abstractNum w:abstractNumId="5">
    <w:multiLevelType w:val="hybridMultilevel"/>
    <w:styleLink w:val="Estilo importado 3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  <w:style w:type="numbering" w:styleId="Número">
    <w:name w:val="Número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42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numbering" w:styleId="Estilo importado 2">
    <w:name w:val="Estilo importado 2"/>
    <w:pPr>
      <w:numPr>
        <w:numId w:val="3"/>
      </w:numPr>
    </w:pPr>
  </w:style>
  <w:style w:type="numbering" w:styleId="Estilo importado 3">
    <w:name w:val="Estilo importado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