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82" w:rsidRPr="00F21282" w:rsidRDefault="00F21282" w:rsidP="00F21282">
      <w:pPr>
        <w:rPr>
          <w:b/>
          <w:color w:val="008000"/>
        </w:rPr>
      </w:pPr>
      <w:r w:rsidRPr="00F21282">
        <w:rPr>
          <w:b/>
          <w:color w:val="008000"/>
        </w:rPr>
        <w:t xml:space="preserve">Review questions </w:t>
      </w:r>
    </w:p>
    <w:p w:rsidR="00F21282" w:rsidRDefault="00F21282" w:rsidP="00F21282">
      <w:r>
        <w:t>1. Name the different types of DDL instructions that may exist, distinguishing the type of object that can be created, deleted or modified.</w:t>
      </w:r>
    </w:p>
    <w:p w:rsidR="00F21282" w:rsidRDefault="00F21282" w:rsidP="00F21282">
      <w:r>
        <w:t>2. Give an example of a numeric, an alphanumeric and a date/time data type.</w:t>
      </w:r>
    </w:p>
    <w:p w:rsidR="00F21282" w:rsidRDefault="00F21282" w:rsidP="00F21282">
      <w:r>
        <w:t>3. Why is it essential for a database administrator (DBA) to know SQL commands as well as how to use SQL tools?</w:t>
      </w:r>
    </w:p>
    <w:p w:rsidR="00F21282" w:rsidRDefault="00F21282" w:rsidP="00F21282">
      <w:r>
        <w:t>4. Write, without looking at the syntax, a CREATE TABLE command to create a table of students with 5 fields of yo</w:t>
      </w:r>
      <w:bookmarkStart w:id="0" w:name="_GoBack"/>
      <w:bookmarkEnd w:id="0"/>
      <w:r>
        <w:t>ur choice.</w:t>
      </w:r>
    </w:p>
    <w:p w:rsidR="00F21282" w:rsidRDefault="00F21282" w:rsidP="00F21282">
      <w:r>
        <w:t>5. Write, without looking at the syntax, an ALTER TABLE command to add a field to the previous table.</w:t>
      </w:r>
    </w:p>
    <w:p w:rsidR="00F21282" w:rsidRDefault="00F21282" w:rsidP="00F21282">
      <w:r>
        <w:t>6. What is the difference between VARCHAR and CHAR?</w:t>
      </w:r>
    </w:p>
    <w:p w:rsidR="00F21282" w:rsidRDefault="00F21282" w:rsidP="00F21282">
      <w:r>
        <w:t>7. Discuss what the ON DELETE and ON UPDATE clauses of REFERENCES are for.</w:t>
      </w:r>
    </w:p>
    <w:p w:rsidR="00F21282" w:rsidRDefault="00F21282" w:rsidP="00F21282">
      <w:r>
        <w:t>8. For the above clauses, there are four options SET NULL, SET DEFAULT, CASCADE and</w:t>
      </w:r>
      <w:r>
        <w:t xml:space="preserve"> </w:t>
      </w:r>
      <w:r>
        <w:t>NO ACTION. Discuss what effect deletions and record modifications have on the related tables.</w:t>
      </w:r>
    </w:p>
    <w:p w:rsidR="00F21282" w:rsidRDefault="00F21282" w:rsidP="00F21282"/>
    <w:p w:rsidR="001C2728" w:rsidRDefault="001C2728" w:rsidP="00F21282"/>
    <w:sectPr w:rsidR="001C2728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82"/>
    <w:rsid w:val="001C2728"/>
    <w:rsid w:val="00321A5B"/>
    <w:rsid w:val="00F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2D8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1</cp:revision>
  <dcterms:created xsi:type="dcterms:W3CDTF">2021-06-27T10:48:00Z</dcterms:created>
  <dcterms:modified xsi:type="dcterms:W3CDTF">2021-06-27T10:50:00Z</dcterms:modified>
</cp:coreProperties>
</file>