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39410" cy="279400"/>
                <wp:effectExtent l="0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439410" cy="279400"/>
                          <a:chExt cx="5439410" cy="279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43941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279400">
                                <a:moveTo>
                                  <a:pt x="5411965" y="9144"/>
                                </a:moveTo>
                                <a:lnTo>
                                  <a:pt x="2286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13716"/>
                                </a:lnTo>
                                <a:lnTo>
                                  <a:pt x="18288" y="274320"/>
                                </a:lnTo>
                                <a:lnTo>
                                  <a:pt x="18288" y="278892"/>
                                </a:lnTo>
                                <a:lnTo>
                                  <a:pt x="22860" y="278892"/>
                                </a:lnTo>
                                <a:lnTo>
                                  <a:pt x="5411965" y="278892"/>
                                </a:lnTo>
                                <a:lnTo>
                                  <a:pt x="5411965" y="274320"/>
                                </a:lnTo>
                                <a:lnTo>
                                  <a:pt x="22860" y="274320"/>
                                </a:lnTo>
                                <a:lnTo>
                                  <a:pt x="22860" y="13716"/>
                                </a:lnTo>
                                <a:lnTo>
                                  <a:pt x="5411965" y="13716"/>
                                </a:lnTo>
                                <a:lnTo>
                                  <a:pt x="5411965" y="9144"/>
                                </a:lnTo>
                                <a:close/>
                              </a:path>
                              <a:path w="5439410" h="279400">
                                <a:moveTo>
                                  <a:pt x="5416562" y="9144"/>
                                </a:moveTo>
                                <a:lnTo>
                                  <a:pt x="5412003" y="9144"/>
                                </a:lnTo>
                                <a:lnTo>
                                  <a:pt x="5412003" y="13716"/>
                                </a:lnTo>
                                <a:lnTo>
                                  <a:pt x="5412003" y="274320"/>
                                </a:lnTo>
                                <a:lnTo>
                                  <a:pt x="5412003" y="278892"/>
                                </a:lnTo>
                                <a:lnTo>
                                  <a:pt x="5416562" y="278892"/>
                                </a:lnTo>
                                <a:lnTo>
                                  <a:pt x="5416562" y="274320"/>
                                </a:lnTo>
                                <a:lnTo>
                                  <a:pt x="5416562" y="13716"/>
                                </a:lnTo>
                                <a:lnTo>
                                  <a:pt x="5416562" y="9144"/>
                                </a:lnTo>
                                <a:close/>
                              </a:path>
                              <a:path w="5439410" h="279400">
                                <a:moveTo>
                                  <a:pt x="5439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5439410" y="4572"/>
                                </a:lnTo>
                                <a:lnTo>
                                  <a:pt x="5439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859" y="9144"/>
                            <a:ext cx="538924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08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UD5: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GESTIÓN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2"/>
                                </w:rPr>
                                <w:t>DE LA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2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8.3pt;height:22pt;mso-position-horizontal-relative:char;mso-position-vertical-relative:line" id="docshapegroup2" coordorigin="0,0" coordsize="8566,440">
                <v:shape style="position:absolute;left:0;top:0;width:8566;height:440" id="docshape3" coordorigin="0,0" coordsize="8566,440" path="m8523,14l36,14,29,14,29,22,29,432,29,439,36,439,8523,439,8523,432,36,432,36,22,8523,22,8523,14xm8530,14l8523,14,8523,22,8523,432,8523,439,8530,439,8530,432,8530,22,8530,14xm8566,0l0,0,0,7,8566,7,8566,0xe" filled="true" fillcolor="#000000" stroked="false">
                  <v:path arrowok="t"/>
                  <v:fill type="solid"/>
                </v:shape>
                <v:shape style="position:absolute;left:36;top:14;width:8487;height:418" type="#_x0000_t202" id="docshape4" filled="false" stroked="false">
                  <v:textbox inset="0,0,0,0">
                    <w:txbxContent>
                      <w:p>
                        <w:pPr>
                          <w:spacing w:before="6"/>
                          <w:ind w:left="108" w:right="0" w:firstLine="0"/>
                          <w:jc w:val="left"/>
                          <w:rPr>
                            <w:rFonts w:ascii="Calibri" w:hAnsi="Calibri"/>
                            <w:b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UD5: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GESTIÓN</w:t>
                        </w:r>
                        <w:r>
                          <w:rPr>
                            <w:rFonts w:ascii="Calibri" w:hAnsi="Calibri"/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z w:val="22"/>
                          </w:rPr>
                          <w:t>DE LA</w:t>
                        </w:r>
                        <w:r>
                          <w:rPr>
                            <w:rFonts w:ascii="Calibri" w:hAnsi="Calibri"/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2"/>
                          </w:rPr>
                          <w:t>INFORMACIÓN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9"/>
      </w:pPr>
    </w:p>
    <w:p>
      <w:pPr>
        <w:pStyle w:val="Heading1"/>
        <w:ind w:left="140"/>
      </w:pPr>
      <w:r>
        <w:rPr/>
        <w:t>Actividad</w:t>
      </w:r>
      <w:r>
        <w:rPr>
          <w:spacing w:val="28"/>
        </w:rPr>
        <w:t> </w:t>
      </w:r>
      <w:r>
        <w:rPr>
          <w:spacing w:val="-5"/>
        </w:rPr>
        <w:t>4:</w:t>
      </w:r>
    </w:p>
    <w:p>
      <w:pPr>
        <w:pStyle w:val="BodyText"/>
        <w:rPr>
          <w:b/>
        </w:rPr>
      </w:pPr>
    </w:p>
    <w:p>
      <w:pPr>
        <w:pStyle w:val="BodyText"/>
        <w:spacing w:before="34"/>
        <w:rPr>
          <w:b/>
        </w:rPr>
      </w:pPr>
    </w:p>
    <w:p>
      <w:pPr>
        <w:spacing w:before="0"/>
        <w:ind w:left="284" w:right="0" w:firstLine="0"/>
        <w:jc w:val="both"/>
        <w:rPr>
          <w:b/>
          <w:sz w:val="23"/>
        </w:rPr>
      </w:pPr>
      <w:r>
        <w:rPr>
          <w:b/>
          <w:sz w:val="23"/>
        </w:rPr>
        <w:t>Consideraciones</w:t>
      </w:r>
      <w:r>
        <w:rPr>
          <w:b/>
          <w:spacing w:val="35"/>
          <w:sz w:val="23"/>
        </w:rPr>
        <w:t> </w:t>
      </w:r>
      <w:r>
        <w:rPr>
          <w:b/>
          <w:sz w:val="23"/>
        </w:rPr>
        <w:t>previas</w:t>
      </w:r>
      <w:r>
        <w:rPr>
          <w:b/>
          <w:spacing w:val="44"/>
          <w:sz w:val="23"/>
        </w:rPr>
        <w:t> </w:t>
      </w:r>
      <w:r>
        <w:rPr>
          <w:b/>
          <w:sz w:val="23"/>
        </w:rPr>
        <w:t>apartado</w:t>
      </w:r>
      <w:r>
        <w:rPr>
          <w:b/>
          <w:spacing w:val="41"/>
          <w:sz w:val="23"/>
        </w:rPr>
        <w:t> </w:t>
      </w:r>
      <w:r>
        <w:rPr>
          <w:b/>
          <w:spacing w:val="-5"/>
          <w:sz w:val="23"/>
        </w:rPr>
        <w:t>1.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372" w:lineRule="auto"/>
        <w:ind w:left="284" w:right="272"/>
        <w:jc w:val="both"/>
      </w:pPr>
      <w:r>
        <w:rPr>
          <w:w w:val="105"/>
        </w:rPr>
        <w:t>La documentación a entregar será un </w:t>
      </w:r>
      <w:r>
        <w:rPr>
          <w:b/>
          <w:w w:val="105"/>
          <w:u w:val="thick"/>
        </w:rPr>
        <w:t>fichero pdf</w:t>
      </w:r>
      <w:r>
        <w:rPr>
          <w:b/>
          <w:w w:val="105"/>
        </w:rPr>
        <w:t> </w:t>
      </w:r>
      <w:r>
        <w:rPr>
          <w:w w:val="105"/>
        </w:rPr>
        <w:t>con los 3 comandos correctamente documentados.</w:t>
      </w:r>
      <w:r>
        <w:rPr>
          <w:w w:val="105"/>
        </w:rPr>
        <w:t> Cada</w:t>
      </w:r>
      <w:r>
        <w:rPr>
          <w:w w:val="105"/>
        </w:rPr>
        <w:t> alumno</w:t>
      </w:r>
      <w:r>
        <w:rPr>
          <w:w w:val="105"/>
        </w:rPr>
        <w:t> debe</w:t>
      </w:r>
      <w:r>
        <w:rPr>
          <w:w w:val="105"/>
        </w:rPr>
        <w:t> aportar</w:t>
      </w:r>
      <w:r>
        <w:rPr>
          <w:w w:val="105"/>
        </w:rPr>
        <w:t> en</w:t>
      </w:r>
      <w:r>
        <w:rPr>
          <w:w w:val="105"/>
        </w:rPr>
        <w:t> su</w:t>
      </w:r>
      <w:r>
        <w:rPr>
          <w:w w:val="105"/>
        </w:rPr>
        <w:t> trabajo</w:t>
      </w:r>
      <w:r>
        <w:rPr>
          <w:w w:val="105"/>
        </w:rPr>
        <w:t> los</w:t>
      </w:r>
      <w:r>
        <w:rPr>
          <w:w w:val="105"/>
        </w:rPr>
        <w:t> 3</w:t>
      </w:r>
      <w:r>
        <w:rPr>
          <w:w w:val="105"/>
        </w:rPr>
        <w:t> comandos,</w:t>
      </w:r>
      <w:r>
        <w:rPr>
          <w:w w:val="105"/>
        </w:rPr>
        <w:t> aunque solamente haya trabajado uno de ellos.</w:t>
      </w:r>
    </w:p>
    <w:p>
      <w:pPr>
        <w:pStyle w:val="BodyText"/>
        <w:spacing w:before="2"/>
        <w:ind w:left="284"/>
        <w:jc w:val="both"/>
      </w:pP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w w:val="105"/>
        </w:rPr>
        <w:t>ejercicio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estar</w:t>
      </w:r>
      <w:r>
        <w:rPr>
          <w:spacing w:val="-10"/>
          <w:w w:val="105"/>
        </w:rPr>
        <w:t> </w:t>
      </w:r>
      <w:r>
        <w:rPr>
          <w:w w:val="105"/>
        </w:rPr>
        <w:t>bien</w:t>
      </w:r>
      <w:r>
        <w:rPr>
          <w:spacing w:val="-6"/>
          <w:w w:val="105"/>
        </w:rPr>
        <w:t> </w:t>
      </w:r>
      <w:r>
        <w:rPr>
          <w:w w:val="105"/>
        </w:rPr>
        <w:t>documentado</w:t>
      </w:r>
      <w:r>
        <w:rPr>
          <w:spacing w:val="-4"/>
          <w:w w:val="105"/>
        </w:rPr>
        <w:t> </w:t>
      </w:r>
      <w:r>
        <w:rPr>
          <w:w w:val="105"/>
        </w:rPr>
        <w:t>deberá</w:t>
      </w:r>
      <w:r>
        <w:rPr>
          <w:spacing w:val="-8"/>
          <w:w w:val="105"/>
        </w:rPr>
        <w:t> </w:t>
      </w:r>
      <w:r>
        <w:rPr>
          <w:w w:val="105"/>
        </w:rPr>
        <w:t>aportar</w:t>
      </w:r>
      <w:r>
        <w:rPr>
          <w:spacing w:val="-7"/>
          <w:w w:val="105"/>
        </w:rPr>
        <w:t> </w:t>
      </w:r>
      <w:r>
        <w:rPr>
          <w:w w:val="105"/>
        </w:rPr>
        <w:t>lo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siguiente: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68" w:lineRule="auto" w:before="38" w:after="0"/>
        <w:ind w:left="860" w:right="454" w:firstLine="0"/>
        <w:jc w:val="left"/>
        <w:rPr>
          <w:sz w:val="23"/>
        </w:rPr>
      </w:pPr>
      <w:r>
        <w:rPr>
          <w:w w:val="105"/>
          <w:sz w:val="23"/>
        </w:rPr>
        <w:t>una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descripción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comando,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además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incluir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aporta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comando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help del mismo.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280" w:lineRule="auto" w:before="0" w:after="0"/>
        <w:ind w:left="860" w:right="171" w:firstLine="0"/>
        <w:jc w:val="left"/>
        <w:rPr>
          <w:sz w:val="23"/>
        </w:rPr>
      </w:pPr>
      <w:r>
        <w:rPr>
          <w:w w:val="105"/>
          <w:sz w:val="23"/>
        </w:rPr>
        <w:t>Indicar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4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ejemplos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aclaratorios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que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nos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muestren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explicaciones del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alumno qué realiza la instrucción indicada.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spacing w:before="1"/>
      </w:pPr>
      <w:r>
        <w:rPr/>
        <w:t>Consideraciones</w:t>
      </w:r>
      <w:r>
        <w:rPr>
          <w:spacing w:val="35"/>
        </w:rPr>
        <w:t> </w:t>
      </w:r>
      <w:r>
        <w:rPr/>
        <w:t>previas</w:t>
      </w:r>
      <w:r>
        <w:rPr>
          <w:spacing w:val="43"/>
        </w:rPr>
        <w:t> </w:t>
      </w:r>
      <w:r>
        <w:rPr/>
        <w:t>apartado</w:t>
      </w:r>
      <w:r>
        <w:rPr>
          <w:spacing w:val="42"/>
        </w:rPr>
        <w:t> </w:t>
      </w:r>
      <w:r>
        <w:rPr>
          <w:spacing w:val="-5"/>
        </w:rPr>
        <w:t>2.</w:t>
      </w:r>
    </w:p>
    <w:p>
      <w:pPr>
        <w:spacing w:line="374" w:lineRule="auto" w:before="153"/>
        <w:ind w:left="140" w:right="134" w:firstLine="64"/>
        <w:jc w:val="both"/>
        <w:rPr>
          <w:sz w:val="23"/>
        </w:rPr>
      </w:pPr>
      <w:r>
        <w:rPr>
          <w:w w:val="105"/>
          <w:sz w:val="23"/>
        </w:rPr>
        <w:t>La</w:t>
      </w:r>
      <w:r>
        <w:rPr>
          <w:w w:val="105"/>
          <w:sz w:val="23"/>
        </w:rPr>
        <w:t> documentación</w:t>
      </w:r>
      <w:r>
        <w:rPr>
          <w:w w:val="105"/>
          <w:sz w:val="23"/>
        </w:rPr>
        <w:t> a</w:t>
      </w:r>
      <w:r>
        <w:rPr>
          <w:w w:val="105"/>
          <w:sz w:val="23"/>
        </w:rPr>
        <w:t> entregar</w:t>
      </w:r>
      <w:r>
        <w:rPr>
          <w:w w:val="105"/>
          <w:sz w:val="23"/>
        </w:rPr>
        <w:t> será</w:t>
      </w:r>
      <w:r>
        <w:rPr>
          <w:w w:val="105"/>
          <w:sz w:val="23"/>
        </w:rPr>
        <w:t> un</w:t>
      </w:r>
      <w:r>
        <w:rPr>
          <w:w w:val="105"/>
          <w:sz w:val="23"/>
        </w:rPr>
        <w:t> </w:t>
      </w:r>
      <w:r>
        <w:rPr>
          <w:b/>
          <w:w w:val="105"/>
          <w:sz w:val="23"/>
          <w:u w:val="thick"/>
        </w:rPr>
        <w:t>fichero</w:t>
      </w:r>
      <w:r>
        <w:rPr>
          <w:b/>
          <w:w w:val="105"/>
          <w:sz w:val="23"/>
          <w:u w:val="thick"/>
        </w:rPr>
        <w:t> pdf,</w:t>
      </w:r>
      <w:r>
        <w:rPr>
          <w:b/>
          <w:w w:val="105"/>
          <w:sz w:val="23"/>
          <w:u w:val="thick"/>
        </w:rPr>
        <w:t> el</w:t>
      </w:r>
      <w:r>
        <w:rPr>
          <w:b/>
          <w:w w:val="105"/>
          <w:sz w:val="23"/>
          <w:u w:val="thick"/>
        </w:rPr>
        <w:t> mismo</w:t>
      </w:r>
      <w:r>
        <w:rPr>
          <w:b/>
          <w:w w:val="105"/>
          <w:sz w:val="23"/>
          <w:u w:val="thick"/>
        </w:rPr>
        <w:t> que</w:t>
      </w:r>
      <w:r>
        <w:rPr>
          <w:b/>
          <w:w w:val="105"/>
          <w:sz w:val="23"/>
          <w:u w:val="thick"/>
        </w:rPr>
        <w:t> el</w:t>
      </w:r>
      <w:r>
        <w:rPr>
          <w:b/>
          <w:w w:val="105"/>
          <w:sz w:val="23"/>
          <w:u w:val="thick"/>
        </w:rPr>
        <w:t> utilizado</w:t>
      </w:r>
      <w:r>
        <w:rPr>
          <w:b/>
          <w:w w:val="105"/>
          <w:sz w:val="23"/>
          <w:u w:val="thick"/>
        </w:rPr>
        <w:t> en</w:t>
      </w:r>
      <w:r>
        <w:rPr>
          <w:b/>
          <w:w w:val="105"/>
          <w:sz w:val="23"/>
          <w:u w:val="thick"/>
        </w:rPr>
        <w:t> el</w:t>
      </w:r>
      <w:r>
        <w:rPr>
          <w:b/>
          <w:w w:val="105"/>
          <w:sz w:val="23"/>
        </w:rPr>
        <w:t> </w:t>
      </w:r>
      <w:r>
        <w:rPr>
          <w:b/>
          <w:w w:val="105"/>
          <w:sz w:val="23"/>
          <w:u w:val="thick"/>
        </w:rPr>
        <w:t>apartado 1,</w:t>
      </w:r>
      <w:r>
        <w:rPr>
          <w:b/>
          <w:w w:val="105"/>
          <w:sz w:val="23"/>
        </w:rPr>
        <w:t> </w:t>
      </w:r>
      <w:r>
        <w:rPr>
          <w:w w:val="105"/>
          <w:sz w:val="23"/>
        </w:rPr>
        <w:t>en el que debéis de incluir no con pantallazos</w:t>
      </w:r>
      <w:r>
        <w:rPr>
          <w:w w:val="105"/>
          <w:sz w:val="23"/>
        </w:rPr>
        <w:t> </w:t>
      </w:r>
      <w:r>
        <w:rPr>
          <w:w w:val="105"/>
          <w:sz w:val="23"/>
          <w:u w:val="single"/>
        </w:rPr>
        <w:t>sino escrito por vosotros a</w:t>
      </w:r>
      <w:r>
        <w:rPr>
          <w:w w:val="105"/>
          <w:sz w:val="23"/>
        </w:rPr>
        <w:t> </w:t>
      </w:r>
      <w:r>
        <w:rPr>
          <w:w w:val="105"/>
          <w:sz w:val="23"/>
          <w:u w:val="single"/>
        </w:rPr>
        <w:t>través del</w:t>
      </w:r>
      <w:r>
        <w:rPr>
          <w:spacing w:val="-1"/>
          <w:w w:val="105"/>
          <w:sz w:val="23"/>
          <w:u w:val="single"/>
        </w:rPr>
        <w:t> </w:t>
      </w:r>
      <w:r>
        <w:rPr>
          <w:w w:val="105"/>
          <w:sz w:val="23"/>
          <w:u w:val="single"/>
        </w:rPr>
        <w:t>teclado,</w:t>
      </w:r>
      <w:r>
        <w:rPr>
          <w:w w:val="105"/>
          <w:sz w:val="23"/>
        </w:rPr>
        <w:t> que comando habéis realizado para que cumpla lo solicitado en cada uno de los ejercicios.</w:t>
      </w:r>
    </w:p>
    <w:p>
      <w:pPr>
        <w:pStyle w:val="BodyText"/>
        <w:spacing w:before="152"/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60" w:val="left" w:leader="none"/>
        </w:tabs>
        <w:spacing w:line="271" w:lineRule="auto" w:before="0" w:after="0"/>
        <w:ind w:left="860" w:right="242" w:hanging="360"/>
        <w:jc w:val="both"/>
        <w:rPr>
          <w:sz w:val="23"/>
        </w:rPr>
      </w:pPr>
      <w:r>
        <w:rPr>
          <w:w w:val="105"/>
          <w:sz w:val="23"/>
        </w:rPr>
        <w:t>En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grupos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alumnos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cada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alumno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deberá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trabajar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uno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de los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3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comandos siguientes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SORT/FIND/MORE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referente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gestión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información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través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de </w:t>
      </w:r>
      <w:r>
        <w:rPr>
          <w:spacing w:val="-2"/>
          <w:w w:val="105"/>
          <w:sz w:val="23"/>
        </w:rPr>
        <w:t>cmd.exe.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ListParagraph"/>
        <w:numPr>
          <w:ilvl w:val="0"/>
          <w:numId w:val="2"/>
        </w:numPr>
        <w:tabs>
          <w:tab w:pos="858" w:val="left" w:leader="none"/>
          <w:tab w:pos="860" w:val="left" w:leader="none"/>
        </w:tabs>
        <w:spacing w:line="273" w:lineRule="auto" w:before="1" w:after="0"/>
        <w:ind w:left="860" w:right="140" w:hanging="360"/>
        <w:jc w:val="both"/>
        <w:rPr>
          <w:sz w:val="23"/>
        </w:rPr>
      </w:pP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partir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siguiente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árbol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directorios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Windows,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contestad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siguientes </w:t>
      </w:r>
      <w:r>
        <w:rPr>
          <w:spacing w:val="-2"/>
          <w:w w:val="105"/>
          <w:sz w:val="23"/>
        </w:rPr>
        <w:t>ejercicios.</w:t>
      </w:r>
    </w:p>
    <w:p>
      <w:pPr>
        <w:spacing w:after="0" w:line="273" w:lineRule="auto"/>
        <w:jc w:val="both"/>
        <w:rPr>
          <w:sz w:val="23"/>
        </w:rPr>
        <w:sectPr>
          <w:headerReference w:type="default" r:id="rId5"/>
          <w:type w:val="continuous"/>
          <w:pgSz w:w="11910" w:h="16850"/>
          <w:pgMar w:header="1123" w:footer="0" w:top="2240" w:bottom="280" w:left="1560" w:right="15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5444936" cy="27527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93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372" w:lineRule="auto" w:before="0" w:after="0"/>
        <w:ind w:left="860" w:right="287" w:hanging="360"/>
        <w:jc w:val="left"/>
        <w:rPr>
          <w:sz w:val="23"/>
        </w:rPr>
      </w:pPr>
      <w:r>
        <w:rPr>
          <w:w w:val="105"/>
          <w:sz w:val="23"/>
        </w:rPr>
        <w:t>Crea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todos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los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archivos</w:t>
      </w:r>
      <w:r>
        <w:rPr>
          <w:w w:val="105"/>
          <w:sz w:val="23"/>
        </w:rPr>
        <w:t> y</w:t>
      </w:r>
      <w:r>
        <w:rPr>
          <w:spacing w:val="34"/>
          <w:w w:val="105"/>
          <w:sz w:val="23"/>
        </w:rPr>
        <w:t> </w:t>
      </w:r>
      <w:r>
        <w:rPr>
          <w:w w:val="105"/>
          <w:sz w:val="23"/>
        </w:rPr>
        <w:t>directorios</w:t>
      </w:r>
      <w:r>
        <w:rPr>
          <w:spacing w:val="26"/>
          <w:w w:val="105"/>
          <w:sz w:val="23"/>
        </w:rPr>
        <w:t> </w:t>
      </w:r>
      <w:r>
        <w:rPr>
          <w:w w:val="105"/>
          <w:sz w:val="23"/>
        </w:rPr>
        <w:t>tal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cual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se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muestra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el gráfico</w:t>
      </w:r>
      <w:r>
        <w:rPr>
          <w:spacing w:val="28"/>
          <w:w w:val="105"/>
          <w:sz w:val="23"/>
        </w:rPr>
        <w:t> </w:t>
      </w:r>
      <w:r>
        <w:rPr>
          <w:w w:val="105"/>
          <w:sz w:val="23"/>
        </w:rPr>
        <w:t>desde C:\Usuarios\User. (User en vuestro sistema será vuestro nombre)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379" w:lineRule="auto" w:before="124" w:after="0"/>
        <w:ind w:left="860" w:right="299" w:hanging="360"/>
        <w:jc w:val="left"/>
        <w:rPr>
          <w:sz w:val="23"/>
        </w:rPr>
      </w:pPr>
      <w:r>
        <w:rPr>
          <w:w w:val="105"/>
          <w:sz w:val="23"/>
        </w:rPr>
        <w:t>Estando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Curiosidades,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cambia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nombre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cortina.pdf</w:t>
      </w:r>
      <w:r>
        <w:rPr>
          <w:spacing w:val="80"/>
          <w:w w:val="105"/>
          <w:sz w:val="23"/>
        </w:rPr>
        <w:t> </w:t>
      </w:r>
      <w:r>
        <w:rPr>
          <w:w w:val="105"/>
          <w:sz w:val="23"/>
        </w:rPr>
        <w:t>a </w:t>
      </w:r>
      <w:r>
        <w:rPr>
          <w:spacing w:val="-2"/>
          <w:w w:val="105"/>
          <w:sz w:val="23"/>
        </w:rPr>
        <w:t>bisagra.pdf.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  <w:tab w:pos="860" w:val="left" w:leader="none"/>
        </w:tabs>
        <w:spacing w:line="379" w:lineRule="auto" w:before="115" w:after="0"/>
        <w:ind w:left="860" w:right="287" w:hanging="360"/>
        <w:jc w:val="left"/>
        <w:rPr>
          <w:sz w:val="23"/>
        </w:rPr>
      </w:pPr>
      <w:r>
        <w:rPr>
          <w:w w:val="105"/>
          <w:sz w:val="23"/>
        </w:rPr>
        <w:t>Estando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User,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copia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todo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Curiosidades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 </w:t>
      </w:r>
      <w:r>
        <w:rPr>
          <w:spacing w:val="-2"/>
          <w:w w:val="105"/>
          <w:sz w:val="23"/>
        </w:rPr>
        <w:t>Referencias.</w:t>
      </w: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115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Estando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Versatil,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mueve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archivo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lima.txt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Curiosidades.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Borra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Referencias.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Borra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archivo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sable.txt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directorio</w:t>
      </w:r>
      <w:r>
        <w:rPr>
          <w:spacing w:val="-7"/>
          <w:w w:val="105"/>
          <w:sz w:val="23"/>
        </w:rPr>
        <w:t> </w:t>
      </w:r>
      <w:r>
        <w:rPr>
          <w:spacing w:val="-2"/>
          <w:w w:val="105"/>
          <w:sz w:val="23"/>
        </w:rPr>
        <w:t>Curiosidades.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Visualiza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contenido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pula.txt.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Inserta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texto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“Esto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texto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nuevo”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Peluqueria.txt.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858" w:val="left" w:leader="none"/>
        </w:tabs>
        <w:spacing w:line="240" w:lineRule="auto" w:before="1" w:after="0"/>
        <w:ind w:left="858" w:right="0" w:hanging="358"/>
        <w:jc w:val="left"/>
        <w:rPr>
          <w:sz w:val="23"/>
        </w:rPr>
      </w:pPr>
      <w:r>
        <w:rPr>
          <w:w w:val="105"/>
          <w:sz w:val="23"/>
        </w:rPr>
        <w:t>Añade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texto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“Estamos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clase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de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SIN”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el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fichero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pelo.txt.</w:t>
      </w:r>
    </w:p>
    <w:sectPr>
      <w:pgSz w:w="11910" w:h="16850"/>
      <w:pgMar w:header="1123" w:footer="0" w:top="22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37152">
          <wp:simplePos x="0" y="0"/>
          <wp:positionH relativeFrom="page">
            <wp:posOffset>3280409</wp:posOffset>
          </wp:positionH>
          <wp:positionV relativeFrom="page">
            <wp:posOffset>713257</wp:posOffset>
          </wp:positionV>
          <wp:extent cx="976183" cy="70962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6183" cy="709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37664">
          <wp:simplePos x="0" y="0"/>
          <wp:positionH relativeFrom="page">
            <wp:posOffset>1612264</wp:posOffset>
          </wp:positionH>
          <wp:positionV relativeFrom="page">
            <wp:posOffset>823239</wp:posOffset>
          </wp:positionV>
          <wp:extent cx="909955" cy="470399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9955" cy="470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8176">
              <wp:simplePos x="0" y="0"/>
              <wp:positionH relativeFrom="page">
                <wp:posOffset>4960111</wp:posOffset>
              </wp:positionH>
              <wp:positionV relativeFrom="page">
                <wp:posOffset>906469</wp:posOffset>
              </wp:positionV>
              <wp:extent cx="1249045" cy="3695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24904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3" w:right="3" w:firstLine="0"/>
                            <w:jc w:val="center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0000FF"/>
                              <w:sz w:val="18"/>
                            </w:rPr>
                            <w:t>Sistemes</w:t>
                          </w:r>
                          <w:r>
                            <w:rPr>
                              <w:rFonts w:ascii="Tahoma" w:hAnsi="Tahoma"/>
                              <w:b/>
                              <w:color w:val="0000FF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0000FF"/>
                              <w:spacing w:val="-2"/>
                              <w:sz w:val="18"/>
                            </w:rPr>
                            <w:t>Informàtics</w:t>
                          </w:r>
                        </w:p>
                        <w:p>
                          <w:pPr>
                            <w:spacing w:before="107"/>
                            <w:ind w:left="3" w:right="0" w:firstLine="0"/>
                            <w:jc w:val="center"/>
                            <w:rPr>
                              <w:rFonts w:asci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000FF"/>
                              <w:sz w:val="18"/>
                            </w:rPr>
                            <w:t>Actividad</w:t>
                          </w:r>
                          <w:r>
                            <w:rPr>
                              <w:rFonts w:ascii="Tahoma"/>
                              <w:b/>
                              <w:color w:val="0000FF"/>
                              <w:spacing w:val="2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000FF"/>
                              <w:sz w:val="18"/>
                            </w:rPr>
                            <w:t>4 </w:t>
                          </w:r>
                          <w:r>
                            <w:rPr>
                              <w:rFonts w:ascii="Tahoma"/>
                              <w:b/>
                              <w:color w:val="0000FF"/>
                              <w:spacing w:val="-5"/>
                              <w:sz w:val="18"/>
                            </w:rPr>
                            <w:t>UD5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0.559998pt;margin-top:71.37558pt;width:98.35pt;height:29.1pt;mso-position-horizontal-relative:page;mso-position-vertical-relative:page;z-index:-15778304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3" w:right="3" w:firstLine="0"/>
                      <w:jc w:val="center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color w:val="0000FF"/>
                        <w:sz w:val="18"/>
                      </w:rPr>
                      <w:t>Sistemes</w:t>
                    </w:r>
                    <w:r>
                      <w:rPr>
                        <w:rFonts w:ascii="Tahoma" w:hAnsi="Tahoma"/>
                        <w:b/>
                        <w:color w:val="0000FF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0000FF"/>
                        <w:spacing w:val="-2"/>
                        <w:sz w:val="18"/>
                      </w:rPr>
                      <w:t>Informàtics</w:t>
                    </w:r>
                  </w:p>
                  <w:p>
                    <w:pPr>
                      <w:spacing w:before="107"/>
                      <w:ind w:left="3" w:right="0" w:firstLine="0"/>
                      <w:jc w:val="center"/>
                      <w:rPr>
                        <w:rFonts w:ascii="Tahoma"/>
                        <w:b/>
                        <w:sz w:val="18"/>
                      </w:rPr>
                    </w:pPr>
                    <w:r>
                      <w:rPr>
                        <w:rFonts w:ascii="Tahoma"/>
                        <w:b/>
                        <w:color w:val="0000FF"/>
                        <w:sz w:val="18"/>
                      </w:rPr>
                      <w:t>Actividad</w:t>
                    </w:r>
                    <w:r>
                      <w:rPr>
                        <w:rFonts w:ascii="Tahoma"/>
                        <w:b/>
                        <w:color w:val="0000FF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Tahoma"/>
                        <w:b/>
                        <w:color w:val="0000FF"/>
                        <w:sz w:val="18"/>
                      </w:rPr>
                      <w:t>4 </w:t>
                    </w:r>
                    <w:r>
                      <w:rPr>
                        <w:rFonts w:ascii="Tahoma"/>
                        <w:b/>
                        <w:color w:val="0000FF"/>
                        <w:spacing w:val="-5"/>
                        <w:sz w:val="18"/>
                      </w:rPr>
                      <w:t>UD5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60" w:hanging="13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2" w:hanging="13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5" w:hanging="13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8" w:hanging="13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13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4" w:hanging="13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0" w:hanging="13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3" w:hanging="137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84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58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Pellicer</dc:creator>
  <dcterms:created xsi:type="dcterms:W3CDTF">2024-05-24T15:01:50Z</dcterms:created>
  <dcterms:modified xsi:type="dcterms:W3CDTF">2024-05-24T15:01:50Z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2019</vt:lpwstr>
  </property>
</Properties>
</file>