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437" w:rsidRDefault="0053397B">
      <w:pPr>
        <w:jc w:val="center"/>
        <w:rPr>
          <w:b/>
          <w:sz w:val="28"/>
          <w:szCs w:val="28"/>
        </w:rPr>
      </w:pPr>
      <w:r>
        <w:rPr>
          <w:b/>
          <w:sz w:val="28"/>
          <w:szCs w:val="28"/>
        </w:rPr>
        <w:t>INVESTIGACIÓN DE MERCADO</w:t>
      </w:r>
    </w:p>
    <w:p w:rsidR="00745437" w:rsidRDefault="00745437">
      <w:pPr>
        <w:jc w:val="center"/>
        <w:rPr>
          <w:i/>
          <w:sz w:val="24"/>
          <w:szCs w:val="24"/>
        </w:rPr>
      </w:pPr>
    </w:p>
    <w:p w:rsidR="00745437" w:rsidRDefault="0053397B">
      <w:pPr>
        <w:jc w:val="center"/>
        <w:rPr>
          <w:color w:val="00B0F0"/>
          <w:sz w:val="28"/>
          <w:szCs w:val="28"/>
        </w:rPr>
      </w:pPr>
      <w:r>
        <w:rPr>
          <w:i/>
          <w:sz w:val="24"/>
          <w:szCs w:val="24"/>
        </w:rPr>
        <w:t>Juegos de ninjas</w:t>
      </w:r>
    </w:p>
    <w:p w:rsidR="00745437" w:rsidRDefault="0053397B">
      <w:pPr>
        <w:jc w:val="center"/>
        <w:rPr>
          <w:color w:val="00B0F0"/>
          <w:sz w:val="28"/>
          <w:szCs w:val="28"/>
        </w:rPr>
      </w:pPr>
      <w:r>
        <w:rPr>
          <w:color w:val="00B0F0"/>
          <w:sz w:val="28"/>
          <w:szCs w:val="28"/>
        </w:rPr>
        <w:t xml:space="preserve">Ninja </w:t>
      </w:r>
      <w:proofErr w:type="spellStart"/>
      <w:r>
        <w:rPr>
          <w:color w:val="00B0F0"/>
          <w:sz w:val="28"/>
          <w:szCs w:val="28"/>
        </w:rPr>
        <w:t>Gaiden</w:t>
      </w:r>
      <w:proofErr w:type="spellEnd"/>
    </w:p>
    <w:p w:rsidR="00745437" w:rsidRDefault="0053397B">
      <w:pPr>
        <w:numPr>
          <w:ilvl w:val="0"/>
          <w:numId w:val="1"/>
        </w:numPr>
        <w:ind w:hanging="360"/>
        <w:contextualSpacing/>
      </w:pPr>
      <w:r>
        <w:t>Un jugador, continuaciones ilimitadas (Cada continuación vale 3 créditos)</w:t>
      </w:r>
    </w:p>
    <w:p w:rsidR="00745437" w:rsidRDefault="0053397B">
      <w:pPr>
        <w:numPr>
          <w:ilvl w:val="0"/>
          <w:numId w:val="1"/>
        </w:numPr>
        <w:ind w:hanging="360"/>
        <w:contextualSpacing/>
      </w:pPr>
      <w:r>
        <w:rPr>
          <w:sz w:val="14"/>
          <w:szCs w:val="14"/>
        </w:rPr>
        <w:t xml:space="preserve"> </w:t>
      </w:r>
      <w:r>
        <w:t>Características de los controles</w:t>
      </w:r>
    </w:p>
    <w:p w:rsidR="00745437" w:rsidRDefault="0053397B">
      <w:pPr>
        <w:ind w:left="1780" w:hanging="360"/>
      </w:pPr>
      <w:r>
        <w:t>·</w:t>
      </w:r>
      <w:r>
        <w:rPr>
          <w:rFonts w:ascii="Times New Roman" w:eastAsia="Times New Roman" w:hAnsi="Times New Roman" w:cs="Times New Roman"/>
          <w:sz w:val="14"/>
          <w:szCs w:val="14"/>
        </w:rPr>
        <w:t xml:space="preserve">         </w:t>
      </w:r>
      <w:r>
        <w:t>La altura de salto depende de cuánto tiempo el jugador mantuvo apretada la tecla.</w:t>
      </w:r>
    </w:p>
    <w:p w:rsidR="00745437" w:rsidRDefault="0053397B">
      <w:pPr>
        <w:ind w:left="1780" w:hanging="360"/>
      </w:pPr>
      <w:r>
        <w:t>·</w:t>
      </w:r>
      <w:r>
        <w:rPr>
          <w:rFonts w:ascii="Times New Roman" w:eastAsia="Times New Roman" w:hAnsi="Times New Roman" w:cs="Times New Roman"/>
          <w:sz w:val="14"/>
          <w:szCs w:val="14"/>
        </w:rPr>
        <w:t xml:space="preserve">         </w:t>
      </w:r>
      <w:r>
        <w:t>Al estar en el aire, si se presiona rápidamente abajo + B es posible pegar varios golpes en el aire, que se ven como si fuera uno solo. El sonido del corte de espada se repite cada vez que el jugador logra emitir un golpe.</w:t>
      </w:r>
    </w:p>
    <w:p w:rsidR="00745437" w:rsidRDefault="0053397B">
      <w:pPr>
        <w:ind w:left="1780" w:hanging="360"/>
      </w:pPr>
      <w:r>
        <w:t>·</w:t>
      </w:r>
      <w:r>
        <w:rPr>
          <w:rFonts w:ascii="Times New Roman" w:eastAsia="Times New Roman" w:hAnsi="Times New Roman" w:cs="Times New Roman"/>
          <w:sz w:val="14"/>
          <w:szCs w:val="14"/>
        </w:rPr>
        <w:t xml:space="preserve">         </w:t>
      </w:r>
      <w:r>
        <w:rPr>
          <w:color w:val="222222"/>
          <w:highlight w:val="white"/>
        </w:rPr>
        <w:t>Cuando se ti</w:t>
      </w:r>
      <w:r>
        <w:rPr>
          <w:color w:val="222222"/>
          <w:highlight w:val="white"/>
        </w:rPr>
        <w:t xml:space="preserve">ene una de las </w:t>
      </w:r>
      <w:r>
        <w:rPr>
          <w:i/>
        </w:rPr>
        <w:t>Artes</w:t>
      </w:r>
      <w:r>
        <w:t xml:space="preserve"> o </w:t>
      </w:r>
      <w:r>
        <w:rPr>
          <w:i/>
        </w:rPr>
        <w:t>Técnicas Ninja</w:t>
      </w:r>
      <w:r>
        <w:t xml:space="preserve"> (habilidades especiales) con suficientes puntos para atacar, al presionar cierta combinación de teclas se libera un ataque.</w:t>
      </w:r>
    </w:p>
    <w:p w:rsidR="00745437" w:rsidRDefault="0053397B">
      <w:pPr>
        <w:ind w:left="1780"/>
      </w:pPr>
      <w:r>
        <w:t xml:space="preserve"> </w:t>
      </w:r>
    </w:p>
    <w:p w:rsidR="00745437" w:rsidRDefault="0053397B">
      <w:pPr>
        <w:jc w:val="center"/>
        <w:rPr>
          <w:color w:val="00B0F0"/>
          <w:sz w:val="28"/>
          <w:szCs w:val="28"/>
        </w:rPr>
      </w:pPr>
      <w:r>
        <w:rPr>
          <w:color w:val="00B0F0"/>
          <w:sz w:val="28"/>
          <w:szCs w:val="28"/>
        </w:rPr>
        <w:t>N</w:t>
      </w:r>
    </w:p>
    <w:p w:rsidR="00745437" w:rsidRDefault="0053397B">
      <w:pPr>
        <w:numPr>
          <w:ilvl w:val="0"/>
          <w:numId w:val="3"/>
        </w:numPr>
        <w:ind w:hanging="360"/>
        <w:contextualSpacing/>
      </w:pPr>
      <w:r>
        <w:t>Un jugador, y elude a sus enemigos en un intento de accionar un interruptor que abre una p</w:t>
      </w:r>
      <w:r>
        <w:t>uerta de salida, y para llegar hacia ella a salvo.</w:t>
      </w:r>
    </w:p>
    <w:p w:rsidR="00745437" w:rsidRDefault="0053397B">
      <w:pPr>
        <w:numPr>
          <w:ilvl w:val="0"/>
          <w:numId w:val="3"/>
        </w:numPr>
        <w:ind w:hanging="360"/>
        <w:contextualSpacing/>
      </w:pPr>
      <w:r>
        <w:t>El jugador maneja a un ninja que corre y salta a través de los niveles, recoge oro, elude enemigos, abre y cierra puertas mediante interruptores.</w:t>
      </w:r>
    </w:p>
    <w:p w:rsidR="00745437" w:rsidRDefault="0053397B">
      <w:pPr>
        <w:numPr>
          <w:ilvl w:val="0"/>
          <w:numId w:val="3"/>
        </w:numPr>
        <w:ind w:hanging="360"/>
        <w:contextualSpacing/>
      </w:pPr>
      <w:r>
        <w:t>Se utilizan tres controles: girar a la izquierda, a la dere</w:t>
      </w:r>
      <w:r>
        <w:t>cha y saltar. La combinación de estas en los distintos escenarios, le permite al ninja correr y saltar pared en pared y sobre plataformas.</w:t>
      </w:r>
    </w:p>
    <w:p w:rsidR="00745437" w:rsidRDefault="0053397B">
      <w:pPr>
        <w:ind w:left="360"/>
      </w:pPr>
      <w:r>
        <w:t xml:space="preserve"> </w:t>
      </w:r>
    </w:p>
    <w:p w:rsidR="00745437" w:rsidRDefault="0053397B">
      <w:pPr>
        <w:jc w:val="center"/>
        <w:rPr>
          <w:color w:val="00B0F0"/>
          <w:sz w:val="28"/>
          <w:szCs w:val="28"/>
        </w:rPr>
      </w:pPr>
      <w:r>
        <w:rPr>
          <w:color w:val="00B0F0"/>
          <w:sz w:val="28"/>
          <w:szCs w:val="28"/>
        </w:rPr>
        <w:t xml:space="preserve">Mark of </w:t>
      </w:r>
      <w:proofErr w:type="spellStart"/>
      <w:r>
        <w:rPr>
          <w:color w:val="00B0F0"/>
          <w:sz w:val="28"/>
          <w:szCs w:val="28"/>
        </w:rPr>
        <w:t>the</w:t>
      </w:r>
      <w:proofErr w:type="spellEnd"/>
      <w:r>
        <w:rPr>
          <w:color w:val="00B0F0"/>
          <w:sz w:val="28"/>
          <w:szCs w:val="28"/>
        </w:rPr>
        <w:t xml:space="preserve"> ninja</w:t>
      </w:r>
    </w:p>
    <w:p w:rsidR="00745437" w:rsidRDefault="00745437">
      <w:pPr>
        <w:ind w:left="1060"/>
      </w:pPr>
    </w:p>
    <w:p w:rsidR="00745437" w:rsidRDefault="0053397B">
      <w:pPr>
        <w:numPr>
          <w:ilvl w:val="0"/>
          <w:numId w:val="2"/>
        </w:numPr>
        <w:ind w:hanging="360"/>
        <w:contextualSpacing/>
      </w:pPr>
      <w:r>
        <w:t xml:space="preserve">Un </w:t>
      </w:r>
      <w:proofErr w:type="gramStart"/>
      <w:r>
        <w:t>jugador ,</w:t>
      </w:r>
      <w:proofErr w:type="gramEnd"/>
      <w:r>
        <w:t xml:space="preserve"> los niveles </w:t>
      </w:r>
      <w:proofErr w:type="spellStart"/>
      <w:r>
        <w:t>estan</w:t>
      </w:r>
      <w:proofErr w:type="spellEnd"/>
      <w:r>
        <w:t xml:space="preserve"> separados en áreas de luz y oscuridad. La diferencia entre estos </w:t>
      </w:r>
      <w:r>
        <w:t xml:space="preserve">es que al estar a la luz es visible por los enemigos </w:t>
      </w:r>
      <w:proofErr w:type="spellStart"/>
      <w:proofErr w:type="gramStart"/>
      <w:r>
        <w:t>facilmente</w:t>
      </w:r>
      <w:proofErr w:type="spellEnd"/>
      <w:r>
        <w:t xml:space="preserve"> ,</w:t>
      </w:r>
      <w:proofErr w:type="gramEnd"/>
      <w:r>
        <w:t xml:space="preserve"> que mientras al estar a oscuras los enemigos solo pueden verte si estas a una cierta distancia.</w:t>
      </w:r>
    </w:p>
    <w:p w:rsidR="00745437" w:rsidRDefault="0053397B">
      <w:pPr>
        <w:numPr>
          <w:ilvl w:val="0"/>
          <w:numId w:val="2"/>
        </w:numPr>
        <w:ind w:hanging="360"/>
        <w:contextualSpacing/>
      </w:pPr>
      <w:r>
        <w:t xml:space="preserve">El sonido también es parte de el sigilo de un </w:t>
      </w:r>
      <w:proofErr w:type="gramStart"/>
      <w:r>
        <w:t>ninja ,</w:t>
      </w:r>
      <w:proofErr w:type="gramEnd"/>
      <w:r>
        <w:t xml:space="preserve"> cuestión que debe tener cuidado con un í</w:t>
      </w:r>
      <w:r>
        <w:t>ndice de alerta de pérdida de sigilo.</w:t>
      </w:r>
    </w:p>
    <w:p w:rsidR="00745437" w:rsidRDefault="0053397B">
      <w:pPr>
        <w:numPr>
          <w:ilvl w:val="0"/>
          <w:numId w:val="2"/>
        </w:numPr>
        <w:ind w:hanging="360"/>
        <w:contextualSpacing/>
      </w:pPr>
      <w:r>
        <w:t xml:space="preserve">Este juego </w:t>
      </w:r>
      <w:proofErr w:type="gramStart"/>
      <w:r>
        <w:t xml:space="preserve">utiliza </w:t>
      </w:r>
      <w:r>
        <w:rPr>
          <w:color w:val="222222"/>
          <w:sz w:val="21"/>
          <w:szCs w:val="21"/>
          <w:highlight w:val="white"/>
        </w:rPr>
        <w:t xml:space="preserve"> </w:t>
      </w:r>
      <w:r>
        <w:rPr>
          <w:color w:val="222222"/>
          <w:highlight w:val="white"/>
        </w:rPr>
        <w:t>una</w:t>
      </w:r>
      <w:proofErr w:type="gramEnd"/>
      <w:r>
        <w:rPr>
          <w:color w:val="222222"/>
          <w:highlight w:val="white"/>
        </w:rPr>
        <w:t xml:space="preserve"> mecánica de línea de visión, algo poco </w:t>
      </w:r>
      <w:proofErr w:type="spellStart"/>
      <w:r>
        <w:rPr>
          <w:color w:val="222222"/>
          <w:highlight w:val="white"/>
        </w:rPr>
        <w:t>comun</w:t>
      </w:r>
      <w:proofErr w:type="spellEnd"/>
      <w:r>
        <w:rPr>
          <w:color w:val="222222"/>
          <w:highlight w:val="white"/>
        </w:rPr>
        <w:t xml:space="preserve"> para un juego de plataformas, lo que implica que los enemigos que sería invisibles para el personaje también son invisibles para el jugador, aunque s</w:t>
      </w:r>
      <w:r>
        <w:rPr>
          <w:color w:val="222222"/>
          <w:highlight w:val="white"/>
        </w:rPr>
        <w:t>us sonidos son representados en la pantalla de la misma manera que los del jugador.</w:t>
      </w:r>
    </w:p>
    <w:p w:rsidR="00745437" w:rsidRDefault="0053397B">
      <w:pPr>
        <w:numPr>
          <w:ilvl w:val="0"/>
          <w:numId w:val="2"/>
        </w:numPr>
        <w:ind w:hanging="360"/>
        <w:contextualSpacing/>
        <w:rPr>
          <w:color w:val="222222"/>
          <w:highlight w:val="white"/>
        </w:rPr>
      </w:pPr>
      <w:r>
        <w:rPr>
          <w:color w:val="222222"/>
          <w:sz w:val="21"/>
          <w:szCs w:val="21"/>
          <w:highlight w:val="white"/>
        </w:rPr>
        <w:t>Al acercarse a los enemigos sin ser detectado, el jugador puede destruirlos en un solo golpe.</w:t>
      </w:r>
    </w:p>
    <w:p w:rsidR="00745437" w:rsidRDefault="00745437">
      <w:pPr>
        <w:rPr>
          <w:color w:val="222222"/>
          <w:sz w:val="21"/>
          <w:szCs w:val="21"/>
          <w:highlight w:val="white"/>
        </w:rPr>
      </w:pPr>
    </w:p>
    <w:p w:rsidR="00745437" w:rsidRDefault="00745437">
      <w:pPr>
        <w:rPr>
          <w:color w:val="222222"/>
          <w:sz w:val="21"/>
          <w:szCs w:val="21"/>
          <w:highlight w:val="white"/>
        </w:rPr>
      </w:pPr>
    </w:p>
    <w:p w:rsidR="00745437" w:rsidRDefault="0053397B">
      <w:pPr>
        <w:jc w:val="center"/>
        <w:rPr>
          <w:b/>
          <w:color w:val="222222"/>
          <w:sz w:val="28"/>
          <w:szCs w:val="28"/>
          <w:highlight w:val="white"/>
        </w:rPr>
      </w:pPr>
      <w:r>
        <w:rPr>
          <w:b/>
          <w:color w:val="222222"/>
          <w:sz w:val="28"/>
          <w:szCs w:val="28"/>
          <w:highlight w:val="white"/>
        </w:rPr>
        <w:t>VISION</w:t>
      </w:r>
    </w:p>
    <w:p w:rsidR="00745437" w:rsidRDefault="0053397B">
      <w:pPr>
        <w:rPr>
          <w:color w:val="222222"/>
          <w:highlight w:val="white"/>
        </w:rPr>
      </w:pPr>
      <w:r>
        <w:rPr>
          <w:color w:val="222222"/>
          <w:highlight w:val="white"/>
        </w:rPr>
        <w:tab/>
      </w:r>
      <w:r>
        <w:rPr>
          <w:color w:val="222222"/>
          <w:highlight w:val="white"/>
        </w:rPr>
        <w:t xml:space="preserve">Nuestro objetivo es desarrollar un juego runner de ninjas, cuya velocidad de cada nivel ponga a prueba las capacidades de reacción del jugador, y lo desafíe a usar inteligentemente cada uno de los </w:t>
      </w:r>
      <w:proofErr w:type="spellStart"/>
      <w:r>
        <w:rPr>
          <w:color w:val="222222"/>
          <w:highlight w:val="white"/>
        </w:rPr>
        <w:t>power</w:t>
      </w:r>
      <w:proofErr w:type="spellEnd"/>
      <w:r>
        <w:rPr>
          <w:color w:val="222222"/>
          <w:highlight w:val="white"/>
        </w:rPr>
        <w:t>-ups del personaje.</w:t>
      </w:r>
    </w:p>
    <w:p w:rsidR="00745437" w:rsidRDefault="00745437">
      <w:pPr>
        <w:jc w:val="center"/>
        <w:rPr>
          <w:b/>
          <w:color w:val="222222"/>
          <w:sz w:val="21"/>
          <w:szCs w:val="21"/>
          <w:highlight w:val="white"/>
        </w:rPr>
      </w:pPr>
    </w:p>
    <w:p w:rsidR="000A7DD5" w:rsidRDefault="000A7DD5">
      <w:pPr>
        <w:jc w:val="center"/>
        <w:rPr>
          <w:b/>
          <w:color w:val="222222"/>
          <w:sz w:val="28"/>
          <w:szCs w:val="28"/>
          <w:highlight w:val="white"/>
        </w:rPr>
      </w:pPr>
    </w:p>
    <w:p w:rsidR="00745437" w:rsidRDefault="0053397B">
      <w:pPr>
        <w:jc w:val="center"/>
        <w:rPr>
          <w:b/>
          <w:color w:val="222222"/>
          <w:sz w:val="28"/>
          <w:szCs w:val="28"/>
          <w:highlight w:val="white"/>
        </w:rPr>
      </w:pPr>
      <w:r>
        <w:rPr>
          <w:b/>
          <w:color w:val="222222"/>
          <w:sz w:val="28"/>
          <w:szCs w:val="28"/>
          <w:highlight w:val="white"/>
        </w:rPr>
        <w:t>USUARIO TÍPICO</w:t>
      </w:r>
    </w:p>
    <w:p w:rsidR="00745437" w:rsidRDefault="00745437">
      <w:pPr>
        <w:jc w:val="center"/>
        <w:rPr>
          <w:b/>
          <w:color w:val="222222"/>
          <w:sz w:val="28"/>
          <w:szCs w:val="28"/>
          <w:highlight w:val="white"/>
        </w:rPr>
      </w:pPr>
    </w:p>
    <w:p w:rsidR="00745437" w:rsidRDefault="0053397B">
      <w:pPr>
        <w:rPr>
          <w:color w:val="222222"/>
          <w:highlight w:val="white"/>
        </w:rPr>
      </w:pPr>
      <w:r>
        <w:rPr>
          <w:color w:val="222222"/>
          <w:highlight w:val="white"/>
        </w:rPr>
        <w:tab/>
        <w:t xml:space="preserve">Nuestro juego </w:t>
      </w:r>
      <w:proofErr w:type="spellStart"/>
      <w:r w:rsidR="000A7DD5">
        <w:rPr>
          <w:color w:val="222222"/>
          <w:highlight w:val="white"/>
        </w:rPr>
        <w:t>esta</w:t>
      </w:r>
      <w:proofErr w:type="spellEnd"/>
      <w:r w:rsidR="000A7DD5">
        <w:rPr>
          <w:color w:val="222222"/>
          <w:highlight w:val="white"/>
        </w:rPr>
        <w:t xml:space="preserve"> abierto a todo </w:t>
      </w:r>
      <w:proofErr w:type="gramStart"/>
      <w:r w:rsidR="000A7DD5">
        <w:rPr>
          <w:color w:val="222222"/>
          <w:highlight w:val="white"/>
        </w:rPr>
        <w:t>público ,</w:t>
      </w:r>
      <w:proofErr w:type="gramEnd"/>
      <w:r w:rsidR="000A7DD5">
        <w:rPr>
          <w:color w:val="222222"/>
          <w:highlight w:val="white"/>
        </w:rPr>
        <w:t xml:space="preserve"> para entretenerse y divertirse un rato. Este, principalmente, es un juego que requiere cierta habilidad para poder completarse </w:t>
      </w:r>
      <w:proofErr w:type="gramStart"/>
      <w:r w:rsidR="000A7DD5">
        <w:rPr>
          <w:color w:val="222222"/>
          <w:highlight w:val="white"/>
        </w:rPr>
        <w:t>ya que</w:t>
      </w:r>
      <w:proofErr w:type="gramEnd"/>
      <w:r w:rsidR="000A7DD5">
        <w:rPr>
          <w:color w:val="222222"/>
          <w:highlight w:val="white"/>
        </w:rPr>
        <w:t xml:space="preserve"> a diferencia de otros ju</w:t>
      </w:r>
      <w:r>
        <w:rPr>
          <w:color w:val="222222"/>
          <w:highlight w:val="white"/>
        </w:rPr>
        <w:t>egos de este estilo, este desafí</w:t>
      </w:r>
      <w:r w:rsidR="000A7DD5">
        <w:rPr>
          <w:color w:val="222222"/>
          <w:highlight w:val="white"/>
        </w:rPr>
        <w:t xml:space="preserve">a los reflejos y la inteligencia del jugador. Nosotros pensamos que </w:t>
      </w:r>
      <w:proofErr w:type="gramStart"/>
      <w:r w:rsidR="000A7DD5">
        <w:rPr>
          <w:color w:val="222222"/>
          <w:highlight w:val="white"/>
        </w:rPr>
        <w:t>este estilo</w:t>
      </w:r>
      <w:r>
        <w:rPr>
          <w:color w:val="222222"/>
          <w:highlight w:val="white"/>
        </w:rPr>
        <w:t xml:space="preserve"> de juego son</w:t>
      </w:r>
      <w:proofErr w:type="gramEnd"/>
      <w:r>
        <w:rPr>
          <w:color w:val="222222"/>
          <w:highlight w:val="white"/>
        </w:rPr>
        <w:t xml:space="preserve"> jugados usualmente por</w:t>
      </w:r>
      <w:r>
        <w:rPr>
          <w:color w:val="222222"/>
          <w:highlight w:val="white"/>
        </w:rPr>
        <w:t xml:space="preserve"> </w:t>
      </w:r>
      <w:r w:rsidR="000A7DD5">
        <w:rPr>
          <w:color w:val="222222"/>
          <w:highlight w:val="white"/>
        </w:rPr>
        <w:t>jugadores de entre 10 y 16 años, ya que este tipo de juegos estilo “runner” resultan a</w:t>
      </w:r>
      <w:r>
        <w:rPr>
          <w:color w:val="222222"/>
          <w:highlight w:val="white"/>
        </w:rPr>
        <w:t>ltamente atractivos para ellos, en contraposición a los mayores de 16 años.</w:t>
      </w:r>
      <w:bookmarkStart w:id="0" w:name="_GoBack"/>
      <w:bookmarkEnd w:id="0"/>
    </w:p>
    <w:p w:rsidR="00745437" w:rsidRDefault="00745437">
      <w:pPr>
        <w:jc w:val="center"/>
        <w:rPr>
          <w:b/>
          <w:color w:val="222222"/>
          <w:sz w:val="28"/>
          <w:szCs w:val="28"/>
          <w:highlight w:val="white"/>
        </w:rPr>
      </w:pPr>
    </w:p>
    <w:sectPr w:rsidR="0074543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7F79"/>
    <w:multiLevelType w:val="multilevel"/>
    <w:tmpl w:val="4F34D1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0982AE8"/>
    <w:multiLevelType w:val="multilevel"/>
    <w:tmpl w:val="A8BA80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A614AE6"/>
    <w:multiLevelType w:val="multilevel"/>
    <w:tmpl w:val="26F854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37"/>
    <w:rsid w:val="000A7DD5"/>
    <w:rsid w:val="0053397B"/>
    <w:rsid w:val="007454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524F"/>
  <w15:docId w15:val="{AA920CA0-F321-4464-ACC8-B4B19334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2313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GASTON EZEQUIEL SABAJ</dc:creator>
  <cp:lastModifiedBy>Usuario de Windows</cp:lastModifiedBy>
  <cp:revision>2</cp:revision>
  <dcterms:created xsi:type="dcterms:W3CDTF">2017-03-31T11:28:00Z</dcterms:created>
  <dcterms:modified xsi:type="dcterms:W3CDTF">2017-03-31T11:28:00Z</dcterms:modified>
</cp:coreProperties>
</file>