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ACB" w:rsidRPr="00BF67E8" w:rsidRDefault="00141ACB" w:rsidP="00141ACB">
      <w:pPr>
        <w:pStyle w:val="a3"/>
        <w:tabs>
          <w:tab w:val="left" w:pos="142"/>
        </w:tabs>
        <w:spacing w:line="400" w:lineRule="exact"/>
        <w:ind w:firstLine="567"/>
        <w:rPr>
          <w:szCs w:val="28"/>
        </w:rPr>
      </w:pPr>
      <w:r w:rsidRPr="00BF67E8">
        <w:rPr>
          <w:szCs w:val="28"/>
        </w:rPr>
        <w:t>В</w:t>
      </w:r>
      <w:r>
        <w:rPr>
          <w:szCs w:val="28"/>
        </w:rPr>
        <w:t>ведение</w:t>
      </w:r>
    </w:p>
    <w:p w:rsidR="00141ACB" w:rsidRPr="005D6391" w:rsidRDefault="00141ACB" w:rsidP="00141ACB">
      <w:pPr>
        <w:pStyle w:val="a3"/>
        <w:tabs>
          <w:tab w:val="left" w:pos="142"/>
        </w:tabs>
        <w:spacing w:line="400" w:lineRule="exact"/>
        <w:ind w:firstLine="567"/>
        <w:rPr>
          <w:szCs w:val="28"/>
        </w:rPr>
      </w:pPr>
      <w:r w:rsidRPr="00BF67E8">
        <w:rPr>
          <w:szCs w:val="28"/>
        </w:rPr>
        <w:t xml:space="preserve">В </w:t>
      </w:r>
      <w:r w:rsidR="00D54E92">
        <w:rPr>
          <w:szCs w:val="28"/>
        </w:rPr>
        <w:t>дипломном</w:t>
      </w:r>
      <w:r w:rsidRPr="00BF67E8">
        <w:rPr>
          <w:szCs w:val="28"/>
        </w:rPr>
        <w:t xml:space="preserve"> </w:t>
      </w:r>
      <w:r w:rsidR="00D54E92">
        <w:rPr>
          <w:szCs w:val="28"/>
        </w:rPr>
        <w:t>проекте</w:t>
      </w:r>
      <w:r w:rsidRPr="00BF67E8">
        <w:rPr>
          <w:szCs w:val="28"/>
        </w:rPr>
        <w:t xml:space="preserve"> рассматриваются основные концепции информационной системы документооборота и выделяются основные моменты, характерные для решения данной задачи. Описывается процесс реализации разработанных моделей </w:t>
      </w:r>
      <w:r w:rsidRPr="005D6391">
        <w:rPr>
          <w:szCs w:val="28"/>
        </w:rPr>
        <w:t>с помощью языка программирования.</w:t>
      </w:r>
    </w:p>
    <w:p w:rsidR="00141ACB" w:rsidRPr="00BF67E8" w:rsidRDefault="00141ACB" w:rsidP="00141ACB">
      <w:pPr>
        <w:pStyle w:val="a3"/>
        <w:tabs>
          <w:tab w:val="left" w:pos="142"/>
        </w:tabs>
        <w:spacing w:line="400" w:lineRule="exact"/>
        <w:ind w:firstLine="567"/>
        <w:rPr>
          <w:szCs w:val="28"/>
        </w:rPr>
      </w:pPr>
      <w:r w:rsidRPr="005D6391">
        <w:rPr>
          <w:szCs w:val="28"/>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w:t>
      </w:r>
      <w:r w:rsidRPr="00BF67E8">
        <w:rPr>
          <w:szCs w:val="28"/>
        </w:rPr>
        <w:t xml:space="preserve">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ведениях.</w:t>
      </w:r>
    </w:p>
    <w:p w:rsidR="00141ACB" w:rsidRPr="00BF67E8" w:rsidRDefault="00141ACB" w:rsidP="00141ACB">
      <w:pPr>
        <w:pStyle w:val="a3"/>
        <w:tabs>
          <w:tab w:val="left" w:pos="142"/>
        </w:tabs>
        <w:spacing w:line="400" w:lineRule="exact"/>
        <w:ind w:firstLine="567"/>
        <w:rPr>
          <w:szCs w:val="28"/>
        </w:rPr>
      </w:pPr>
      <w:r w:rsidRPr="00BF67E8">
        <w:rPr>
          <w:szCs w:val="28"/>
        </w:rPr>
        <w:t>В любой организации, как большой, так и маленькой, возникает проблема такой организации управления данными, которая обеспечила бы наиболее эффективную работу. Некоторые организации используют для этого шкафы с папками, но большинство предпочитают компьютеризированные СУБД, позволяющие эффективно хранить, извлекать информацию и управлять большими объемами данных. Современные СУБД – многопользовательские системы управления базой данных, которые специализируется на управлении массивом информации одним или множеством одновременно работающих пользователей.</w:t>
      </w:r>
    </w:p>
    <w:p w:rsidR="00141ACB" w:rsidRPr="00BF67E8" w:rsidRDefault="00141ACB" w:rsidP="00141ACB">
      <w:pPr>
        <w:pStyle w:val="a3"/>
        <w:tabs>
          <w:tab w:val="left" w:pos="142"/>
        </w:tabs>
        <w:spacing w:line="400" w:lineRule="exact"/>
        <w:ind w:firstLine="567"/>
        <w:rPr>
          <w:szCs w:val="28"/>
        </w:rPr>
      </w:pPr>
      <w:r w:rsidRPr="00BF67E8">
        <w:rPr>
          <w:szCs w:val="28"/>
        </w:rPr>
        <w:t xml:space="preserve">В частности, при изучении проблем, с которыми сталкивается комитет судебных экспертиз, выяснилось, что для составления отчетов в текстовом редакторе Microsoft Word ведущему специалисту приходится составлять формы отчетности и заполнять их данными с клавиатуры, что является очень трудоемким занятием, отнимающим значительную часть рабочего и свободного времени. При данном методе ведения документации велика вероятность появления ошибок при наборе. На жестком диске компьютера постепенно накапливается несистематизированная или систематизированная со слабыми связями информация в виде набора файлов и каталогов, где для поиска нужной информации необходимо открывать каждый третий файл и постепенно собирать общую информацию по критерию. Это рутинное занятие </w:t>
      </w:r>
      <w:r w:rsidRPr="00BF67E8">
        <w:rPr>
          <w:szCs w:val="28"/>
        </w:rPr>
        <w:lastRenderedPageBreak/>
        <w:t>не привлекает конкретного работника, на которого возлагается эта обязанность вдобавок к основной расчетной деятельности, тем более за оклад, который не предполагает выполнение чрезмерной бумажной работы. Поэтому желание руководства предприятия по созданию компьютерной системы для автоматизации создания выходной документации, то есть отчетов, актов сверки и так далее вполне объяснимо. Это и оперативность при работе с отчетами.</w:t>
      </w:r>
    </w:p>
    <w:p w:rsidR="00141ACB" w:rsidRPr="00BF67E8" w:rsidRDefault="00141ACB" w:rsidP="00141ACB">
      <w:pPr>
        <w:pStyle w:val="a3"/>
        <w:tabs>
          <w:tab w:val="left" w:pos="142"/>
        </w:tabs>
        <w:spacing w:line="400" w:lineRule="exact"/>
        <w:ind w:firstLine="567"/>
        <w:rPr>
          <w:szCs w:val="28"/>
        </w:rPr>
      </w:pPr>
      <w:r w:rsidRPr="00BF67E8">
        <w:rPr>
          <w:szCs w:val="28"/>
        </w:rPr>
        <w:t>От пользователя достаточно иметь навыки работы с операционной системой Microsoft Windows и своевременно вести учет записей в базе данных программного продукта, о котором идет речь. Ведение учета состоит в заполнении информации, если информация в базе данных отсутствует.</w:t>
      </w:r>
    </w:p>
    <w:p w:rsidR="00141ACB" w:rsidRPr="00BF67E8" w:rsidRDefault="00141ACB" w:rsidP="00141ACB">
      <w:pPr>
        <w:pStyle w:val="a3"/>
        <w:tabs>
          <w:tab w:val="left" w:pos="142"/>
        </w:tabs>
        <w:spacing w:line="400" w:lineRule="exact"/>
        <w:ind w:firstLine="567"/>
        <w:rPr>
          <w:szCs w:val="28"/>
        </w:rPr>
      </w:pPr>
      <w:r w:rsidRPr="00BF67E8">
        <w:rPr>
          <w:szCs w:val="28"/>
        </w:rPr>
        <w:t>Составлением всех отчетных документов занимается один человек, который в силу человеческого фактора может сделать ошибки при расчетах и заполнении документов. Хотя для этого и используется персональный компьютер, вероятность ошибок существует потому, что решается эта проблема путем набора документов с клавиатуры с помощью текстового редактора Microsoft Word, что лишь пов</w:t>
      </w:r>
      <w:r>
        <w:rPr>
          <w:szCs w:val="28"/>
        </w:rPr>
        <w:t>ышает качество документа, но ни</w:t>
      </w:r>
      <w:r w:rsidRPr="00BF67E8">
        <w:rPr>
          <w:szCs w:val="28"/>
        </w:rPr>
        <w:t>как не способствует его устойчивости к появлениям ошибок при наборе. В силу этих причин появляется необходимость в большем объеме использовать ресурсы компьютера, то есть не только набор и распечатка текста, а автоматическое ведение учета. Программа, которая взяла всю рутинную работу на себя, то есть производила калькуляцию и подведение итогов, а также вывод отчетов, была бы не лишней для данного представительства.</w:t>
      </w:r>
    </w:p>
    <w:p w:rsidR="00141ACB" w:rsidRPr="00BF67E8" w:rsidRDefault="00141ACB" w:rsidP="00141ACB">
      <w:pPr>
        <w:pStyle w:val="a3"/>
        <w:tabs>
          <w:tab w:val="left" w:pos="142"/>
        </w:tabs>
        <w:spacing w:line="400" w:lineRule="exact"/>
        <w:ind w:firstLine="567"/>
        <w:rPr>
          <w:szCs w:val="28"/>
        </w:rPr>
      </w:pPr>
      <w:r w:rsidRPr="00BF67E8">
        <w:rPr>
          <w:szCs w:val="28"/>
        </w:rPr>
        <w:t xml:space="preserve">Целью данной </w:t>
      </w:r>
      <w:r w:rsidR="00D54E92">
        <w:rPr>
          <w:szCs w:val="28"/>
        </w:rPr>
        <w:t xml:space="preserve">дипломного проекта </w:t>
      </w:r>
      <w:r w:rsidRPr="00BF67E8">
        <w:rPr>
          <w:szCs w:val="28"/>
        </w:rPr>
        <w:t xml:space="preserve">является создание </w:t>
      </w:r>
      <w:r>
        <w:rPr>
          <w:szCs w:val="28"/>
        </w:rPr>
        <w:t>программного обеспечения для</w:t>
      </w:r>
      <w:r w:rsidRPr="00BF67E8">
        <w:rPr>
          <w:szCs w:val="28"/>
        </w:rPr>
        <w:t xml:space="preserve"> автоматизаци</w:t>
      </w:r>
      <w:r>
        <w:rPr>
          <w:szCs w:val="28"/>
        </w:rPr>
        <w:t>и</w:t>
      </w:r>
      <w:r w:rsidRPr="00BF67E8">
        <w:rPr>
          <w:szCs w:val="28"/>
        </w:rPr>
        <w:t xml:space="preserve"> процесса создания выходной документации для судебно-медицинской экспертизы.</w:t>
      </w:r>
    </w:p>
    <w:p w:rsidR="00141ACB" w:rsidRPr="00BF67E8" w:rsidRDefault="00141ACB" w:rsidP="00141ACB">
      <w:pPr>
        <w:pStyle w:val="a3"/>
        <w:tabs>
          <w:tab w:val="left" w:pos="142"/>
        </w:tabs>
        <w:spacing w:line="400" w:lineRule="exact"/>
        <w:ind w:firstLine="567"/>
        <w:rPr>
          <w:szCs w:val="28"/>
        </w:rPr>
      </w:pPr>
      <w:r w:rsidRPr="00BF67E8">
        <w:rPr>
          <w:szCs w:val="28"/>
        </w:rPr>
        <w:t>Для создания программного продукта необходимо решить следующие задачи:</w:t>
      </w:r>
    </w:p>
    <w:p w:rsidR="00141ACB" w:rsidRPr="00BF67E8" w:rsidRDefault="00141ACB" w:rsidP="00141ACB">
      <w:pPr>
        <w:pStyle w:val="a3"/>
        <w:tabs>
          <w:tab w:val="left" w:pos="142"/>
        </w:tabs>
        <w:spacing w:line="400" w:lineRule="exact"/>
        <w:ind w:firstLine="567"/>
        <w:rPr>
          <w:szCs w:val="28"/>
        </w:rPr>
      </w:pPr>
      <w:r w:rsidRPr="00BF67E8">
        <w:rPr>
          <w:szCs w:val="28"/>
        </w:rPr>
        <w:t>1. изучить систему ведения учета;</w:t>
      </w:r>
    </w:p>
    <w:p w:rsidR="00141ACB" w:rsidRPr="00BF67E8" w:rsidRDefault="00141ACB" w:rsidP="00141ACB">
      <w:pPr>
        <w:pStyle w:val="a3"/>
        <w:tabs>
          <w:tab w:val="left" w:pos="142"/>
        </w:tabs>
        <w:spacing w:line="400" w:lineRule="exact"/>
        <w:ind w:firstLine="567"/>
        <w:rPr>
          <w:szCs w:val="28"/>
        </w:rPr>
      </w:pPr>
      <w:r w:rsidRPr="00BF67E8">
        <w:rPr>
          <w:szCs w:val="28"/>
        </w:rPr>
        <w:t>2. описать эту систему в базе данных, то есть создать базу данных на основе этой системы;</w:t>
      </w:r>
    </w:p>
    <w:p w:rsidR="00141ACB" w:rsidRPr="00BF67E8" w:rsidRDefault="00141ACB" w:rsidP="00141ACB">
      <w:pPr>
        <w:pStyle w:val="a3"/>
        <w:tabs>
          <w:tab w:val="left" w:pos="142"/>
        </w:tabs>
        <w:spacing w:line="400" w:lineRule="exact"/>
        <w:ind w:firstLine="567"/>
        <w:rPr>
          <w:szCs w:val="28"/>
        </w:rPr>
      </w:pPr>
      <w:r w:rsidRPr="00BF67E8">
        <w:rPr>
          <w:szCs w:val="28"/>
        </w:rPr>
        <w:t xml:space="preserve">3. установить точки входа и выхода информации для базы данных, то есть, какую информацию необходимо указывать пользователю, что нужно отображать на экране или в отчетах, а что использовать для служебного назначения, </w:t>
      </w:r>
      <w:r>
        <w:rPr>
          <w:szCs w:val="28"/>
        </w:rPr>
        <w:t>например,</w:t>
      </w:r>
      <w:r w:rsidRPr="00BF67E8">
        <w:rPr>
          <w:szCs w:val="28"/>
        </w:rPr>
        <w:t xml:space="preserve"> для управления записями, то есть для создания запросов;</w:t>
      </w:r>
    </w:p>
    <w:p w:rsidR="00141ACB" w:rsidRPr="00BF67E8" w:rsidRDefault="00141ACB" w:rsidP="00141ACB">
      <w:pPr>
        <w:pStyle w:val="a3"/>
        <w:tabs>
          <w:tab w:val="left" w:pos="142"/>
        </w:tabs>
        <w:spacing w:line="400" w:lineRule="exact"/>
        <w:ind w:firstLine="567"/>
        <w:rPr>
          <w:szCs w:val="28"/>
        </w:rPr>
      </w:pPr>
      <w:r w:rsidRPr="00BF67E8">
        <w:rPr>
          <w:szCs w:val="28"/>
        </w:rPr>
        <w:lastRenderedPageBreak/>
        <w:t>4. выявить недостатки в структуре базы данных и сделать корректировку соответственно требованиям пользователя;</w:t>
      </w:r>
    </w:p>
    <w:p w:rsidR="00141ACB" w:rsidRPr="00BF67E8" w:rsidRDefault="00141ACB" w:rsidP="00141ACB">
      <w:pPr>
        <w:pStyle w:val="a3"/>
        <w:tabs>
          <w:tab w:val="left" w:pos="142"/>
        </w:tabs>
        <w:spacing w:line="400" w:lineRule="exact"/>
        <w:ind w:firstLine="567"/>
        <w:rPr>
          <w:szCs w:val="28"/>
        </w:rPr>
      </w:pPr>
      <w:r w:rsidRPr="00BF67E8">
        <w:rPr>
          <w:szCs w:val="28"/>
        </w:rPr>
        <w:t>5. разработать программный продукт для управления базой данных, то есть программное средство, которое будет осуществлять добавление, редактирование и удаление записей, а также выборку данных по определенным критериям и оформление результата выборки в отчеты;</w:t>
      </w:r>
    </w:p>
    <w:p w:rsidR="00141ACB" w:rsidRPr="00BF67E8" w:rsidRDefault="00141ACB" w:rsidP="00141ACB">
      <w:pPr>
        <w:pStyle w:val="a3"/>
        <w:tabs>
          <w:tab w:val="left" w:pos="142"/>
        </w:tabs>
        <w:spacing w:line="400" w:lineRule="exact"/>
        <w:ind w:firstLine="567"/>
        <w:rPr>
          <w:szCs w:val="28"/>
        </w:rPr>
      </w:pPr>
      <w:r w:rsidRPr="00BF67E8">
        <w:rPr>
          <w:szCs w:val="28"/>
        </w:rPr>
        <w:t>6. предоставить разработанный программный продукт для ознакомления с ним пользователю, определение недостатков и принятие к доработке замечаний.</w:t>
      </w:r>
    </w:p>
    <w:p w:rsidR="00141ACB" w:rsidRPr="00BF67E8" w:rsidRDefault="00166059" w:rsidP="00141ACB">
      <w:pPr>
        <w:pStyle w:val="a3"/>
        <w:tabs>
          <w:tab w:val="left" w:pos="142"/>
        </w:tabs>
        <w:spacing w:line="400" w:lineRule="exact"/>
        <w:ind w:firstLine="567"/>
        <w:rPr>
          <w:szCs w:val="28"/>
        </w:rPr>
      </w:pPr>
      <w:r>
        <w:rPr>
          <w:szCs w:val="28"/>
        </w:rPr>
        <w:t>Объектом исследования данного</w:t>
      </w:r>
      <w:r w:rsidR="00141ACB" w:rsidRPr="00BF67E8">
        <w:rPr>
          <w:szCs w:val="28"/>
        </w:rPr>
        <w:t xml:space="preserve"> </w:t>
      </w:r>
      <w:r w:rsidR="00141ACB">
        <w:rPr>
          <w:szCs w:val="28"/>
        </w:rPr>
        <w:t>дипломно</w:t>
      </w:r>
      <w:r>
        <w:rPr>
          <w:szCs w:val="28"/>
        </w:rPr>
        <w:t>го</w:t>
      </w:r>
      <w:r w:rsidR="00141ACB" w:rsidRPr="00BF67E8">
        <w:rPr>
          <w:szCs w:val="28"/>
        </w:rPr>
        <w:t xml:space="preserve"> </w:t>
      </w:r>
      <w:r>
        <w:rPr>
          <w:szCs w:val="28"/>
        </w:rPr>
        <w:t>проекта</w:t>
      </w:r>
      <w:r w:rsidR="00141ACB" w:rsidRPr="00BF67E8">
        <w:rPr>
          <w:szCs w:val="28"/>
        </w:rPr>
        <w:t xml:space="preserve"> является учет алкогольное, нарко</w:t>
      </w:r>
      <w:r w:rsidR="00141ACB">
        <w:rPr>
          <w:szCs w:val="28"/>
        </w:rPr>
        <w:t>тические</w:t>
      </w:r>
      <w:r w:rsidR="00141ACB" w:rsidRPr="00BF67E8">
        <w:rPr>
          <w:szCs w:val="28"/>
        </w:rPr>
        <w:t xml:space="preserve"> и полизависимых людей РБ. Предметом исследования является автоматизация процесса создания выходной документации для «судебно-медицинских экспертиз».</w:t>
      </w:r>
    </w:p>
    <w:p w:rsidR="00A967FD" w:rsidRDefault="00A967FD"/>
    <w:p w:rsidR="00141ACB" w:rsidRDefault="00141ACB"/>
    <w:p w:rsidR="00141ACB" w:rsidRDefault="00141ACB"/>
    <w:p w:rsidR="00141ACB" w:rsidRPr="001720DE"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Default="00141ACB"/>
    <w:p w:rsidR="00141ACB" w:rsidRPr="009B77CB" w:rsidRDefault="00141ACB" w:rsidP="00141ACB">
      <w:pPr>
        <w:pStyle w:val="a4"/>
        <w:numPr>
          <w:ilvl w:val="0"/>
          <w:numId w:val="1"/>
        </w:numPr>
        <w:spacing w:line="400" w:lineRule="exact"/>
        <w:ind w:left="0" w:firstLine="567"/>
        <w:jc w:val="both"/>
        <w:rPr>
          <w:szCs w:val="28"/>
        </w:rPr>
      </w:pPr>
      <w:r w:rsidRPr="000A2966">
        <w:rPr>
          <w:iCs/>
          <w:color w:val="000000"/>
          <w:szCs w:val="28"/>
        </w:rPr>
        <w:t>Анализ существующих решений по теме проекта</w:t>
      </w:r>
      <w:r>
        <w:rPr>
          <w:iCs/>
          <w:color w:val="000000"/>
          <w:szCs w:val="28"/>
        </w:rPr>
        <w:t xml:space="preserve"> и постановка задачи </w:t>
      </w:r>
    </w:p>
    <w:p w:rsidR="00141ACB" w:rsidRPr="009B77CB" w:rsidRDefault="00141ACB" w:rsidP="00141ACB">
      <w:pPr>
        <w:spacing w:line="400" w:lineRule="exact"/>
        <w:ind w:left="720" w:firstLine="567"/>
        <w:rPr>
          <w:szCs w:val="28"/>
        </w:rPr>
      </w:pPr>
      <w:r>
        <w:rPr>
          <w:szCs w:val="28"/>
        </w:rPr>
        <w:t xml:space="preserve">1.1 Анализ существующих решений по теме проекта </w:t>
      </w:r>
    </w:p>
    <w:p w:rsidR="00141ACB" w:rsidRPr="00B54F3E" w:rsidRDefault="00141ACB" w:rsidP="00141ACB">
      <w:pPr>
        <w:pStyle w:val="a3"/>
        <w:tabs>
          <w:tab w:val="left" w:pos="142"/>
        </w:tabs>
        <w:spacing w:line="400" w:lineRule="exact"/>
        <w:ind w:firstLine="567"/>
        <w:rPr>
          <w:color w:val="111111"/>
          <w:szCs w:val="28"/>
          <w:shd w:val="clear" w:color="auto" w:fill="FFFFFF"/>
          <w:lang w:val="en-US"/>
        </w:rPr>
      </w:pPr>
      <w:bookmarkStart w:id="0" w:name="_Toc483213091"/>
      <w:r w:rsidRPr="00B54F3E">
        <w:rPr>
          <w:color w:val="000000" w:themeColor="text1"/>
          <w:szCs w:val="28"/>
          <w:lang w:val="en-US"/>
        </w:rPr>
        <w:t>1.1</w:t>
      </w:r>
      <w:bookmarkEnd w:id="0"/>
      <w:r w:rsidRPr="00EF6D1F">
        <w:rPr>
          <w:color w:val="000000" w:themeColor="text1"/>
          <w:szCs w:val="28"/>
          <w:lang w:val="en-US"/>
        </w:rPr>
        <w:t>.1</w:t>
      </w:r>
      <w:r w:rsidRPr="00B54F3E">
        <w:rPr>
          <w:color w:val="000000" w:themeColor="text1"/>
          <w:szCs w:val="28"/>
          <w:lang w:val="en-US"/>
        </w:rPr>
        <w:t xml:space="preserve"> </w:t>
      </w:r>
      <w:r w:rsidRPr="00BF67E8">
        <w:rPr>
          <w:color w:val="000000" w:themeColor="text1"/>
          <w:szCs w:val="28"/>
          <w:lang w:val="en-US"/>
        </w:rPr>
        <w:t>Database</w:t>
      </w:r>
      <w:r w:rsidRPr="00B54F3E">
        <w:rPr>
          <w:color w:val="000000" w:themeColor="text1"/>
          <w:szCs w:val="28"/>
          <w:lang w:val="en-US"/>
        </w:rPr>
        <w:t xml:space="preserve"> </w:t>
      </w:r>
      <w:r w:rsidRPr="00BF67E8">
        <w:rPr>
          <w:color w:val="111111"/>
          <w:szCs w:val="28"/>
          <w:shd w:val="clear" w:color="auto" w:fill="FFFFFF"/>
          <w:lang w:val="en-US"/>
        </w:rPr>
        <w:t>Microsoft</w:t>
      </w:r>
      <w:r w:rsidRPr="00B54F3E">
        <w:rPr>
          <w:color w:val="111111"/>
          <w:szCs w:val="28"/>
          <w:shd w:val="clear" w:color="auto" w:fill="FFFFFF"/>
          <w:lang w:val="en-US"/>
        </w:rPr>
        <w:t xml:space="preserve"> </w:t>
      </w:r>
      <w:r w:rsidRPr="00BF67E8">
        <w:rPr>
          <w:color w:val="111111"/>
          <w:szCs w:val="28"/>
          <w:shd w:val="clear" w:color="auto" w:fill="FFFFFF"/>
          <w:lang w:val="en-US"/>
        </w:rPr>
        <w:t>Access</w:t>
      </w:r>
    </w:p>
    <w:p w:rsidR="00141ACB" w:rsidRPr="00B54F3E" w:rsidRDefault="00141ACB" w:rsidP="00141ACB">
      <w:pPr>
        <w:pStyle w:val="a3"/>
        <w:tabs>
          <w:tab w:val="left" w:pos="142"/>
        </w:tabs>
        <w:spacing w:line="400" w:lineRule="exact"/>
        <w:ind w:firstLine="567"/>
        <w:rPr>
          <w:color w:val="111111"/>
          <w:szCs w:val="28"/>
          <w:shd w:val="clear" w:color="auto" w:fill="FFFFFF"/>
          <w:lang w:val="en-US"/>
        </w:rPr>
      </w:pPr>
      <w:r w:rsidRPr="00BF67E8">
        <w:rPr>
          <w:color w:val="111111"/>
          <w:szCs w:val="28"/>
          <w:shd w:val="clear" w:color="auto" w:fill="FFFFFF"/>
        </w:rPr>
        <w:t>Программа</w:t>
      </w:r>
      <w:r w:rsidRPr="00B54F3E">
        <w:rPr>
          <w:color w:val="111111"/>
          <w:szCs w:val="28"/>
          <w:shd w:val="clear" w:color="auto" w:fill="FFFFFF"/>
          <w:lang w:val="en-US"/>
        </w:rPr>
        <w:t xml:space="preserve"> </w:t>
      </w:r>
      <w:r w:rsidRPr="00BF67E8">
        <w:rPr>
          <w:color w:val="111111"/>
          <w:szCs w:val="28"/>
          <w:shd w:val="clear" w:color="auto" w:fill="FFFFFF"/>
        </w:rPr>
        <w:t>реализована</w:t>
      </w:r>
      <w:r w:rsidRPr="00B54F3E">
        <w:rPr>
          <w:color w:val="111111"/>
          <w:szCs w:val="28"/>
          <w:shd w:val="clear" w:color="auto" w:fill="FFFFFF"/>
          <w:lang w:val="en-US"/>
        </w:rPr>
        <w:t xml:space="preserve"> </w:t>
      </w:r>
      <w:r w:rsidRPr="00BF67E8">
        <w:rPr>
          <w:color w:val="111111"/>
          <w:szCs w:val="28"/>
          <w:shd w:val="clear" w:color="auto" w:fill="FFFFFF"/>
        </w:rPr>
        <w:t>на</w:t>
      </w:r>
      <w:r w:rsidRPr="00B54F3E">
        <w:rPr>
          <w:color w:val="111111"/>
          <w:szCs w:val="28"/>
          <w:shd w:val="clear" w:color="auto" w:fill="FFFFFF"/>
          <w:lang w:val="en-US"/>
        </w:rPr>
        <w:t xml:space="preserve"> </w:t>
      </w:r>
      <w:r w:rsidRPr="00BF67E8">
        <w:rPr>
          <w:color w:val="111111"/>
          <w:szCs w:val="28"/>
          <w:shd w:val="clear" w:color="auto" w:fill="FFFFFF"/>
          <w:lang w:val="en-US"/>
        </w:rPr>
        <w:t>Microsoft</w:t>
      </w:r>
      <w:r w:rsidRPr="00B54F3E">
        <w:rPr>
          <w:color w:val="111111"/>
          <w:szCs w:val="28"/>
          <w:shd w:val="clear" w:color="auto" w:fill="FFFFFF"/>
          <w:lang w:val="en-US"/>
        </w:rPr>
        <w:t xml:space="preserve"> </w:t>
      </w:r>
      <w:r w:rsidRPr="00BF67E8">
        <w:rPr>
          <w:color w:val="111111"/>
          <w:szCs w:val="28"/>
          <w:shd w:val="clear" w:color="auto" w:fill="FFFFFF"/>
          <w:lang w:val="en-US"/>
        </w:rPr>
        <w:t>Access</w:t>
      </w:r>
    </w:p>
    <w:p w:rsidR="00141ACB" w:rsidRPr="00B54F3E" w:rsidRDefault="00C73B34" w:rsidP="00C73B34">
      <w:pPr>
        <w:jc w:val="center"/>
        <w:rPr>
          <w:lang w:val="en-US"/>
        </w:rPr>
      </w:pPr>
      <w:r>
        <w:rPr>
          <w:noProof/>
          <w:lang w:eastAsia="ru-RU"/>
        </w:rPr>
        <w:drawing>
          <wp:inline distT="0" distB="0" distL="0" distR="0" wp14:anchorId="79AA69D8" wp14:editId="19AB7D28">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217545"/>
                    </a:xfrm>
                    <a:prstGeom prst="rect">
                      <a:avLst/>
                    </a:prstGeom>
                  </pic:spPr>
                </pic:pic>
              </a:graphicData>
            </a:graphic>
          </wp:inline>
        </w:drawing>
      </w:r>
    </w:p>
    <w:p w:rsidR="00141ACB" w:rsidRPr="00EF6D1F" w:rsidRDefault="00141ACB" w:rsidP="00141ACB">
      <w:pPr>
        <w:pStyle w:val="a3"/>
        <w:tabs>
          <w:tab w:val="left" w:pos="142"/>
        </w:tabs>
        <w:spacing w:line="400" w:lineRule="exact"/>
        <w:ind w:firstLine="567"/>
        <w:jc w:val="center"/>
        <w:rPr>
          <w:color w:val="111111"/>
          <w:szCs w:val="28"/>
          <w:shd w:val="clear" w:color="auto" w:fill="FFFFFF"/>
          <w:lang w:val="en-US"/>
        </w:rPr>
      </w:pPr>
      <w:r w:rsidRPr="00BF67E8">
        <w:rPr>
          <w:szCs w:val="28"/>
        </w:rPr>
        <w:t>Рисунок</w:t>
      </w:r>
      <w:r w:rsidRPr="00EF6D1F">
        <w:rPr>
          <w:szCs w:val="28"/>
          <w:lang w:val="en-US"/>
        </w:rPr>
        <w:t xml:space="preserve"> 1.1.1.1 </w:t>
      </w:r>
      <w:r w:rsidRPr="00BF67E8">
        <w:rPr>
          <w:color w:val="000000" w:themeColor="text1"/>
          <w:szCs w:val="28"/>
          <w:lang w:val="en-US"/>
        </w:rPr>
        <w:t>Database</w:t>
      </w:r>
      <w:r w:rsidRPr="00EF6D1F">
        <w:rPr>
          <w:color w:val="000000" w:themeColor="text1"/>
          <w:szCs w:val="28"/>
          <w:lang w:val="en-US"/>
        </w:rPr>
        <w:t xml:space="preserve"> </w:t>
      </w:r>
      <w:r w:rsidRPr="00BF67E8">
        <w:rPr>
          <w:color w:val="111111"/>
          <w:szCs w:val="28"/>
          <w:shd w:val="clear" w:color="auto" w:fill="FFFFFF"/>
          <w:lang w:val="en-US"/>
        </w:rPr>
        <w:t>Microsoft</w:t>
      </w:r>
      <w:r w:rsidRPr="00EF6D1F">
        <w:rPr>
          <w:color w:val="111111"/>
          <w:szCs w:val="28"/>
          <w:shd w:val="clear" w:color="auto" w:fill="FFFFFF"/>
          <w:lang w:val="en-US"/>
        </w:rPr>
        <w:t xml:space="preserve"> </w:t>
      </w:r>
      <w:r w:rsidRPr="00BF67E8">
        <w:rPr>
          <w:color w:val="111111"/>
          <w:szCs w:val="28"/>
          <w:shd w:val="clear" w:color="auto" w:fill="FFFFFF"/>
          <w:lang w:val="en-US"/>
        </w:rPr>
        <w:t>Access</w:t>
      </w:r>
    </w:p>
    <w:p w:rsidR="00141ACB" w:rsidRPr="00BF67E8" w:rsidRDefault="00141ACB" w:rsidP="00141ACB">
      <w:pPr>
        <w:pStyle w:val="a3"/>
        <w:tabs>
          <w:tab w:val="left" w:pos="142"/>
        </w:tabs>
        <w:spacing w:line="400" w:lineRule="exact"/>
        <w:ind w:firstLine="567"/>
        <w:rPr>
          <w:color w:val="000000"/>
          <w:szCs w:val="28"/>
          <w:shd w:val="clear" w:color="auto" w:fill="FFFFFF"/>
        </w:rPr>
      </w:pPr>
      <w:r>
        <w:rPr>
          <w:color w:val="000000"/>
          <w:szCs w:val="28"/>
          <w:shd w:val="clear" w:color="auto" w:fill="FFFFFF"/>
        </w:rPr>
        <w:t>Создав</w:t>
      </w:r>
      <w:r w:rsidRPr="00EF6D1F">
        <w:rPr>
          <w:color w:val="000000"/>
          <w:szCs w:val="28"/>
          <w:shd w:val="clear" w:color="auto" w:fill="FFFFFF"/>
          <w:lang w:val="en-US"/>
        </w:rPr>
        <w:t xml:space="preserve"> </w:t>
      </w:r>
      <w:r>
        <w:rPr>
          <w:color w:val="000000"/>
          <w:szCs w:val="28"/>
          <w:shd w:val="clear" w:color="auto" w:fill="FFFFFF"/>
        </w:rPr>
        <w:t>новую</w:t>
      </w:r>
      <w:r w:rsidRPr="00EF6D1F">
        <w:rPr>
          <w:color w:val="000000"/>
          <w:szCs w:val="28"/>
          <w:shd w:val="clear" w:color="auto" w:fill="FFFFFF"/>
          <w:lang w:val="en-US"/>
        </w:rPr>
        <w:t xml:space="preserve"> </w:t>
      </w:r>
      <w:r>
        <w:rPr>
          <w:color w:val="000000"/>
          <w:szCs w:val="28"/>
          <w:shd w:val="clear" w:color="auto" w:fill="FFFFFF"/>
        </w:rPr>
        <w:t>базу</w:t>
      </w:r>
      <w:r w:rsidRPr="00EF6D1F">
        <w:rPr>
          <w:color w:val="000000"/>
          <w:szCs w:val="28"/>
          <w:shd w:val="clear" w:color="auto" w:fill="FFFFFF"/>
          <w:lang w:val="en-US"/>
        </w:rPr>
        <w:t xml:space="preserve"> </w:t>
      </w:r>
      <w:r>
        <w:rPr>
          <w:color w:val="000000"/>
          <w:szCs w:val="28"/>
          <w:shd w:val="clear" w:color="auto" w:fill="FFFFFF"/>
        </w:rPr>
        <w:t>данных</w:t>
      </w:r>
      <w:r w:rsidRPr="00EF6D1F">
        <w:rPr>
          <w:color w:val="000000"/>
          <w:szCs w:val="28"/>
          <w:shd w:val="clear" w:color="auto" w:fill="FFFFFF"/>
          <w:lang w:val="en-US"/>
        </w:rPr>
        <w:t xml:space="preserve">. </w:t>
      </w:r>
      <w:r w:rsidRPr="00BF67E8">
        <w:rPr>
          <w:color w:val="000000"/>
          <w:szCs w:val="28"/>
          <w:shd w:val="clear" w:color="auto" w:fill="FFFFFF"/>
        </w:rPr>
        <w:t>Вы можете заняться её заполнением вручную либо наполнить, копируя необходимую информацию из интернета. Обратите внимания, что каждая внесённая вами часть информации должна быть размещена в отдельной колонке, а каждая запись иметь личную строку. Кстати, колонки можно переименовать, чтобы лучше ориентироваться в их содержимом.</w:t>
      </w:r>
    </w:p>
    <w:p w:rsidR="00141ACB" w:rsidRPr="00BF67E8" w:rsidRDefault="00141ACB" w:rsidP="00141ACB">
      <w:pPr>
        <w:pStyle w:val="a3"/>
        <w:tabs>
          <w:tab w:val="left" w:pos="142"/>
        </w:tabs>
        <w:spacing w:line="400" w:lineRule="exact"/>
        <w:ind w:firstLine="567"/>
        <w:rPr>
          <w:rFonts w:eastAsia="Times New Roman"/>
          <w:color w:val="000000"/>
          <w:szCs w:val="28"/>
          <w:lang w:eastAsia="ru-RU"/>
        </w:rPr>
      </w:pPr>
      <w:r w:rsidRPr="00BF67E8">
        <w:rPr>
          <w:rFonts w:eastAsia="Times New Roman"/>
          <w:color w:val="000000"/>
          <w:szCs w:val="28"/>
          <w:lang w:eastAsia="ru-RU"/>
        </w:rPr>
        <w:t>Если же вся необходимая вам информация находится в другой программе или источнике, программа позволяет настроить импортирование данных.</w:t>
      </w:r>
    </w:p>
    <w:p w:rsidR="00141ACB" w:rsidRPr="00BF67E8" w:rsidRDefault="00141ACB" w:rsidP="00141ACB">
      <w:pPr>
        <w:pStyle w:val="a3"/>
        <w:tabs>
          <w:tab w:val="left" w:pos="142"/>
        </w:tabs>
        <w:spacing w:line="400" w:lineRule="exact"/>
        <w:ind w:firstLine="567"/>
        <w:rPr>
          <w:rFonts w:eastAsia="Times New Roman"/>
          <w:color w:val="000000"/>
          <w:szCs w:val="28"/>
          <w:lang w:eastAsia="ru-RU"/>
        </w:rPr>
      </w:pPr>
      <w:r w:rsidRPr="00BF67E8">
        <w:rPr>
          <w:rFonts w:eastAsia="Times New Roman"/>
          <w:color w:val="000000"/>
          <w:szCs w:val="28"/>
          <w:lang w:eastAsia="ru-RU"/>
        </w:rPr>
        <w:t xml:space="preserve">Все настройки импортирования находятся в отдельно вынесенной в панель управления вкладке, которая называется «Внешние данные». Здесь, в области «Импорт и связи», перечислены доступные форматы, среди которых документы Excel, Access, текстовые и XML-файлы. Выбрав необходимый формат, с которого будет перенесена информация, вам потребуется указать </w:t>
      </w:r>
      <w:r w:rsidRPr="00BF67E8">
        <w:rPr>
          <w:rFonts w:eastAsia="Times New Roman"/>
          <w:color w:val="000000"/>
          <w:szCs w:val="28"/>
          <w:lang w:eastAsia="ru-RU"/>
        </w:rPr>
        <w:lastRenderedPageBreak/>
        <w:t>путь к месторасположению файла. Если же она размещена на каком-либо сервере, программа потребует от вас ввести адрес сервера. По мере импорта столкнётесь с различными настройками, которые предназначены для корректного переноса данных в Access.</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Запрос является действием в программе, благодаря которому пользователь может редактировать или вносить информацию в базу данных. Фактически запросы делятся на 2 вида:</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Выборный запросы, благодаря которым программа достаёт определённую информацию и делает по ней расчёты.</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Запросы действия, добавляющие информацию в базу либо удаляющие её.</w:t>
      </w:r>
    </w:p>
    <w:p w:rsidR="00141ACB" w:rsidRPr="00141ACB" w:rsidRDefault="00141ACB" w:rsidP="00141ACB">
      <w:pPr>
        <w:pStyle w:val="a3"/>
        <w:tabs>
          <w:tab w:val="left" w:pos="142"/>
        </w:tabs>
        <w:spacing w:line="400" w:lineRule="exact"/>
        <w:ind w:firstLine="567"/>
        <w:rPr>
          <w:szCs w:val="28"/>
        </w:rPr>
      </w:pPr>
      <w:r w:rsidRPr="00BF67E8">
        <w:rPr>
          <w:color w:val="000000"/>
          <w:szCs w:val="28"/>
        </w:rPr>
        <w:t xml:space="preserve">Выбрав «Мастер запросов» во вкладке «Создание», программа проведёт процесс </w:t>
      </w:r>
      <w:r w:rsidRPr="00141ACB">
        <w:rPr>
          <w:szCs w:val="28"/>
        </w:rPr>
        <w:t>создания </w:t>
      </w:r>
      <w:hyperlink r:id="rId7" w:tooltip="Написание запросов в Access" w:history="1">
        <w:r w:rsidRPr="00141ACB">
          <w:rPr>
            <w:rStyle w:val="a5"/>
            <w:color w:val="auto"/>
            <w:szCs w:val="28"/>
            <w:u w:val="none"/>
          </w:rPr>
          <w:t>определённого типа запроса</w:t>
        </w:r>
      </w:hyperlink>
      <w:r w:rsidRPr="00141ACB">
        <w:rPr>
          <w:szCs w:val="28"/>
        </w:rPr>
        <w:t>. Следуйте инструкциям.</w:t>
      </w:r>
    </w:p>
    <w:p w:rsidR="00141ACB" w:rsidRPr="00BF67E8" w:rsidRDefault="00141ACB" w:rsidP="00141ACB">
      <w:pPr>
        <w:pStyle w:val="a3"/>
        <w:tabs>
          <w:tab w:val="left" w:pos="142"/>
        </w:tabs>
        <w:spacing w:line="400" w:lineRule="exact"/>
        <w:ind w:firstLine="567"/>
        <w:rPr>
          <w:color w:val="000000"/>
          <w:szCs w:val="28"/>
        </w:rPr>
      </w:pPr>
      <w:r w:rsidRPr="00141ACB">
        <w:rPr>
          <w:szCs w:val="28"/>
        </w:rPr>
        <w:t xml:space="preserve">Запросы могут значительно помочь вам упорядочить </w:t>
      </w:r>
      <w:r w:rsidRPr="00BF67E8">
        <w:rPr>
          <w:color w:val="000000"/>
          <w:szCs w:val="28"/>
        </w:rPr>
        <w:t>данные и всегда обращаться к конкретной информации.</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Например, вы можете создать выборный запрос по определённым параметрам. Если вы хотите увидеть информацию по конкретной дате или дню таблицы «День» за весь промежуток времени, вы можете настроить подобный запрос. Выберите пункт «Конструктор запросов», а в нём нужную вам таблицу. По умолчанию запрос будет выборным, это становится понятным, если глянуть на панель инструментов с выделенной там кнопкой «Выборка». Для того чтобы программа искала именно ту дату или день, который вам нужен, найдите строку «Условие отбора» и введите туда фразу [какой день?]. Запомните, запрос должен быть помещён в квадратные дужки [] и заканчиваться на знак вопроса либо на двоеточие.</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Это лишь один из вариантов использования запросов. На самом деле, с их помощью также можно создавать новые таблицы, отбирать данные по критериям и т. д.</w:t>
      </w:r>
    </w:p>
    <w:p w:rsidR="00141ACB" w:rsidRPr="00141ACB" w:rsidRDefault="00141ACB" w:rsidP="00141ACB">
      <w:pPr>
        <w:pStyle w:val="a3"/>
        <w:tabs>
          <w:tab w:val="left" w:pos="142"/>
        </w:tabs>
        <w:spacing w:line="400" w:lineRule="exact"/>
        <w:ind w:firstLine="567"/>
        <w:rPr>
          <w:szCs w:val="28"/>
        </w:rPr>
      </w:pPr>
      <w:r w:rsidRPr="00141ACB">
        <w:rPr>
          <w:szCs w:val="28"/>
        </w:rPr>
        <w:t>Настройка и использование форм</w:t>
      </w:r>
    </w:p>
    <w:p w:rsidR="00141ACB" w:rsidRPr="00141ACB" w:rsidRDefault="00141ACB" w:rsidP="00141ACB">
      <w:pPr>
        <w:pStyle w:val="a3"/>
        <w:tabs>
          <w:tab w:val="left" w:pos="142"/>
        </w:tabs>
        <w:spacing w:line="400" w:lineRule="exact"/>
        <w:ind w:firstLine="567"/>
        <w:rPr>
          <w:szCs w:val="28"/>
        </w:rPr>
      </w:pPr>
      <w:r w:rsidRPr="00141ACB">
        <w:rPr>
          <w:szCs w:val="28"/>
        </w:rPr>
        <w:t>Благодаря </w:t>
      </w:r>
      <w:hyperlink r:id="rId8" w:tooltip="Как использовать формы в Access" w:history="1">
        <w:r w:rsidRPr="00141ACB">
          <w:rPr>
            <w:rStyle w:val="a5"/>
            <w:color w:val="auto"/>
            <w:szCs w:val="28"/>
            <w:u w:val="none"/>
          </w:rPr>
          <w:t>применению форм</w:t>
        </w:r>
      </w:hyperlink>
      <w:r w:rsidRPr="00141ACB">
        <w:rPr>
          <w:szCs w:val="28"/>
        </w:rPr>
        <w:t>, пользователь сможет легко просматривать сведения по каждому полю и переключаться между существующими записями. При длительных вводах информации использование форм упрощает работу с данными.</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 xml:space="preserve">Откройте вкладку «Создание» и найдите пункт «Форма», нажав на который появится стандартная форма, основанная на данных вашей таблицы. Появившиеся поля с информацией подвергаются всяческим изменениям, включая высоту, ширину и т. д. Обратите внимание, </w:t>
      </w:r>
      <w:r w:rsidR="00F0421E" w:rsidRPr="00BF67E8">
        <w:rPr>
          <w:color w:val="000000"/>
          <w:szCs w:val="28"/>
        </w:rPr>
        <w:t>что,</w:t>
      </w:r>
      <w:r w:rsidRPr="00BF67E8">
        <w:rPr>
          <w:color w:val="000000"/>
          <w:szCs w:val="28"/>
        </w:rPr>
        <w:t xml:space="preserve"> если в приведённой </w:t>
      </w:r>
      <w:r w:rsidRPr="00BF67E8">
        <w:rPr>
          <w:color w:val="000000"/>
          <w:szCs w:val="28"/>
        </w:rPr>
        <w:lastRenderedPageBreak/>
        <w:t>таблице присутствуют взаимосвязи, вы увидите их и сможете перенастроить в этом же окне. В нижней части программы вы увидите стрелки, которые позволят последовательно открывать каждый столбец вашей таблицы либо же сразу переместиться на первый и последний. Теперь каждая из них является отдельной записью, поля которой вы можете настроить, кликнув мышью на кнопку «Добавить поля». Изменённые и внесённые таким образом сведения отобразятся в таблице и во всех присоединённых к ней таблицах. После настройки форма, необходимо сохранить её, нажав комбинацию клавиш «Ctrl+S».</w:t>
      </w:r>
    </w:p>
    <w:p w:rsidR="00141ACB" w:rsidRPr="00141ACB" w:rsidRDefault="00141ACB" w:rsidP="00141ACB">
      <w:pPr>
        <w:pStyle w:val="a3"/>
        <w:tabs>
          <w:tab w:val="left" w:pos="142"/>
        </w:tabs>
        <w:spacing w:line="400" w:lineRule="exact"/>
        <w:ind w:firstLine="567"/>
        <w:rPr>
          <w:szCs w:val="28"/>
        </w:rPr>
      </w:pPr>
      <w:r w:rsidRPr="00141ACB">
        <w:rPr>
          <w:szCs w:val="28"/>
        </w:rPr>
        <w:t>Создание отчёта</w:t>
      </w:r>
    </w:p>
    <w:p w:rsidR="00141ACB" w:rsidRDefault="00141ACB" w:rsidP="00141ACB">
      <w:pPr>
        <w:pStyle w:val="a3"/>
        <w:tabs>
          <w:tab w:val="left" w:pos="142"/>
        </w:tabs>
        <w:spacing w:line="400" w:lineRule="exact"/>
        <w:ind w:firstLine="567"/>
        <w:rPr>
          <w:szCs w:val="28"/>
          <w:lang w:val="en-US"/>
        </w:rPr>
      </w:pPr>
      <w:r w:rsidRPr="00141ACB">
        <w:rPr>
          <w:szCs w:val="28"/>
        </w:rPr>
        <w:t>Основным предназначением отчётов является предоставлению пользователю общей сводки по таблице. </w:t>
      </w:r>
      <w:hyperlink r:id="rId9" w:tooltip="Все об отчетах в Access" w:history="1">
        <w:r w:rsidRPr="00141ACB">
          <w:rPr>
            <w:rStyle w:val="a5"/>
            <w:color w:val="auto"/>
            <w:szCs w:val="28"/>
            <w:u w:val="none"/>
          </w:rPr>
          <w:t>Отчёт можно создать</w:t>
        </w:r>
      </w:hyperlink>
      <w:r w:rsidRPr="00141ACB">
        <w:rPr>
          <w:szCs w:val="28"/>
        </w:rPr>
        <w:t> абсолютно любой, в зависимости от данных.</w:t>
      </w:r>
    </w:p>
    <w:p w:rsidR="00C73B34" w:rsidRDefault="00C73B34" w:rsidP="00C73B34">
      <w:pPr>
        <w:rPr>
          <w:szCs w:val="28"/>
          <w:lang w:val="en-US"/>
        </w:rPr>
      </w:pPr>
      <w:r>
        <w:rPr>
          <w:noProof/>
          <w:lang w:eastAsia="ru-RU"/>
        </w:rPr>
        <w:drawing>
          <wp:inline distT="0" distB="0" distL="0" distR="0" wp14:anchorId="4D39EC51" wp14:editId="422BD104">
            <wp:extent cx="5940425" cy="32175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217545"/>
                    </a:xfrm>
                    <a:prstGeom prst="rect">
                      <a:avLst/>
                    </a:prstGeom>
                  </pic:spPr>
                </pic:pic>
              </a:graphicData>
            </a:graphic>
          </wp:inline>
        </w:drawing>
      </w:r>
    </w:p>
    <w:p w:rsidR="00C73B34" w:rsidRPr="00C73B34" w:rsidRDefault="00C73B34" w:rsidP="00C73B34">
      <w:pPr>
        <w:jc w:val="center"/>
        <w:rPr>
          <w:szCs w:val="28"/>
        </w:rPr>
      </w:pPr>
      <w:r>
        <w:rPr>
          <w:szCs w:val="28"/>
        </w:rPr>
        <w:t>Рисунок 1.1.1.2 Формирование отчета</w:t>
      </w:r>
    </w:p>
    <w:p w:rsidR="00141ACB" w:rsidRPr="00141ACB" w:rsidRDefault="00141ACB" w:rsidP="00141ACB">
      <w:pPr>
        <w:pStyle w:val="a3"/>
        <w:tabs>
          <w:tab w:val="left" w:pos="142"/>
        </w:tabs>
        <w:spacing w:line="400" w:lineRule="exact"/>
        <w:ind w:firstLine="567"/>
        <w:rPr>
          <w:szCs w:val="28"/>
        </w:rPr>
      </w:pPr>
      <w:r w:rsidRPr="00141ACB">
        <w:rPr>
          <w:szCs w:val="28"/>
        </w:rPr>
        <w:t>Программа даёт выбрать тип отчёта, предоставив несколько на выбор:</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Отчёт — будет создан автоотчёт, использующий всю предоставленную в таблице информацию, однако, данные не будут сгруппированы.</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Пустой отчёт — не заполненная форма, данные для которой вы сможете выбрать сами из необходимых полей.</w:t>
      </w:r>
    </w:p>
    <w:p w:rsidR="00141ACB" w:rsidRPr="00BF67E8" w:rsidRDefault="00141ACB" w:rsidP="00141ACB">
      <w:pPr>
        <w:pStyle w:val="a3"/>
        <w:tabs>
          <w:tab w:val="left" w:pos="142"/>
        </w:tabs>
        <w:spacing w:line="400" w:lineRule="exact"/>
        <w:ind w:firstLine="567"/>
        <w:rPr>
          <w:color w:val="000000"/>
          <w:szCs w:val="28"/>
        </w:rPr>
      </w:pPr>
      <w:r w:rsidRPr="00BF67E8">
        <w:rPr>
          <w:color w:val="000000"/>
          <w:szCs w:val="28"/>
        </w:rPr>
        <w:t>Мастер отчётов — поможет вам пройти процесс создания отчёта и проведёт группирование и форматирование данных.</w:t>
      </w:r>
    </w:p>
    <w:p w:rsidR="00141ACB" w:rsidRDefault="00141ACB" w:rsidP="00141ACB">
      <w:pPr>
        <w:pStyle w:val="a3"/>
        <w:tabs>
          <w:tab w:val="left" w:pos="142"/>
        </w:tabs>
        <w:spacing w:line="400" w:lineRule="exact"/>
        <w:ind w:firstLine="567"/>
        <w:rPr>
          <w:color w:val="000000"/>
          <w:szCs w:val="28"/>
        </w:rPr>
      </w:pPr>
      <w:r>
        <w:rPr>
          <w:color w:val="000000"/>
          <w:szCs w:val="28"/>
        </w:rPr>
        <w:lastRenderedPageBreak/>
        <w:t xml:space="preserve">В пустой отчёт </w:t>
      </w:r>
      <w:r w:rsidRPr="00BF67E8">
        <w:rPr>
          <w:color w:val="000000"/>
          <w:szCs w:val="28"/>
        </w:rPr>
        <w:t>мож</w:t>
      </w:r>
      <w:r>
        <w:rPr>
          <w:color w:val="000000"/>
          <w:szCs w:val="28"/>
        </w:rPr>
        <w:t>но</w:t>
      </w:r>
      <w:r w:rsidRPr="00BF67E8">
        <w:rPr>
          <w:color w:val="000000"/>
          <w:szCs w:val="28"/>
        </w:rPr>
        <w:t xml:space="preserve"> добавить, удалить или редактировать поля, наполняя их необходимой информацией, создавать специальные группы, которые помогут отделить определённые данные от остальных и многое другое.</w:t>
      </w:r>
    </w:p>
    <w:p w:rsidR="00C73B34" w:rsidRDefault="00C73B34" w:rsidP="00C73B34">
      <w:pPr>
        <w:rPr>
          <w:color w:val="000000"/>
          <w:szCs w:val="28"/>
        </w:rPr>
      </w:pPr>
      <w:r>
        <w:rPr>
          <w:noProof/>
          <w:lang w:eastAsia="ru-RU"/>
        </w:rPr>
        <w:drawing>
          <wp:inline distT="0" distB="0" distL="0" distR="0" wp14:anchorId="6E613BDA" wp14:editId="23421694">
            <wp:extent cx="5940425" cy="32175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217545"/>
                    </a:xfrm>
                    <a:prstGeom prst="rect">
                      <a:avLst/>
                    </a:prstGeom>
                  </pic:spPr>
                </pic:pic>
              </a:graphicData>
            </a:graphic>
          </wp:inline>
        </w:drawing>
      </w:r>
    </w:p>
    <w:p w:rsidR="00C73B34" w:rsidRDefault="00C73B34" w:rsidP="00C73B34">
      <w:pPr>
        <w:jc w:val="center"/>
        <w:rPr>
          <w:color w:val="000000"/>
          <w:szCs w:val="28"/>
        </w:rPr>
      </w:pPr>
      <w:r>
        <w:rPr>
          <w:color w:val="000000"/>
          <w:szCs w:val="28"/>
        </w:rPr>
        <w:t>Рисунок 1.1.1.3 Окно загрузки формы отчета</w:t>
      </w:r>
    </w:p>
    <w:p w:rsidR="00C73B34" w:rsidRDefault="00C73B34" w:rsidP="00C73B34">
      <w:pPr>
        <w:jc w:val="both"/>
        <w:rPr>
          <w:color w:val="000000"/>
          <w:szCs w:val="28"/>
        </w:rPr>
      </w:pPr>
      <w:r>
        <w:rPr>
          <w:color w:val="000000"/>
          <w:szCs w:val="28"/>
        </w:rPr>
        <w:t xml:space="preserve">Недостатки этой программы заключается в том, что всю информацию надо вводить все вручную. </w:t>
      </w:r>
    </w:p>
    <w:p w:rsidR="00EF236E" w:rsidRPr="00C73B34" w:rsidRDefault="00EF236E" w:rsidP="00EF236E">
      <w:pPr>
        <w:jc w:val="center"/>
        <w:rPr>
          <w:color w:val="000000"/>
          <w:szCs w:val="28"/>
        </w:rPr>
      </w:pPr>
      <w:r>
        <w:rPr>
          <w:noProof/>
          <w:lang w:eastAsia="ru-RU"/>
        </w:rPr>
        <w:drawing>
          <wp:inline distT="0" distB="0" distL="0" distR="0" wp14:anchorId="634D652B" wp14:editId="2B2F115E">
            <wp:extent cx="4362450" cy="20859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2450" cy="2085975"/>
                    </a:xfrm>
                    <a:prstGeom prst="rect">
                      <a:avLst/>
                    </a:prstGeom>
                  </pic:spPr>
                </pic:pic>
              </a:graphicData>
            </a:graphic>
          </wp:inline>
        </w:drawing>
      </w:r>
    </w:p>
    <w:p w:rsidR="00141ACB" w:rsidRPr="00EF236E" w:rsidRDefault="00141ACB" w:rsidP="00141ACB">
      <w:pPr>
        <w:pStyle w:val="a3"/>
        <w:tabs>
          <w:tab w:val="left" w:pos="142"/>
        </w:tabs>
        <w:spacing w:line="400" w:lineRule="exact"/>
        <w:ind w:firstLine="567"/>
        <w:rPr>
          <w:color w:val="111111"/>
          <w:szCs w:val="28"/>
          <w:shd w:val="clear" w:color="auto" w:fill="FFFFFF"/>
        </w:rPr>
      </w:pPr>
      <w:r w:rsidRPr="00C73B34">
        <w:rPr>
          <w:color w:val="111111"/>
          <w:szCs w:val="28"/>
          <w:shd w:val="clear" w:color="auto" w:fill="FFFFFF"/>
        </w:rPr>
        <w:t xml:space="preserve">             </w:t>
      </w:r>
      <w:bookmarkStart w:id="1" w:name="_Toc483213092"/>
      <w:r w:rsidRPr="00EF236E">
        <w:rPr>
          <w:color w:val="111111"/>
          <w:szCs w:val="28"/>
          <w:shd w:val="clear" w:color="auto" w:fill="FFFFFF"/>
        </w:rPr>
        <w:t xml:space="preserve">1.2 </w:t>
      </w:r>
      <w:bookmarkEnd w:id="1"/>
      <w:r w:rsidRPr="00B54F3E">
        <w:rPr>
          <w:color w:val="111111"/>
          <w:szCs w:val="28"/>
          <w:shd w:val="clear" w:color="auto" w:fill="FFFFFF"/>
          <w:lang w:val="en-US"/>
        </w:rPr>
        <w:t>Forensic</w:t>
      </w:r>
      <w:r w:rsidRPr="00EF236E">
        <w:rPr>
          <w:color w:val="111111"/>
          <w:szCs w:val="28"/>
          <w:shd w:val="clear" w:color="auto" w:fill="FFFFFF"/>
        </w:rPr>
        <w:t xml:space="preserve"> </w:t>
      </w:r>
      <w:r w:rsidRPr="00B54F3E">
        <w:rPr>
          <w:color w:val="111111"/>
          <w:szCs w:val="28"/>
          <w:shd w:val="clear" w:color="auto" w:fill="FFFFFF"/>
          <w:lang w:val="en-US"/>
        </w:rPr>
        <w:t>Medical</w:t>
      </w:r>
      <w:r w:rsidRPr="00EF236E">
        <w:rPr>
          <w:color w:val="111111"/>
          <w:szCs w:val="28"/>
          <w:shd w:val="clear" w:color="auto" w:fill="FFFFFF"/>
        </w:rPr>
        <w:t xml:space="preserve"> </w:t>
      </w:r>
      <w:r w:rsidRPr="00B54F3E">
        <w:rPr>
          <w:color w:val="111111"/>
          <w:szCs w:val="28"/>
          <w:shd w:val="clear" w:color="auto" w:fill="FFFFFF"/>
          <w:lang w:val="en-US"/>
        </w:rPr>
        <w:t>Expertise</w:t>
      </w:r>
      <w:r w:rsidRPr="00EF236E">
        <w:rPr>
          <w:color w:val="111111"/>
          <w:szCs w:val="28"/>
          <w:shd w:val="clear" w:color="auto" w:fill="FFFFFF"/>
        </w:rPr>
        <w:t>.</w:t>
      </w:r>
      <w:r w:rsidR="00EF236E">
        <w:rPr>
          <w:color w:val="111111"/>
          <w:szCs w:val="28"/>
          <w:shd w:val="clear" w:color="auto" w:fill="FFFFFF"/>
        </w:rPr>
        <w:t xml:space="preserve"> Форма ввода логина и пароля.</w:t>
      </w:r>
    </w:p>
    <w:p w:rsidR="00141ACB" w:rsidRPr="00EF236E" w:rsidRDefault="00EF236E" w:rsidP="00EF236E">
      <w:pPr>
        <w:jc w:val="center"/>
        <w:rPr>
          <w:szCs w:val="28"/>
        </w:rPr>
      </w:pPr>
      <w:r>
        <w:rPr>
          <w:noProof/>
          <w:lang w:eastAsia="ru-RU"/>
        </w:rPr>
        <w:lastRenderedPageBreak/>
        <w:drawing>
          <wp:inline distT="0" distB="0" distL="0" distR="0" wp14:anchorId="18C1C27B" wp14:editId="5C4E9CFB">
            <wp:extent cx="4362450" cy="20859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450" cy="2085975"/>
                    </a:xfrm>
                    <a:prstGeom prst="rect">
                      <a:avLst/>
                    </a:prstGeom>
                  </pic:spPr>
                </pic:pic>
              </a:graphicData>
            </a:graphic>
          </wp:inline>
        </w:drawing>
      </w:r>
    </w:p>
    <w:p w:rsidR="00141ACB" w:rsidRPr="00CE64D3" w:rsidRDefault="00141ACB" w:rsidP="00141ACB">
      <w:pPr>
        <w:pStyle w:val="a3"/>
        <w:tabs>
          <w:tab w:val="left" w:pos="142"/>
        </w:tabs>
        <w:spacing w:line="400" w:lineRule="exact"/>
        <w:ind w:firstLine="567"/>
        <w:jc w:val="center"/>
        <w:rPr>
          <w:rStyle w:val="fontstyle01"/>
          <w:szCs w:val="28"/>
          <w:lang w:val="en-US"/>
        </w:rPr>
      </w:pPr>
      <w:r w:rsidRPr="00BF67E8">
        <w:rPr>
          <w:szCs w:val="28"/>
        </w:rPr>
        <w:t>Рисунок</w:t>
      </w:r>
      <w:r w:rsidRPr="00CE64D3">
        <w:rPr>
          <w:szCs w:val="28"/>
          <w:lang w:val="en-US"/>
        </w:rPr>
        <w:t xml:space="preserve"> 1.1.2.1 </w:t>
      </w:r>
      <w:r w:rsidRPr="00BF67E8">
        <w:rPr>
          <w:szCs w:val="28"/>
        </w:rPr>
        <w:t>Главное</w:t>
      </w:r>
      <w:r w:rsidRPr="00CE64D3">
        <w:rPr>
          <w:szCs w:val="28"/>
          <w:lang w:val="en-US"/>
        </w:rPr>
        <w:t xml:space="preserve"> </w:t>
      </w:r>
      <w:r w:rsidRPr="00BF67E8">
        <w:rPr>
          <w:szCs w:val="28"/>
        </w:rPr>
        <w:t>окно</w:t>
      </w:r>
      <w:r w:rsidRPr="00CE64D3">
        <w:rPr>
          <w:szCs w:val="28"/>
          <w:lang w:val="en-US"/>
        </w:rPr>
        <w:t xml:space="preserve"> </w:t>
      </w:r>
      <w:r w:rsidRPr="00BF67E8">
        <w:rPr>
          <w:szCs w:val="28"/>
          <w:lang w:val="en-US"/>
        </w:rPr>
        <w:t>Forensic</w:t>
      </w:r>
      <w:r w:rsidRPr="00CE64D3">
        <w:rPr>
          <w:szCs w:val="28"/>
          <w:lang w:val="en-US"/>
        </w:rPr>
        <w:t xml:space="preserve"> </w:t>
      </w:r>
      <w:r w:rsidRPr="00BF67E8">
        <w:rPr>
          <w:szCs w:val="28"/>
          <w:lang w:val="en-US"/>
        </w:rPr>
        <w:t>Medical</w:t>
      </w:r>
      <w:r w:rsidRPr="00CE64D3">
        <w:rPr>
          <w:szCs w:val="28"/>
          <w:lang w:val="en-US"/>
        </w:rPr>
        <w:t xml:space="preserve"> </w:t>
      </w:r>
      <w:r w:rsidRPr="00BF67E8">
        <w:rPr>
          <w:szCs w:val="28"/>
          <w:lang w:val="en-US"/>
        </w:rPr>
        <w:t>Expertise</w:t>
      </w:r>
      <w:r w:rsidRPr="00CE64D3">
        <w:rPr>
          <w:szCs w:val="28"/>
          <w:lang w:val="en-US"/>
        </w:rPr>
        <w:t>.</w:t>
      </w:r>
    </w:p>
    <w:p w:rsidR="00141ACB" w:rsidRPr="00BF67E8" w:rsidRDefault="00141ACB" w:rsidP="00141ACB">
      <w:pPr>
        <w:pStyle w:val="a3"/>
        <w:tabs>
          <w:tab w:val="left" w:pos="142"/>
        </w:tabs>
        <w:spacing w:line="400" w:lineRule="exact"/>
        <w:ind w:firstLine="567"/>
        <w:rPr>
          <w:szCs w:val="28"/>
        </w:rPr>
      </w:pPr>
      <w:r w:rsidRPr="00BF67E8">
        <w:rPr>
          <w:szCs w:val="28"/>
        </w:rPr>
        <w:t>Через главное окно рис 1.1.2.1 происходит выбор на формирование отчетов или добавление нового персонажа в БД. Также тут размещена кнопка справочника, информация о программе, выход из профиля и выход из программы.</w:t>
      </w:r>
    </w:p>
    <w:p w:rsidR="00141ACB" w:rsidRPr="00EF236E" w:rsidRDefault="00141ACB" w:rsidP="00141ACB">
      <w:pPr>
        <w:pStyle w:val="a3"/>
        <w:tabs>
          <w:tab w:val="left" w:pos="142"/>
        </w:tabs>
        <w:spacing w:line="400" w:lineRule="exact"/>
        <w:ind w:firstLine="567"/>
        <w:rPr>
          <w:szCs w:val="28"/>
        </w:rPr>
      </w:pPr>
      <w:r w:rsidRPr="00BF67E8">
        <w:rPr>
          <w:szCs w:val="28"/>
        </w:rPr>
        <w:t xml:space="preserve">В окне новая карта (рис.1.1.2.2 – рис 1.1.2.4), вносится информация по специальному критерию (в зависимости от выбранного главного критерия). Заполнение форм реализуется через </w:t>
      </w:r>
      <w:r w:rsidRPr="00BF67E8">
        <w:rPr>
          <w:szCs w:val="28"/>
          <w:lang w:val="en-US"/>
        </w:rPr>
        <w:t>TextBox</w:t>
      </w:r>
      <w:r w:rsidRPr="00BF67E8">
        <w:rPr>
          <w:szCs w:val="28"/>
        </w:rPr>
        <w:t xml:space="preserve">, </w:t>
      </w:r>
      <w:r w:rsidRPr="00BF67E8">
        <w:rPr>
          <w:szCs w:val="28"/>
          <w:lang w:val="en-US"/>
        </w:rPr>
        <w:t>ComboBox</w:t>
      </w:r>
      <w:r w:rsidRPr="00BF67E8">
        <w:rPr>
          <w:szCs w:val="28"/>
        </w:rPr>
        <w:t xml:space="preserve"> и </w:t>
      </w:r>
      <w:r w:rsidRPr="00BF67E8">
        <w:rPr>
          <w:szCs w:val="28"/>
          <w:lang w:val="en-US"/>
        </w:rPr>
        <w:t>Radiobatton</w:t>
      </w:r>
      <w:r w:rsidR="00EF236E">
        <w:rPr>
          <w:szCs w:val="28"/>
        </w:rPr>
        <w:t>.</w:t>
      </w:r>
    </w:p>
    <w:p w:rsidR="00141ACB" w:rsidRDefault="00EF236E" w:rsidP="00EF236E">
      <w:pPr>
        <w:rPr>
          <w:szCs w:val="28"/>
        </w:rPr>
      </w:pPr>
      <w:r>
        <w:rPr>
          <w:noProof/>
          <w:lang w:eastAsia="ru-RU"/>
        </w:rPr>
        <w:drawing>
          <wp:inline distT="0" distB="0" distL="0" distR="0" wp14:anchorId="53C8C2A1" wp14:editId="57DF8C3A">
            <wp:extent cx="6182208" cy="37007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85101" cy="3762325"/>
                    </a:xfrm>
                    <a:prstGeom prst="rect">
                      <a:avLst/>
                    </a:prstGeom>
                  </pic:spPr>
                </pic:pic>
              </a:graphicData>
            </a:graphic>
          </wp:inline>
        </w:drawing>
      </w:r>
    </w:p>
    <w:p w:rsidR="00EF236E" w:rsidRPr="00EF236E" w:rsidRDefault="00EF236E" w:rsidP="00EF236E">
      <w:pPr>
        <w:jc w:val="center"/>
        <w:rPr>
          <w:szCs w:val="28"/>
          <w:lang w:val="en-US"/>
        </w:rPr>
      </w:pPr>
      <w:r>
        <w:rPr>
          <w:szCs w:val="28"/>
        </w:rPr>
        <w:t>Рисунок</w:t>
      </w:r>
      <w:r w:rsidRPr="00EF236E">
        <w:rPr>
          <w:szCs w:val="28"/>
          <w:lang w:val="en-US"/>
        </w:rPr>
        <w:t xml:space="preserve"> 1.1.2.2 </w:t>
      </w:r>
      <w:r>
        <w:rPr>
          <w:szCs w:val="28"/>
        </w:rPr>
        <w:t>Окно</w:t>
      </w:r>
      <w:r w:rsidRPr="00EF236E">
        <w:rPr>
          <w:szCs w:val="28"/>
          <w:lang w:val="en-US"/>
        </w:rPr>
        <w:t xml:space="preserve"> </w:t>
      </w:r>
      <w:r>
        <w:rPr>
          <w:szCs w:val="28"/>
        </w:rPr>
        <w:t>новая</w:t>
      </w:r>
      <w:r w:rsidRPr="00EF236E">
        <w:rPr>
          <w:szCs w:val="28"/>
          <w:lang w:val="en-US"/>
        </w:rPr>
        <w:t xml:space="preserve"> </w:t>
      </w:r>
      <w:r>
        <w:rPr>
          <w:szCs w:val="28"/>
        </w:rPr>
        <w:t>карта</w:t>
      </w:r>
      <w:r w:rsidRPr="00EF236E">
        <w:rPr>
          <w:szCs w:val="28"/>
          <w:lang w:val="en-US"/>
        </w:rPr>
        <w:t xml:space="preserve"> Forensic Medical Expertise</w:t>
      </w:r>
    </w:p>
    <w:p w:rsidR="00EF236E" w:rsidRPr="00BF67E8" w:rsidRDefault="00EF236E" w:rsidP="00EF236E">
      <w:pPr>
        <w:pStyle w:val="a3"/>
        <w:tabs>
          <w:tab w:val="left" w:pos="142"/>
        </w:tabs>
        <w:spacing w:line="400" w:lineRule="exact"/>
        <w:ind w:firstLine="567"/>
        <w:rPr>
          <w:szCs w:val="28"/>
        </w:rPr>
      </w:pPr>
      <w:r w:rsidRPr="00BF67E8">
        <w:rPr>
          <w:szCs w:val="28"/>
        </w:rPr>
        <w:t xml:space="preserve">После того как форма будет заполнена форма она добавляется в </w:t>
      </w:r>
      <w:r w:rsidRPr="00BF67E8">
        <w:rPr>
          <w:szCs w:val="28"/>
          <w:lang w:val="en-US"/>
        </w:rPr>
        <w:t>DataGrid</w:t>
      </w:r>
      <w:r w:rsidRPr="00BF67E8">
        <w:rPr>
          <w:szCs w:val="28"/>
        </w:rPr>
        <w:t xml:space="preserve"> (рис 1.1.2.5). После этого информация записывается в Excel.</w:t>
      </w:r>
    </w:p>
    <w:p w:rsidR="00EF236E" w:rsidRPr="00EF236E" w:rsidRDefault="00EF236E" w:rsidP="00EF236E">
      <w:pPr>
        <w:jc w:val="center"/>
        <w:rPr>
          <w:szCs w:val="28"/>
        </w:rPr>
      </w:pPr>
    </w:p>
    <w:p w:rsidR="00EF236E" w:rsidRPr="00EF236E" w:rsidRDefault="00EF236E" w:rsidP="00EF236E">
      <w:pPr>
        <w:jc w:val="center"/>
        <w:rPr>
          <w:szCs w:val="28"/>
          <w:lang w:val="en-US"/>
        </w:rPr>
      </w:pPr>
      <w:r>
        <w:rPr>
          <w:noProof/>
          <w:lang w:eastAsia="ru-RU"/>
        </w:rPr>
        <w:lastRenderedPageBreak/>
        <w:drawing>
          <wp:inline distT="0" distB="0" distL="0" distR="0" wp14:anchorId="04D8CF36" wp14:editId="0C91EC6A">
            <wp:extent cx="5940425" cy="363156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631565"/>
                    </a:xfrm>
                    <a:prstGeom prst="rect">
                      <a:avLst/>
                    </a:prstGeom>
                  </pic:spPr>
                </pic:pic>
              </a:graphicData>
            </a:graphic>
          </wp:inline>
        </w:drawing>
      </w:r>
    </w:p>
    <w:p w:rsidR="00141ACB" w:rsidRPr="00BF67E8" w:rsidRDefault="00141ACB" w:rsidP="00141ACB">
      <w:pPr>
        <w:pStyle w:val="a3"/>
        <w:tabs>
          <w:tab w:val="left" w:pos="142"/>
        </w:tabs>
        <w:spacing w:line="400" w:lineRule="exact"/>
        <w:ind w:firstLine="567"/>
        <w:jc w:val="center"/>
        <w:rPr>
          <w:szCs w:val="28"/>
          <w:lang w:val="en-US"/>
        </w:rPr>
      </w:pPr>
      <w:r w:rsidRPr="00BF67E8">
        <w:rPr>
          <w:szCs w:val="28"/>
        </w:rPr>
        <w:t>Рисунок</w:t>
      </w:r>
      <w:r w:rsidRPr="00BF67E8">
        <w:rPr>
          <w:szCs w:val="28"/>
          <w:lang w:val="en-US"/>
        </w:rPr>
        <w:t xml:space="preserve"> 1.1.2.3 </w:t>
      </w:r>
      <w:r w:rsidRPr="00BF67E8">
        <w:rPr>
          <w:szCs w:val="28"/>
        </w:rPr>
        <w:t>Окно</w:t>
      </w:r>
      <w:r w:rsidRPr="00BF67E8">
        <w:rPr>
          <w:szCs w:val="28"/>
          <w:lang w:val="en-US"/>
        </w:rPr>
        <w:t xml:space="preserve"> </w:t>
      </w:r>
      <w:r w:rsidRPr="00BF67E8">
        <w:rPr>
          <w:szCs w:val="28"/>
        </w:rPr>
        <w:t>новая</w:t>
      </w:r>
      <w:r w:rsidRPr="00BF67E8">
        <w:rPr>
          <w:szCs w:val="28"/>
          <w:lang w:val="en-US"/>
        </w:rPr>
        <w:t xml:space="preserve"> </w:t>
      </w:r>
      <w:r w:rsidRPr="00BF67E8">
        <w:rPr>
          <w:szCs w:val="28"/>
        </w:rPr>
        <w:t>карта</w:t>
      </w:r>
      <w:r w:rsidRPr="00BF67E8">
        <w:rPr>
          <w:szCs w:val="28"/>
          <w:lang w:val="en-US"/>
        </w:rPr>
        <w:t xml:space="preserve"> Forensic Medical Expertise.</w:t>
      </w:r>
    </w:p>
    <w:p w:rsidR="00141ACB" w:rsidRDefault="00EF236E" w:rsidP="00EF236E">
      <w:pPr>
        <w:rPr>
          <w:szCs w:val="28"/>
          <w:lang w:val="en-US"/>
        </w:rPr>
      </w:pPr>
      <w:r>
        <w:rPr>
          <w:noProof/>
          <w:lang w:eastAsia="ru-RU"/>
        </w:rPr>
        <w:drawing>
          <wp:inline distT="0" distB="0" distL="0" distR="0" wp14:anchorId="64FF1BE6" wp14:editId="29DE3214">
            <wp:extent cx="5940425" cy="315404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154045"/>
                    </a:xfrm>
                    <a:prstGeom prst="rect">
                      <a:avLst/>
                    </a:prstGeom>
                  </pic:spPr>
                </pic:pic>
              </a:graphicData>
            </a:graphic>
          </wp:inline>
        </w:drawing>
      </w:r>
    </w:p>
    <w:p w:rsidR="00EF236E" w:rsidRPr="00BF67E8" w:rsidRDefault="00EF236E" w:rsidP="00EF236E">
      <w:pPr>
        <w:pStyle w:val="a3"/>
        <w:tabs>
          <w:tab w:val="left" w:pos="142"/>
        </w:tabs>
        <w:spacing w:line="400" w:lineRule="exact"/>
        <w:ind w:firstLine="0"/>
        <w:jc w:val="center"/>
        <w:rPr>
          <w:szCs w:val="28"/>
          <w:lang w:val="en-US"/>
        </w:rPr>
      </w:pPr>
      <w:r>
        <w:rPr>
          <w:szCs w:val="28"/>
        </w:rPr>
        <w:t>Рисунок</w:t>
      </w:r>
      <w:r w:rsidRPr="00EF236E">
        <w:rPr>
          <w:szCs w:val="28"/>
          <w:lang w:val="en-US"/>
        </w:rPr>
        <w:t xml:space="preserve"> 1.1.2.4 </w:t>
      </w:r>
      <w:r w:rsidRPr="00BF67E8">
        <w:rPr>
          <w:szCs w:val="28"/>
          <w:lang w:val="en-US"/>
        </w:rPr>
        <w:t xml:space="preserve">4 </w:t>
      </w:r>
      <w:r w:rsidRPr="00BF67E8">
        <w:rPr>
          <w:szCs w:val="28"/>
        </w:rPr>
        <w:t>Окно</w:t>
      </w:r>
      <w:r w:rsidRPr="00BF67E8">
        <w:rPr>
          <w:szCs w:val="28"/>
          <w:lang w:val="en-US"/>
        </w:rPr>
        <w:t xml:space="preserve"> </w:t>
      </w:r>
      <w:r w:rsidRPr="00BF67E8">
        <w:rPr>
          <w:szCs w:val="28"/>
        </w:rPr>
        <w:t>новая</w:t>
      </w:r>
      <w:r w:rsidRPr="00BF67E8">
        <w:rPr>
          <w:szCs w:val="28"/>
          <w:lang w:val="en-US"/>
        </w:rPr>
        <w:t xml:space="preserve"> </w:t>
      </w:r>
      <w:r w:rsidRPr="00BF67E8">
        <w:rPr>
          <w:szCs w:val="28"/>
        </w:rPr>
        <w:t>карта</w:t>
      </w:r>
      <w:r w:rsidRPr="00BF67E8">
        <w:rPr>
          <w:szCs w:val="28"/>
          <w:lang w:val="en-US"/>
        </w:rPr>
        <w:t xml:space="preserve"> Forensic Medical Expertise.</w:t>
      </w:r>
    </w:p>
    <w:p w:rsidR="00141ACB" w:rsidRDefault="00141ACB" w:rsidP="00EF236E">
      <w:pPr>
        <w:pStyle w:val="a3"/>
        <w:tabs>
          <w:tab w:val="left" w:pos="142"/>
        </w:tabs>
        <w:spacing w:line="400" w:lineRule="exact"/>
        <w:ind w:firstLine="567"/>
        <w:jc w:val="center"/>
        <w:rPr>
          <w:szCs w:val="28"/>
          <w:lang w:val="en-US"/>
        </w:rPr>
      </w:pPr>
    </w:p>
    <w:p w:rsidR="00EF236E" w:rsidRDefault="00EF236E" w:rsidP="00EF236E">
      <w:pPr>
        <w:pStyle w:val="a3"/>
        <w:tabs>
          <w:tab w:val="left" w:pos="142"/>
        </w:tabs>
        <w:spacing w:line="400" w:lineRule="exact"/>
        <w:ind w:firstLine="567"/>
        <w:jc w:val="center"/>
        <w:rPr>
          <w:szCs w:val="28"/>
          <w:lang w:val="en-US"/>
        </w:rPr>
      </w:pPr>
    </w:p>
    <w:p w:rsidR="00EF236E" w:rsidRDefault="00EF236E" w:rsidP="00EF236E">
      <w:pPr>
        <w:pStyle w:val="a3"/>
        <w:tabs>
          <w:tab w:val="left" w:pos="142"/>
        </w:tabs>
        <w:spacing w:line="400" w:lineRule="exact"/>
        <w:ind w:firstLine="567"/>
        <w:jc w:val="center"/>
        <w:rPr>
          <w:szCs w:val="28"/>
          <w:lang w:val="en-US"/>
        </w:rPr>
      </w:pPr>
    </w:p>
    <w:p w:rsidR="00EF236E" w:rsidRDefault="00EF236E" w:rsidP="00EF236E">
      <w:pPr>
        <w:pStyle w:val="a3"/>
        <w:tabs>
          <w:tab w:val="left" w:pos="142"/>
        </w:tabs>
        <w:spacing w:line="400" w:lineRule="exact"/>
        <w:ind w:firstLine="567"/>
        <w:jc w:val="center"/>
        <w:rPr>
          <w:szCs w:val="28"/>
          <w:lang w:val="en-US"/>
        </w:rPr>
      </w:pPr>
    </w:p>
    <w:p w:rsidR="00EF236E" w:rsidRDefault="00EF236E" w:rsidP="00EF236E">
      <w:pPr>
        <w:pStyle w:val="a3"/>
        <w:tabs>
          <w:tab w:val="left" w:pos="142"/>
        </w:tabs>
        <w:spacing w:line="400" w:lineRule="exact"/>
        <w:ind w:firstLine="567"/>
        <w:jc w:val="center"/>
        <w:rPr>
          <w:szCs w:val="28"/>
          <w:lang w:val="en-US"/>
        </w:rPr>
      </w:pPr>
    </w:p>
    <w:p w:rsidR="00EF236E" w:rsidRDefault="00EF236E" w:rsidP="00EF236E">
      <w:pPr>
        <w:pStyle w:val="a3"/>
        <w:tabs>
          <w:tab w:val="left" w:pos="142"/>
        </w:tabs>
        <w:spacing w:line="400" w:lineRule="exact"/>
        <w:ind w:firstLine="567"/>
        <w:jc w:val="center"/>
        <w:rPr>
          <w:szCs w:val="28"/>
          <w:lang w:val="en-US"/>
        </w:rPr>
      </w:pPr>
    </w:p>
    <w:p w:rsidR="00EF236E" w:rsidRPr="00EF236E" w:rsidRDefault="00EF236E" w:rsidP="00EF236E">
      <w:pPr>
        <w:rPr>
          <w:szCs w:val="28"/>
          <w:lang w:val="en-US"/>
        </w:rPr>
      </w:pPr>
      <w:r>
        <w:rPr>
          <w:noProof/>
          <w:lang w:eastAsia="ru-RU"/>
        </w:rPr>
        <w:lastRenderedPageBreak/>
        <w:drawing>
          <wp:inline distT="0" distB="0" distL="0" distR="0" wp14:anchorId="0653F444" wp14:editId="5DCE8781">
            <wp:extent cx="5940425" cy="26612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661285"/>
                    </a:xfrm>
                    <a:prstGeom prst="rect">
                      <a:avLst/>
                    </a:prstGeom>
                  </pic:spPr>
                </pic:pic>
              </a:graphicData>
            </a:graphic>
          </wp:inline>
        </w:drawing>
      </w:r>
    </w:p>
    <w:p w:rsidR="00141ACB" w:rsidRDefault="00141ACB" w:rsidP="00141ACB">
      <w:pPr>
        <w:pStyle w:val="a3"/>
        <w:tabs>
          <w:tab w:val="left" w:pos="142"/>
        </w:tabs>
        <w:spacing w:line="400" w:lineRule="exact"/>
        <w:ind w:firstLine="567"/>
        <w:jc w:val="center"/>
        <w:rPr>
          <w:szCs w:val="28"/>
        </w:rPr>
      </w:pPr>
      <w:r w:rsidRPr="00BF67E8">
        <w:rPr>
          <w:szCs w:val="28"/>
        </w:rPr>
        <w:t xml:space="preserve">Рисунок 1.1.2.5 Окно выборки информации </w:t>
      </w:r>
      <w:r w:rsidRPr="00BF67E8">
        <w:rPr>
          <w:szCs w:val="28"/>
          <w:lang w:val="en-US"/>
        </w:rPr>
        <w:t>Forensic</w:t>
      </w:r>
      <w:r w:rsidRPr="00BF67E8">
        <w:rPr>
          <w:szCs w:val="28"/>
        </w:rPr>
        <w:t xml:space="preserve"> </w:t>
      </w:r>
      <w:r w:rsidRPr="00BF67E8">
        <w:rPr>
          <w:szCs w:val="28"/>
          <w:lang w:val="en-US"/>
        </w:rPr>
        <w:t>Medical</w:t>
      </w:r>
      <w:r w:rsidRPr="00BF67E8">
        <w:rPr>
          <w:szCs w:val="28"/>
        </w:rPr>
        <w:t xml:space="preserve"> </w:t>
      </w:r>
      <w:r w:rsidRPr="00BF67E8">
        <w:rPr>
          <w:szCs w:val="28"/>
          <w:lang w:val="en-US"/>
        </w:rPr>
        <w:t>Expertise</w:t>
      </w:r>
    </w:p>
    <w:p w:rsidR="00141ACB" w:rsidRPr="00BF67E8" w:rsidRDefault="00141ACB" w:rsidP="00141ACB">
      <w:pPr>
        <w:pStyle w:val="a3"/>
        <w:tabs>
          <w:tab w:val="left" w:pos="142"/>
        </w:tabs>
        <w:spacing w:line="400" w:lineRule="exact"/>
        <w:ind w:firstLine="567"/>
        <w:jc w:val="center"/>
        <w:rPr>
          <w:szCs w:val="28"/>
        </w:rPr>
      </w:pPr>
    </w:p>
    <w:p w:rsidR="00141ACB" w:rsidRDefault="00141ACB" w:rsidP="00141ACB">
      <w:pPr>
        <w:pStyle w:val="a3"/>
        <w:tabs>
          <w:tab w:val="left" w:pos="142"/>
        </w:tabs>
        <w:spacing w:line="400" w:lineRule="exact"/>
        <w:ind w:firstLine="567"/>
        <w:rPr>
          <w:szCs w:val="28"/>
        </w:rPr>
      </w:pPr>
      <w:r w:rsidRPr="00BF67E8">
        <w:rPr>
          <w:szCs w:val="28"/>
        </w:rPr>
        <w:tab/>
        <w:t xml:space="preserve">Данная программа предназначена только на один компьютер, при работе на несколько компьютерах, приходится копировать информацию на флэшку. После копировать информацию на один компьютер. Там объединять информацию, затем производить анализ данных и формировать отчет по анализу информации. </w:t>
      </w:r>
    </w:p>
    <w:p w:rsidR="00CE64D3" w:rsidRDefault="00EF236E" w:rsidP="00CE64D3">
      <w:pPr>
        <w:pStyle w:val="a3"/>
        <w:tabs>
          <w:tab w:val="left" w:pos="142"/>
        </w:tabs>
        <w:spacing w:line="400" w:lineRule="exact"/>
        <w:ind w:firstLine="567"/>
        <w:rPr>
          <w:szCs w:val="28"/>
        </w:rPr>
      </w:pPr>
      <w:r>
        <w:rPr>
          <w:szCs w:val="28"/>
        </w:rPr>
        <w:t>Н</w:t>
      </w:r>
      <w:r w:rsidR="00CE64D3">
        <w:rPr>
          <w:szCs w:val="28"/>
        </w:rPr>
        <w:t>едостаток данной программы:</w:t>
      </w:r>
    </w:p>
    <w:p w:rsidR="00CE64D3" w:rsidRDefault="00CE64D3" w:rsidP="00CE64D3">
      <w:pPr>
        <w:pStyle w:val="a3"/>
        <w:tabs>
          <w:tab w:val="left" w:pos="142"/>
        </w:tabs>
        <w:spacing w:line="400" w:lineRule="exact"/>
        <w:ind w:firstLine="567"/>
        <w:rPr>
          <w:szCs w:val="28"/>
        </w:rPr>
      </w:pPr>
      <w:r>
        <w:rPr>
          <w:szCs w:val="28"/>
        </w:rPr>
        <w:t xml:space="preserve">- Программа не использует не одну из базы данных, она все </w:t>
      </w:r>
      <w:r w:rsidR="00F0421E">
        <w:rPr>
          <w:szCs w:val="28"/>
        </w:rPr>
        <w:t>сохраняет</w:t>
      </w:r>
      <w:r>
        <w:rPr>
          <w:szCs w:val="28"/>
        </w:rPr>
        <w:t xml:space="preserve"> сразу в </w:t>
      </w:r>
      <w:r>
        <w:rPr>
          <w:szCs w:val="28"/>
          <w:lang w:val="en-US"/>
        </w:rPr>
        <w:t>Excel</w:t>
      </w:r>
      <w:r w:rsidRPr="00CE64D3">
        <w:rPr>
          <w:szCs w:val="28"/>
        </w:rPr>
        <w:t xml:space="preserve"> </w:t>
      </w:r>
      <w:r>
        <w:rPr>
          <w:szCs w:val="28"/>
        </w:rPr>
        <w:t xml:space="preserve">файле. </w:t>
      </w:r>
    </w:p>
    <w:p w:rsidR="00141ACB" w:rsidRDefault="00CE64D3" w:rsidP="00CE64D3">
      <w:pPr>
        <w:pStyle w:val="a3"/>
        <w:tabs>
          <w:tab w:val="left" w:pos="142"/>
        </w:tabs>
        <w:spacing w:line="400" w:lineRule="exact"/>
        <w:ind w:firstLine="567"/>
        <w:rPr>
          <w:szCs w:val="28"/>
        </w:rPr>
      </w:pPr>
      <w:r>
        <w:rPr>
          <w:szCs w:val="28"/>
        </w:rPr>
        <w:t xml:space="preserve">- Программа не содержит все требование для формирования карты пациента. </w:t>
      </w:r>
    </w:p>
    <w:p w:rsidR="00CE64D3" w:rsidRPr="00CE64D3" w:rsidRDefault="00CE64D3" w:rsidP="00CE64D3">
      <w:pPr>
        <w:pStyle w:val="a3"/>
        <w:tabs>
          <w:tab w:val="left" w:pos="142"/>
        </w:tabs>
        <w:spacing w:line="400" w:lineRule="exact"/>
        <w:ind w:firstLine="567"/>
        <w:rPr>
          <w:szCs w:val="28"/>
        </w:rPr>
      </w:pPr>
      <w:r>
        <w:rPr>
          <w:szCs w:val="28"/>
        </w:rPr>
        <w:t>- Программа не формирует не каких статистических методов.</w:t>
      </w:r>
    </w:p>
    <w:p w:rsidR="00141ACB" w:rsidRDefault="00141ACB" w:rsidP="00141ACB">
      <w:pPr>
        <w:spacing w:line="400" w:lineRule="exact"/>
        <w:ind w:firstLine="567"/>
      </w:pPr>
    </w:p>
    <w:p w:rsidR="00D371EA" w:rsidRDefault="00D371EA" w:rsidP="00141ACB">
      <w:pPr>
        <w:spacing w:line="400" w:lineRule="exact"/>
        <w:ind w:firstLine="567"/>
      </w:pPr>
    </w:p>
    <w:p w:rsidR="00D371EA" w:rsidRDefault="00D371EA" w:rsidP="00141ACB">
      <w:pPr>
        <w:spacing w:line="400" w:lineRule="exact"/>
        <w:ind w:firstLine="567"/>
      </w:pPr>
    </w:p>
    <w:p w:rsidR="00D371EA" w:rsidRDefault="00D371EA" w:rsidP="00141ACB">
      <w:pPr>
        <w:spacing w:line="400" w:lineRule="exact"/>
        <w:ind w:firstLine="567"/>
      </w:pPr>
    </w:p>
    <w:p w:rsidR="00D371EA" w:rsidRDefault="00D371EA" w:rsidP="00141ACB">
      <w:pPr>
        <w:spacing w:line="400" w:lineRule="exact"/>
        <w:ind w:firstLine="567"/>
      </w:pPr>
    </w:p>
    <w:p w:rsidR="001370E8" w:rsidRDefault="001370E8" w:rsidP="00141ACB">
      <w:pPr>
        <w:spacing w:line="400" w:lineRule="exact"/>
        <w:ind w:firstLine="567"/>
      </w:pPr>
    </w:p>
    <w:p w:rsidR="001370E8" w:rsidRDefault="001370E8" w:rsidP="00141ACB">
      <w:pPr>
        <w:spacing w:line="400" w:lineRule="exact"/>
        <w:ind w:firstLine="567"/>
      </w:pPr>
    </w:p>
    <w:p w:rsidR="001370E8" w:rsidRDefault="001370E8" w:rsidP="00141ACB">
      <w:pPr>
        <w:spacing w:line="400" w:lineRule="exact"/>
        <w:ind w:firstLine="567"/>
      </w:pPr>
    </w:p>
    <w:p w:rsidR="00141ACB" w:rsidRDefault="00141ACB" w:rsidP="00141ACB">
      <w:pPr>
        <w:pStyle w:val="a3"/>
        <w:tabs>
          <w:tab w:val="left" w:pos="142"/>
        </w:tabs>
        <w:ind w:firstLine="567"/>
        <w:rPr>
          <w:szCs w:val="28"/>
        </w:rPr>
      </w:pPr>
      <w:r>
        <w:rPr>
          <w:szCs w:val="28"/>
        </w:rPr>
        <w:lastRenderedPageBreak/>
        <w:t xml:space="preserve">2 Методы и модели, положенные в основу проекта </w:t>
      </w:r>
    </w:p>
    <w:p w:rsidR="001370E8" w:rsidRPr="00BF67E8" w:rsidRDefault="001370E8" w:rsidP="001370E8">
      <w:pPr>
        <w:pStyle w:val="a3"/>
        <w:tabs>
          <w:tab w:val="left" w:pos="142"/>
        </w:tabs>
        <w:spacing w:line="400" w:lineRule="exact"/>
        <w:ind w:firstLine="567"/>
        <w:rPr>
          <w:szCs w:val="28"/>
        </w:rPr>
      </w:pPr>
      <w:r>
        <w:rPr>
          <w:szCs w:val="28"/>
        </w:rPr>
        <w:t xml:space="preserve">2.1 </w:t>
      </w:r>
      <w:r w:rsidRPr="00BF67E8">
        <w:rPr>
          <w:szCs w:val="28"/>
        </w:rPr>
        <w:t>П</w:t>
      </w:r>
      <w:r>
        <w:rPr>
          <w:szCs w:val="28"/>
        </w:rPr>
        <w:t>остановка задачи</w:t>
      </w:r>
      <w:r w:rsidRPr="00BF67E8">
        <w:rPr>
          <w:szCs w:val="28"/>
        </w:rPr>
        <w:t xml:space="preserve"> </w:t>
      </w:r>
    </w:p>
    <w:p w:rsidR="001370E8" w:rsidRPr="00BF67E8" w:rsidRDefault="001370E8" w:rsidP="001370E8">
      <w:pPr>
        <w:pStyle w:val="a3"/>
        <w:tabs>
          <w:tab w:val="left" w:pos="142"/>
        </w:tabs>
        <w:spacing w:line="400" w:lineRule="exact"/>
        <w:ind w:firstLine="567"/>
        <w:rPr>
          <w:szCs w:val="28"/>
        </w:rPr>
      </w:pPr>
      <w:r w:rsidRPr="00BF67E8">
        <w:rPr>
          <w:szCs w:val="28"/>
        </w:rPr>
        <w:t>Предназначен программный продукт для добавления, обработки и хранения информации о поставленных на учет в различных областях РБ, алкоголиков</w:t>
      </w:r>
      <w:r>
        <w:rPr>
          <w:szCs w:val="28"/>
        </w:rPr>
        <w:t>,</w:t>
      </w:r>
      <w:r w:rsidRPr="00BF67E8">
        <w:rPr>
          <w:szCs w:val="28"/>
        </w:rPr>
        <w:t xml:space="preserve"> наркоманов и полизависимых. Язык программирования программного продукта</w:t>
      </w:r>
      <w:r>
        <w:rPr>
          <w:szCs w:val="28"/>
        </w:rPr>
        <w:t xml:space="preserve"> -</w:t>
      </w:r>
      <w:r w:rsidRPr="00BF67E8">
        <w:rPr>
          <w:szCs w:val="28"/>
        </w:rPr>
        <w:t xml:space="preserve"> С</w:t>
      </w:r>
      <w:r w:rsidRPr="004D21C6">
        <w:rPr>
          <w:szCs w:val="28"/>
        </w:rPr>
        <w:t>#</w:t>
      </w:r>
      <w:r w:rsidRPr="00BF67E8">
        <w:rPr>
          <w:szCs w:val="28"/>
        </w:rPr>
        <w:t xml:space="preserve">. </w:t>
      </w:r>
    </w:p>
    <w:p w:rsidR="001370E8" w:rsidRPr="00BF67E8" w:rsidRDefault="001370E8" w:rsidP="001370E8">
      <w:pPr>
        <w:pStyle w:val="a3"/>
        <w:tabs>
          <w:tab w:val="left" w:pos="142"/>
        </w:tabs>
        <w:spacing w:line="400" w:lineRule="exact"/>
        <w:ind w:firstLine="567"/>
        <w:rPr>
          <w:szCs w:val="28"/>
        </w:rPr>
      </w:pPr>
      <w:r w:rsidRPr="00BF67E8">
        <w:rPr>
          <w:szCs w:val="28"/>
        </w:rPr>
        <w:t>Бизнес логика программного продукта должна быть абстрагирована от графического представления, для возможности интеграции в существующие программные продукты комплексного управления комитета судебных экспертиз.</w:t>
      </w:r>
      <w:r>
        <w:rPr>
          <w:szCs w:val="28"/>
        </w:rPr>
        <w:t xml:space="preserve"> </w:t>
      </w:r>
      <w:r w:rsidRPr="00BF67E8">
        <w:rPr>
          <w:szCs w:val="28"/>
        </w:rPr>
        <w:t xml:space="preserve">Графическое представление должно иметь визуально-привлекательные возможности взаимодействия с пользователей в случае использование программного продукта в качестве самостоятельного автономного приложения. Наиболее полно данным требованиям отвечает система для построения клиентских приложений </w:t>
      </w:r>
      <w:r w:rsidRPr="00BF67E8">
        <w:rPr>
          <w:szCs w:val="28"/>
          <w:lang w:val="en-US"/>
        </w:rPr>
        <w:t>Windows</w:t>
      </w:r>
      <w:r w:rsidRPr="00BF67E8">
        <w:rPr>
          <w:szCs w:val="28"/>
        </w:rPr>
        <w:t xml:space="preserve"> –</w:t>
      </w:r>
      <w:r w:rsidRPr="00BF67E8">
        <w:rPr>
          <w:szCs w:val="28"/>
          <w:lang w:val="en-US"/>
        </w:rPr>
        <w:t>WPF</w:t>
      </w:r>
      <w:r w:rsidRPr="00BF67E8">
        <w:rPr>
          <w:szCs w:val="28"/>
        </w:rPr>
        <w:t xml:space="preserve">, графическая подсистема некоторая использует язык </w:t>
      </w:r>
      <w:r w:rsidRPr="00BF67E8">
        <w:rPr>
          <w:szCs w:val="28"/>
          <w:lang w:val="en-US"/>
        </w:rPr>
        <w:t>XAML</w:t>
      </w:r>
      <w:r w:rsidRPr="00BF67E8">
        <w:rPr>
          <w:szCs w:val="28"/>
        </w:rPr>
        <w:t xml:space="preserve">. </w:t>
      </w:r>
    </w:p>
    <w:p w:rsidR="001370E8" w:rsidRPr="00BF67E8" w:rsidRDefault="001370E8" w:rsidP="001370E8">
      <w:pPr>
        <w:pStyle w:val="a3"/>
        <w:tabs>
          <w:tab w:val="left" w:pos="142"/>
        </w:tabs>
        <w:spacing w:line="400" w:lineRule="exact"/>
        <w:ind w:firstLine="567"/>
        <w:rPr>
          <w:szCs w:val="28"/>
        </w:rPr>
      </w:pPr>
      <w:r w:rsidRPr="00BF67E8">
        <w:rPr>
          <w:szCs w:val="28"/>
        </w:rPr>
        <w:t>Для документирования вариантов использования и действующих лиц, а также для создания диаграмм</w:t>
      </w:r>
      <w:r>
        <w:rPr>
          <w:szCs w:val="28"/>
        </w:rPr>
        <w:t xml:space="preserve">, показывающих взаимодействие </w:t>
      </w:r>
      <w:r w:rsidRPr="00BF67E8">
        <w:rPr>
          <w:szCs w:val="28"/>
        </w:rPr>
        <w:t xml:space="preserve">между ними использовать объектно-ориентированное средство проектирование </w:t>
      </w:r>
      <w:r w:rsidRPr="00BF67E8">
        <w:rPr>
          <w:szCs w:val="28"/>
          <w:lang w:val="en-US"/>
        </w:rPr>
        <w:t>RATIONAL</w:t>
      </w:r>
      <w:r w:rsidRPr="00BF67E8">
        <w:rPr>
          <w:szCs w:val="28"/>
        </w:rPr>
        <w:t xml:space="preserve"> </w:t>
      </w:r>
      <w:r w:rsidRPr="00BF67E8">
        <w:rPr>
          <w:szCs w:val="28"/>
          <w:lang w:val="en-US"/>
        </w:rPr>
        <w:t>ROSE</w:t>
      </w:r>
      <w:r w:rsidRPr="00BF67E8">
        <w:rPr>
          <w:szCs w:val="28"/>
        </w:rPr>
        <w:t>.</w:t>
      </w:r>
    </w:p>
    <w:p w:rsidR="001370E8" w:rsidRDefault="001370E8" w:rsidP="001370E8">
      <w:pPr>
        <w:pStyle w:val="a3"/>
        <w:tabs>
          <w:tab w:val="left" w:pos="142"/>
        </w:tabs>
        <w:spacing w:line="400" w:lineRule="exact"/>
        <w:ind w:firstLine="567"/>
        <w:rPr>
          <w:szCs w:val="28"/>
        </w:rPr>
      </w:pPr>
      <w:r w:rsidRPr="00BF67E8">
        <w:rPr>
          <w:szCs w:val="28"/>
        </w:rPr>
        <w:t xml:space="preserve">Для создания и взаимодействия с базой данных использовать специальную объектно-ориентированную технологию на базе </w:t>
      </w:r>
      <w:r w:rsidRPr="00BF67E8">
        <w:rPr>
          <w:szCs w:val="28"/>
          <w:lang w:val="en-US"/>
        </w:rPr>
        <w:t>Microsoft</w:t>
      </w:r>
      <w:r w:rsidRPr="00BF67E8">
        <w:rPr>
          <w:szCs w:val="28"/>
        </w:rPr>
        <w:t>.</w:t>
      </w:r>
      <w:r w:rsidRPr="00BF67E8">
        <w:rPr>
          <w:szCs w:val="28"/>
          <w:lang w:val="en-US"/>
        </w:rPr>
        <w:t>Net</w:t>
      </w:r>
      <w:r w:rsidRPr="00BF67E8">
        <w:rPr>
          <w:szCs w:val="28"/>
        </w:rPr>
        <w:t xml:space="preserve"> </w:t>
      </w:r>
      <w:r w:rsidRPr="00BF67E8">
        <w:rPr>
          <w:szCs w:val="28"/>
          <w:lang w:val="en-US"/>
        </w:rPr>
        <w:t>Framework</w:t>
      </w:r>
      <w:r w:rsidRPr="00BF67E8">
        <w:rPr>
          <w:szCs w:val="28"/>
        </w:rPr>
        <w:t xml:space="preserve"> – </w:t>
      </w:r>
      <w:r w:rsidRPr="00BF67E8">
        <w:rPr>
          <w:szCs w:val="28"/>
          <w:lang w:val="en-US"/>
        </w:rPr>
        <w:t>Microsoft</w:t>
      </w:r>
      <w:r w:rsidRPr="00BF67E8">
        <w:rPr>
          <w:szCs w:val="28"/>
        </w:rPr>
        <w:t xml:space="preserve"> </w:t>
      </w:r>
      <w:r w:rsidRPr="00BF67E8">
        <w:rPr>
          <w:szCs w:val="28"/>
          <w:lang w:val="en-US"/>
        </w:rPr>
        <w:t>Framework</w:t>
      </w:r>
      <w:r w:rsidRPr="00BF67E8">
        <w:rPr>
          <w:szCs w:val="28"/>
        </w:rPr>
        <w:t xml:space="preserve"> </w:t>
      </w:r>
      <w:r w:rsidRPr="00BF67E8">
        <w:rPr>
          <w:szCs w:val="28"/>
          <w:lang w:val="en-US"/>
        </w:rPr>
        <w:t>Code</w:t>
      </w:r>
      <w:r w:rsidRPr="00BF67E8">
        <w:rPr>
          <w:szCs w:val="28"/>
        </w:rPr>
        <w:t xml:space="preserve"> </w:t>
      </w:r>
      <w:r w:rsidRPr="00BF67E8">
        <w:rPr>
          <w:szCs w:val="28"/>
          <w:lang w:val="en-US"/>
        </w:rPr>
        <w:t>First</w:t>
      </w:r>
      <w:r w:rsidRPr="00BF67E8">
        <w:rPr>
          <w:szCs w:val="28"/>
        </w:rPr>
        <w:t>.</w:t>
      </w:r>
    </w:p>
    <w:p w:rsidR="001370E8" w:rsidRPr="001370E8" w:rsidRDefault="001370E8" w:rsidP="001370E8">
      <w:pPr>
        <w:pStyle w:val="a3"/>
        <w:tabs>
          <w:tab w:val="left" w:pos="142"/>
        </w:tabs>
        <w:spacing w:line="400" w:lineRule="exact"/>
        <w:ind w:firstLine="567"/>
        <w:rPr>
          <w:szCs w:val="28"/>
        </w:rPr>
      </w:pPr>
      <w:r>
        <w:rPr>
          <w:szCs w:val="28"/>
        </w:rPr>
        <w:t xml:space="preserve">Для управление базой данных использовать систему управление реляционными базами данных – </w:t>
      </w:r>
      <w:r>
        <w:rPr>
          <w:szCs w:val="28"/>
          <w:lang w:val="en-US"/>
        </w:rPr>
        <w:t>Microsoft</w:t>
      </w:r>
      <w:r w:rsidRPr="001370E8">
        <w:rPr>
          <w:szCs w:val="28"/>
        </w:rPr>
        <w:t xml:space="preserve"> </w:t>
      </w:r>
      <w:r>
        <w:rPr>
          <w:szCs w:val="28"/>
          <w:lang w:val="en-US"/>
        </w:rPr>
        <w:t>SQL</w:t>
      </w:r>
      <w:r w:rsidRPr="001370E8">
        <w:rPr>
          <w:szCs w:val="28"/>
        </w:rPr>
        <w:t xml:space="preserve"> </w:t>
      </w:r>
      <w:r>
        <w:rPr>
          <w:szCs w:val="28"/>
          <w:lang w:val="en-US"/>
        </w:rPr>
        <w:t>Server</w:t>
      </w:r>
      <w:r w:rsidRPr="001370E8">
        <w:rPr>
          <w:szCs w:val="28"/>
        </w:rPr>
        <w:t xml:space="preserve"> 2016.</w:t>
      </w:r>
    </w:p>
    <w:p w:rsidR="001370E8" w:rsidRPr="00BF67E8" w:rsidRDefault="001370E8" w:rsidP="001370E8">
      <w:pPr>
        <w:pStyle w:val="a3"/>
        <w:tabs>
          <w:tab w:val="left" w:pos="142"/>
        </w:tabs>
        <w:spacing w:line="400" w:lineRule="exact"/>
        <w:ind w:firstLine="567"/>
        <w:rPr>
          <w:szCs w:val="28"/>
        </w:rPr>
      </w:pPr>
      <w:r w:rsidRPr="00BF67E8">
        <w:rPr>
          <w:szCs w:val="28"/>
        </w:rPr>
        <w:t xml:space="preserve">Программный продукт должен реализовать следующие функции: </w:t>
      </w:r>
    </w:p>
    <w:p w:rsidR="001370E8" w:rsidRPr="00BF67E8" w:rsidRDefault="001370E8" w:rsidP="001370E8">
      <w:pPr>
        <w:pStyle w:val="a3"/>
        <w:tabs>
          <w:tab w:val="left" w:pos="142"/>
        </w:tabs>
        <w:spacing w:line="400" w:lineRule="exact"/>
        <w:ind w:firstLine="567"/>
        <w:rPr>
          <w:szCs w:val="28"/>
        </w:rPr>
      </w:pPr>
      <w:r w:rsidRPr="00BF67E8">
        <w:rPr>
          <w:szCs w:val="28"/>
        </w:rPr>
        <w:t xml:space="preserve">- открытие дочерних окон редактирования данных и формирование отчетов с главной страницы программного продукта; </w:t>
      </w:r>
    </w:p>
    <w:p w:rsidR="001370E8" w:rsidRDefault="001370E8" w:rsidP="001370E8">
      <w:pPr>
        <w:pStyle w:val="a3"/>
        <w:tabs>
          <w:tab w:val="left" w:pos="142"/>
        </w:tabs>
        <w:spacing w:line="400" w:lineRule="exact"/>
        <w:ind w:firstLine="567"/>
        <w:rPr>
          <w:szCs w:val="28"/>
        </w:rPr>
      </w:pPr>
      <w:r w:rsidRPr="00BF67E8">
        <w:rPr>
          <w:szCs w:val="28"/>
        </w:rPr>
        <w:t xml:space="preserve">- добавление и удаление информации по отношению </w:t>
      </w:r>
      <w:r w:rsidR="00F0421E" w:rsidRPr="00BF67E8">
        <w:rPr>
          <w:szCs w:val="28"/>
        </w:rPr>
        <w:t>лиц,</w:t>
      </w:r>
      <w:r w:rsidRPr="00BF67E8">
        <w:rPr>
          <w:szCs w:val="28"/>
        </w:rPr>
        <w:t xml:space="preserve"> поставленных на учет.</w:t>
      </w:r>
    </w:p>
    <w:p w:rsidR="001370E8" w:rsidRPr="00BF67E8" w:rsidRDefault="001370E8" w:rsidP="001370E8">
      <w:pPr>
        <w:pStyle w:val="a3"/>
        <w:tabs>
          <w:tab w:val="left" w:pos="142"/>
        </w:tabs>
        <w:spacing w:line="400" w:lineRule="exact"/>
        <w:ind w:firstLine="567"/>
        <w:rPr>
          <w:szCs w:val="28"/>
        </w:rPr>
      </w:pPr>
      <w:r w:rsidRPr="00F67025">
        <w:rPr>
          <w:szCs w:val="28"/>
        </w:rPr>
        <w:t xml:space="preserve">- </w:t>
      </w:r>
      <w:r w:rsidRPr="00BF67E8">
        <w:rPr>
          <w:szCs w:val="28"/>
        </w:rPr>
        <w:t xml:space="preserve">Выборка данных с отображение на экран по </w:t>
      </w:r>
      <w:r>
        <w:rPr>
          <w:szCs w:val="28"/>
        </w:rPr>
        <w:t>виду зависимости</w:t>
      </w:r>
      <w:r w:rsidRPr="00BF67E8">
        <w:rPr>
          <w:szCs w:val="28"/>
        </w:rPr>
        <w:t>;</w:t>
      </w:r>
    </w:p>
    <w:p w:rsidR="001370E8" w:rsidRDefault="001370E8" w:rsidP="001370E8">
      <w:pPr>
        <w:pStyle w:val="a3"/>
        <w:tabs>
          <w:tab w:val="left" w:pos="142"/>
        </w:tabs>
        <w:spacing w:line="400" w:lineRule="exact"/>
        <w:ind w:firstLine="567"/>
        <w:rPr>
          <w:szCs w:val="28"/>
        </w:rPr>
      </w:pPr>
      <w:r w:rsidRPr="00BF67E8">
        <w:rPr>
          <w:szCs w:val="28"/>
        </w:rPr>
        <w:t>- Выборка данных с отображение на экран по областным центрам;</w:t>
      </w:r>
    </w:p>
    <w:p w:rsidR="001370E8" w:rsidRPr="00F67025" w:rsidRDefault="001370E8" w:rsidP="001370E8">
      <w:pPr>
        <w:pStyle w:val="a3"/>
        <w:tabs>
          <w:tab w:val="left" w:pos="142"/>
        </w:tabs>
        <w:spacing w:line="400" w:lineRule="exact"/>
        <w:ind w:firstLine="567"/>
        <w:rPr>
          <w:szCs w:val="28"/>
        </w:rPr>
      </w:pPr>
      <w:r>
        <w:rPr>
          <w:szCs w:val="28"/>
        </w:rPr>
        <w:t xml:space="preserve">- </w:t>
      </w:r>
      <w:r w:rsidRPr="00BF67E8">
        <w:rPr>
          <w:szCs w:val="28"/>
        </w:rPr>
        <w:t>Выборка данных с отображени</w:t>
      </w:r>
      <w:r>
        <w:rPr>
          <w:szCs w:val="28"/>
        </w:rPr>
        <w:t>е на экран по половому признаку</w:t>
      </w:r>
      <w:r w:rsidRPr="00F67025">
        <w:rPr>
          <w:szCs w:val="28"/>
        </w:rPr>
        <w:t>;</w:t>
      </w:r>
    </w:p>
    <w:p w:rsidR="001370E8" w:rsidRPr="00BF67E8" w:rsidRDefault="001370E8" w:rsidP="001370E8">
      <w:pPr>
        <w:pStyle w:val="a3"/>
        <w:tabs>
          <w:tab w:val="left" w:pos="142"/>
        </w:tabs>
        <w:spacing w:line="400" w:lineRule="exact"/>
        <w:ind w:firstLine="567"/>
        <w:rPr>
          <w:szCs w:val="28"/>
        </w:rPr>
      </w:pPr>
      <w:r w:rsidRPr="00BF67E8">
        <w:rPr>
          <w:szCs w:val="28"/>
        </w:rPr>
        <w:t>- Выборка данных с отображение на экран по дате постановке на учет;</w:t>
      </w:r>
    </w:p>
    <w:p w:rsidR="001370E8" w:rsidRPr="00BF67E8" w:rsidRDefault="001370E8" w:rsidP="001370E8">
      <w:pPr>
        <w:pStyle w:val="a3"/>
        <w:tabs>
          <w:tab w:val="left" w:pos="142"/>
        </w:tabs>
        <w:spacing w:line="400" w:lineRule="exact"/>
        <w:ind w:firstLine="567"/>
        <w:rPr>
          <w:szCs w:val="28"/>
        </w:rPr>
      </w:pPr>
      <w:r w:rsidRPr="00BF67E8">
        <w:rPr>
          <w:szCs w:val="28"/>
        </w:rPr>
        <w:t>-</w:t>
      </w:r>
      <w:r>
        <w:rPr>
          <w:szCs w:val="28"/>
        </w:rPr>
        <w:t xml:space="preserve"> </w:t>
      </w:r>
      <w:r w:rsidRPr="00BF67E8">
        <w:rPr>
          <w:szCs w:val="28"/>
        </w:rPr>
        <w:t>Выборка данных с отображение на экран по дате смерти;</w:t>
      </w:r>
    </w:p>
    <w:p w:rsidR="001370E8" w:rsidRPr="00F67025" w:rsidRDefault="001370E8" w:rsidP="001370E8">
      <w:pPr>
        <w:pStyle w:val="a3"/>
        <w:tabs>
          <w:tab w:val="left" w:pos="142"/>
        </w:tabs>
        <w:spacing w:line="400" w:lineRule="exact"/>
        <w:ind w:firstLine="567"/>
        <w:rPr>
          <w:szCs w:val="28"/>
        </w:rPr>
      </w:pPr>
      <w:r w:rsidRPr="00BF67E8">
        <w:rPr>
          <w:szCs w:val="28"/>
        </w:rPr>
        <w:t xml:space="preserve">- Выборка данных с отображение на экран по </w:t>
      </w:r>
      <w:r>
        <w:rPr>
          <w:szCs w:val="28"/>
        </w:rPr>
        <w:t>семейному статусу;</w:t>
      </w:r>
    </w:p>
    <w:p w:rsidR="001370E8" w:rsidRPr="00BF67E8" w:rsidRDefault="001370E8" w:rsidP="001370E8">
      <w:pPr>
        <w:pStyle w:val="a3"/>
        <w:tabs>
          <w:tab w:val="left" w:pos="142"/>
        </w:tabs>
        <w:spacing w:line="400" w:lineRule="exact"/>
        <w:ind w:firstLine="567"/>
        <w:rPr>
          <w:szCs w:val="28"/>
        </w:rPr>
      </w:pPr>
      <w:r w:rsidRPr="00BF67E8">
        <w:rPr>
          <w:szCs w:val="28"/>
        </w:rPr>
        <w:t>- Выборка данных с отображение на экран по</w:t>
      </w:r>
      <w:r>
        <w:rPr>
          <w:szCs w:val="28"/>
        </w:rPr>
        <w:t xml:space="preserve"> количеству детей;</w:t>
      </w:r>
      <w:r w:rsidRPr="00BF67E8">
        <w:rPr>
          <w:szCs w:val="28"/>
        </w:rPr>
        <w:t xml:space="preserve"> </w:t>
      </w:r>
    </w:p>
    <w:p w:rsidR="001370E8" w:rsidRPr="00BF67E8" w:rsidRDefault="001370E8" w:rsidP="001370E8">
      <w:pPr>
        <w:pStyle w:val="a3"/>
        <w:tabs>
          <w:tab w:val="left" w:pos="142"/>
        </w:tabs>
        <w:spacing w:line="400" w:lineRule="exact"/>
        <w:ind w:firstLine="567"/>
        <w:rPr>
          <w:szCs w:val="28"/>
        </w:rPr>
      </w:pPr>
      <w:r w:rsidRPr="00BF67E8">
        <w:rPr>
          <w:szCs w:val="28"/>
        </w:rPr>
        <w:lastRenderedPageBreak/>
        <w:t>- Выборка данных с отображение на экран по</w:t>
      </w:r>
      <w:r>
        <w:rPr>
          <w:szCs w:val="28"/>
        </w:rPr>
        <w:t xml:space="preserve"> составу семьи;</w:t>
      </w:r>
    </w:p>
    <w:p w:rsidR="001370E8" w:rsidRDefault="001370E8" w:rsidP="001370E8">
      <w:pPr>
        <w:pStyle w:val="a3"/>
        <w:tabs>
          <w:tab w:val="left" w:pos="142"/>
        </w:tabs>
        <w:spacing w:line="400" w:lineRule="exact"/>
        <w:ind w:firstLine="567"/>
        <w:rPr>
          <w:szCs w:val="28"/>
        </w:rPr>
      </w:pPr>
      <w:r w:rsidRPr="00BF67E8">
        <w:rPr>
          <w:szCs w:val="28"/>
        </w:rPr>
        <w:t>-</w:t>
      </w:r>
      <w:r>
        <w:rPr>
          <w:szCs w:val="28"/>
        </w:rPr>
        <w:t xml:space="preserve"> </w:t>
      </w:r>
      <w:r w:rsidRPr="00BF67E8">
        <w:rPr>
          <w:szCs w:val="28"/>
        </w:rPr>
        <w:t>Выборка данных с отображение на экран по</w:t>
      </w:r>
      <w:r>
        <w:rPr>
          <w:szCs w:val="28"/>
        </w:rPr>
        <w:t xml:space="preserve"> уровню образования;</w:t>
      </w:r>
    </w:p>
    <w:p w:rsidR="001370E8" w:rsidRPr="00BF67E8" w:rsidRDefault="001370E8" w:rsidP="001370E8">
      <w:pPr>
        <w:pStyle w:val="a3"/>
        <w:tabs>
          <w:tab w:val="left" w:pos="142"/>
        </w:tabs>
        <w:spacing w:line="400" w:lineRule="exact"/>
        <w:ind w:firstLine="567"/>
        <w:rPr>
          <w:szCs w:val="28"/>
        </w:rPr>
      </w:pPr>
      <w:r w:rsidRPr="00BF67E8">
        <w:rPr>
          <w:szCs w:val="28"/>
        </w:rPr>
        <w:t>- Выборка данных с отображение на экран по</w:t>
      </w:r>
      <w:r>
        <w:rPr>
          <w:szCs w:val="28"/>
        </w:rPr>
        <w:t xml:space="preserve"> году постановки на учет;</w:t>
      </w:r>
    </w:p>
    <w:p w:rsidR="001370E8" w:rsidRDefault="001370E8" w:rsidP="001370E8">
      <w:pPr>
        <w:pStyle w:val="a3"/>
        <w:tabs>
          <w:tab w:val="left" w:pos="142"/>
        </w:tabs>
        <w:spacing w:line="400" w:lineRule="exact"/>
        <w:ind w:firstLine="567"/>
        <w:rPr>
          <w:szCs w:val="28"/>
        </w:rPr>
      </w:pPr>
      <w:r w:rsidRPr="00BF67E8">
        <w:rPr>
          <w:szCs w:val="28"/>
        </w:rPr>
        <w:t xml:space="preserve">- Выборка данных с отображение на экран </w:t>
      </w:r>
      <w:r w:rsidR="00F0421E" w:rsidRPr="00BF67E8">
        <w:rPr>
          <w:szCs w:val="28"/>
        </w:rPr>
        <w:t xml:space="preserve">по </w:t>
      </w:r>
      <w:r w:rsidR="00F0421E">
        <w:rPr>
          <w:szCs w:val="28"/>
        </w:rPr>
        <w:t>году</w:t>
      </w:r>
      <w:r>
        <w:rPr>
          <w:szCs w:val="28"/>
        </w:rPr>
        <w:t xml:space="preserve"> смерти;</w:t>
      </w:r>
    </w:p>
    <w:p w:rsidR="001370E8" w:rsidRPr="005D6391" w:rsidRDefault="001370E8" w:rsidP="001370E8">
      <w:pPr>
        <w:pStyle w:val="a3"/>
        <w:tabs>
          <w:tab w:val="left" w:pos="142"/>
        </w:tabs>
        <w:spacing w:line="400" w:lineRule="exact"/>
        <w:ind w:firstLine="567"/>
        <w:rPr>
          <w:szCs w:val="28"/>
        </w:rPr>
      </w:pPr>
      <w:r w:rsidRPr="00BF67E8">
        <w:rPr>
          <w:szCs w:val="28"/>
        </w:rPr>
        <w:t xml:space="preserve">- </w:t>
      </w:r>
      <w:r w:rsidRPr="005D6391">
        <w:rPr>
          <w:szCs w:val="28"/>
        </w:rPr>
        <w:t xml:space="preserve">Экспортирования результатов выборки данных в формат </w:t>
      </w:r>
      <w:r w:rsidRPr="005D6391">
        <w:rPr>
          <w:szCs w:val="28"/>
          <w:lang w:val="en-US"/>
        </w:rPr>
        <w:t>Excel</w:t>
      </w:r>
      <w:r w:rsidRPr="005D6391">
        <w:rPr>
          <w:szCs w:val="28"/>
        </w:rPr>
        <w:t xml:space="preserve"> </w:t>
      </w:r>
    </w:p>
    <w:p w:rsidR="001370E8" w:rsidRDefault="001370E8" w:rsidP="001370E8">
      <w:pPr>
        <w:pStyle w:val="a3"/>
        <w:tabs>
          <w:tab w:val="left" w:pos="142"/>
        </w:tabs>
        <w:spacing w:line="400" w:lineRule="exact"/>
        <w:ind w:firstLine="567"/>
        <w:rPr>
          <w:szCs w:val="28"/>
        </w:rPr>
      </w:pPr>
      <w:r w:rsidRPr="005D6391">
        <w:rPr>
          <w:szCs w:val="28"/>
        </w:rPr>
        <w:t xml:space="preserve">- открытия </w:t>
      </w:r>
      <w:r w:rsidRPr="005D6391">
        <w:rPr>
          <w:szCs w:val="28"/>
          <w:lang w:val="en-US"/>
        </w:rPr>
        <w:t>Excel</w:t>
      </w:r>
      <w:r w:rsidRPr="005D6391">
        <w:rPr>
          <w:szCs w:val="28"/>
        </w:rPr>
        <w:t xml:space="preserve"> по</w:t>
      </w:r>
      <w:r>
        <w:rPr>
          <w:szCs w:val="28"/>
        </w:rPr>
        <w:t xml:space="preserve"> выбору пользователя </w:t>
      </w:r>
      <w:r w:rsidRPr="00BF67E8">
        <w:rPr>
          <w:szCs w:val="28"/>
        </w:rPr>
        <w:t xml:space="preserve">для редактирования из окон выборки данных </w:t>
      </w:r>
    </w:p>
    <w:p w:rsidR="001370E8" w:rsidRPr="00BF67E8" w:rsidRDefault="001370E8" w:rsidP="001370E8">
      <w:pPr>
        <w:pStyle w:val="a3"/>
        <w:tabs>
          <w:tab w:val="left" w:pos="142"/>
        </w:tabs>
        <w:spacing w:line="400" w:lineRule="exact"/>
        <w:ind w:firstLine="567"/>
        <w:rPr>
          <w:szCs w:val="28"/>
        </w:rPr>
      </w:pPr>
      <w:r w:rsidRPr="00BF67E8">
        <w:rPr>
          <w:szCs w:val="28"/>
        </w:rPr>
        <w:t xml:space="preserve">Таким образом отдельные инструменты разработки и основные требования к программной системе. Использования системы </w:t>
      </w:r>
      <w:r w:rsidRPr="00BF67E8">
        <w:rPr>
          <w:szCs w:val="28"/>
          <w:lang w:val="en-US"/>
        </w:rPr>
        <w:t>WPF</w:t>
      </w:r>
      <w:r w:rsidRPr="00BF67E8">
        <w:rPr>
          <w:szCs w:val="28"/>
        </w:rPr>
        <w:t xml:space="preserve"> позволит максимально абстрагировать интерфейс, предоставляемый пользователю от логики приложения, что позволит максимально быстро интегрировать данную программную систему в уже существующие на предприятии.</w:t>
      </w:r>
    </w:p>
    <w:p w:rsidR="00141ACB" w:rsidRPr="00BF67E8" w:rsidRDefault="00141ACB" w:rsidP="00141ACB">
      <w:pPr>
        <w:pStyle w:val="a3"/>
        <w:tabs>
          <w:tab w:val="left" w:pos="142"/>
        </w:tabs>
        <w:ind w:firstLine="567"/>
        <w:rPr>
          <w:szCs w:val="28"/>
        </w:rPr>
      </w:pPr>
      <w:r>
        <w:rPr>
          <w:szCs w:val="28"/>
        </w:rPr>
        <w:t>2.</w:t>
      </w:r>
      <w:r w:rsidR="001370E8" w:rsidRPr="001370E8">
        <w:rPr>
          <w:szCs w:val="28"/>
        </w:rPr>
        <w:t>3</w:t>
      </w:r>
      <w:r>
        <w:rPr>
          <w:szCs w:val="28"/>
        </w:rPr>
        <w:t xml:space="preserve"> Модели представление систем и их описание </w:t>
      </w:r>
    </w:p>
    <w:p w:rsidR="00141ACB" w:rsidRPr="00BF67E8" w:rsidRDefault="00141ACB" w:rsidP="00141ACB">
      <w:pPr>
        <w:pStyle w:val="a3"/>
        <w:tabs>
          <w:tab w:val="left" w:pos="142"/>
        </w:tabs>
        <w:ind w:firstLine="567"/>
        <w:rPr>
          <w:szCs w:val="28"/>
        </w:rPr>
      </w:pPr>
      <w:r w:rsidRPr="00BF67E8">
        <w:rPr>
          <w:color w:val="000000"/>
          <w:szCs w:val="28"/>
          <w:lang w:eastAsia="ru-RU" w:bidi="ru-RU"/>
        </w:rPr>
        <w:t xml:space="preserve">Модель представления системы может рассматривались с </w:t>
      </w:r>
      <w:r w:rsidRPr="00BF67E8">
        <w:rPr>
          <w:i/>
          <w:iCs/>
          <w:color w:val="000000"/>
          <w:w w:val="80"/>
          <w:szCs w:val="28"/>
          <w:lang w:eastAsia="ru-RU" w:bidi="ru-RU"/>
        </w:rPr>
        <w:t xml:space="preserve">различных точек </w:t>
      </w:r>
      <w:r w:rsidRPr="00BF67E8">
        <w:rPr>
          <w:color w:val="000000"/>
          <w:szCs w:val="28"/>
          <w:lang w:eastAsia="ru-RU" w:bidi="ru-RU"/>
        </w:rPr>
        <w:t>зрения (представлений). Здесь наиболее интересным и информативным</w:t>
      </w:r>
      <w:r w:rsidRPr="00BF67E8">
        <w:rPr>
          <w:bCs/>
          <w:color w:val="000000"/>
          <w:szCs w:val="28"/>
          <w:lang w:eastAsia="ru-RU" w:bidi="ru-RU"/>
        </w:rPr>
        <w:t xml:space="preserve"> </w:t>
      </w:r>
      <w:r w:rsidRPr="00BF67E8">
        <w:rPr>
          <w:color w:val="000000"/>
          <w:szCs w:val="28"/>
          <w:lang w:eastAsia="ru-RU" w:bidi="ru-RU"/>
        </w:rPr>
        <w:t>представляется представлен неиспользования (</w:t>
      </w:r>
      <w:r w:rsidRPr="00BF67E8">
        <w:rPr>
          <w:color w:val="000000"/>
          <w:szCs w:val="28"/>
          <w:lang w:val="en-US" w:eastAsia="ru-RU" w:bidi="ru-RU"/>
        </w:rPr>
        <w:t>Use</w:t>
      </w:r>
      <w:r w:rsidRPr="00BF67E8">
        <w:rPr>
          <w:color w:val="000000"/>
          <w:szCs w:val="28"/>
          <w:lang w:eastAsia="ru-RU" w:bidi="ru-RU"/>
        </w:rPr>
        <w:t xml:space="preserve"> </w:t>
      </w:r>
      <w:r w:rsidRPr="00BF67E8">
        <w:rPr>
          <w:color w:val="000000"/>
          <w:szCs w:val="28"/>
          <w:lang w:val="en-US" w:eastAsia="ru-RU" w:bidi="ru-RU"/>
        </w:rPr>
        <w:t>Case</w:t>
      </w:r>
      <w:r w:rsidRPr="00BF67E8">
        <w:rPr>
          <w:color w:val="000000"/>
          <w:szCs w:val="28"/>
          <w:lang w:eastAsia="ru-RU" w:bidi="ru-RU"/>
        </w:rPr>
        <w:t xml:space="preserve"> </w:t>
      </w:r>
      <w:r w:rsidRPr="00BF67E8">
        <w:rPr>
          <w:color w:val="000000"/>
          <w:szCs w:val="28"/>
          <w:lang w:val="en-US" w:bidi="en-US"/>
        </w:rPr>
        <w:t>View</w:t>
      </w:r>
      <w:r w:rsidRPr="00BF67E8">
        <w:rPr>
          <w:color w:val="000000"/>
          <w:szCs w:val="28"/>
          <w:lang w:bidi="en-US"/>
        </w:rPr>
        <w:t xml:space="preserve">) </w:t>
      </w:r>
      <w:r w:rsidRPr="00BF67E8">
        <w:rPr>
          <w:color w:val="000000"/>
          <w:szCs w:val="28"/>
          <w:lang w:eastAsia="ru-RU" w:bidi="ru-RU"/>
        </w:rPr>
        <w:t>это описание поведения системы с точки зрения внешних по отношени</w:t>
      </w:r>
      <w:r>
        <w:rPr>
          <w:color w:val="000000"/>
          <w:szCs w:val="28"/>
          <w:lang w:eastAsia="ru-RU" w:bidi="ru-RU"/>
        </w:rPr>
        <w:t xml:space="preserve">ю к системе действующих лиц. Варианты </w:t>
      </w:r>
      <w:r w:rsidRPr="00BF67E8">
        <w:rPr>
          <w:color w:val="000000"/>
          <w:szCs w:val="28"/>
          <w:lang w:eastAsia="ru-RU" w:bidi="ru-RU"/>
        </w:rPr>
        <w:t>использования системы рассмотрим на основании диаграмм вариантов использования (</w:t>
      </w:r>
      <w:r w:rsidRPr="00BF67E8">
        <w:rPr>
          <w:color w:val="000000"/>
          <w:szCs w:val="28"/>
          <w:lang w:val="en-US" w:eastAsia="ru-RU" w:bidi="ru-RU"/>
        </w:rPr>
        <w:t>use</w:t>
      </w:r>
      <w:r w:rsidRPr="00BF67E8">
        <w:rPr>
          <w:color w:val="000000"/>
          <w:szCs w:val="28"/>
          <w:lang w:eastAsia="ru-RU" w:bidi="ru-RU"/>
        </w:rPr>
        <w:t xml:space="preserve"> – </w:t>
      </w:r>
      <w:r w:rsidRPr="00BF67E8">
        <w:rPr>
          <w:color w:val="000000"/>
          <w:szCs w:val="28"/>
          <w:lang w:val="en-US" w:eastAsia="ru-RU" w:bidi="ru-RU"/>
        </w:rPr>
        <w:t>case</w:t>
      </w:r>
      <w:r w:rsidRPr="00BF67E8">
        <w:rPr>
          <w:color w:val="000000"/>
          <w:szCs w:val="28"/>
          <w:lang w:eastAsia="ru-RU" w:bidi="ru-RU"/>
        </w:rPr>
        <w:t xml:space="preserve"> </w:t>
      </w:r>
      <w:r w:rsidRPr="00BF67E8">
        <w:rPr>
          <w:color w:val="000000"/>
          <w:szCs w:val="28"/>
          <w:lang w:val="en-US" w:bidi="en-US"/>
        </w:rPr>
        <w:t>diagram</w:t>
      </w:r>
      <w:r w:rsidRPr="00BF67E8">
        <w:rPr>
          <w:color w:val="000000"/>
          <w:szCs w:val="28"/>
          <w:lang w:bidi="en-US"/>
        </w:rPr>
        <w:t xml:space="preserve">) </w:t>
      </w:r>
      <w:r w:rsidRPr="00BF67E8">
        <w:rPr>
          <w:color w:val="000000"/>
          <w:szCs w:val="28"/>
          <w:lang w:eastAsia="ru-RU" w:bidi="ru-RU"/>
        </w:rPr>
        <w:t>на которых изображен</w:t>
      </w:r>
      <w:r>
        <w:rPr>
          <w:color w:val="000000"/>
          <w:szCs w:val="28"/>
          <w:lang w:eastAsia="ru-RU" w:bidi="ru-RU"/>
        </w:rPr>
        <w:t>ы отношения, существующие между актерами</w:t>
      </w:r>
      <w:r w:rsidRPr="00BF67E8">
        <w:rPr>
          <w:szCs w:val="28"/>
        </w:rPr>
        <w:t xml:space="preserve"> </w:t>
      </w:r>
      <w:r w:rsidRPr="00BF67E8">
        <w:rPr>
          <w:color w:val="000000"/>
          <w:szCs w:val="28"/>
          <w:lang w:bidi="en-US"/>
        </w:rPr>
        <w:t>(</w:t>
      </w:r>
      <w:r w:rsidRPr="00BF67E8">
        <w:rPr>
          <w:color w:val="000000"/>
          <w:szCs w:val="28"/>
          <w:lang w:val="en-US" w:bidi="en-US"/>
        </w:rPr>
        <w:t>actor</w:t>
      </w:r>
      <w:r w:rsidRPr="00BF67E8">
        <w:rPr>
          <w:color w:val="000000"/>
          <w:szCs w:val="28"/>
          <w:lang w:bidi="en-US"/>
        </w:rPr>
        <w:t xml:space="preserve">) </w:t>
      </w:r>
      <w:r w:rsidRPr="00BF67E8">
        <w:rPr>
          <w:color w:val="000000"/>
          <w:szCs w:val="28"/>
          <w:lang w:eastAsia="ru-RU" w:bidi="ru-RU"/>
        </w:rPr>
        <w:t>и вариантами использования системы (</w:t>
      </w:r>
      <w:r w:rsidRPr="00BF67E8">
        <w:rPr>
          <w:color w:val="000000"/>
          <w:szCs w:val="28"/>
          <w:lang w:val="en-US" w:eastAsia="ru-RU" w:bidi="ru-RU"/>
        </w:rPr>
        <w:t>use</w:t>
      </w:r>
      <w:r w:rsidRPr="00BF67E8">
        <w:rPr>
          <w:color w:val="000000"/>
          <w:szCs w:val="28"/>
          <w:lang w:eastAsia="ru-RU" w:bidi="ru-RU"/>
        </w:rPr>
        <w:t xml:space="preserve"> -</w:t>
      </w:r>
      <w:r w:rsidRPr="00BF67E8">
        <w:rPr>
          <w:color w:val="000000"/>
          <w:szCs w:val="28"/>
          <w:lang w:val="en-US" w:eastAsia="ru-RU" w:bidi="ru-RU"/>
        </w:rPr>
        <w:t>case</w:t>
      </w:r>
      <w:r w:rsidRPr="00BF67E8">
        <w:rPr>
          <w:color w:val="000000"/>
          <w:szCs w:val="28"/>
          <w:lang w:eastAsia="ru-RU" w:bidi="ru-RU"/>
        </w:rPr>
        <w:t>).</w:t>
      </w:r>
    </w:p>
    <w:p w:rsidR="00141ACB" w:rsidRPr="00BF67E8" w:rsidRDefault="00141ACB" w:rsidP="00141ACB">
      <w:pPr>
        <w:pStyle w:val="a3"/>
        <w:tabs>
          <w:tab w:val="left" w:pos="142"/>
        </w:tabs>
        <w:ind w:firstLine="567"/>
        <w:rPr>
          <w:szCs w:val="28"/>
        </w:rPr>
      </w:pPr>
      <w:r w:rsidRPr="00BF67E8">
        <w:rPr>
          <w:color w:val="000000"/>
          <w:szCs w:val="28"/>
          <w:lang w:eastAsia="ru-RU" w:bidi="ru-RU"/>
        </w:rPr>
        <w:t>В нашем случае актерами являются пользователи, использующие программную систему под определенными ролями, которые в свою очередь опред</w:t>
      </w:r>
      <w:r>
        <w:rPr>
          <w:color w:val="000000"/>
          <w:szCs w:val="28"/>
          <w:lang w:eastAsia="ru-RU" w:bidi="ru-RU"/>
        </w:rPr>
        <w:t>ел</w:t>
      </w:r>
      <w:r w:rsidR="000B5A3A">
        <w:rPr>
          <w:color w:val="000000"/>
          <w:szCs w:val="28"/>
          <w:lang w:eastAsia="ru-RU" w:bidi="ru-RU"/>
        </w:rPr>
        <w:t>ены требованиями. На рисунке 2.3</w:t>
      </w:r>
      <w:r w:rsidRPr="0085366B">
        <w:rPr>
          <w:color w:val="000000"/>
          <w:szCs w:val="28"/>
          <w:lang w:eastAsia="ru-RU" w:bidi="ru-RU"/>
        </w:rPr>
        <w:t>.</w:t>
      </w:r>
      <w:r w:rsidRPr="00227C7E">
        <w:rPr>
          <w:color w:val="000000"/>
          <w:szCs w:val="28"/>
          <w:lang w:eastAsia="ru-RU" w:bidi="ru-RU"/>
        </w:rPr>
        <w:t>1</w:t>
      </w:r>
      <w:r w:rsidRPr="00BF67E8">
        <w:rPr>
          <w:color w:val="000000"/>
          <w:szCs w:val="28"/>
          <w:lang w:eastAsia="ru-RU" w:bidi="ru-RU"/>
        </w:rPr>
        <w:t xml:space="preserve"> показаны актеры программной системы.</w:t>
      </w:r>
    </w:p>
    <w:p w:rsidR="00141ACB" w:rsidRPr="00BF67E8" w:rsidRDefault="008D02F4" w:rsidP="000B5A3A">
      <w:pPr>
        <w:jc w:val="center"/>
        <w:rPr>
          <w:lang w:eastAsia="ru-RU"/>
        </w:rPr>
      </w:pPr>
      <w:r>
        <w:rPr>
          <w:noProof/>
          <w:lang w:eastAsia="ru-RU"/>
        </w:rPr>
        <w:drawing>
          <wp:inline distT="0" distB="0" distL="0" distR="0">
            <wp:extent cx="4120229" cy="2529445"/>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615" cy="2537049"/>
                    </a:xfrm>
                    <a:prstGeom prst="rect">
                      <a:avLst/>
                    </a:prstGeom>
                    <a:noFill/>
                    <a:ln>
                      <a:noFill/>
                    </a:ln>
                  </pic:spPr>
                </pic:pic>
              </a:graphicData>
            </a:graphic>
          </wp:inline>
        </w:drawing>
      </w:r>
    </w:p>
    <w:p w:rsidR="00141ACB" w:rsidRPr="005D6391" w:rsidRDefault="001370E8" w:rsidP="00141ACB">
      <w:pPr>
        <w:pStyle w:val="a3"/>
        <w:tabs>
          <w:tab w:val="left" w:pos="142"/>
        </w:tabs>
        <w:ind w:firstLine="567"/>
        <w:rPr>
          <w:color w:val="000000"/>
          <w:szCs w:val="28"/>
          <w:lang w:eastAsia="ru-RU" w:bidi="ru-RU"/>
        </w:rPr>
      </w:pPr>
      <w:r>
        <w:rPr>
          <w:color w:val="000000"/>
          <w:szCs w:val="28"/>
          <w:lang w:eastAsia="ru-RU" w:bidi="ru-RU"/>
        </w:rPr>
        <w:t>Рисунок 2.3</w:t>
      </w:r>
      <w:r w:rsidR="00141ACB" w:rsidRPr="00BF67E8">
        <w:rPr>
          <w:color w:val="000000"/>
          <w:szCs w:val="28"/>
          <w:lang w:eastAsia="ru-RU" w:bidi="ru-RU"/>
        </w:rPr>
        <w:t>.1 - Сотрудники предприятия</w:t>
      </w:r>
      <w:r w:rsidR="00141ACB">
        <w:rPr>
          <w:color w:val="000000"/>
          <w:szCs w:val="28"/>
          <w:lang w:eastAsia="ru-RU" w:bidi="ru-RU"/>
        </w:rPr>
        <w:t xml:space="preserve"> и их роли при взаимодействии </w:t>
      </w:r>
      <w:r w:rsidR="00141ACB" w:rsidRPr="00BF67E8">
        <w:rPr>
          <w:color w:val="000000"/>
          <w:szCs w:val="28"/>
          <w:lang w:eastAsia="ru-RU" w:bidi="ru-RU"/>
        </w:rPr>
        <w:t>программной системой</w:t>
      </w:r>
    </w:p>
    <w:p w:rsidR="00141ACB" w:rsidRPr="00BF67E8" w:rsidRDefault="00141ACB" w:rsidP="00141ACB">
      <w:pPr>
        <w:pStyle w:val="a3"/>
        <w:tabs>
          <w:tab w:val="left" w:pos="142"/>
        </w:tabs>
        <w:ind w:firstLine="567"/>
        <w:rPr>
          <w:color w:val="000000"/>
          <w:szCs w:val="28"/>
          <w:lang w:eastAsia="ru-RU" w:bidi="ru-RU"/>
        </w:rPr>
      </w:pPr>
      <w:r w:rsidRPr="00BF67E8">
        <w:rPr>
          <w:bCs/>
          <w:color w:val="000000"/>
          <w:szCs w:val="28"/>
          <w:lang w:eastAsia="ru-RU" w:bidi="ru-RU"/>
        </w:rPr>
        <w:lastRenderedPageBreak/>
        <w:t xml:space="preserve">В соответствии </w:t>
      </w:r>
      <w:r w:rsidRPr="00BF67E8">
        <w:rPr>
          <w:color w:val="000000"/>
          <w:szCs w:val="28"/>
          <w:lang w:eastAsia="ru-RU" w:bidi="ru-RU"/>
        </w:rPr>
        <w:t xml:space="preserve">с назначенной ролью каждый актер выполняет определенный набор </w:t>
      </w:r>
      <w:r w:rsidRPr="00BF67E8">
        <w:rPr>
          <w:bCs/>
          <w:color w:val="000000"/>
          <w:szCs w:val="28"/>
          <w:lang w:eastAsia="ru-RU" w:bidi="ru-RU"/>
        </w:rPr>
        <w:t xml:space="preserve">функций </w:t>
      </w:r>
      <w:r w:rsidRPr="00BF67E8">
        <w:rPr>
          <w:color w:val="000000"/>
          <w:szCs w:val="28"/>
          <w:lang w:eastAsia="ru-RU" w:bidi="ru-RU"/>
        </w:rPr>
        <w:t xml:space="preserve">в программной системе. </w:t>
      </w:r>
      <w:r>
        <w:rPr>
          <w:color w:val="000000"/>
          <w:szCs w:val="28"/>
          <w:lang w:eastAsia="ru-RU" w:bidi="ru-RU"/>
        </w:rPr>
        <w:t>На рисунке 2.</w:t>
      </w:r>
      <w:r w:rsidR="008D02F4">
        <w:rPr>
          <w:color w:val="000000"/>
          <w:szCs w:val="28"/>
          <w:lang w:eastAsia="ru-RU" w:bidi="ru-RU"/>
        </w:rPr>
        <w:t>3</w:t>
      </w:r>
      <w:r w:rsidRPr="00BF67E8">
        <w:rPr>
          <w:color w:val="000000"/>
          <w:szCs w:val="28"/>
          <w:lang w:eastAsia="ru-RU" w:bidi="ru-RU"/>
        </w:rPr>
        <w:t>.2</w:t>
      </w:r>
      <w:r w:rsidRPr="0085366B">
        <w:rPr>
          <w:color w:val="000000"/>
          <w:szCs w:val="28"/>
          <w:lang w:eastAsia="ru-RU" w:bidi="ru-RU"/>
        </w:rPr>
        <w:t xml:space="preserve"> </w:t>
      </w:r>
      <w:r w:rsidRPr="00BF67E8">
        <w:rPr>
          <w:color w:val="000000"/>
          <w:szCs w:val="28"/>
          <w:lang w:eastAsia="ru-RU" w:bidi="ru-RU"/>
        </w:rPr>
        <w:t>приведены диаграммы вариантов использования для каждой из ролей актеров</w:t>
      </w:r>
    </w:p>
    <w:p w:rsidR="00141ACB" w:rsidRPr="00BF67E8" w:rsidRDefault="00D371EA" w:rsidP="00D371EA">
      <w:pPr>
        <w:rPr>
          <w:lang w:eastAsia="ru-RU" w:bidi="ru-RU"/>
        </w:rPr>
      </w:pPr>
      <w:r>
        <w:rPr>
          <w:noProof/>
          <w:lang w:eastAsia="ru-RU"/>
        </w:rPr>
        <w:drawing>
          <wp:inline distT="0" distB="0" distL="0" distR="0">
            <wp:extent cx="5255895" cy="3880485"/>
            <wp:effectExtent l="0" t="0" r="190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895" cy="3880485"/>
                    </a:xfrm>
                    <a:prstGeom prst="rect">
                      <a:avLst/>
                    </a:prstGeom>
                    <a:noFill/>
                    <a:ln>
                      <a:noFill/>
                    </a:ln>
                  </pic:spPr>
                </pic:pic>
              </a:graphicData>
            </a:graphic>
          </wp:inline>
        </w:drawing>
      </w:r>
    </w:p>
    <w:p w:rsidR="00141ACB" w:rsidRPr="00BF67E8" w:rsidRDefault="00141ACB" w:rsidP="00141ACB">
      <w:pPr>
        <w:pStyle w:val="a3"/>
        <w:tabs>
          <w:tab w:val="left" w:pos="142"/>
        </w:tabs>
        <w:ind w:firstLine="567"/>
        <w:jc w:val="center"/>
        <w:rPr>
          <w:szCs w:val="28"/>
        </w:rPr>
      </w:pPr>
      <w:bookmarkStart w:id="2" w:name="bookmark1"/>
      <w:r w:rsidRPr="00BF67E8">
        <w:rPr>
          <w:bCs/>
          <w:color w:val="000000"/>
          <w:szCs w:val="28"/>
          <w:lang w:eastAsia="ru-RU" w:bidi="ru-RU"/>
        </w:rPr>
        <w:t xml:space="preserve">Рисунок </w:t>
      </w:r>
      <w:r w:rsidR="001370E8">
        <w:rPr>
          <w:color w:val="000000"/>
          <w:szCs w:val="28"/>
          <w:lang w:bidi="en-US"/>
        </w:rPr>
        <w:t>2.3</w:t>
      </w:r>
      <w:r w:rsidRPr="00BF67E8">
        <w:rPr>
          <w:color w:val="000000"/>
          <w:szCs w:val="28"/>
          <w:lang w:bidi="en-US"/>
        </w:rPr>
        <w:t xml:space="preserve">.2 - </w:t>
      </w:r>
      <w:r w:rsidRPr="00BF67E8">
        <w:rPr>
          <w:color w:val="000000"/>
          <w:szCs w:val="28"/>
          <w:lang w:val="en-US" w:bidi="en-US"/>
        </w:rPr>
        <w:t>Use</w:t>
      </w:r>
      <w:r w:rsidRPr="00BF67E8">
        <w:rPr>
          <w:color w:val="000000"/>
          <w:szCs w:val="28"/>
          <w:lang w:bidi="en-US"/>
        </w:rPr>
        <w:t>-</w:t>
      </w:r>
      <w:r w:rsidRPr="00BF67E8">
        <w:rPr>
          <w:color w:val="000000"/>
          <w:szCs w:val="28"/>
          <w:lang w:val="en-US" w:bidi="en-US"/>
        </w:rPr>
        <w:t>case</w:t>
      </w:r>
      <w:r w:rsidRPr="00BF67E8">
        <w:rPr>
          <w:color w:val="000000"/>
          <w:szCs w:val="28"/>
          <w:lang w:bidi="en-US"/>
        </w:rPr>
        <w:t xml:space="preserve"> </w:t>
      </w:r>
      <w:r w:rsidRPr="00BF67E8">
        <w:rPr>
          <w:color w:val="000000"/>
          <w:szCs w:val="28"/>
          <w:lang w:eastAsia="ru-RU" w:bidi="ru-RU"/>
        </w:rPr>
        <w:t xml:space="preserve">диаграмма для роли </w:t>
      </w:r>
      <w:bookmarkEnd w:id="2"/>
      <w:r w:rsidRPr="00BF67E8">
        <w:rPr>
          <w:color w:val="000000"/>
          <w:szCs w:val="28"/>
          <w:lang w:bidi="en-US"/>
        </w:rPr>
        <w:t>пользователь</w:t>
      </w:r>
    </w:p>
    <w:p w:rsidR="00141ACB" w:rsidRDefault="00141ACB" w:rsidP="00141ACB">
      <w:pPr>
        <w:pStyle w:val="a3"/>
        <w:tabs>
          <w:tab w:val="left" w:pos="142"/>
        </w:tabs>
        <w:spacing w:line="400" w:lineRule="exact"/>
        <w:ind w:firstLine="567"/>
        <w:rPr>
          <w:szCs w:val="28"/>
        </w:rPr>
      </w:pPr>
    </w:p>
    <w:p w:rsidR="001370E8" w:rsidRPr="001D4C3C" w:rsidRDefault="001370E8" w:rsidP="00141ACB">
      <w:pPr>
        <w:pStyle w:val="a3"/>
        <w:tabs>
          <w:tab w:val="left" w:pos="142"/>
        </w:tabs>
        <w:spacing w:line="400" w:lineRule="exact"/>
        <w:ind w:firstLine="567"/>
        <w:rPr>
          <w:szCs w:val="28"/>
        </w:rPr>
      </w:pPr>
    </w:p>
    <w:p w:rsidR="00141ACB" w:rsidRDefault="00141ACB" w:rsidP="00141ACB">
      <w:pPr>
        <w:pStyle w:val="a3"/>
        <w:tabs>
          <w:tab w:val="left" w:pos="142"/>
        </w:tabs>
        <w:spacing w:line="400" w:lineRule="exact"/>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Pr="00227C7E" w:rsidRDefault="00141ACB" w:rsidP="00141ACB">
      <w:pPr>
        <w:pStyle w:val="a3"/>
        <w:tabs>
          <w:tab w:val="left" w:pos="142"/>
        </w:tabs>
        <w:ind w:firstLine="567"/>
        <w:rPr>
          <w:szCs w:val="28"/>
        </w:rPr>
      </w:pPr>
    </w:p>
    <w:p w:rsidR="00141ACB" w:rsidRDefault="00141ACB" w:rsidP="00F33394">
      <w:pPr>
        <w:tabs>
          <w:tab w:val="left" w:pos="1891"/>
        </w:tabs>
        <w:spacing w:line="400" w:lineRule="exact"/>
        <w:ind w:firstLine="567"/>
        <w:jc w:val="both"/>
        <w:rPr>
          <w:szCs w:val="28"/>
        </w:rPr>
      </w:pPr>
      <w:r>
        <w:rPr>
          <w:szCs w:val="28"/>
        </w:rPr>
        <w:lastRenderedPageBreak/>
        <w:t>3</w:t>
      </w:r>
      <w:r w:rsidRPr="00EF6D1F">
        <w:rPr>
          <w:szCs w:val="28"/>
        </w:rPr>
        <w:t xml:space="preserve"> </w:t>
      </w:r>
      <w:r>
        <w:rPr>
          <w:szCs w:val="28"/>
        </w:rPr>
        <w:t>Разработка проекта программного обеспечения (формирование функциональных требований, разработка структуры, разработка схемы данных реляционной модели)</w:t>
      </w:r>
    </w:p>
    <w:p w:rsidR="00905EC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Анализируя предметную область можно выделить ряд сущностей, которые будут кандидатами для формирования классов программной системы.</w:t>
      </w:r>
      <w:r>
        <w:rPr>
          <w:rFonts w:eastAsia="Times New Roman"/>
          <w:color w:val="000000"/>
          <w:szCs w:val="28"/>
          <w:lang w:eastAsia="ru-RU"/>
        </w:rPr>
        <w:t xml:space="preserve"> </w:t>
      </w:r>
      <w:r w:rsidRPr="00BF67E8">
        <w:rPr>
          <w:rFonts w:eastAsia="Times New Roman"/>
          <w:color w:val="000000"/>
          <w:szCs w:val="28"/>
          <w:lang w:eastAsia="ru-RU"/>
        </w:rPr>
        <w:t xml:space="preserve"> </w:t>
      </w:r>
    </w:p>
    <w:p w:rsidR="00905EC8" w:rsidRPr="00BF67E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 xml:space="preserve">В предметной области можно выделить три основные подобласти: </w:t>
      </w:r>
    </w:p>
    <w:p w:rsidR="00905EC8" w:rsidRPr="00BF67E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Алкогольно</w:t>
      </w:r>
      <w:r w:rsidR="00CE64D3">
        <w:rPr>
          <w:rFonts w:eastAsia="Times New Roman"/>
          <w:color w:val="000000"/>
          <w:szCs w:val="28"/>
          <w:lang w:eastAsia="ru-RU"/>
        </w:rPr>
        <w:t xml:space="preserve"> </w:t>
      </w:r>
      <w:r w:rsidRPr="00BF67E8">
        <w:rPr>
          <w:rFonts w:eastAsia="Times New Roman"/>
          <w:color w:val="000000"/>
          <w:szCs w:val="28"/>
          <w:lang w:eastAsia="ru-RU"/>
        </w:rPr>
        <w:t xml:space="preserve">зависимые люди, наркозависимые люди, поли зависимые люди. </w:t>
      </w:r>
    </w:p>
    <w:p w:rsidR="00905EC8" w:rsidRPr="00BF67E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 xml:space="preserve">Все три области относятся к одному объекту - комитету судебной экспертизе. </w:t>
      </w:r>
    </w:p>
    <w:p w:rsidR="00905EC8" w:rsidRPr="00BF67E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 xml:space="preserve">В атрибутах каждой сущности присутствуют одинаковые атрибуты, которые можно объединить в отдельные абстрактные классы. </w:t>
      </w:r>
    </w:p>
    <w:p w:rsidR="00905EC8" w:rsidRPr="00BF67E8" w:rsidRDefault="00905EC8" w:rsidP="00905EC8">
      <w:pPr>
        <w:pStyle w:val="a3"/>
        <w:tabs>
          <w:tab w:val="left" w:pos="142"/>
        </w:tabs>
        <w:ind w:firstLine="567"/>
        <w:rPr>
          <w:rFonts w:eastAsia="Times New Roman"/>
          <w:color w:val="000000"/>
          <w:szCs w:val="28"/>
          <w:lang w:eastAsia="ru-RU"/>
        </w:rPr>
      </w:pPr>
      <w:r w:rsidRPr="00BF67E8">
        <w:rPr>
          <w:rFonts w:eastAsia="Times New Roman"/>
          <w:color w:val="000000"/>
          <w:szCs w:val="28"/>
          <w:lang w:eastAsia="ru-RU"/>
        </w:rPr>
        <w:t xml:space="preserve">Описание классов и архитектуры программной системы </w:t>
      </w:r>
    </w:p>
    <w:p w:rsidR="00905EC8" w:rsidRDefault="00905EC8" w:rsidP="00905EC8">
      <w:pPr>
        <w:pStyle w:val="a3"/>
        <w:tabs>
          <w:tab w:val="left" w:pos="142"/>
        </w:tabs>
        <w:ind w:firstLine="567"/>
        <w:rPr>
          <w:szCs w:val="28"/>
          <w:lang w:eastAsia="ru-RU"/>
        </w:rPr>
      </w:pPr>
      <w:r w:rsidRPr="00BF67E8">
        <w:rPr>
          <w:szCs w:val="28"/>
          <w:lang w:eastAsia="ru-RU"/>
        </w:rPr>
        <w:t>На основании выявленных сущностей их атрибутов и отношений между ними составим описание классов программной системы. Для лучшего понимания архитектуры программной системы составим диаграмму классов.</w:t>
      </w:r>
    </w:p>
    <w:p w:rsidR="00905EC8" w:rsidRPr="00BF67E8" w:rsidRDefault="00905EC8" w:rsidP="00905EC8">
      <w:pPr>
        <w:pStyle w:val="a3"/>
        <w:tabs>
          <w:tab w:val="left" w:pos="142"/>
        </w:tabs>
        <w:ind w:firstLine="567"/>
        <w:rPr>
          <w:szCs w:val="28"/>
          <w:lang w:eastAsia="ru-RU"/>
        </w:rPr>
      </w:pPr>
      <w:r w:rsidRPr="00BF67E8">
        <w:rPr>
          <w:szCs w:val="28"/>
          <w:lang w:eastAsia="ru-RU"/>
        </w:rPr>
        <w:t xml:space="preserve">Классы программной системы для алкозависымых, наркозависымых, полизависимых будут рассмотрены в рамках </w:t>
      </w:r>
      <w:r>
        <w:rPr>
          <w:szCs w:val="28"/>
          <w:lang w:eastAsia="ru-RU"/>
        </w:rPr>
        <w:t>дипломного</w:t>
      </w:r>
      <w:r w:rsidRPr="00BF67E8">
        <w:rPr>
          <w:szCs w:val="28"/>
          <w:lang w:eastAsia="ru-RU"/>
        </w:rPr>
        <w:t xml:space="preserve"> проекта.</w:t>
      </w:r>
    </w:p>
    <w:p w:rsidR="00905EC8" w:rsidRPr="00BF67E8" w:rsidRDefault="00905EC8" w:rsidP="00905EC8">
      <w:pPr>
        <w:pStyle w:val="a3"/>
        <w:tabs>
          <w:tab w:val="left" w:pos="142"/>
        </w:tabs>
        <w:ind w:firstLine="567"/>
        <w:rPr>
          <w:szCs w:val="28"/>
        </w:rPr>
      </w:pPr>
      <w:r w:rsidRPr="00BF67E8">
        <w:rPr>
          <w:szCs w:val="28"/>
          <w:lang w:eastAsia="ru-RU"/>
        </w:rPr>
        <w:t xml:space="preserve">Архитектура программной системы представлена тремя слоями и является многослойной. </w:t>
      </w:r>
      <w:r w:rsidRPr="00BF67E8">
        <w:rPr>
          <w:szCs w:val="28"/>
          <w:lang w:eastAsia="ru-RU" w:bidi="ru-RU"/>
        </w:rPr>
        <w:t>Многослойная архитектура призвана разделить функциональные области приложения на группы. В нашем случае выделим три группы, представляющие собой слои пирамиды, каждый слой которой знает о существовании нижележащего, но не ниже. Это позволит строго разделить функциональность приложения, что в свою очередь обеспечит гибкость и простоту обслуживания. Связь между слоями осуществляется реализацией интерфейсов в виде методов доступа к сервисам</w:t>
      </w:r>
      <w:r>
        <w:rPr>
          <w:szCs w:val="28"/>
          <w:lang w:eastAsia="ru-RU" w:bidi="ru-RU"/>
        </w:rPr>
        <w:t xml:space="preserve"> нижележащих слоев. На рисунке 2</w:t>
      </w:r>
      <w:r w:rsidRPr="00BF67E8">
        <w:rPr>
          <w:szCs w:val="28"/>
          <w:lang w:eastAsia="ru-RU" w:bidi="ru-RU"/>
        </w:rPr>
        <w:t>.2.1 представлена архитектура приложения.</w:t>
      </w:r>
    </w:p>
    <w:p w:rsidR="00905EC8" w:rsidRPr="00BF67E8" w:rsidRDefault="00905EC8" w:rsidP="00905EC8">
      <w:pPr>
        <w:pStyle w:val="a3"/>
        <w:tabs>
          <w:tab w:val="left" w:pos="142"/>
        </w:tabs>
        <w:ind w:firstLine="567"/>
        <w:rPr>
          <w:szCs w:val="28"/>
        </w:rPr>
      </w:pPr>
      <w:r w:rsidRPr="00BF67E8">
        <w:rPr>
          <w:color w:val="000000"/>
          <w:szCs w:val="28"/>
          <w:lang w:eastAsia="ru-RU" w:bidi="ru-RU"/>
        </w:rPr>
        <w:t xml:space="preserve">Верхний слой представляет собой слой пользовательского интерфейса </w:t>
      </w:r>
      <w:r w:rsidRPr="00BF67E8">
        <w:rPr>
          <w:color w:val="000000"/>
          <w:szCs w:val="28"/>
          <w:lang w:bidi="en-US"/>
        </w:rPr>
        <w:t>(</w:t>
      </w:r>
      <w:r w:rsidRPr="00BF67E8">
        <w:rPr>
          <w:color w:val="000000"/>
          <w:szCs w:val="28"/>
          <w:lang w:val="en-US" w:bidi="en-US"/>
        </w:rPr>
        <w:t>UIL</w:t>
      </w:r>
      <w:r w:rsidRPr="00BF67E8">
        <w:rPr>
          <w:color w:val="000000"/>
          <w:szCs w:val="28"/>
          <w:lang w:bidi="en-US"/>
        </w:rPr>
        <w:t xml:space="preserve"> </w:t>
      </w:r>
      <w:r w:rsidRPr="00BF67E8">
        <w:rPr>
          <w:color w:val="000000"/>
          <w:szCs w:val="28"/>
          <w:lang w:eastAsia="ru-RU" w:bidi="ru-RU"/>
        </w:rPr>
        <w:t xml:space="preserve">- </w:t>
      </w:r>
      <w:r w:rsidRPr="00BF67E8">
        <w:rPr>
          <w:color w:val="000000"/>
          <w:szCs w:val="28"/>
          <w:lang w:val="en-US" w:bidi="en-US"/>
        </w:rPr>
        <w:t>User</w:t>
      </w:r>
      <w:r w:rsidRPr="00BF67E8">
        <w:rPr>
          <w:color w:val="000000"/>
          <w:szCs w:val="28"/>
          <w:lang w:bidi="en-US"/>
        </w:rPr>
        <w:t xml:space="preserve"> </w:t>
      </w:r>
      <w:r w:rsidRPr="00BF67E8">
        <w:rPr>
          <w:color w:val="000000"/>
          <w:szCs w:val="28"/>
          <w:lang w:val="en-US" w:bidi="en-US"/>
        </w:rPr>
        <w:t>Interface</w:t>
      </w:r>
      <w:r w:rsidRPr="00BF67E8">
        <w:rPr>
          <w:color w:val="000000"/>
          <w:szCs w:val="28"/>
          <w:lang w:bidi="en-US"/>
        </w:rPr>
        <w:t xml:space="preserve"> </w:t>
      </w:r>
      <w:r w:rsidRPr="00BF67E8">
        <w:rPr>
          <w:color w:val="000000"/>
          <w:szCs w:val="28"/>
          <w:lang w:val="en-US" w:bidi="en-US"/>
        </w:rPr>
        <w:t>Layer</w:t>
      </w:r>
      <w:r w:rsidRPr="00BF67E8">
        <w:rPr>
          <w:color w:val="000000"/>
          <w:szCs w:val="28"/>
          <w:lang w:bidi="en-US"/>
        </w:rPr>
        <w:t xml:space="preserve">). </w:t>
      </w:r>
      <w:r w:rsidRPr="00BF67E8">
        <w:rPr>
          <w:color w:val="000000"/>
          <w:szCs w:val="28"/>
          <w:lang w:eastAsia="ru-RU" w:bidi="ru-RU"/>
        </w:rPr>
        <w:t xml:space="preserve">В нашем случае он представлен страницами </w:t>
      </w:r>
      <w:r w:rsidRPr="00BF67E8">
        <w:rPr>
          <w:color w:val="000000"/>
          <w:szCs w:val="28"/>
          <w:lang w:val="en-US" w:bidi="en-US"/>
        </w:rPr>
        <w:t>WPF</w:t>
      </w:r>
      <w:r w:rsidRPr="00BF67E8">
        <w:rPr>
          <w:color w:val="000000"/>
          <w:szCs w:val="28"/>
          <w:lang w:bidi="en-US"/>
        </w:rPr>
        <w:t xml:space="preserve"> </w:t>
      </w:r>
      <w:r w:rsidRPr="00BF67E8">
        <w:rPr>
          <w:color w:val="000000"/>
          <w:szCs w:val="28"/>
          <w:lang w:eastAsia="ru-RU" w:bidi="ru-RU"/>
        </w:rPr>
        <w:t>приложения. Основная задача этого уровня предоставлять эргономичный</w:t>
      </w:r>
      <w:r w:rsidRPr="00BF67E8">
        <w:rPr>
          <w:szCs w:val="28"/>
        </w:rPr>
        <w:t xml:space="preserve"> </w:t>
      </w:r>
      <w:r w:rsidRPr="00BF67E8">
        <w:rPr>
          <w:color w:val="000000"/>
          <w:szCs w:val="28"/>
          <w:lang w:eastAsia="ru-RU" w:bidi="ru-RU"/>
        </w:rPr>
        <w:t>интерфейс пользователю в соответствии с заявленным функционалом.</w:t>
      </w:r>
    </w:p>
    <w:p w:rsidR="00905EC8" w:rsidRPr="00BF67E8" w:rsidRDefault="00905EC8" w:rsidP="00905EC8">
      <w:pPr>
        <w:pStyle w:val="a3"/>
        <w:tabs>
          <w:tab w:val="left" w:pos="142"/>
        </w:tabs>
        <w:ind w:firstLine="567"/>
        <w:rPr>
          <w:szCs w:val="28"/>
        </w:rPr>
      </w:pPr>
      <w:r w:rsidRPr="00BF67E8">
        <w:rPr>
          <w:color w:val="000000"/>
          <w:szCs w:val="28"/>
          <w:lang w:eastAsia="ru-RU" w:bidi="ru-RU"/>
        </w:rPr>
        <w:t xml:space="preserve">Средний слой или слой бизнес-логики </w:t>
      </w:r>
      <w:r w:rsidRPr="00BF67E8">
        <w:rPr>
          <w:color w:val="000000"/>
          <w:szCs w:val="28"/>
          <w:lang w:bidi="en-US"/>
        </w:rPr>
        <w:t>(</w:t>
      </w:r>
      <w:r w:rsidRPr="00BF67E8">
        <w:rPr>
          <w:color w:val="000000"/>
          <w:szCs w:val="28"/>
          <w:lang w:val="en-US" w:bidi="en-US"/>
        </w:rPr>
        <w:t>BLL</w:t>
      </w:r>
      <w:r w:rsidRPr="00BF67E8">
        <w:rPr>
          <w:color w:val="000000"/>
          <w:szCs w:val="28"/>
          <w:lang w:bidi="en-US"/>
        </w:rPr>
        <w:t xml:space="preserve"> </w:t>
      </w:r>
      <w:r w:rsidRPr="00BF67E8">
        <w:rPr>
          <w:color w:val="000000"/>
          <w:szCs w:val="28"/>
          <w:lang w:eastAsia="ru-RU" w:bidi="ru-RU"/>
        </w:rPr>
        <w:t xml:space="preserve">— </w:t>
      </w:r>
      <w:r w:rsidRPr="00BF67E8">
        <w:rPr>
          <w:color w:val="000000"/>
          <w:szCs w:val="28"/>
          <w:lang w:val="en-US" w:bidi="en-US"/>
        </w:rPr>
        <w:t>Business</w:t>
      </w:r>
      <w:r w:rsidRPr="00BF67E8">
        <w:rPr>
          <w:color w:val="000000"/>
          <w:szCs w:val="28"/>
          <w:lang w:bidi="en-US"/>
        </w:rPr>
        <w:t xml:space="preserve"> </w:t>
      </w:r>
      <w:r w:rsidRPr="00BF67E8">
        <w:rPr>
          <w:color w:val="000000"/>
          <w:szCs w:val="28"/>
          <w:lang w:val="en-US" w:bidi="en-US"/>
        </w:rPr>
        <w:t>Logic</w:t>
      </w:r>
      <w:r w:rsidRPr="00BF67E8">
        <w:rPr>
          <w:color w:val="000000"/>
          <w:szCs w:val="28"/>
          <w:lang w:bidi="en-US"/>
        </w:rPr>
        <w:t xml:space="preserve"> </w:t>
      </w:r>
      <w:r w:rsidRPr="00BF67E8">
        <w:rPr>
          <w:color w:val="000000"/>
          <w:szCs w:val="28"/>
          <w:lang w:val="en-US" w:bidi="en-US"/>
        </w:rPr>
        <w:t>Layer</w:t>
      </w:r>
      <w:r w:rsidRPr="00BF67E8">
        <w:rPr>
          <w:color w:val="000000"/>
          <w:szCs w:val="28"/>
          <w:lang w:bidi="en-US"/>
        </w:rPr>
        <w:t>)</w:t>
      </w:r>
      <w:r w:rsidRPr="00BF67E8">
        <w:rPr>
          <w:szCs w:val="28"/>
        </w:rPr>
        <w:t xml:space="preserve"> </w:t>
      </w:r>
      <w:r w:rsidRPr="00BF67E8">
        <w:rPr>
          <w:color w:val="000000"/>
          <w:szCs w:val="28"/>
          <w:lang w:eastAsia="ru-RU" w:bidi="ru-RU"/>
        </w:rPr>
        <w:t>содержит классы, объекты которых непосредственно отображаются на слой пользовательского интерфейса, сервисы для работы с нижним уровнем данных,</w:t>
      </w:r>
    </w:p>
    <w:p w:rsidR="00905EC8" w:rsidRPr="00BF67E8" w:rsidRDefault="00905EC8" w:rsidP="00905EC8">
      <w:pPr>
        <w:pStyle w:val="a3"/>
        <w:tabs>
          <w:tab w:val="left" w:pos="142"/>
        </w:tabs>
        <w:ind w:firstLine="567"/>
        <w:rPr>
          <w:szCs w:val="28"/>
        </w:rPr>
      </w:pPr>
      <w:r w:rsidRPr="00BF67E8">
        <w:rPr>
          <w:color w:val="000000"/>
          <w:szCs w:val="28"/>
          <w:lang w:eastAsia="ru-RU" w:bidi="ru-RU"/>
        </w:rPr>
        <w:t>I основную логику проверки валидности вводимых пользователем данных.</w:t>
      </w:r>
    </w:p>
    <w:p w:rsidR="00905EC8" w:rsidRPr="00BF67E8" w:rsidRDefault="00905EC8" w:rsidP="00905EC8">
      <w:pPr>
        <w:pStyle w:val="a3"/>
        <w:tabs>
          <w:tab w:val="left" w:pos="142"/>
        </w:tabs>
        <w:ind w:firstLine="567"/>
        <w:rPr>
          <w:rFonts w:eastAsia="Times New Roman"/>
          <w:szCs w:val="28"/>
        </w:rPr>
      </w:pPr>
      <w:r w:rsidRPr="00BF67E8">
        <w:rPr>
          <w:color w:val="000000"/>
          <w:szCs w:val="28"/>
          <w:lang w:eastAsia="ru-RU" w:bidi="ru-RU"/>
        </w:rPr>
        <w:lastRenderedPageBreak/>
        <w:t xml:space="preserve">Нижний слой или слой доступа к данным </w:t>
      </w:r>
      <w:r w:rsidRPr="00BF67E8">
        <w:rPr>
          <w:color w:val="000000"/>
          <w:szCs w:val="28"/>
          <w:lang w:bidi="en-US"/>
        </w:rPr>
        <w:t>(</w:t>
      </w:r>
      <w:r w:rsidRPr="00BF67E8">
        <w:rPr>
          <w:color w:val="000000"/>
          <w:szCs w:val="28"/>
          <w:lang w:val="en-US" w:bidi="en-US"/>
        </w:rPr>
        <w:t>DAL</w:t>
      </w:r>
      <w:r w:rsidRPr="00BF67E8">
        <w:rPr>
          <w:color w:val="000000"/>
          <w:szCs w:val="28"/>
          <w:lang w:bidi="en-US"/>
        </w:rPr>
        <w:t xml:space="preserve"> </w:t>
      </w:r>
      <w:r w:rsidRPr="00BF67E8">
        <w:rPr>
          <w:color w:val="000000"/>
          <w:szCs w:val="28"/>
          <w:lang w:eastAsia="ru-RU" w:bidi="ru-RU"/>
        </w:rPr>
        <w:t xml:space="preserve">- </w:t>
      </w:r>
      <w:r w:rsidRPr="00BF67E8">
        <w:rPr>
          <w:color w:val="000000"/>
          <w:szCs w:val="28"/>
          <w:lang w:val="en-US" w:bidi="en-US"/>
        </w:rPr>
        <w:t>Data</w:t>
      </w:r>
      <w:r w:rsidRPr="00BF67E8">
        <w:rPr>
          <w:color w:val="000000"/>
          <w:szCs w:val="28"/>
          <w:lang w:bidi="en-US"/>
        </w:rPr>
        <w:t xml:space="preserve"> </w:t>
      </w:r>
      <w:r w:rsidRPr="00BF67E8">
        <w:rPr>
          <w:color w:val="000000"/>
          <w:szCs w:val="28"/>
          <w:lang w:val="en-US" w:bidi="en-US"/>
        </w:rPr>
        <w:t>Access</w:t>
      </w:r>
      <w:r w:rsidRPr="00BF67E8">
        <w:rPr>
          <w:color w:val="000000"/>
          <w:szCs w:val="28"/>
          <w:lang w:bidi="en-US"/>
        </w:rPr>
        <w:t xml:space="preserve"> </w:t>
      </w:r>
      <w:r w:rsidRPr="00BF67E8">
        <w:rPr>
          <w:color w:val="000000"/>
          <w:szCs w:val="28"/>
          <w:lang w:val="en-US" w:bidi="en-US"/>
        </w:rPr>
        <w:t>Layer</w:t>
      </w:r>
      <w:r w:rsidRPr="00BF67E8">
        <w:rPr>
          <w:color w:val="000000"/>
          <w:szCs w:val="28"/>
          <w:lang w:bidi="en-US"/>
        </w:rPr>
        <w:t xml:space="preserve">) </w:t>
      </w:r>
      <w:r w:rsidRPr="00BF67E8">
        <w:rPr>
          <w:color w:val="000000"/>
          <w:szCs w:val="28"/>
          <w:lang w:eastAsia="ru-RU" w:bidi="ru-RU"/>
        </w:rPr>
        <w:t xml:space="preserve">отвечает за взаимодействие с базой данных, а в случае с технологией </w:t>
      </w:r>
      <w:r w:rsidRPr="00BF67E8">
        <w:rPr>
          <w:color w:val="000000"/>
          <w:szCs w:val="28"/>
          <w:lang w:bidi="en-US"/>
        </w:rPr>
        <w:t>«</w:t>
      </w:r>
      <w:r w:rsidRPr="00BF67E8">
        <w:rPr>
          <w:color w:val="000000"/>
          <w:szCs w:val="28"/>
          <w:lang w:val="en-US" w:bidi="en-US"/>
        </w:rPr>
        <w:t>Code</w:t>
      </w:r>
      <w:r w:rsidRPr="00BF67E8">
        <w:rPr>
          <w:color w:val="000000"/>
          <w:szCs w:val="28"/>
          <w:lang w:bidi="en-US"/>
        </w:rPr>
        <w:t xml:space="preserve"> </w:t>
      </w:r>
      <w:r w:rsidRPr="00BF67E8">
        <w:rPr>
          <w:color w:val="000000"/>
          <w:szCs w:val="28"/>
          <w:lang w:val="en-US" w:bidi="en-US"/>
        </w:rPr>
        <w:t>First</w:t>
      </w:r>
      <w:r w:rsidRPr="00BF67E8">
        <w:rPr>
          <w:color w:val="000000"/>
          <w:szCs w:val="28"/>
          <w:lang w:bidi="en-US"/>
        </w:rPr>
        <w:t xml:space="preserve">» </w:t>
      </w:r>
      <w:r w:rsidRPr="00BF67E8">
        <w:rPr>
          <w:color w:val="000000"/>
          <w:szCs w:val="28"/>
          <w:lang w:eastAsia="ru-RU" w:bidi="ru-RU"/>
        </w:rPr>
        <w:t>еще и за формирование ее архитектуры. Архитектура базы данных в нашем случае определяется классами данных определенных на этом уровне. Основные методы по взаимодействию с базой данных определены в интерфейсе</w:t>
      </w:r>
    </w:p>
    <w:p w:rsidR="00905EC8" w:rsidRPr="00BF67E8" w:rsidRDefault="00905EC8" w:rsidP="00905EC8">
      <w:pPr>
        <w:pStyle w:val="a3"/>
        <w:tabs>
          <w:tab w:val="left" w:pos="142"/>
        </w:tabs>
        <w:ind w:firstLine="567"/>
        <w:rPr>
          <w:szCs w:val="28"/>
        </w:rPr>
      </w:pPr>
      <w:r w:rsidRPr="00BF67E8">
        <w:rPr>
          <w:color w:val="000000"/>
          <w:szCs w:val="28"/>
          <w:lang w:eastAsia="ru-RU" w:bidi="ru-RU"/>
        </w:rPr>
        <w:t xml:space="preserve">Для </w:t>
      </w:r>
      <w:r w:rsidRPr="00BF67E8">
        <w:rPr>
          <w:szCs w:val="28"/>
          <w:lang w:eastAsia="ru-RU" w:bidi="ru-RU"/>
        </w:rPr>
        <w:t xml:space="preserve">начала разберем классы уровня данных, которые непосредственно участвуют в формировании базы данных и соответствующие им классы уровня бизнес логики, непосредственно участвующие в реализации методов </w:t>
      </w:r>
      <w:r w:rsidRPr="00BF67E8">
        <w:rPr>
          <w:szCs w:val="28"/>
          <w:lang w:val="en-US" w:bidi="en-US"/>
        </w:rPr>
        <w:t>CRUD</w:t>
      </w:r>
      <w:r w:rsidRPr="00BF67E8">
        <w:rPr>
          <w:szCs w:val="28"/>
          <w:lang w:bidi="en-US"/>
        </w:rPr>
        <w:t xml:space="preserve"> </w:t>
      </w:r>
      <w:r w:rsidRPr="00BF67E8">
        <w:rPr>
          <w:szCs w:val="28"/>
          <w:lang w:eastAsia="ru-RU" w:bidi="ru-RU"/>
        </w:rPr>
        <w:t>на стороне пользовательского интерфейса.</w:t>
      </w:r>
    </w:p>
    <w:p w:rsidR="00905EC8" w:rsidRPr="00BF67E8" w:rsidRDefault="00905EC8" w:rsidP="00905EC8">
      <w:pPr>
        <w:pStyle w:val="a3"/>
        <w:tabs>
          <w:tab w:val="left" w:pos="142"/>
        </w:tabs>
        <w:ind w:firstLine="567"/>
        <w:rPr>
          <w:szCs w:val="28"/>
        </w:rPr>
      </w:pPr>
      <w:r w:rsidRPr="00BF67E8">
        <w:rPr>
          <w:szCs w:val="28"/>
          <w:lang w:eastAsia="ru-RU" w:bidi="ru-RU"/>
        </w:rPr>
        <w:t xml:space="preserve">Класс </w:t>
      </w:r>
      <w:r w:rsidRPr="00BF67E8">
        <w:rPr>
          <w:szCs w:val="28"/>
          <w:lang w:val="en-US" w:bidi="en-US"/>
        </w:rPr>
        <w:t>Alco</w:t>
      </w:r>
      <w:r w:rsidRPr="00BF67E8">
        <w:rPr>
          <w:szCs w:val="28"/>
          <w:lang w:bidi="en-US"/>
        </w:rPr>
        <w:t xml:space="preserve">, </w:t>
      </w:r>
      <w:r w:rsidRPr="00BF67E8">
        <w:rPr>
          <w:szCs w:val="28"/>
          <w:lang w:eastAsia="ru-RU" w:bidi="ru-RU"/>
        </w:rPr>
        <w:t>соответствует сущности алкоголизм. Для формирования связи один ко многим содержит в конструкторе типизированные коллекции связанных классов, а также навигационные свойства по каждой связанной таблице.</w:t>
      </w:r>
    </w:p>
    <w:p w:rsidR="00905EC8" w:rsidRPr="00BF67E8" w:rsidRDefault="00905EC8" w:rsidP="00905EC8">
      <w:pPr>
        <w:pStyle w:val="a3"/>
        <w:tabs>
          <w:tab w:val="left" w:pos="142"/>
        </w:tabs>
        <w:ind w:firstLine="567"/>
        <w:rPr>
          <w:szCs w:val="28"/>
        </w:rPr>
      </w:pPr>
      <w:r w:rsidRPr="00BF67E8">
        <w:rPr>
          <w:szCs w:val="28"/>
          <w:lang w:eastAsia="ru-RU" w:bidi="ru-RU"/>
        </w:rPr>
        <w:t xml:space="preserve">Для класса </w:t>
      </w:r>
      <w:r w:rsidRPr="00BF67E8">
        <w:rPr>
          <w:szCs w:val="28"/>
          <w:lang w:val="en-US" w:bidi="en-US"/>
        </w:rPr>
        <w:t>Alco</w:t>
      </w:r>
      <w:r w:rsidRPr="00BF67E8">
        <w:rPr>
          <w:szCs w:val="28"/>
          <w:lang w:bidi="en-US"/>
        </w:rPr>
        <w:t xml:space="preserve"> </w:t>
      </w:r>
      <w:r w:rsidRPr="00BF67E8">
        <w:rPr>
          <w:szCs w:val="28"/>
          <w:lang w:eastAsia="ru-RU" w:bidi="ru-RU"/>
        </w:rPr>
        <w:t xml:space="preserve">создан класс </w:t>
      </w:r>
      <w:r w:rsidRPr="00BF67E8">
        <w:rPr>
          <w:szCs w:val="28"/>
          <w:lang w:val="en-US" w:bidi="en-US"/>
        </w:rPr>
        <w:t>AlcogolismPerson</w:t>
      </w:r>
      <w:r w:rsidRPr="00BF67E8">
        <w:rPr>
          <w:szCs w:val="28"/>
          <w:lang w:bidi="en-US"/>
        </w:rPr>
        <w:t xml:space="preserve">, </w:t>
      </w:r>
      <w:r w:rsidRPr="00BF67E8">
        <w:rPr>
          <w:szCs w:val="28"/>
          <w:lang w:eastAsia="ru-RU" w:bidi="ru-RU"/>
        </w:rPr>
        <w:t>реализующий основные функции работы с базой данных.</w:t>
      </w:r>
    </w:p>
    <w:p w:rsidR="00905EC8" w:rsidRPr="00BF67E8" w:rsidRDefault="00905EC8" w:rsidP="00905EC8">
      <w:pPr>
        <w:pStyle w:val="a3"/>
        <w:tabs>
          <w:tab w:val="left" w:pos="142"/>
        </w:tabs>
        <w:ind w:firstLine="567"/>
        <w:rPr>
          <w:szCs w:val="28"/>
          <w:lang w:eastAsia="ru-RU" w:bidi="ru-RU"/>
        </w:rPr>
      </w:pPr>
      <w:r w:rsidRPr="00BF67E8">
        <w:rPr>
          <w:szCs w:val="28"/>
          <w:lang w:eastAsia="ru-RU" w:bidi="ru-RU"/>
        </w:rPr>
        <w:t xml:space="preserve">На уровне бизнес логики классу </w:t>
      </w:r>
      <w:r w:rsidRPr="00BF67E8">
        <w:rPr>
          <w:szCs w:val="28"/>
          <w:lang w:val="en-US" w:bidi="en-US"/>
        </w:rPr>
        <w:t>Alco</w:t>
      </w:r>
      <w:r w:rsidRPr="00BF67E8">
        <w:rPr>
          <w:szCs w:val="28"/>
          <w:lang w:bidi="en-US"/>
        </w:rPr>
        <w:t xml:space="preserve"> </w:t>
      </w:r>
      <w:r w:rsidRPr="00BF67E8">
        <w:rPr>
          <w:szCs w:val="28"/>
          <w:lang w:eastAsia="ru-RU" w:bidi="ru-RU"/>
        </w:rPr>
        <w:t xml:space="preserve">соответствует класс </w:t>
      </w:r>
      <w:r w:rsidRPr="00BF67E8">
        <w:rPr>
          <w:szCs w:val="28"/>
          <w:lang w:val="en-US" w:bidi="en-US"/>
        </w:rPr>
        <w:t>AlcoViewModel</w:t>
      </w:r>
      <w:r w:rsidRPr="00BF67E8">
        <w:rPr>
          <w:szCs w:val="28"/>
          <w:lang w:bidi="en-US"/>
        </w:rPr>
        <w:t xml:space="preserve">. </w:t>
      </w:r>
      <w:r w:rsidRPr="00BF67E8">
        <w:rPr>
          <w:szCs w:val="28"/>
          <w:lang w:eastAsia="ru-RU" w:bidi="ru-RU"/>
        </w:rPr>
        <w:t xml:space="preserve">В данном классе определяем для каждого свойства класса </w:t>
      </w:r>
      <w:r w:rsidRPr="00BF67E8">
        <w:rPr>
          <w:szCs w:val="28"/>
        </w:rPr>
        <w:t>правила</w:t>
      </w:r>
      <w:r w:rsidRPr="00BF67E8">
        <w:rPr>
          <w:szCs w:val="28"/>
          <w:lang w:eastAsia="ru-RU" w:bidi="ru-RU"/>
        </w:rPr>
        <w:t xml:space="preserve"> валидации. Сделано это для проверки введенных данных на уровне</w:t>
      </w:r>
      <w:r w:rsidRPr="00BF67E8">
        <w:rPr>
          <w:rFonts w:eastAsia="Arial"/>
          <w:szCs w:val="28"/>
          <w:lang w:eastAsia="ru-RU" w:bidi="ru-RU"/>
        </w:rPr>
        <w:t xml:space="preserve"> </w:t>
      </w:r>
      <w:r w:rsidRPr="00BF67E8">
        <w:rPr>
          <w:szCs w:val="28"/>
          <w:lang w:eastAsia="ru-RU" w:bidi="ru-RU"/>
        </w:rPr>
        <w:t xml:space="preserve">бизнес логики и отправки в базу данных валидных данных, </w:t>
      </w:r>
      <w:r w:rsidR="00F0421E" w:rsidRPr="00BF67E8">
        <w:rPr>
          <w:rFonts w:eastAsia="Arial"/>
          <w:szCs w:val="28"/>
          <w:lang w:eastAsia="ru-RU" w:bidi="ru-RU"/>
        </w:rPr>
        <w:t>если</w:t>
      </w:r>
      <w:r w:rsidRPr="00BF67E8">
        <w:rPr>
          <w:rFonts w:eastAsia="Arial"/>
          <w:szCs w:val="28"/>
          <w:lang w:eastAsia="ru-RU" w:bidi="ru-RU"/>
        </w:rPr>
        <w:t xml:space="preserve"> определить </w:t>
      </w:r>
      <w:r w:rsidRPr="00BF67E8">
        <w:rPr>
          <w:szCs w:val="28"/>
          <w:lang w:eastAsia="ru-RU" w:bidi="ru-RU"/>
        </w:rPr>
        <w:t xml:space="preserve">данные правила на уровне данных, то пользователь об ошибке </w:t>
      </w:r>
      <w:r w:rsidRPr="00BF67E8">
        <w:rPr>
          <w:rFonts w:eastAsia="Arial"/>
          <w:szCs w:val="28"/>
          <w:lang w:eastAsia="ru-RU" w:bidi="ru-RU"/>
        </w:rPr>
        <w:t xml:space="preserve">узнает </w:t>
      </w:r>
      <w:r w:rsidRPr="00BF67E8">
        <w:rPr>
          <w:szCs w:val="28"/>
          <w:lang w:eastAsia="ru-RU" w:bidi="ru-RU"/>
        </w:rPr>
        <w:t xml:space="preserve">после ввода всей формы и попытке сохранения данных. Определение правил валидации на классе представления позволяет еще на стадии ввода </w:t>
      </w:r>
      <w:r w:rsidRPr="00BF67E8">
        <w:rPr>
          <w:i/>
          <w:iCs/>
          <w:szCs w:val="28"/>
          <w:lang w:eastAsia="ru-RU" w:bidi="ru-RU"/>
        </w:rPr>
        <w:t>значения</w:t>
      </w:r>
      <w:r w:rsidRPr="00BF67E8">
        <w:rPr>
          <w:szCs w:val="28"/>
          <w:lang w:eastAsia="ru-RU" w:bidi="ru-RU"/>
        </w:rPr>
        <w:t xml:space="preserve"> конкретного свойства идентифицировать ошибку и оповестить </w:t>
      </w:r>
      <w:r w:rsidRPr="00BF67E8">
        <w:rPr>
          <w:rFonts w:eastAsia="Arial"/>
          <w:szCs w:val="28"/>
          <w:lang w:eastAsia="ru-RU" w:bidi="ru-RU"/>
        </w:rPr>
        <w:t xml:space="preserve">пользователя </w:t>
      </w:r>
      <w:r w:rsidRPr="00BF67E8">
        <w:rPr>
          <w:szCs w:val="28"/>
          <w:lang w:eastAsia="ru-RU" w:bidi="ru-RU"/>
        </w:rPr>
        <w:t xml:space="preserve">об </w:t>
      </w:r>
      <w:r>
        <w:rPr>
          <w:rFonts w:eastAsia="Arial"/>
          <w:szCs w:val="28"/>
          <w:lang w:eastAsia="ru-RU" w:bidi="ru-RU"/>
        </w:rPr>
        <w:t>этом, в</w:t>
      </w:r>
      <w:r w:rsidRPr="00BF67E8">
        <w:rPr>
          <w:rFonts w:eastAsia="Arial"/>
          <w:szCs w:val="28"/>
          <w:lang w:eastAsia="ru-RU" w:bidi="ru-RU"/>
        </w:rPr>
        <w:t xml:space="preserve"> </w:t>
      </w:r>
      <w:r w:rsidRPr="00BF67E8">
        <w:rPr>
          <w:szCs w:val="28"/>
          <w:lang w:eastAsia="ru-RU" w:bidi="ru-RU"/>
        </w:rPr>
        <w:t xml:space="preserve">свойствах типа </w:t>
      </w:r>
      <w:r w:rsidRPr="00BF67E8">
        <w:rPr>
          <w:szCs w:val="28"/>
          <w:lang w:val="en-US" w:bidi="en-US"/>
        </w:rPr>
        <w:t>string</w:t>
      </w:r>
      <w:r w:rsidRPr="00BF67E8">
        <w:rPr>
          <w:szCs w:val="28"/>
          <w:lang w:bidi="en-US"/>
        </w:rPr>
        <w:t xml:space="preserve"> </w:t>
      </w:r>
      <w:r w:rsidRPr="00BF67E8">
        <w:rPr>
          <w:szCs w:val="28"/>
          <w:lang w:eastAsia="ru-RU" w:bidi="ru-RU"/>
        </w:rPr>
        <w:t xml:space="preserve">при помощи регулярных выражений определены требования по составу символов, формирующих строку, их минимальному и максимальному содержанию в строке. По числовым значениям устанавливаем ограничения по минимальному и максимальному значению и </w:t>
      </w:r>
      <w:r w:rsidRPr="00BF67E8">
        <w:rPr>
          <w:rFonts w:eastAsia="Arial"/>
          <w:szCs w:val="28"/>
          <w:lang w:eastAsia="ru-RU" w:bidi="ru-RU"/>
        </w:rPr>
        <w:t xml:space="preserve">возможности </w:t>
      </w:r>
      <w:r w:rsidRPr="00BF67E8">
        <w:rPr>
          <w:szCs w:val="28"/>
          <w:lang w:eastAsia="ru-RU" w:bidi="ru-RU"/>
        </w:rPr>
        <w:t>ввести отрицательные значения. В свойствах класса отражены коллекции зависимых классов.</w:t>
      </w:r>
    </w:p>
    <w:p w:rsidR="00905EC8" w:rsidRPr="00BF67E8" w:rsidRDefault="00905EC8" w:rsidP="00905EC8">
      <w:pPr>
        <w:pStyle w:val="a3"/>
        <w:tabs>
          <w:tab w:val="left" w:pos="142"/>
        </w:tabs>
        <w:ind w:firstLine="567"/>
        <w:rPr>
          <w:szCs w:val="28"/>
        </w:rPr>
      </w:pPr>
      <w:r w:rsidRPr="00BF67E8">
        <w:rPr>
          <w:szCs w:val="28"/>
          <w:lang w:eastAsia="ru-RU" w:bidi="ru-RU"/>
        </w:rPr>
        <w:t xml:space="preserve">Для </w:t>
      </w:r>
      <w:r>
        <w:rPr>
          <w:szCs w:val="28"/>
          <w:lang w:eastAsia="ru-RU" w:bidi="ru-RU"/>
        </w:rPr>
        <w:t>формирования отчета</w:t>
      </w:r>
      <w:r w:rsidRPr="00BF67E8">
        <w:rPr>
          <w:szCs w:val="28"/>
          <w:lang w:eastAsia="ru-RU" w:bidi="ru-RU"/>
        </w:rPr>
        <w:t xml:space="preserve"> на уровне бизнес </w:t>
      </w:r>
      <w:r w:rsidRPr="00BF67E8">
        <w:rPr>
          <w:i/>
          <w:iCs/>
          <w:szCs w:val="28"/>
          <w:lang w:eastAsia="ru-RU" w:bidi="ru-RU"/>
        </w:rPr>
        <w:t>логики создан класс</w:t>
      </w:r>
      <w:r w:rsidRPr="00BF67E8">
        <w:rPr>
          <w:szCs w:val="28"/>
          <w:lang w:bidi="en-US"/>
        </w:rPr>
        <w:t xml:space="preserve"> </w:t>
      </w:r>
      <w:r w:rsidRPr="00BF67E8">
        <w:rPr>
          <w:szCs w:val="28"/>
          <w:lang w:val="en-US" w:bidi="en-US"/>
        </w:rPr>
        <w:t>ExcelDataServis</w:t>
      </w:r>
      <w:r w:rsidRPr="00BF67E8">
        <w:rPr>
          <w:szCs w:val="28"/>
          <w:lang w:bidi="en-US"/>
        </w:rPr>
        <w:t xml:space="preserve">. </w:t>
      </w:r>
      <w:r w:rsidRPr="00BF67E8">
        <w:rPr>
          <w:i/>
          <w:iCs/>
          <w:szCs w:val="28"/>
          <w:lang w:eastAsia="ru-RU" w:bidi="ru-RU"/>
        </w:rPr>
        <w:t xml:space="preserve">Главной задачей </w:t>
      </w:r>
      <w:r w:rsidRPr="00BF67E8">
        <w:rPr>
          <w:szCs w:val="28"/>
          <w:lang w:eastAsia="ru-RU" w:bidi="ru-RU"/>
        </w:rPr>
        <w:t xml:space="preserve">методов класса </w:t>
      </w:r>
      <w:r w:rsidRPr="00BF67E8">
        <w:rPr>
          <w:szCs w:val="28"/>
          <w:lang w:val="en-US" w:bidi="en-US"/>
        </w:rPr>
        <w:t>ExcelDataServis</w:t>
      </w:r>
      <w:r w:rsidRPr="00BF67E8">
        <w:rPr>
          <w:szCs w:val="28"/>
          <w:lang w:bidi="en-US"/>
        </w:rPr>
        <w:t>, я</w:t>
      </w:r>
      <w:r>
        <w:rPr>
          <w:szCs w:val="28"/>
          <w:lang w:eastAsia="ru-RU" w:bidi="ru-RU"/>
        </w:rPr>
        <w:t xml:space="preserve">вляется считывание </w:t>
      </w:r>
      <w:r w:rsidRPr="00BF67E8">
        <w:rPr>
          <w:szCs w:val="28"/>
          <w:lang w:eastAsia="ru-RU" w:bidi="ru-RU"/>
        </w:rPr>
        <w:t>из БД</w:t>
      </w:r>
      <w:r>
        <w:rPr>
          <w:szCs w:val="28"/>
          <w:lang w:eastAsia="ru-RU" w:bidi="ru-RU"/>
        </w:rPr>
        <w:t xml:space="preserve"> информации, согласно критериям, заданным в окне формирования отчета, затем записи информации в </w:t>
      </w:r>
      <w:r>
        <w:rPr>
          <w:szCs w:val="28"/>
          <w:lang w:val="en-US" w:eastAsia="ru-RU" w:bidi="ru-RU"/>
        </w:rPr>
        <w:t>Excel</w:t>
      </w:r>
      <w:r w:rsidRPr="009B77CB">
        <w:rPr>
          <w:szCs w:val="28"/>
          <w:lang w:eastAsia="ru-RU" w:bidi="ru-RU"/>
        </w:rPr>
        <w:t xml:space="preserve"> </w:t>
      </w:r>
      <w:r>
        <w:rPr>
          <w:szCs w:val="28"/>
          <w:lang w:eastAsia="ru-RU" w:bidi="ru-RU"/>
        </w:rPr>
        <w:t>файл, который в дальнейшем будет передан в отдел аналитики</w:t>
      </w:r>
      <w:r w:rsidRPr="00BF67E8">
        <w:rPr>
          <w:szCs w:val="28"/>
          <w:lang w:eastAsia="ru-RU" w:bidi="ru-RU"/>
        </w:rPr>
        <w:t xml:space="preserve">. </w:t>
      </w:r>
    </w:p>
    <w:p w:rsidR="00905EC8" w:rsidRPr="00BF67E8" w:rsidRDefault="00905EC8" w:rsidP="00905EC8">
      <w:pPr>
        <w:pStyle w:val="a3"/>
        <w:tabs>
          <w:tab w:val="left" w:pos="142"/>
        </w:tabs>
        <w:ind w:firstLine="567"/>
        <w:rPr>
          <w:szCs w:val="28"/>
        </w:rPr>
      </w:pPr>
      <w:r w:rsidRPr="00BF67E8">
        <w:rPr>
          <w:szCs w:val="28"/>
          <w:lang w:eastAsia="ru-RU" w:bidi="ru-RU"/>
        </w:rPr>
        <w:t xml:space="preserve">Для взаимодействия с базой данных на уровне бизнес </w:t>
      </w:r>
      <w:r w:rsidRPr="00BF67E8">
        <w:rPr>
          <w:i/>
          <w:iCs/>
          <w:szCs w:val="28"/>
          <w:lang w:eastAsia="ru-RU" w:bidi="ru-RU"/>
        </w:rPr>
        <w:t>логики создан класс</w:t>
      </w:r>
      <w:r w:rsidRPr="00BF67E8">
        <w:rPr>
          <w:szCs w:val="28"/>
          <w:lang w:bidi="en-US"/>
        </w:rPr>
        <w:t xml:space="preserve"> </w:t>
      </w:r>
      <w:r>
        <w:rPr>
          <w:szCs w:val="28"/>
          <w:lang w:val="en-US" w:bidi="en-US"/>
        </w:rPr>
        <w:t>Entity</w:t>
      </w:r>
      <w:r w:rsidRPr="00BF67E8">
        <w:rPr>
          <w:szCs w:val="28"/>
          <w:lang w:bidi="en-US"/>
        </w:rPr>
        <w:t xml:space="preserve">. </w:t>
      </w:r>
      <w:r w:rsidRPr="00BF67E8">
        <w:rPr>
          <w:i/>
          <w:iCs/>
          <w:szCs w:val="28"/>
          <w:lang w:eastAsia="ru-RU" w:bidi="ru-RU"/>
        </w:rPr>
        <w:t xml:space="preserve">Главной задачей </w:t>
      </w:r>
      <w:r w:rsidRPr="00BF67E8">
        <w:rPr>
          <w:szCs w:val="28"/>
          <w:lang w:eastAsia="ru-RU" w:bidi="ru-RU"/>
        </w:rPr>
        <w:t xml:space="preserve">методов класса </w:t>
      </w:r>
      <w:r>
        <w:rPr>
          <w:szCs w:val="28"/>
          <w:lang w:val="en-US" w:bidi="en-US"/>
        </w:rPr>
        <w:t>Entity</w:t>
      </w:r>
      <w:r w:rsidRPr="00BF67E8">
        <w:rPr>
          <w:szCs w:val="28"/>
          <w:lang w:bidi="en-US"/>
        </w:rPr>
        <w:t>, я</w:t>
      </w:r>
      <w:r w:rsidRPr="00BF67E8">
        <w:rPr>
          <w:szCs w:val="28"/>
          <w:lang w:eastAsia="ru-RU" w:bidi="ru-RU"/>
        </w:rPr>
        <w:t xml:space="preserve">вляется считывание и запись информации из БД. </w:t>
      </w:r>
    </w:p>
    <w:p w:rsidR="00905EC8" w:rsidRPr="00CE64D3" w:rsidRDefault="00905EC8" w:rsidP="00141ACB">
      <w:pPr>
        <w:spacing w:line="400" w:lineRule="exact"/>
        <w:ind w:firstLine="567"/>
        <w:jc w:val="both"/>
        <w:rPr>
          <w:szCs w:val="28"/>
        </w:rPr>
      </w:pPr>
    </w:p>
    <w:p w:rsidR="00905EC8" w:rsidRPr="00905EC8" w:rsidRDefault="00905EC8" w:rsidP="000048AB">
      <w:pPr>
        <w:jc w:val="center"/>
        <w:rPr>
          <w:szCs w:val="28"/>
          <w:lang w:val="en-US"/>
        </w:rPr>
      </w:pPr>
      <w:r>
        <w:object w:dxaOrig="4246"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8pt;height:394.4pt" o:ole="">
            <v:imagedata r:id="rId19" o:title=""/>
          </v:shape>
          <o:OLEObject Type="Embed" ProgID="Visio.Drawing.15" ShapeID="_x0000_i1025" DrawAspect="Content" ObjectID="_1629670306" r:id="rId20"/>
        </w:object>
      </w:r>
    </w:p>
    <w:p w:rsidR="00905EC8" w:rsidRDefault="000048AB" w:rsidP="000048AB">
      <w:pPr>
        <w:spacing w:line="400" w:lineRule="exact"/>
        <w:ind w:firstLine="567"/>
        <w:jc w:val="center"/>
        <w:rPr>
          <w:szCs w:val="28"/>
        </w:rPr>
      </w:pPr>
      <w:r>
        <w:rPr>
          <w:szCs w:val="28"/>
        </w:rPr>
        <w:t xml:space="preserve">Рисунок 3.1 – Архитектура программного продукта </w:t>
      </w:r>
    </w:p>
    <w:p w:rsidR="000048AB" w:rsidRDefault="000048AB" w:rsidP="008145B4">
      <w:pPr>
        <w:spacing w:after="0" w:line="400" w:lineRule="exact"/>
        <w:ind w:firstLine="567"/>
        <w:jc w:val="both"/>
        <w:rPr>
          <w:szCs w:val="28"/>
        </w:rPr>
      </w:pPr>
      <w:r>
        <w:rPr>
          <w:szCs w:val="28"/>
        </w:rPr>
        <w:t xml:space="preserve">Для начала берем классы уровня данных, </w:t>
      </w:r>
      <w:r w:rsidR="00F0421E">
        <w:rPr>
          <w:szCs w:val="28"/>
        </w:rPr>
        <w:t>которых</w:t>
      </w:r>
      <w:r>
        <w:rPr>
          <w:szCs w:val="28"/>
        </w:rPr>
        <w:t xml:space="preserve"> непосредственно участвуют в формировании базы данных и соответствующие им классы уровня бизнес логики, непосредственно участвующие в организации методов </w:t>
      </w:r>
      <w:r>
        <w:rPr>
          <w:szCs w:val="28"/>
          <w:lang w:val="en-US"/>
        </w:rPr>
        <w:t>CRUD</w:t>
      </w:r>
      <w:r w:rsidRPr="000048AB">
        <w:rPr>
          <w:szCs w:val="28"/>
        </w:rPr>
        <w:t xml:space="preserve"> </w:t>
      </w:r>
      <w:r>
        <w:rPr>
          <w:szCs w:val="28"/>
        </w:rPr>
        <w:t xml:space="preserve">на построение </w:t>
      </w:r>
      <w:r w:rsidR="00F0421E">
        <w:rPr>
          <w:szCs w:val="28"/>
        </w:rPr>
        <w:t>пользовательского</w:t>
      </w:r>
      <w:r>
        <w:rPr>
          <w:szCs w:val="28"/>
        </w:rPr>
        <w:t xml:space="preserve"> интерфейса. </w:t>
      </w:r>
    </w:p>
    <w:p w:rsidR="000048AB" w:rsidRDefault="000048AB" w:rsidP="008145B4">
      <w:pPr>
        <w:spacing w:after="0" w:line="400" w:lineRule="exact"/>
        <w:ind w:firstLine="567"/>
        <w:jc w:val="both"/>
        <w:rPr>
          <w:szCs w:val="28"/>
        </w:rPr>
      </w:pPr>
      <w:r>
        <w:rPr>
          <w:szCs w:val="28"/>
        </w:rPr>
        <w:t>Формирование базы данных осуществляется с использованием технологии «</w:t>
      </w:r>
      <w:r>
        <w:rPr>
          <w:szCs w:val="28"/>
          <w:lang w:val="en-US"/>
        </w:rPr>
        <w:t>Code</w:t>
      </w:r>
      <w:r w:rsidRPr="000048AB">
        <w:rPr>
          <w:szCs w:val="28"/>
        </w:rPr>
        <w:t xml:space="preserve"> </w:t>
      </w:r>
      <w:r>
        <w:rPr>
          <w:szCs w:val="28"/>
          <w:lang w:val="en-US"/>
        </w:rPr>
        <w:t>First</w:t>
      </w:r>
      <w:r>
        <w:rPr>
          <w:szCs w:val="28"/>
        </w:rPr>
        <w:t xml:space="preserve">». </w:t>
      </w:r>
      <w:r w:rsidR="00F0421E">
        <w:rPr>
          <w:szCs w:val="28"/>
        </w:rPr>
        <w:t>Для переопределения</w:t>
      </w:r>
      <w:r>
        <w:rPr>
          <w:szCs w:val="28"/>
        </w:rPr>
        <w:t xml:space="preserve"> </w:t>
      </w:r>
      <w:r w:rsidR="00F0421E">
        <w:rPr>
          <w:szCs w:val="28"/>
        </w:rPr>
        <w:t>свойств</w:t>
      </w:r>
      <w:r>
        <w:rPr>
          <w:szCs w:val="28"/>
        </w:rPr>
        <w:t xml:space="preserve"> по умолчанию при формировании таблиц в БД будем использовать специальный </w:t>
      </w:r>
      <w:r w:rsidR="00F0421E">
        <w:rPr>
          <w:szCs w:val="28"/>
        </w:rPr>
        <w:t>атрибуты</w:t>
      </w:r>
      <w:r>
        <w:rPr>
          <w:szCs w:val="28"/>
        </w:rPr>
        <w:t xml:space="preserve"> </w:t>
      </w:r>
      <w:r w:rsidR="00F0421E">
        <w:rPr>
          <w:szCs w:val="28"/>
        </w:rPr>
        <w:t>Атрибут</w:t>
      </w:r>
      <w:r>
        <w:rPr>
          <w:szCs w:val="28"/>
        </w:rPr>
        <w:t xml:space="preserve"> </w:t>
      </w:r>
      <w:r w:rsidRPr="000048AB">
        <w:rPr>
          <w:szCs w:val="28"/>
        </w:rPr>
        <w:t>[</w:t>
      </w:r>
      <w:r>
        <w:rPr>
          <w:szCs w:val="28"/>
          <w:lang w:val="en-US"/>
        </w:rPr>
        <w:t>Requiered</w:t>
      </w:r>
      <w:r w:rsidRPr="000048AB">
        <w:rPr>
          <w:szCs w:val="28"/>
        </w:rPr>
        <w:t xml:space="preserve">] </w:t>
      </w:r>
      <w:r>
        <w:rPr>
          <w:szCs w:val="28"/>
        </w:rPr>
        <w:t xml:space="preserve">указывает на то что данное свойство и соответствующие поле в </w:t>
      </w:r>
      <w:r w:rsidR="00F0421E">
        <w:rPr>
          <w:szCs w:val="28"/>
        </w:rPr>
        <w:t>базе данных</w:t>
      </w:r>
      <w:r>
        <w:rPr>
          <w:szCs w:val="28"/>
        </w:rPr>
        <w:t xml:space="preserve"> обязательно должны </w:t>
      </w:r>
      <w:r w:rsidR="00F0421E">
        <w:rPr>
          <w:szCs w:val="28"/>
        </w:rPr>
        <w:t>содержать</w:t>
      </w:r>
      <w:r>
        <w:rPr>
          <w:szCs w:val="28"/>
        </w:rPr>
        <w:t xml:space="preserve"> значение </w:t>
      </w:r>
      <w:r w:rsidR="008145B4">
        <w:rPr>
          <w:szCs w:val="28"/>
        </w:rPr>
        <w:t xml:space="preserve">что соответствует </w:t>
      </w:r>
      <w:r w:rsidR="008145B4">
        <w:rPr>
          <w:szCs w:val="28"/>
          <w:lang w:val="en-US"/>
        </w:rPr>
        <w:t>NOT</w:t>
      </w:r>
      <w:r w:rsidR="008145B4" w:rsidRPr="008145B4">
        <w:rPr>
          <w:szCs w:val="28"/>
        </w:rPr>
        <w:t xml:space="preserve"> </w:t>
      </w:r>
      <w:r w:rsidR="008145B4">
        <w:rPr>
          <w:szCs w:val="28"/>
          <w:lang w:val="en-US"/>
        </w:rPr>
        <w:t>NULL</w:t>
      </w:r>
      <w:r w:rsidR="008145B4" w:rsidRPr="008145B4">
        <w:rPr>
          <w:szCs w:val="28"/>
        </w:rPr>
        <w:t xml:space="preserve">. </w:t>
      </w:r>
      <w:r>
        <w:rPr>
          <w:szCs w:val="28"/>
        </w:rPr>
        <w:t xml:space="preserve"> </w:t>
      </w:r>
    </w:p>
    <w:p w:rsidR="008145B4" w:rsidRDefault="008145B4" w:rsidP="008145B4">
      <w:pPr>
        <w:spacing w:after="0" w:line="400" w:lineRule="exact"/>
        <w:ind w:firstLine="567"/>
        <w:jc w:val="both"/>
        <w:rPr>
          <w:szCs w:val="28"/>
        </w:rPr>
      </w:pPr>
      <w:r>
        <w:rPr>
          <w:szCs w:val="28"/>
        </w:rPr>
        <w:t xml:space="preserve">Атрибуты для валидации вводимых данных определим по </w:t>
      </w:r>
      <w:r w:rsidR="00F0421E">
        <w:rPr>
          <w:szCs w:val="28"/>
        </w:rPr>
        <w:t>умолчанию</w:t>
      </w:r>
      <w:r>
        <w:rPr>
          <w:szCs w:val="28"/>
        </w:rPr>
        <w:t xml:space="preserve">. Это даст возможность определять правила валидации на уровне свойств классов бизнес логики. </w:t>
      </w:r>
    </w:p>
    <w:p w:rsidR="008145B4" w:rsidRDefault="008145B4" w:rsidP="008145B4">
      <w:pPr>
        <w:spacing w:after="0" w:line="400" w:lineRule="exact"/>
        <w:ind w:firstLine="567"/>
        <w:jc w:val="both"/>
        <w:rPr>
          <w:szCs w:val="28"/>
        </w:rPr>
      </w:pPr>
      <w:r>
        <w:rPr>
          <w:szCs w:val="28"/>
        </w:rPr>
        <w:lastRenderedPageBreak/>
        <w:t xml:space="preserve">Каждый слой приложения имеет свои наборы классов для реализации его функции. Слои взаимодействуют </w:t>
      </w:r>
      <w:r w:rsidR="00F0421E">
        <w:rPr>
          <w:szCs w:val="28"/>
        </w:rPr>
        <w:t>при помощи,</w:t>
      </w:r>
      <w:r>
        <w:rPr>
          <w:szCs w:val="28"/>
        </w:rPr>
        <w:t xml:space="preserve"> </w:t>
      </w:r>
      <w:r w:rsidR="00F0421E">
        <w:rPr>
          <w:szCs w:val="28"/>
        </w:rPr>
        <w:t>специализированных сервисов,</w:t>
      </w:r>
      <w:r>
        <w:rPr>
          <w:szCs w:val="28"/>
        </w:rPr>
        <w:t xml:space="preserve"> которые содержат методы для взаимодействия с нижележащими слоями </w:t>
      </w:r>
    </w:p>
    <w:p w:rsidR="008145B4" w:rsidRPr="000048AB" w:rsidRDefault="008145B4" w:rsidP="008145B4">
      <w:pPr>
        <w:spacing w:after="0" w:line="400" w:lineRule="exact"/>
        <w:ind w:firstLine="567"/>
        <w:jc w:val="both"/>
        <w:rPr>
          <w:szCs w:val="28"/>
        </w:rPr>
      </w:pPr>
      <w:r>
        <w:rPr>
          <w:szCs w:val="28"/>
        </w:rPr>
        <w:t xml:space="preserve">Таким образом в процессе анализа предметной области выявлены основные сущности </w:t>
      </w:r>
      <w:r w:rsidR="00F0421E">
        <w:rPr>
          <w:szCs w:val="28"/>
        </w:rPr>
        <w:t>программной</w:t>
      </w:r>
      <w:r>
        <w:rPr>
          <w:szCs w:val="28"/>
        </w:rPr>
        <w:t xml:space="preserve"> системы и определены их </w:t>
      </w:r>
      <w:r w:rsidR="00F0421E">
        <w:rPr>
          <w:szCs w:val="28"/>
        </w:rPr>
        <w:t>атрибуты</w:t>
      </w:r>
      <w:r>
        <w:rPr>
          <w:szCs w:val="28"/>
        </w:rPr>
        <w:t xml:space="preserve">. </w:t>
      </w:r>
    </w:p>
    <w:p w:rsidR="00141ACB" w:rsidRPr="001D4C3C" w:rsidRDefault="00141ACB" w:rsidP="00141ACB">
      <w:pPr>
        <w:spacing w:line="400" w:lineRule="exact"/>
        <w:ind w:firstLine="567"/>
        <w:jc w:val="both"/>
        <w:rPr>
          <w:szCs w:val="28"/>
        </w:rPr>
      </w:pPr>
      <w:r w:rsidRPr="001D4C3C">
        <w:rPr>
          <w:noProof/>
          <w:szCs w:val="28"/>
          <w:lang w:eastAsia="ru-RU"/>
        </w:rPr>
        <w:drawing>
          <wp:anchor distT="0" distB="0" distL="114300" distR="114300" simplePos="0" relativeHeight="251668480" behindDoc="0" locked="0" layoutInCell="1" allowOverlap="1" wp14:anchorId="47E6BE4B" wp14:editId="7A1F1E48">
            <wp:simplePos x="0" y="0"/>
            <wp:positionH relativeFrom="column">
              <wp:posOffset>-193465</wp:posOffset>
            </wp:positionH>
            <wp:positionV relativeFrom="paragraph">
              <wp:posOffset>381094</wp:posOffset>
            </wp:positionV>
            <wp:extent cx="5521960" cy="6995160"/>
            <wp:effectExtent l="0" t="0" r="254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1960" cy="6995160"/>
                    </a:xfrm>
                    <a:prstGeom prst="rect">
                      <a:avLst/>
                    </a:prstGeom>
                  </pic:spPr>
                </pic:pic>
              </a:graphicData>
            </a:graphic>
            <wp14:sizeRelH relativeFrom="page">
              <wp14:pctWidth>0</wp14:pctWidth>
            </wp14:sizeRelH>
            <wp14:sizeRelV relativeFrom="page">
              <wp14:pctHeight>0</wp14:pctHeight>
            </wp14:sizeRelV>
          </wp:anchor>
        </w:drawing>
      </w:r>
      <w:r w:rsidRPr="001D4C3C">
        <w:rPr>
          <w:szCs w:val="28"/>
        </w:rPr>
        <w:t xml:space="preserve">На рисунке </w:t>
      </w:r>
      <w:r>
        <w:rPr>
          <w:szCs w:val="28"/>
        </w:rPr>
        <w:t xml:space="preserve">3.1 </w:t>
      </w:r>
      <w:r w:rsidRPr="001D4C3C">
        <w:rPr>
          <w:szCs w:val="28"/>
        </w:rPr>
        <w:t xml:space="preserve">представлена диаграмма классов. </w:t>
      </w:r>
    </w:p>
    <w:p w:rsidR="00141ACB" w:rsidRPr="001D4C3C" w:rsidRDefault="00141ACB" w:rsidP="00141ACB">
      <w:pPr>
        <w:spacing w:line="400" w:lineRule="exact"/>
        <w:ind w:firstLine="567"/>
        <w:jc w:val="center"/>
        <w:rPr>
          <w:szCs w:val="28"/>
        </w:rPr>
      </w:pPr>
      <w:r w:rsidRPr="001D4C3C">
        <w:rPr>
          <w:szCs w:val="28"/>
        </w:rPr>
        <w:t xml:space="preserve">Рисунок </w:t>
      </w:r>
      <w:r w:rsidR="00941456">
        <w:rPr>
          <w:szCs w:val="28"/>
        </w:rPr>
        <w:t>3.1</w:t>
      </w:r>
      <w:r w:rsidRPr="001D4C3C">
        <w:rPr>
          <w:szCs w:val="28"/>
        </w:rPr>
        <w:t xml:space="preserve"> – Диаграмма классов</w:t>
      </w:r>
    </w:p>
    <w:p w:rsidR="00141ACB" w:rsidRPr="001D4C3C" w:rsidRDefault="00141ACB" w:rsidP="00141ACB">
      <w:pPr>
        <w:spacing w:line="400" w:lineRule="exact"/>
        <w:ind w:firstLine="567"/>
        <w:jc w:val="both"/>
        <w:rPr>
          <w:szCs w:val="28"/>
        </w:rPr>
      </w:pPr>
      <w:r w:rsidRPr="001D4C3C">
        <w:rPr>
          <w:szCs w:val="28"/>
        </w:rPr>
        <w:lastRenderedPageBreak/>
        <w:t>Отобразим описание используемых</w:t>
      </w:r>
      <w:r>
        <w:rPr>
          <w:szCs w:val="28"/>
        </w:rPr>
        <w:t xml:space="preserve"> классов в программе в Таблице 3.1</w:t>
      </w:r>
      <w:r w:rsidRPr="001D4C3C">
        <w:rPr>
          <w:szCs w:val="28"/>
        </w:rPr>
        <w:t xml:space="preserve">.1. </w:t>
      </w:r>
    </w:p>
    <w:p w:rsidR="00141ACB" w:rsidRPr="001D4C3C" w:rsidRDefault="00141ACB" w:rsidP="00141ACB">
      <w:pPr>
        <w:spacing w:line="400" w:lineRule="exact"/>
        <w:ind w:firstLine="567"/>
        <w:jc w:val="both"/>
        <w:rPr>
          <w:szCs w:val="28"/>
        </w:rPr>
      </w:pPr>
      <w:r w:rsidRPr="001D4C3C">
        <w:rPr>
          <w:szCs w:val="28"/>
        </w:rPr>
        <w:t xml:space="preserve">Таблица </w:t>
      </w:r>
      <w:r>
        <w:rPr>
          <w:szCs w:val="28"/>
        </w:rPr>
        <w:t>3</w:t>
      </w:r>
      <w:r w:rsidRPr="0085366B">
        <w:rPr>
          <w:szCs w:val="28"/>
        </w:rPr>
        <w:t>.</w:t>
      </w:r>
      <w:r>
        <w:rPr>
          <w:szCs w:val="28"/>
        </w:rPr>
        <w:t>1</w:t>
      </w:r>
      <w:r w:rsidRPr="001D4C3C">
        <w:rPr>
          <w:szCs w:val="28"/>
        </w:rPr>
        <w:t xml:space="preserve"> – Описание классов программы</w:t>
      </w:r>
    </w:p>
    <w:tbl>
      <w:tblPr>
        <w:tblStyle w:val="a6"/>
        <w:tblW w:w="9209" w:type="dxa"/>
        <w:jc w:val="center"/>
        <w:tblLayout w:type="fixed"/>
        <w:tblLook w:val="04A0" w:firstRow="1" w:lastRow="0" w:firstColumn="1" w:lastColumn="0" w:noHBand="0" w:noVBand="1"/>
      </w:tblPr>
      <w:tblGrid>
        <w:gridCol w:w="2830"/>
        <w:gridCol w:w="6379"/>
      </w:tblGrid>
      <w:tr w:rsidR="00141ACB" w:rsidRPr="001D4C3C" w:rsidTr="008145B4">
        <w:trPr>
          <w:jc w:val="center"/>
        </w:trPr>
        <w:tc>
          <w:tcPr>
            <w:tcW w:w="2830" w:type="dxa"/>
            <w:vAlign w:val="center"/>
          </w:tcPr>
          <w:p w:rsidR="00141ACB" w:rsidRPr="001D4C3C" w:rsidRDefault="00141ACB" w:rsidP="008145B4">
            <w:pPr>
              <w:spacing w:line="400" w:lineRule="exact"/>
              <w:ind w:firstLine="567"/>
              <w:jc w:val="both"/>
              <w:rPr>
                <w:b/>
                <w:szCs w:val="28"/>
              </w:rPr>
            </w:pPr>
          </w:p>
          <w:p w:rsidR="00141ACB" w:rsidRPr="001D4C3C" w:rsidRDefault="00141ACB" w:rsidP="008145B4">
            <w:pPr>
              <w:spacing w:line="400" w:lineRule="exact"/>
              <w:jc w:val="both"/>
              <w:rPr>
                <w:b/>
                <w:szCs w:val="28"/>
              </w:rPr>
            </w:pPr>
            <w:r w:rsidRPr="001D4C3C">
              <w:rPr>
                <w:b/>
                <w:szCs w:val="28"/>
              </w:rPr>
              <w:t>MainWindow</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Вызывает окно инициализации и входа в программу, проверяет и дает доступ к определённым параметрами</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Interface</w:t>
            </w:r>
          </w:p>
        </w:tc>
        <w:tc>
          <w:tcPr>
            <w:tcW w:w="6379" w:type="dxa"/>
            <w:vAlign w:val="center"/>
          </w:tcPr>
          <w:p w:rsidR="00141ACB" w:rsidRPr="001D4C3C" w:rsidRDefault="00141ACB" w:rsidP="008145B4">
            <w:pPr>
              <w:autoSpaceDE w:val="0"/>
              <w:autoSpaceDN w:val="0"/>
              <w:adjustRightInd w:val="0"/>
              <w:spacing w:line="400" w:lineRule="exact"/>
              <w:ind w:firstLine="567"/>
              <w:jc w:val="both"/>
              <w:rPr>
                <w:szCs w:val="28"/>
              </w:rPr>
            </w:pPr>
            <w:r w:rsidRPr="001D4C3C">
              <w:rPr>
                <w:szCs w:val="28"/>
              </w:rPr>
              <w:t>Вызывает главное окно, где происходит выбор создание пациента по критерию его зависимости или сформировать отчет, добавить персонал, удалить или редактировать.</w:t>
            </w:r>
          </w:p>
        </w:tc>
      </w:tr>
      <w:tr w:rsidR="00141ACB" w:rsidRPr="001D4C3C" w:rsidTr="008145B4">
        <w:trPr>
          <w:jc w:val="center"/>
        </w:trPr>
        <w:tc>
          <w:tcPr>
            <w:tcW w:w="2830" w:type="dxa"/>
            <w:vAlign w:val="center"/>
          </w:tcPr>
          <w:p w:rsidR="00141ACB" w:rsidRPr="001D4C3C" w:rsidRDefault="00141ACB" w:rsidP="008145B4">
            <w:pPr>
              <w:spacing w:line="400" w:lineRule="exact"/>
              <w:ind w:firstLine="567"/>
              <w:jc w:val="both"/>
              <w:rPr>
                <w:b/>
                <w:szCs w:val="28"/>
              </w:rPr>
            </w:pPr>
          </w:p>
          <w:p w:rsidR="00141ACB" w:rsidRPr="001D4C3C" w:rsidRDefault="00141ACB" w:rsidP="008145B4">
            <w:pPr>
              <w:spacing w:line="400" w:lineRule="exact"/>
              <w:jc w:val="both"/>
              <w:rPr>
                <w:b/>
                <w:szCs w:val="28"/>
              </w:rPr>
            </w:pPr>
            <w:r w:rsidRPr="001D4C3C">
              <w:rPr>
                <w:b/>
                <w:szCs w:val="28"/>
              </w:rPr>
              <w:t>MainDataWindow</w:t>
            </w:r>
          </w:p>
        </w:tc>
        <w:tc>
          <w:tcPr>
            <w:tcW w:w="6379" w:type="dxa"/>
            <w:vAlign w:val="center"/>
          </w:tcPr>
          <w:p w:rsidR="00141ACB" w:rsidRPr="001D4C3C" w:rsidRDefault="00141ACB" w:rsidP="008145B4">
            <w:pPr>
              <w:autoSpaceDE w:val="0"/>
              <w:autoSpaceDN w:val="0"/>
              <w:adjustRightInd w:val="0"/>
              <w:spacing w:line="400" w:lineRule="exact"/>
              <w:ind w:firstLine="567"/>
              <w:jc w:val="both"/>
              <w:rPr>
                <w:szCs w:val="28"/>
              </w:rPr>
            </w:pPr>
            <w:r w:rsidRPr="001D4C3C">
              <w:rPr>
                <w:szCs w:val="28"/>
              </w:rPr>
              <w:t>Вызывает окно где вносятся данные по алкозависимым людям и добавляет его в базу</w:t>
            </w:r>
          </w:p>
        </w:tc>
      </w:tr>
      <w:tr w:rsidR="00141ACB" w:rsidRPr="001D4C3C" w:rsidTr="008145B4">
        <w:trPr>
          <w:jc w:val="center"/>
        </w:trPr>
        <w:tc>
          <w:tcPr>
            <w:tcW w:w="2830" w:type="dxa"/>
            <w:vAlign w:val="center"/>
          </w:tcPr>
          <w:p w:rsidR="00141ACB" w:rsidRPr="001D4C3C" w:rsidRDefault="00141ACB" w:rsidP="008145B4">
            <w:pPr>
              <w:spacing w:line="400" w:lineRule="exact"/>
              <w:ind w:firstLine="567"/>
              <w:jc w:val="both"/>
              <w:rPr>
                <w:b/>
                <w:szCs w:val="28"/>
              </w:rPr>
            </w:pPr>
          </w:p>
          <w:p w:rsidR="00141ACB" w:rsidRPr="001D4C3C" w:rsidRDefault="00141ACB" w:rsidP="008145B4">
            <w:pPr>
              <w:spacing w:line="400" w:lineRule="exact"/>
              <w:jc w:val="both"/>
              <w:rPr>
                <w:b/>
                <w:szCs w:val="28"/>
              </w:rPr>
            </w:pPr>
            <w:r w:rsidRPr="001D4C3C">
              <w:rPr>
                <w:b/>
                <w:szCs w:val="28"/>
              </w:rPr>
              <w:t>MainDataWindow2</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Вызывает окно где вносятся данные по наркозависимым людям и добавляет его в базу</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MainDataWindow3</w:t>
            </w:r>
          </w:p>
          <w:p w:rsidR="00141ACB" w:rsidRPr="001D4C3C" w:rsidRDefault="00141ACB" w:rsidP="008145B4">
            <w:pPr>
              <w:spacing w:line="400" w:lineRule="exact"/>
              <w:ind w:firstLine="567"/>
              <w:jc w:val="both"/>
              <w:rPr>
                <w:b/>
                <w:szCs w:val="28"/>
              </w:rPr>
            </w:pP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Вызывает окно где вносятся данные по полизависимым людям и добавляет его в базу</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lang w:val="en-US"/>
              </w:rPr>
            </w:pPr>
            <w:r>
              <w:rPr>
                <w:b/>
                <w:szCs w:val="28"/>
                <w:lang w:val="en-US"/>
              </w:rPr>
              <w:t>ExcelLog</w:t>
            </w:r>
          </w:p>
        </w:tc>
        <w:tc>
          <w:tcPr>
            <w:tcW w:w="6379" w:type="dxa"/>
            <w:vAlign w:val="center"/>
          </w:tcPr>
          <w:p w:rsidR="00141ACB" w:rsidRPr="001D4C3C" w:rsidRDefault="00141ACB" w:rsidP="008145B4">
            <w:pPr>
              <w:spacing w:line="400" w:lineRule="exact"/>
              <w:ind w:firstLine="567"/>
              <w:jc w:val="both"/>
              <w:rPr>
                <w:szCs w:val="28"/>
              </w:rPr>
            </w:pPr>
            <w:r>
              <w:rPr>
                <w:szCs w:val="28"/>
              </w:rPr>
              <w:t>Создает файл для записи ошибки при работе программы</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ExcelDataServis</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 xml:space="preserve">Содержит логику на сохранение и считывание информации с </w:t>
            </w:r>
            <w:r w:rsidRPr="001D4C3C">
              <w:rPr>
                <w:szCs w:val="28"/>
                <w:lang w:val="en-US"/>
              </w:rPr>
              <w:t>Excel</w:t>
            </w:r>
            <w:r w:rsidRPr="001D4C3C">
              <w:rPr>
                <w:szCs w:val="28"/>
              </w:rPr>
              <w:t xml:space="preserve"> файла</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Generate_A_Report</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 xml:space="preserve">Вызывает окно для формирования отчета, содержит логику на формирования отчета и производит сохранения информации в </w:t>
            </w:r>
            <w:r w:rsidRPr="001D4C3C">
              <w:rPr>
                <w:szCs w:val="28"/>
                <w:lang w:val="en-US"/>
              </w:rPr>
              <w:t>Excel</w:t>
            </w:r>
            <w:r w:rsidRPr="001D4C3C">
              <w:rPr>
                <w:szCs w:val="28"/>
              </w:rPr>
              <w:t xml:space="preserve"> файл</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NewPersonalWindow</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Позволяет добавить персонал для допуска к работе с файлом</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Alco</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Содержит информацию для создания профиля алкозависимого человека</w:t>
            </w:r>
          </w:p>
        </w:tc>
      </w:tr>
      <w:tr w:rsidR="00141ACB" w:rsidRPr="001D4C3C" w:rsidTr="008145B4">
        <w:trPr>
          <w:jc w:val="center"/>
        </w:trPr>
        <w:tc>
          <w:tcPr>
            <w:tcW w:w="2830" w:type="dxa"/>
            <w:vAlign w:val="center"/>
          </w:tcPr>
          <w:p w:rsidR="00141ACB" w:rsidRPr="001D4C3C" w:rsidRDefault="00141ACB" w:rsidP="008145B4">
            <w:pPr>
              <w:spacing w:line="400" w:lineRule="exact"/>
              <w:jc w:val="both"/>
              <w:rPr>
                <w:b/>
                <w:szCs w:val="28"/>
              </w:rPr>
            </w:pPr>
            <w:r w:rsidRPr="001D4C3C">
              <w:rPr>
                <w:b/>
                <w:szCs w:val="28"/>
              </w:rPr>
              <w:t>Incitalization</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Содержит информацию для создания профиля персонала</w:t>
            </w:r>
          </w:p>
        </w:tc>
      </w:tr>
    </w:tbl>
    <w:p w:rsidR="00141ACB" w:rsidRDefault="00941456" w:rsidP="00141ACB">
      <w:pPr>
        <w:tabs>
          <w:tab w:val="left" w:pos="1891"/>
        </w:tabs>
        <w:spacing w:line="400" w:lineRule="exact"/>
        <w:ind w:firstLine="567"/>
        <w:jc w:val="both"/>
        <w:rPr>
          <w:szCs w:val="28"/>
        </w:rPr>
      </w:pPr>
      <w:r>
        <w:rPr>
          <w:szCs w:val="28"/>
        </w:rPr>
        <w:lastRenderedPageBreak/>
        <w:t>Продолжение таблицы 3.1</w:t>
      </w:r>
    </w:p>
    <w:tbl>
      <w:tblPr>
        <w:tblStyle w:val="a6"/>
        <w:tblW w:w="9351" w:type="dxa"/>
        <w:tblLook w:val="04A0" w:firstRow="1" w:lastRow="0" w:firstColumn="1" w:lastColumn="0" w:noHBand="0" w:noVBand="1"/>
      </w:tblPr>
      <w:tblGrid>
        <w:gridCol w:w="2972"/>
        <w:gridCol w:w="6379"/>
      </w:tblGrid>
      <w:tr w:rsidR="00141ACB" w:rsidTr="008145B4">
        <w:tc>
          <w:tcPr>
            <w:tcW w:w="2972" w:type="dxa"/>
            <w:vAlign w:val="center"/>
          </w:tcPr>
          <w:p w:rsidR="00141ACB" w:rsidRPr="001D4C3C" w:rsidRDefault="00141ACB" w:rsidP="008145B4">
            <w:pPr>
              <w:spacing w:line="400" w:lineRule="exact"/>
              <w:jc w:val="both"/>
              <w:rPr>
                <w:b/>
                <w:szCs w:val="28"/>
              </w:rPr>
            </w:pPr>
            <w:r w:rsidRPr="001D4C3C">
              <w:rPr>
                <w:b/>
                <w:szCs w:val="28"/>
              </w:rPr>
              <w:t>Narcoman</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Содержит информацию для создания профиля наркозависимого человека</w:t>
            </w:r>
          </w:p>
        </w:tc>
      </w:tr>
      <w:tr w:rsidR="00141ACB" w:rsidTr="008145B4">
        <w:tc>
          <w:tcPr>
            <w:tcW w:w="2972" w:type="dxa"/>
            <w:vAlign w:val="center"/>
          </w:tcPr>
          <w:p w:rsidR="00141ACB" w:rsidRPr="001D4C3C" w:rsidRDefault="00141ACB" w:rsidP="008145B4">
            <w:pPr>
              <w:spacing w:line="400" w:lineRule="exact"/>
              <w:jc w:val="both"/>
              <w:rPr>
                <w:b/>
                <w:szCs w:val="28"/>
              </w:rPr>
            </w:pPr>
            <w:r w:rsidRPr="001D4C3C">
              <w:rPr>
                <w:b/>
                <w:szCs w:val="28"/>
              </w:rPr>
              <w:t>Polizavis</w:t>
            </w:r>
          </w:p>
        </w:tc>
        <w:tc>
          <w:tcPr>
            <w:tcW w:w="6379" w:type="dxa"/>
            <w:vAlign w:val="center"/>
          </w:tcPr>
          <w:p w:rsidR="00141ACB" w:rsidRPr="001D4C3C" w:rsidRDefault="00141ACB" w:rsidP="008145B4">
            <w:pPr>
              <w:spacing w:line="400" w:lineRule="exact"/>
              <w:ind w:firstLine="567"/>
              <w:jc w:val="both"/>
              <w:rPr>
                <w:szCs w:val="28"/>
              </w:rPr>
            </w:pPr>
            <w:r w:rsidRPr="001D4C3C">
              <w:rPr>
                <w:szCs w:val="28"/>
              </w:rPr>
              <w:t>Содержит информацию для создания профиля полизависимого человека</w:t>
            </w:r>
          </w:p>
        </w:tc>
      </w:tr>
    </w:tbl>
    <w:p w:rsidR="00141ACB" w:rsidRPr="00CE64D3" w:rsidRDefault="00141ACB" w:rsidP="00C8460E">
      <w:pPr>
        <w:pStyle w:val="a3"/>
        <w:tabs>
          <w:tab w:val="left" w:pos="142"/>
        </w:tabs>
        <w:spacing w:line="240" w:lineRule="auto"/>
        <w:ind w:firstLine="567"/>
        <w:rPr>
          <w:rFonts w:eastAsia="Times New Roman"/>
          <w:color w:val="000000"/>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1370E8" w:rsidRDefault="001370E8" w:rsidP="008E07BE">
      <w:pPr>
        <w:ind w:firstLine="567"/>
        <w:jc w:val="center"/>
        <w:rPr>
          <w:szCs w:val="28"/>
          <w:lang w:eastAsia="ru-RU"/>
        </w:rPr>
      </w:pPr>
    </w:p>
    <w:p w:rsidR="00CE64D3" w:rsidRDefault="00CE64D3" w:rsidP="00E27198">
      <w:pPr>
        <w:pStyle w:val="a3"/>
        <w:tabs>
          <w:tab w:val="left" w:pos="142"/>
        </w:tabs>
        <w:spacing w:line="480" w:lineRule="auto"/>
        <w:ind w:firstLine="567"/>
        <w:rPr>
          <w:rFonts w:eastAsia="Times New Roman"/>
          <w:color w:val="000000"/>
          <w:szCs w:val="28"/>
          <w:lang w:eastAsia="ru-RU"/>
        </w:rPr>
      </w:pPr>
    </w:p>
    <w:p w:rsidR="00CE64D3" w:rsidRDefault="00CE64D3" w:rsidP="00E27198">
      <w:pPr>
        <w:pStyle w:val="a3"/>
        <w:tabs>
          <w:tab w:val="left" w:pos="142"/>
        </w:tabs>
        <w:spacing w:line="480" w:lineRule="auto"/>
        <w:ind w:firstLine="567"/>
        <w:rPr>
          <w:rFonts w:eastAsia="Times New Roman"/>
          <w:color w:val="000000"/>
          <w:szCs w:val="28"/>
          <w:lang w:eastAsia="ru-RU"/>
        </w:rPr>
      </w:pPr>
    </w:p>
    <w:p w:rsidR="00CE64D3" w:rsidRDefault="00CE64D3" w:rsidP="00E27198">
      <w:pPr>
        <w:pStyle w:val="a3"/>
        <w:tabs>
          <w:tab w:val="left" w:pos="142"/>
        </w:tabs>
        <w:spacing w:line="480" w:lineRule="auto"/>
        <w:ind w:firstLine="567"/>
        <w:rPr>
          <w:rFonts w:eastAsia="Times New Roman"/>
          <w:color w:val="000000"/>
          <w:szCs w:val="28"/>
          <w:lang w:eastAsia="ru-RU"/>
        </w:rPr>
      </w:pPr>
    </w:p>
    <w:p w:rsidR="00F33394" w:rsidRDefault="00F33394" w:rsidP="00E27198">
      <w:pPr>
        <w:pStyle w:val="a3"/>
        <w:tabs>
          <w:tab w:val="left" w:pos="142"/>
        </w:tabs>
        <w:spacing w:line="480" w:lineRule="auto"/>
        <w:ind w:firstLine="567"/>
        <w:rPr>
          <w:iCs/>
          <w:color w:val="000000"/>
          <w:szCs w:val="28"/>
        </w:rPr>
      </w:pPr>
      <w:r>
        <w:rPr>
          <w:rFonts w:eastAsia="Times New Roman"/>
          <w:color w:val="000000"/>
          <w:szCs w:val="28"/>
          <w:lang w:eastAsia="ru-RU"/>
        </w:rPr>
        <w:lastRenderedPageBreak/>
        <w:t xml:space="preserve">4 </w:t>
      </w:r>
      <w:r w:rsidRPr="00F33394">
        <w:rPr>
          <w:iCs/>
          <w:color w:val="000000"/>
          <w:szCs w:val="28"/>
        </w:rPr>
        <w:t>Разработка и реализация программного кода</w:t>
      </w:r>
    </w:p>
    <w:p w:rsidR="00141ACB" w:rsidRDefault="00141ACB" w:rsidP="008E07BE">
      <w:pPr>
        <w:pStyle w:val="a3"/>
        <w:tabs>
          <w:tab w:val="left" w:pos="142"/>
        </w:tabs>
        <w:spacing w:line="20" w:lineRule="atLeast"/>
        <w:ind w:firstLine="567"/>
        <w:rPr>
          <w:rFonts w:eastAsia="Times New Roman"/>
          <w:color w:val="000000"/>
          <w:szCs w:val="28"/>
          <w:lang w:eastAsia="ru-RU"/>
        </w:rPr>
      </w:pPr>
      <w:r>
        <w:rPr>
          <w:rFonts w:eastAsia="Times New Roman"/>
          <w:color w:val="000000"/>
          <w:szCs w:val="28"/>
          <w:lang w:eastAsia="ru-RU"/>
        </w:rPr>
        <w:t>Рассмотрим несколько алгоритмов реализации бизнес-логики приложения, а именно алгоритм входа в систему пользователем.</w:t>
      </w:r>
    </w:p>
    <w:p w:rsidR="00CE64D3" w:rsidRDefault="00E27198" w:rsidP="00CE64D3">
      <w:pPr>
        <w:pStyle w:val="a3"/>
        <w:tabs>
          <w:tab w:val="left" w:pos="142"/>
        </w:tabs>
        <w:spacing w:line="20" w:lineRule="atLeast"/>
        <w:ind w:firstLine="567"/>
        <w:rPr>
          <w:rFonts w:eastAsia="Times New Roman"/>
          <w:color w:val="000000"/>
          <w:szCs w:val="28"/>
          <w:lang w:eastAsia="ru-RU"/>
        </w:rPr>
      </w:pPr>
      <w:r>
        <w:rPr>
          <w:rFonts w:eastAsia="Times New Roman"/>
          <w:color w:val="000000"/>
          <w:szCs w:val="28"/>
          <w:lang w:eastAsia="ru-RU"/>
        </w:rPr>
        <w:t xml:space="preserve">На рисунке 4.1 представлена форма в хода в систему. Форма на поделена на три части. В левой части размещен герб судебно – медицинской </w:t>
      </w:r>
      <w:r w:rsidR="00CE64D3">
        <w:rPr>
          <w:rFonts w:eastAsia="Times New Roman"/>
          <w:color w:val="000000"/>
          <w:szCs w:val="28"/>
          <w:lang w:eastAsia="ru-RU"/>
        </w:rPr>
        <w:t>экспертизы</w:t>
      </w:r>
      <w:r>
        <w:rPr>
          <w:rFonts w:eastAsia="Times New Roman"/>
          <w:color w:val="000000"/>
          <w:szCs w:val="28"/>
          <w:lang w:eastAsia="ru-RU"/>
        </w:rPr>
        <w:t xml:space="preserve"> РБ. В правом верхнем углу расположены два </w:t>
      </w:r>
      <w:r w:rsidR="00F0421E">
        <w:rPr>
          <w:rFonts w:eastAsia="Times New Roman"/>
          <w:color w:val="000000"/>
          <w:szCs w:val="28"/>
          <w:lang w:val="en-US" w:eastAsia="ru-RU"/>
        </w:rPr>
        <w:t>TextBox</w:t>
      </w:r>
      <w:r>
        <w:rPr>
          <w:rFonts w:eastAsia="Times New Roman"/>
          <w:color w:val="000000"/>
          <w:szCs w:val="28"/>
          <w:lang w:eastAsia="ru-RU"/>
        </w:rPr>
        <w:t>. Один для ввода ФИО и второй для ввода пароля. Также в правом нижнем углу расположены две клавиши. Первая для входа систему. Клавиша не активна пока не будут введены данные логина</w:t>
      </w:r>
      <w:r w:rsidR="00CE64D3">
        <w:rPr>
          <w:rFonts w:eastAsia="Times New Roman"/>
          <w:color w:val="000000"/>
          <w:szCs w:val="28"/>
          <w:lang w:eastAsia="ru-RU"/>
        </w:rPr>
        <w:t xml:space="preserve">. Вторая для регистрации нового пользователя. </w:t>
      </w:r>
    </w:p>
    <w:p w:rsidR="00141ACB" w:rsidRDefault="00141ACB" w:rsidP="008E07BE">
      <w:pPr>
        <w:pStyle w:val="a3"/>
        <w:tabs>
          <w:tab w:val="left" w:pos="142"/>
        </w:tabs>
        <w:spacing w:line="20" w:lineRule="atLeast"/>
        <w:ind w:firstLine="567"/>
        <w:rPr>
          <w:rFonts w:eastAsia="Times New Roman"/>
          <w:color w:val="000000"/>
          <w:szCs w:val="28"/>
          <w:lang w:eastAsia="ru-RU"/>
        </w:rPr>
      </w:pPr>
      <w:r>
        <w:rPr>
          <w:rFonts w:eastAsia="Times New Roman"/>
          <w:color w:val="000000"/>
          <w:szCs w:val="28"/>
          <w:lang w:eastAsia="ru-RU"/>
        </w:rPr>
        <w:t>Алгоритм входа в систе</w:t>
      </w:r>
      <w:r w:rsidR="00174654">
        <w:rPr>
          <w:rFonts w:eastAsia="Times New Roman"/>
          <w:color w:val="000000"/>
          <w:szCs w:val="28"/>
          <w:lang w:eastAsia="ru-RU"/>
        </w:rPr>
        <w:t>му пользова</w:t>
      </w:r>
      <w:r w:rsidR="00F67025">
        <w:rPr>
          <w:rFonts w:eastAsia="Times New Roman"/>
          <w:color w:val="000000"/>
          <w:szCs w:val="28"/>
          <w:lang w:eastAsia="ru-RU"/>
        </w:rPr>
        <w:t>телем представлен на рисунке 4.2</w:t>
      </w:r>
    </w:p>
    <w:p w:rsidR="00141ACB" w:rsidRPr="00A20554" w:rsidRDefault="00141ACB" w:rsidP="00141ACB">
      <w:pPr>
        <w:pStyle w:val="a3"/>
        <w:tabs>
          <w:tab w:val="left" w:pos="142"/>
        </w:tabs>
        <w:ind w:firstLine="567"/>
        <w:rPr>
          <w:szCs w:val="28"/>
        </w:rPr>
      </w:pPr>
      <w:r>
        <w:rPr>
          <w:szCs w:val="28"/>
        </w:rPr>
        <w:t>В случае если пользователь не ввел логин и пароль, ровно как ввод содержит ошибки выводится сообщение о необходимости скоррек</w:t>
      </w:r>
      <w:r w:rsidR="00EC6A58">
        <w:rPr>
          <w:szCs w:val="28"/>
        </w:rPr>
        <w:t xml:space="preserve">тировать данные см рисунок </w:t>
      </w:r>
      <w:r w:rsidR="00F67025">
        <w:rPr>
          <w:szCs w:val="28"/>
        </w:rPr>
        <w:t>4.3</w:t>
      </w:r>
      <w:r>
        <w:rPr>
          <w:szCs w:val="28"/>
        </w:rPr>
        <w:t>. При корректном вводе данные проверяются на соответствие существующих в базе данных пользователей и при нахождении соответствия, пользователь входит в систему.</w:t>
      </w:r>
      <w:r w:rsidRPr="00A20554">
        <w:rPr>
          <w:szCs w:val="28"/>
        </w:rPr>
        <w:t xml:space="preserve"> </w:t>
      </w:r>
      <w:r>
        <w:rPr>
          <w:szCs w:val="28"/>
        </w:rPr>
        <w:t xml:space="preserve">На рисунке </w:t>
      </w:r>
      <w:r w:rsidR="00F67025">
        <w:rPr>
          <w:szCs w:val="28"/>
        </w:rPr>
        <w:t>4</w:t>
      </w:r>
      <w:r>
        <w:rPr>
          <w:szCs w:val="28"/>
        </w:rPr>
        <w:t>.</w:t>
      </w:r>
      <w:r w:rsidR="00EC6A58">
        <w:rPr>
          <w:szCs w:val="28"/>
        </w:rPr>
        <w:t>1</w:t>
      </w:r>
      <w:r w:rsidRPr="00A20554">
        <w:rPr>
          <w:szCs w:val="28"/>
        </w:rPr>
        <w:t xml:space="preserve"> отображена система входа в программу.</w:t>
      </w:r>
    </w:p>
    <w:p w:rsidR="00141ACB" w:rsidRDefault="00141ACB" w:rsidP="00141ACB">
      <w:pPr>
        <w:pStyle w:val="a3"/>
        <w:tabs>
          <w:tab w:val="left" w:pos="142"/>
        </w:tabs>
        <w:ind w:firstLine="567"/>
        <w:rPr>
          <w:szCs w:val="28"/>
        </w:rPr>
      </w:pPr>
      <w:r>
        <w:rPr>
          <w:noProof/>
          <w:lang w:eastAsia="ru-RU"/>
        </w:rPr>
        <w:drawing>
          <wp:anchor distT="0" distB="0" distL="114300" distR="114300" simplePos="0" relativeHeight="251671552" behindDoc="0" locked="0" layoutInCell="1" allowOverlap="1" wp14:anchorId="16D9A499" wp14:editId="368C3F8C">
            <wp:simplePos x="0" y="0"/>
            <wp:positionH relativeFrom="column">
              <wp:posOffset>278130</wp:posOffset>
            </wp:positionH>
            <wp:positionV relativeFrom="paragraph">
              <wp:posOffset>231140</wp:posOffset>
            </wp:positionV>
            <wp:extent cx="5300980" cy="4448175"/>
            <wp:effectExtent l="0" t="0" r="0" b="952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0980" cy="4448175"/>
                    </a:xfrm>
                    <a:prstGeom prst="rect">
                      <a:avLst/>
                    </a:prstGeom>
                  </pic:spPr>
                </pic:pic>
              </a:graphicData>
            </a:graphic>
            <wp14:sizeRelH relativeFrom="margin">
              <wp14:pctWidth>0</wp14:pctWidth>
            </wp14:sizeRelH>
          </wp:anchor>
        </w:drawing>
      </w:r>
    </w:p>
    <w:p w:rsidR="00141ACB" w:rsidRDefault="00141ACB" w:rsidP="00141ACB">
      <w:pPr>
        <w:pStyle w:val="a3"/>
        <w:tabs>
          <w:tab w:val="left" w:pos="142"/>
        </w:tabs>
        <w:ind w:firstLine="567"/>
        <w:jc w:val="center"/>
        <w:rPr>
          <w:szCs w:val="28"/>
        </w:rPr>
      </w:pPr>
      <w:r w:rsidRPr="00A20554">
        <w:rPr>
          <w:szCs w:val="28"/>
        </w:rPr>
        <w:t xml:space="preserve">Рисунок </w:t>
      </w:r>
      <w:r w:rsidR="00F67025">
        <w:rPr>
          <w:szCs w:val="28"/>
        </w:rPr>
        <w:t>4</w:t>
      </w:r>
      <w:r w:rsidRPr="00982CA4">
        <w:rPr>
          <w:szCs w:val="28"/>
        </w:rPr>
        <w:t>.</w:t>
      </w:r>
      <w:r w:rsidR="00174654">
        <w:rPr>
          <w:szCs w:val="28"/>
        </w:rPr>
        <w:t>1</w:t>
      </w:r>
      <w:r w:rsidRPr="00A20554">
        <w:rPr>
          <w:szCs w:val="28"/>
        </w:rPr>
        <w:t xml:space="preserve"> – Вход систему</w:t>
      </w:r>
    </w:p>
    <w:p w:rsidR="00141ACB" w:rsidRDefault="00141ACB" w:rsidP="00141ACB">
      <w:pPr>
        <w:pStyle w:val="a3"/>
        <w:tabs>
          <w:tab w:val="left" w:pos="142"/>
        </w:tabs>
        <w:ind w:firstLine="567"/>
        <w:jc w:val="center"/>
        <w:rPr>
          <w:szCs w:val="28"/>
        </w:rPr>
      </w:pPr>
    </w:p>
    <w:p w:rsidR="00F67025" w:rsidRDefault="00F67025" w:rsidP="00141ACB">
      <w:pPr>
        <w:pStyle w:val="a3"/>
        <w:tabs>
          <w:tab w:val="left" w:pos="142"/>
        </w:tabs>
        <w:ind w:firstLine="567"/>
        <w:jc w:val="center"/>
        <w:rPr>
          <w:szCs w:val="28"/>
        </w:rPr>
      </w:pPr>
    </w:p>
    <w:p w:rsidR="00F67025" w:rsidRDefault="00F67025" w:rsidP="00141ACB">
      <w:pPr>
        <w:pStyle w:val="a3"/>
        <w:tabs>
          <w:tab w:val="left" w:pos="142"/>
        </w:tabs>
        <w:ind w:firstLine="567"/>
        <w:jc w:val="center"/>
        <w:rPr>
          <w:szCs w:val="28"/>
        </w:rPr>
      </w:pPr>
    </w:p>
    <w:p w:rsidR="00F67025" w:rsidRDefault="00F67025" w:rsidP="00141ACB">
      <w:pPr>
        <w:pStyle w:val="a3"/>
        <w:tabs>
          <w:tab w:val="left" w:pos="142"/>
        </w:tabs>
        <w:ind w:firstLine="567"/>
        <w:jc w:val="center"/>
        <w:rPr>
          <w:szCs w:val="28"/>
        </w:rPr>
      </w:pPr>
    </w:p>
    <w:p w:rsidR="00F67025" w:rsidRDefault="00F67025" w:rsidP="00F67025">
      <w:pPr>
        <w:jc w:val="center"/>
      </w:pPr>
      <w:r>
        <w:object w:dxaOrig="4561" w:dyaOrig="5026">
          <v:shape id="_x0000_i1026" type="#_x0000_t75" style="width:227.8pt;height:251.45pt" o:ole="">
            <v:imagedata r:id="rId23" o:title=""/>
          </v:shape>
          <o:OLEObject Type="Embed" ProgID="Visio.Drawing.15" ShapeID="_x0000_i1026" DrawAspect="Content" ObjectID="_1629670307" r:id="rId24"/>
        </w:object>
      </w:r>
    </w:p>
    <w:p w:rsidR="00F67025" w:rsidRPr="00F67025" w:rsidRDefault="00F67025" w:rsidP="00F67025">
      <w:pPr>
        <w:jc w:val="center"/>
        <w:rPr>
          <w:szCs w:val="28"/>
        </w:rPr>
      </w:pPr>
      <w:r>
        <w:rPr>
          <w:szCs w:val="28"/>
        </w:rPr>
        <w:t>Рисунок 4.2 Алгоритм входа в программу</w:t>
      </w:r>
    </w:p>
    <w:p w:rsidR="00141ACB" w:rsidRPr="00A20554" w:rsidRDefault="00141ACB" w:rsidP="00141ACB">
      <w:pPr>
        <w:pStyle w:val="a3"/>
        <w:tabs>
          <w:tab w:val="left" w:pos="142"/>
        </w:tabs>
        <w:ind w:firstLine="567"/>
        <w:rPr>
          <w:szCs w:val="28"/>
        </w:rPr>
      </w:pPr>
      <w:r>
        <w:rPr>
          <w:noProof/>
          <w:lang w:eastAsia="ru-RU"/>
        </w:rPr>
        <w:drawing>
          <wp:anchor distT="0" distB="0" distL="114300" distR="114300" simplePos="0" relativeHeight="251672576" behindDoc="0" locked="0" layoutInCell="1" allowOverlap="1" wp14:anchorId="3D6EC004" wp14:editId="5CC93158">
            <wp:simplePos x="0" y="0"/>
            <wp:positionH relativeFrom="page">
              <wp:align>center</wp:align>
            </wp:positionH>
            <wp:positionV relativeFrom="paragraph">
              <wp:posOffset>298673</wp:posOffset>
            </wp:positionV>
            <wp:extent cx="3774253" cy="2600696"/>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253" cy="2600696"/>
                    </a:xfrm>
                    <a:prstGeom prst="rect">
                      <a:avLst/>
                    </a:prstGeom>
                  </pic:spPr>
                </pic:pic>
              </a:graphicData>
            </a:graphic>
            <wp14:sizeRelH relativeFrom="margin">
              <wp14:pctWidth>0</wp14:pctWidth>
            </wp14:sizeRelH>
            <wp14:sizeRelV relativeFrom="margin">
              <wp14:pctHeight>0</wp14:pctHeight>
            </wp14:sizeRelV>
          </wp:anchor>
        </w:drawing>
      </w:r>
    </w:p>
    <w:p w:rsidR="00141ACB" w:rsidRDefault="00174654" w:rsidP="00141ACB">
      <w:pPr>
        <w:pStyle w:val="a3"/>
        <w:tabs>
          <w:tab w:val="left" w:pos="142"/>
        </w:tabs>
        <w:ind w:firstLine="567"/>
        <w:jc w:val="center"/>
        <w:rPr>
          <w:rFonts w:eastAsia="Times New Roman"/>
          <w:color w:val="000000"/>
          <w:szCs w:val="28"/>
          <w:lang w:eastAsia="ru-RU"/>
        </w:rPr>
      </w:pPr>
      <w:r>
        <w:rPr>
          <w:rFonts w:eastAsia="Times New Roman"/>
          <w:color w:val="000000"/>
          <w:szCs w:val="28"/>
          <w:lang w:eastAsia="ru-RU"/>
        </w:rPr>
        <w:t xml:space="preserve">Рисунок </w:t>
      </w:r>
      <w:r w:rsidR="00F67025">
        <w:rPr>
          <w:rFonts w:eastAsia="Times New Roman"/>
          <w:color w:val="000000"/>
          <w:szCs w:val="28"/>
          <w:lang w:eastAsia="ru-RU"/>
        </w:rPr>
        <w:t>4.3</w:t>
      </w:r>
      <w:r w:rsidR="00141ACB">
        <w:rPr>
          <w:rFonts w:eastAsia="Times New Roman"/>
          <w:color w:val="000000"/>
          <w:szCs w:val="28"/>
          <w:lang w:eastAsia="ru-RU"/>
        </w:rPr>
        <w:t xml:space="preserve"> – отказ на вход в систему</w:t>
      </w:r>
    </w:p>
    <w:p w:rsidR="00705D06" w:rsidRDefault="00705D06" w:rsidP="00705D06">
      <w:pPr>
        <w:pStyle w:val="a3"/>
        <w:tabs>
          <w:tab w:val="left" w:pos="142"/>
        </w:tabs>
        <w:ind w:firstLine="567"/>
        <w:rPr>
          <w:rFonts w:eastAsia="Times New Roman"/>
          <w:color w:val="000000"/>
          <w:szCs w:val="28"/>
          <w:lang w:eastAsia="ru-RU"/>
        </w:rPr>
      </w:pPr>
      <w:r>
        <w:rPr>
          <w:rFonts w:eastAsia="Times New Roman"/>
          <w:color w:val="000000"/>
          <w:szCs w:val="28"/>
          <w:lang w:eastAsia="ru-RU"/>
        </w:rPr>
        <w:t xml:space="preserve">Для регистрации нового сотрудника </w:t>
      </w:r>
      <w:r w:rsidR="00D11CA9">
        <w:rPr>
          <w:rFonts w:eastAsia="Times New Roman"/>
          <w:color w:val="000000"/>
          <w:szCs w:val="28"/>
          <w:lang w:eastAsia="ru-RU"/>
        </w:rPr>
        <w:t>используется</w:t>
      </w:r>
      <w:r>
        <w:rPr>
          <w:rFonts w:eastAsia="Times New Roman"/>
          <w:color w:val="000000"/>
          <w:szCs w:val="28"/>
          <w:lang w:eastAsia="ru-RU"/>
        </w:rPr>
        <w:t xml:space="preserve"> клавиша регистрация. При нажатии клавиши отрывается окно регистрации</w:t>
      </w:r>
      <w:r w:rsidR="00EC6A58">
        <w:rPr>
          <w:rFonts w:eastAsia="Times New Roman"/>
          <w:color w:val="000000"/>
          <w:szCs w:val="28"/>
          <w:lang w:eastAsia="ru-RU"/>
        </w:rPr>
        <w:t xml:space="preserve"> нового сотрудника рисунок </w:t>
      </w:r>
      <w:r w:rsidR="00F67025">
        <w:rPr>
          <w:rFonts w:eastAsia="Times New Roman"/>
          <w:color w:val="000000"/>
          <w:szCs w:val="28"/>
          <w:lang w:eastAsia="ru-RU"/>
        </w:rPr>
        <w:t>4.4</w:t>
      </w:r>
      <w:r>
        <w:rPr>
          <w:rFonts w:eastAsia="Times New Roman"/>
          <w:color w:val="000000"/>
          <w:szCs w:val="28"/>
          <w:lang w:eastAsia="ru-RU"/>
        </w:rPr>
        <w:t xml:space="preserve">. </w:t>
      </w:r>
    </w:p>
    <w:p w:rsidR="008B7B77" w:rsidRDefault="008B7B77" w:rsidP="00705D06">
      <w:pPr>
        <w:pStyle w:val="a3"/>
        <w:tabs>
          <w:tab w:val="left" w:pos="142"/>
        </w:tabs>
        <w:ind w:firstLine="567"/>
        <w:rPr>
          <w:rFonts w:eastAsia="Times New Roman"/>
          <w:color w:val="000000"/>
          <w:szCs w:val="28"/>
          <w:lang w:eastAsia="ru-RU"/>
        </w:rPr>
      </w:pPr>
      <w:r>
        <w:rPr>
          <w:rFonts w:eastAsia="Times New Roman"/>
          <w:color w:val="000000"/>
          <w:szCs w:val="28"/>
          <w:lang w:eastAsia="ru-RU"/>
        </w:rPr>
        <w:t xml:space="preserve">Сотрудник должен ввести свою ФИО, ввести должность, и дважды ввести пароль. </w:t>
      </w:r>
    </w:p>
    <w:p w:rsidR="00705D06" w:rsidRDefault="00705D06" w:rsidP="00705D06">
      <w:pPr>
        <w:pStyle w:val="a3"/>
        <w:tabs>
          <w:tab w:val="left" w:pos="142"/>
        </w:tabs>
        <w:ind w:firstLine="567"/>
        <w:rPr>
          <w:rFonts w:eastAsia="Times New Roman"/>
          <w:color w:val="000000"/>
          <w:szCs w:val="28"/>
          <w:lang w:eastAsia="ru-RU"/>
        </w:rPr>
      </w:pPr>
      <w:r>
        <w:rPr>
          <w:rFonts w:eastAsia="Times New Roman"/>
          <w:color w:val="000000"/>
          <w:szCs w:val="28"/>
          <w:lang w:eastAsia="ru-RU"/>
        </w:rPr>
        <w:t>Когда сотрудник заполняет все поля происходит сверка имени</w:t>
      </w:r>
      <w:r w:rsidR="008B7B77">
        <w:rPr>
          <w:rFonts w:eastAsia="Times New Roman"/>
          <w:color w:val="000000"/>
          <w:szCs w:val="28"/>
          <w:lang w:eastAsia="ru-RU"/>
        </w:rPr>
        <w:t xml:space="preserve"> в БД</w:t>
      </w:r>
      <w:r>
        <w:rPr>
          <w:rFonts w:eastAsia="Times New Roman"/>
          <w:color w:val="000000"/>
          <w:szCs w:val="28"/>
          <w:lang w:eastAsia="ru-RU"/>
        </w:rPr>
        <w:t xml:space="preserve"> и соответствии пароля. Если сверка имени нашла такого сотрудника в БД, то программ</w:t>
      </w:r>
      <w:r w:rsidR="00D11CA9">
        <w:rPr>
          <w:rFonts w:eastAsia="Times New Roman"/>
          <w:color w:val="000000"/>
          <w:szCs w:val="28"/>
          <w:lang w:eastAsia="ru-RU"/>
        </w:rPr>
        <w:t>а выдает ошибку «Такой пользователь уже существует»</w:t>
      </w:r>
      <w:r w:rsidR="008B7B77">
        <w:rPr>
          <w:rFonts w:eastAsia="Times New Roman"/>
          <w:color w:val="000000"/>
          <w:szCs w:val="28"/>
          <w:lang w:eastAsia="ru-RU"/>
        </w:rPr>
        <w:t>, см рисунок 4.5</w:t>
      </w:r>
      <w:r w:rsidR="00D11CA9">
        <w:rPr>
          <w:rFonts w:eastAsia="Times New Roman"/>
          <w:color w:val="000000"/>
          <w:szCs w:val="28"/>
          <w:lang w:eastAsia="ru-RU"/>
        </w:rPr>
        <w:t>.</w:t>
      </w:r>
    </w:p>
    <w:p w:rsidR="00772E33" w:rsidRDefault="00772E33" w:rsidP="00705D06">
      <w:pPr>
        <w:pStyle w:val="a3"/>
        <w:tabs>
          <w:tab w:val="left" w:pos="142"/>
        </w:tabs>
        <w:ind w:firstLine="567"/>
        <w:rPr>
          <w:rFonts w:eastAsia="Times New Roman"/>
          <w:color w:val="000000"/>
          <w:szCs w:val="28"/>
          <w:lang w:eastAsia="ru-RU"/>
        </w:rPr>
      </w:pPr>
      <w:r>
        <w:rPr>
          <w:rFonts w:eastAsia="Times New Roman"/>
          <w:color w:val="000000"/>
          <w:szCs w:val="28"/>
          <w:lang w:eastAsia="ru-RU"/>
        </w:rPr>
        <w:lastRenderedPageBreak/>
        <w:t xml:space="preserve">При не заполненном одном из полей регистрации, программа также выводит ошибку и выделяет какой из полей не заполнено. Если все поля не заполнены, то программа также выдаст окно ошибки смотрите рисунок 4.6 – 4.7. </w:t>
      </w:r>
    </w:p>
    <w:p w:rsidR="00BC60A4" w:rsidRDefault="007C1602" w:rsidP="00BC60A4">
      <w:pPr>
        <w:pStyle w:val="a3"/>
        <w:tabs>
          <w:tab w:val="left" w:pos="142"/>
        </w:tabs>
        <w:ind w:firstLine="567"/>
        <w:rPr>
          <w:rFonts w:eastAsia="Times New Roman"/>
          <w:color w:val="000000"/>
          <w:szCs w:val="28"/>
          <w:lang w:eastAsia="ru-RU"/>
        </w:rPr>
      </w:pPr>
      <w:r>
        <w:rPr>
          <w:noProof/>
          <w:lang w:eastAsia="ru-RU"/>
        </w:rPr>
        <w:drawing>
          <wp:anchor distT="0" distB="0" distL="114300" distR="114300" simplePos="0" relativeHeight="251676672" behindDoc="0" locked="0" layoutInCell="1" allowOverlap="1">
            <wp:simplePos x="0" y="0"/>
            <wp:positionH relativeFrom="margin">
              <wp:align>right</wp:align>
            </wp:positionH>
            <wp:positionV relativeFrom="paragraph">
              <wp:posOffset>412667</wp:posOffset>
            </wp:positionV>
            <wp:extent cx="5583600" cy="3078000"/>
            <wp:effectExtent l="0" t="0" r="0"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3600" cy="3078000"/>
                    </a:xfrm>
                    <a:prstGeom prst="rect">
                      <a:avLst/>
                    </a:prstGeom>
                  </pic:spPr>
                </pic:pic>
              </a:graphicData>
            </a:graphic>
            <wp14:sizeRelH relativeFrom="margin">
              <wp14:pctWidth>0</wp14:pctWidth>
            </wp14:sizeRelH>
            <wp14:sizeRelV relativeFrom="margin">
              <wp14:pctHeight>0</wp14:pctHeight>
            </wp14:sizeRelV>
          </wp:anchor>
        </w:drawing>
      </w:r>
    </w:p>
    <w:p w:rsidR="007C1602" w:rsidRPr="007C1602" w:rsidRDefault="007C1602" w:rsidP="00BC60A4">
      <w:pPr>
        <w:pStyle w:val="a3"/>
        <w:tabs>
          <w:tab w:val="left" w:pos="142"/>
        </w:tabs>
        <w:ind w:firstLine="567"/>
        <w:rPr>
          <w:rFonts w:eastAsia="Times New Roman"/>
          <w:color w:val="000000"/>
          <w:szCs w:val="28"/>
          <w:lang w:eastAsia="ru-RU"/>
        </w:rPr>
      </w:pPr>
      <w:r>
        <w:rPr>
          <w:rFonts w:eastAsia="Times New Roman"/>
          <w:color w:val="000000"/>
          <w:szCs w:val="28"/>
          <w:lang w:eastAsia="ru-RU"/>
        </w:rPr>
        <w:t xml:space="preserve">Рисунок </w:t>
      </w:r>
      <w:r w:rsidR="00F67025">
        <w:rPr>
          <w:rFonts w:eastAsia="Times New Roman"/>
          <w:color w:val="000000"/>
          <w:szCs w:val="28"/>
          <w:lang w:eastAsia="ru-RU"/>
        </w:rPr>
        <w:t>4.4</w:t>
      </w:r>
      <w:r w:rsidRPr="007C1602">
        <w:rPr>
          <w:rFonts w:eastAsia="Times New Roman"/>
          <w:color w:val="000000"/>
          <w:szCs w:val="28"/>
          <w:lang w:eastAsia="ru-RU"/>
        </w:rPr>
        <w:t xml:space="preserve"> </w:t>
      </w:r>
      <w:r>
        <w:rPr>
          <w:rFonts w:eastAsia="Times New Roman"/>
          <w:color w:val="000000"/>
          <w:szCs w:val="28"/>
          <w:lang w:eastAsia="ru-RU"/>
        </w:rPr>
        <w:t xml:space="preserve">Окно регистрации сотрудника </w:t>
      </w:r>
    </w:p>
    <w:p w:rsidR="00705D06" w:rsidRDefault="00D11CA9" w:rsidP="00F67025">
      <w:pPr>
        <w:pStyle w:val="a3"/>
        <w:tabs>
          <w:tab w:val="left" w:pos="142"/>
        </w:tabs>
        <w:ind w:firstLine="567"/>
        <w:rPr>
          <w:rFonts w:eastAsia="Times New Roman"/>
          <w:color w:val="000000"/>
          <w:szCs w:val="28"/>
          <w:lang w:eastAsia="ru-RU"/>
        </w:rPr>
      </w:pPr>
      <w:r>
        <w:rPr>
          <w:rFonts w:eastAsia="Times New Roman"/>
          <w:color w:val="000000"/>
          <w:szCs w:val="28"/>
          <w:lang w:eastAsia="ru-RU"/>
        </w:rPr>
        <w:t xml:space="preserve">Если проверка прошла успешно, то окно закрывается, и пользователь может войти в систему. Алгоритм представлен </w:t>
      </w:r>
      <w:r w:rsidR="00174654">
        <w:rPr>
          <w:rFonts w:eastAsia="Times New Roman"/>
          <w:color w:val="000000"/>
          <w:szCs w:val="28"/>
          <w:lang w:eastAsia="ru-RU"/>
        </w:rPr>
        <w:t xml:space="preserve">в приложение </w:t>
      </w:r>
      <w:r w:rsidR="004B611D">
        <w:rPr>
          <w:rFonts w:eastAsia="Times New Roman"/>
          <w:color w:val="000000"/>
          <w:szCs w:val="28"/>
          <w:lang w:eastAsia="ru-RU"/>
        </w:rPr>
        <w:t>А</w:t>
      </w:r>
      <w:r>
        <w:rPr>
          <w:rFonts w:eastAsia="Times New Roman"/>
          <w:color w:val="000000"/>
          <w:szCs w:val="28"/>
          <w:lang w:eastAsia="ru-RU"/>
        </w:rPr>
        <w:t>.</w:t>
      </w:r>
    </w:p>
    <w:p w:rsidR="00772E33" w:rsidRDefault="00772E33" w:rsidP="00772E33">
      <w:pPr>
        <w:jc w:val="center"/>
        <w:rPr>
          <w:rFonts w:eastAsia="Times New Roman"/>
          <w:color w:val="000000"/>
          <w:szCs w:val="28"/>
          <w:lang w:eastAsia="ru-RU"/>
        </w:rPr>
      </w:pPr>
      <w:r>
        <w:rPr>
          <w:noProof/>
          <w:lang w:eastAsia="ru-RU"/>
        </w:rPr>
        <w:drawing>
          <wp:inline distT="0" distB="0" distL="0" distR="0" wp14:anchorId="32F66BE1" wp14:editId="32953081">
            <wp:extent cx="2238375" cy="1266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375" cy="1266825"/>
                    </a:xfrm>
                    <a:prstGeom prst="rect">
                      <a:avLst/>
                    </a:prstGeom>
                  </pic:spPr>
                </pic:pic>
              </a:graphicData>
            </a:graphic>
          </wp:inline>
        </w:drawing>
      </w:r>
    </w:p>
    <w:p w:rsidR="00772E33" w:rsidRPr="00772E33" w:rsidRDefault="00772E33" w:rsidP="00772E33">
      <w:pPr>
        <w:jc w:val="center"/>
        <w:rPr>
          <w:rFonts w:eastAsia="Times New Roman"/>
          <w:color w:val="000000"/>
          <w:szCs w:val="28"/>
          <w:lang w:eastAsia="ru-RU"/>
        </w:rPr>
      </w:pPr>
      <w:r>
        <w:rPr>
          <w:rFonts w:eastAsia="Times New Roman"/>
          <w:color w:val="000000"/>
          <w:szCs w:val="28"/>
          <w:lang w:eastAsia="ru-RU"/>
        </w:rPr>
        <w:t xml:space="preserve">Рисунок 4.5 Окно ошибки при регистрации одинаковых </w:t>
      </w:r>
      <w:r w:rsidR="00366FAA">
        <w:rPr>
          <w:rFonts w:eastAsia="Times New Roman"/>
          <w:color w:val="000000"/>
          <w:szCs w:val="28"/>
          <w:lang w:eastAsia="ru-RU"/>
        </w:rPr>
        <w:t>пользователей</w:t>
      </w:r>
    </w:p>
    <w:p w:rsidR="00772E33" w:rsidRDefault="00772E33" w:rsidP="00772E33">
      <w:pPr>
        <w:jc w:val="center"/>
        <w:rPr>
          <w:rFonts w:eastAsia="Times New Roman"/>
          <w:color w:val="000000"/>
          <w:szCs w:val="28"/>
          <w:lang w:eastAsia="ru-RU"/>
        </w:rPr>
      </w:pPr>
      <w:r>
        <w:rPr>
          <w:noProof/>
          <w:lang w:eastAsia="ru-RU"/>
        </w:rPr>
        <w:drawing>
          <wp:inline distT="0" distB="0" distL="0" distR="0" wp14:anchorId="0EE49B02" wp14:editId="45E1EA05">
            <wp:extent cx="1466850" cy="12668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850" cy="1266825"/>
                    </a:xfrm>
                    <a:prstGeom prst="rect">
                      <a:avLst/>
                    </a:prstGeom>
                  </pic:spPr>
                </pic:pic>
              </a:graphicData>
            </a:graphic>
          </wp:inline>
        </w:drawing>
      </w:r>
    </w:p>
    <w:p w:rsidR="00772E33" w:rsidRDefault="00772E33" w:rsidP="00772E33">
      <w:pPr>
        <w:jc w:val="center"/>
        <w:rPr>
          <w:rFonts w:eastAsia="Times New Roman"/>
          <w:color w:val="000000"/>
          <w:szCs w:val="28"/>
          <w:lang w:eastAsia="ru-RU"/>
        </w:rPr>
      </w:pPr>
      <w:r>
        <w:rPr>
          <w:rFonts w:eastAsia="Times New Roman"/>
          <w:color w:val="000000"/>
          <w:szCs w:val="28"/>
          <w:lang w:eastAsia="ru-RU"/>
        </w:rPr>
        <w:t>Рисунок 4.6 Окно ошибки, при не заполненном поле должность</w:t>
      </w:r>
    </w:p>
    <w:p w:rsidR="00772E33" w:rsidRDefault="00772E33" w:rsidP="00772E33">
      <w:pPr>
        <w:jc w:val="center"/>
        <w:rPr>
          <w:rFonts w:eastAsia="Times New Roman"/>
          <w:color w:val="000000"/>
          <w:szCs w:val="28"/>
          <w:lang w:eastAsia="ru-RU"/>
        </w:rPr>
      </w:pPr>
      <w:r>
        <w:rPr>
          <w:noProof/>
          <w:lang w:eastAsia="ru-RU"/>
        </w:rPr>
        <w:lastRenderedPageBreak/>
        <w:drawing>
          <wp:inline distT="0" distB="0" distL="0" distR="0" wp14:anchorId="2C1A9485" wp14:editId="18AA5F2E">
            <wp:extent cx="5581650" cy="30765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3076575"/>
                    </a:xfrm>
                    <a:prstGeom prst="rect">
                      <a:avLst/>
                    </a:prstGeom>
                  </pic:spPr>
                </pic:pic>
              </a:graphicData>
            </a:graphic>
          </wp:inline>
        </w:drawing>
      </w:r>
    </w:p>
    <w:p w:rsidR="00772E33" w:rsidRPr="00772E33" w:rsidRDefault="00772E33" w:rsidP="00772E33">
      <w:pPr>
        <w:jc w:val="center"/>
        <w:rPr>
          <w:rFonts w:eastAsia="Times New Roman"/>
          <w:color w:val="000000"/>
          <w:szCs w:val="28"/>
          <w:lang w:eastAsia="ru-RU"/>
        </w:rPr>
      </w:pPr>
      <w:r>
        <w:rPr>
          <w:rFonts w:eastAsia="Times New Roman"/>
          <w:color w:val="000000"/>
          <w:szCs w:val="28"/>
          <w:lang w:eastAsia="ru-RU"/>
        </w:rPr>
        <w:t xml:space="preserve">Рисунок </w:t>
      </w:r>
      <w:r w:rsidR="00BC60A4">
        <w:rPr>
          <w:rFonts w:eastAsia="Times New Roman"/>
          <w:color w:val="000000"/>
          <w:szCs w:val="28"/>
          <w:lang w:eastAsia="ru-RU"/>
        </w:rPr>
        <w:t>4.7 Окно создание персонала при не введенном поле персонал</w:t>
      </w:r>
    </w:p>
    <w:p w:rsidR="008C206D" w:rsidRDefault="00141ACB"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t>После входа в систему отображается окно гл</w:t>
      </w:r>
      <w:r w:rsidR="00BC60A4">
        <w:rPr>
          <w:rFonts w:eastAsia="Times New Roman"/>
          <w:color w:val="000000"/>
          <w:szCs w:val="28"/>
          <w:lang w:eastAsia="ru-RU"/>
        </w:rPr>
        <w:t xml:space="preserve">авного входа. Это окно </w:t>
      </w:r>
      <w:r w:rsidR="00366FAA">
        <w:rPr>
          <w:rFonts w:eastAsia="Times New Roman"/>
          <w:color w:val="000000"/>
          <w:szCs w:val="28"/>
          <w:lang w:eastAsia="ru-RU"/>
        </w:rPr>
        <w:t>разделено</w:t>
      </w:r>
      <w:r w:rsidR="00BC60A4">
        <w:rPr>
          <w:rFonts w:eastAsia="Times New Roman"/>
          <w:color w:val="000000"/>
          <w:szCs w:val="28"/>
          <w:lang w:eastAsia="ru-RU"/>
        </w:rPr>
        <w:t xml:space="preserve"> на 4 области. В первой обла</w:t>
      </w:r>
      <w:r w:rsidR="008C206D">
        <w:rPr>
          <w:rFonts w:eastAsia="Times New Roman"/>
          <w:color w:val="000000"/>
          <w:szCs w:val="28"/>
          <w:lang w:eastAsia="ru-RU"/>
        </w:rPr>
        <w:t xml:space="preserve">сти расположена </w:t>
      </w:r>
      <w:r w:rsidR="00366FAA">
        <w:rPr>
          <w:rFonts w:eastAsia="Times New Roman"/>
          <w:color w:val="000000"/>
          <w:szCs w:val="28"/>
          <w:lang w:eastAsia="ru-RU"/>
        </w:rPr>
        <w:t>ссылка</w:t>
      </w:r>
      <w:r w:rsidR="008C206D">
        <w:rPr>
          <w:rFonts w:eastAsia="Times New Roman"/>
          <w:color w:val="000000"/>
          <w:szCs w:val="28"/>
          <w:lang w:eastAsia="ru-RU"/>
        </w:rPr>
        <w:t xml:space="preserve"> на города. Ниже нее </w:t>
      </w:r>
      <w:r w:rsidR="00366FAA">
        <w:rPr>
          <w:rFonts w:eastAsia="Times New Roman"/>
          <w:color w:val="000000"/>
          <w:szCs w:val="28"/>
          <w:lang w:eastAsia="ru-RU"/>
        </w:rPr>
        <w:t>расположены</w:t>
      </w:r>
      <w:r w:rsidR="008C206D">
        <w:rPr>
          <w:rFonts w:eastAsia="Times New Roman"/>
          <w:color w:val="000000"/>
          <w:szCs w:val="28"/>
          <w:lang w:eastAsia="ru-RU"/>
        </w:rPr>
        <w:t xml:space="preserve"> клавиши на создание карт </w:t>
      </w:r>
      <w:r w:rsidR="00366FAA">
        <w:rPr>
          <w:rFonts w:eastAsia="Times New Roman"/>
          <w:color w:val="000000"/>
          <w:szCs w:val="28"/>
          <w:lang w:eastAsia="ru-RU"/>
        </w:rPr>
        <w:t>пациентов</w:t>
      </w:r>
      <w:r w:rsidR="008C206D">
        <w:rPr>
          <w:rFonts w:eastAsia="Times New Roman"/>
          <w:color w:val="000000"/>
          <w:szCs w:val="28"/>
          <w:lang w:eastAsia="ru-RU"/>
        </w:rPr>
        <w:t xml:space="preserve"> и формирование отчета. </w:t>
      </w:r>
    </w:p>
    <w:p w:rsidR="00141ACB" w:rsidRPr="00366FAA" w:rsidRDefault="008C206D"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t xml:space="preserve">В крайнем правом углу находиться </w:t>
      </w:r>
      <w:r w:rsidR="00366FAA">
        <w:rPr>
          <w:rFonts w:eastAsia="Times New Roman"/>
          <w:color w:val="000000"/>
          <w:szCs w:val="28"/>
          <w:lang w:val="en-US" w:eastAsia="ru-RU"/>
        </w:rPr>
        <w:t>TextBox</w:t>
      </w:r>
      <w:r w:rsidR="00366FAA" w:rsidRPr="00EE792A">
        <w:rPr>
          <w:rFonts w:eastAsia="Times New Roman"/>
          <w:color w:val="000000"/>
          <w:szCs w:val="28"/>
          <w:lang w:eastAsia="ru-RU"/>
        </w:rPr>
        <w:t>,</w:t>
      </w:r>
      <w:r w:rsidRPr="008C206D">
        <w:rPr>
          <w:rFonts w:eastAsia="Times New Roman"/>
          <w:color w:val="000000"/>
          <w:szCs w:val="28"/>
          <w:lang w:eastAsia="ru-RU"/>
        </w:rPr>
        <w:t xml:space="preserve"> </w:t>
      </w:r>
      <w:r>
        <w:rPr>
          <w:rFonts w:eastAsia="Times New Roman"/>
          <w:color w:val="000000"/>
          <w:szCs w:val="28"/>
          <w:lang w:eastAsia="ru-RU"/>
        </w:rPr>
        <w:t>и клавиша найти. Клавиша найти не активна пока не ведут искомые данные в</w:t>
      </w:r>
      <w:r w:rsidRPr="008C206D">
        <w:rPr>
          <w:rFonts w:eastAsia="Times New Roman"/>
          <w:color w:val="000000"/>
          <w:szCs w:val="28"/>
          <w:lang w:eastAsia="ru-RU"/>
        </w:rPr>
        <w:t xml:space="preserve"> </w:t>
      </w:r>
      <w:r>
        <w:rPr>
          <w:rFonts w:eastAsia="Times New Roman"/>
          <w:color w:val="000000"/>
          <w:szCs w:val="28"/>
          <w:lang w:val="en-US" w:eastAsia="ru-RU"/>
        </w:rPr>
        <w:t>TextBox</w:t>
      </w:r>
      <w:r w:rsidR="00F0421E">
        <w:rPr>
          <w:rFonts w:eastAsia="Times New Roman"/>
          <w:color w:val="000000"/>
          <w:szCs w:val="28"/>
          <w:lang w:eastAsia="ru-RU"/>
        </w:rPr>
        <w:t xml:space="preserve">. Ниже клавиши найти находится </w:t>
      </w:r>
      <w:r w:rsidR="00F0421E">
        <w:rPr>
          <w:rFonts w:eastAsia="Times New Roman"/>
          <w:color w:val="000000"/>
          <w:szCs w:val="28"/>
          <w:lang w:val="en-US" w:eastAsia="ru-RU"/>
        </w:rPr>
        <w:t>DataGrid</w:t>
      </w:r>
      <w:r w:rsidR="00F0421E">
        <w:rPr>
          <w:rFonts w:eastAsia="Times New Roman"/>
          <w:color w:val="000000"/>
          <w:szCs w:val="28"/>
          <w:lang w:eastAsia="ru-RU"/>
        </w:rPr>
        <w:t>, в которой выводится информация по пациентам (</w:t>
      </w:r>
      <w:r w:rsidR="00BC60A4">
        <w:rPr>
          <w:rFonts w:eastAsia="Times New Roman"/>
          <w:color w:val="000000"/>
          <w:szCs w:val="28"/>
          <w:lang w:eastAsia="ru-RU"/>
        </w:rPr>
        <w:t>см</w:t>
      </w:r>
      <w:r w:rsidR="00F0421E">
        <w:rPr>
          <w:rFonts w:eastAsia="Times New Roman"/>
          <w:color w:val="000000"/>
          <w:szCs w:val="28"/>
          <w:lang w:eastAsia="ru-RU"/>
        </w:rPr>
        <w:t xml:space="preserve">отрите </w:t>
      </w:r>
      <w:r w:rsidR="00BC60A4">
        <w:rPr>
          <w:rFonts w:eastAsia="Times New Roman"/>
          <w:color w:val="000000"/>
          <w:szCs w:val="28"/>
          <w:lang w:eastAsia="ru-RU"/>
        </w:rPr>
        <w:t>рисунок 4.8</w:t>
      </w:r>
      <w:r w:rsidR="00141ACB">
        <w:rPr>
          <w:rFonts w:eastAsia="Times New Roman"/>
          <w:color w:val="000000"/>
          <w:szCs w:val="28"/>
          <w:lang w:eastAsia="ru-RU"/>
        </w:rPr>
        <w:t>)</w:t>
      </w:r>
    </w:p>
    <w:p w:rsidR="00141ACB" w:rsidRDefault="00141ACB" w:rsidP="00141ACB">
      <w:pPr>
        <w:pStyle w:val="a3"/>
        <w:tabs>
          <w:tab w:val="left" w:pos="142"/>
        </w:tabs>
        <w:ind w:firstLine="567"/>
        <w:jc w:val="center"/>
        <w:rPr>
          <w:rFonts w:eastAsia="Times New Roman"/>
          <w:color w:val="000000"/>
          <w:szCs w:val="28"/>
          <w:lang w:eastAsia="ru-RU"/>
        </w:rPr>
      </w:pPr>
      <w:r>
        <w:rPr>
          <w:noProof/>
          <w:lang w:eastAsia="ru-RU"/>
        </w:rPr>
        <w:drawing>
          <wp:anchor distT="0" distB="0" distL="114300" distR="114300" simplePos="0" relativeHeight="251673600" behindDoc="0" locked="0" layoutInCell="1" allowOverlap="1" wp14:anchorId="2D76D948" wp14:editId="437A709A">
            <wp:simplePos x="0" y="0"/>
            <wp:positionH relativeFrom="margin">
              <wp:align>center</wp:align>
            </wp:positionH>
            <wp:positionV relativeFrom="paragraph">
              <wp:posOffset>444</wp:posOffset>
            </wp:positionV>
            <wp:extent cx="5940425" cy="3217545"/>
            <wp:effectExtent l="0" t="0" r="3175" b="19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17545"/>
                    </a:xfrm>
                    <a:prstGeom prst="rect">
                      <a:avLst/>
                    </a:prstGeom>
                  </pic:spPr>
                </pic:pic>
              </a:graphicData>
            </a:graphic>
          </wp:anchor>
        </w:drawing>
      </w:r>
      <w:r w:rsidR="00366FAA">
        <w:rPr>
          <w:rFonts w:eastAsia="Times New Roman"/>
          <w:color w:val="000000"/>
          <w:szCs w:val="28"/>
          <w:lang w:eastAsia="ru-RU"/>
        </w:rPr>
        <w:t>Рисунок 4.</w:t>
      </w:r>
      <w:r w:rsidR="00366FAA" w:rsidRPr="00EE792A">
        <w:rPr>
          <w:rFonts w:eastAsia="Times New Roman"/>
          <w:color w:val="000000"/>
          <w:szCs w:val="28"/>
          <w:lang w:eastAsia="ru-RU"/>
        </w:rPr>
        <w:t xml:space="preserve">8 </w:t>
      </w:r>
      <w:r>
        <w:rPr>
          <w:rFonts w:eastAsia="Times New Roman"/>
          <w:color w:val="000000"/>
          <w:szCs w:val="28"/>
          <w:lang w:eastAsia="ru-RU"/>
        </w:rPr>
        <w:t>Главное окно</w:t>
      </w:r>
    </w:p>
    <w:p w:rsidR="00BC60A4" w:rsidRDefault="00BC60A4" w:rsidP="00BC60A4">
      <w:pPr>
        <w:pStyle w:val="a3"/>
        <w:tabs>
          <w:tab w:val="left" w:pos="142"/>
        </w:tabs>
        <w:ind w:firstLine="567"/>
        <w:rPr>
          <w:rFonts w:eastAsia="Times New Roman"/>
          <w:color w:val="000000"/>
          <w:szCs w:val="28"/>
          <w:lang w:eastAsia="ru-RU"/>
        </w:rPr>
      </w:pPr>
    </w:p>
    <w:p w:rsidR="00366FAA" w:rsidRDefault="00366FAA"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lastRenderedPageBreak/>
        <w:t xml:space="preserve">При вводе фамилии в поле для поиска пациента и нажатии клавиши найти, программа производит поиск пациента в БД. При удачном поиске пациента в БД, программа выводит пациента в </w:t>
      </w:r>
      <w:r>
        <w:rPr>
          <w:rFonts w:eastAsia="Times New Roman"/>
          <w:color w:val="000000"/>
          <w:szCs w:val="28"/>
          <w:lang w:val="en-US" w:eastAsia="ru-RU"/>
        </w:rPr>
        <w:t>DataGrid</w:t>
      </w:r>
      <w:r>
        <w:rPr>
          <w:rFonts w:eastAsia="Times New Roman"/>
          <w:color w:val="000000"/>
          <w:szCs w:val="28"/>
          <w:lang w:eastAsia="ru-RU"/>
        </w:rPr>
        <w:t>, смотрите рисунок 4.9.</w:t>
      </w:r>
    </w:p>
    <w:p w:rsidR="007178EB" w:rsidRDefault="007178EB" w:rsidP="007178EB">
      <w:pPr>
        <w:pStyle w:val="a3"/>
        <w:tabs>
          <w:tab w:val="left" w:pos="142"/>
        </w:tabs>
        <w:ind w:firstLine="567"/>
        <w:rPr>
          <w:rFonts w:eastAsia="Times New Roman"/>
          <w:color w:val="000000"/>
          <w:szCs w:val="28"/>
          <w:lang w:eastAsia="ru-RU"/>
        </w:rPr>
      </w:pPr>
      <w:r>
        <w:rPr>
          <w:rFonts w:eastAsia="Times New Roman"/>
          <w:color w:val="000000"/>
          <w:szCs w:val="28"/>
          <w:lang w:eastAsia="ru-RU"/>
        </w:rPr>
        <w:t>При удачной попытки поиска можно изменить некоторые критерия.</w:t>
      </w:r>
    </w:p>
    <w:p w:rsidR="007178EB" w:rsidRPr="007178EB" w:rsidRDefault="007178EB" w:rsidP="00141ACB">
      <w:pPr>
        <w:pStyle w:val="a3"/>
        <w:tabs>
          <w:tab w:val="left" w:pos="142"/>
        </w:tabs>
        <w:ind w:firstLine="567"/>
        <w:rPr>
          <w:rFonts w:eastAsia="Times New Roman"/>
          <w:color w:val="000000"/>
          <w:szCs w:val="28"/>
          <w:lang w:eastAsia="ru-RU"/>
        </w:rPr>
      </w:pPr>
    </w:p>
    <w:p w:rsidR="00366FAA" w:rsidRDefault="00366FAA" w:rsidP="00366FAA">
      <w:pPr>
        <w:jc w:val="center"/>
        <w:rPr>
          <w:rFonts w:eastAsia="Times New Roman"/>
          <w:color w:val="000000"/>
          <w:szCs w:val="28"/>
          <w:lang w:eastAsia="ru-RU"/>
        </w:rPr>
      </w:pPr>
      <w:r>
        <w:rPr>
          <w:rFonts w:eastAsia="Times New Roman"/>
          <w:noProof/>
          <w:color w:val="000000"/>
          <w:szCs w:val="28"/>
          <w:lang w:eastAsia="ru-RU"/>
        </w:rPr>
        <w:drawing>
          <wp:inline distT="0" distB="0" distL="0" distR="0">
            <wp:extent cx="5930900" cy="11493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1149350"/>
                    </a:xfrm>
                    <a:prstGeom prst="rect">
                      <a:avLst/>
                    </a:prstGeom>
                    <a:noFill/>
                    <a:ln>
                      <a:noFill/>
                    </a:ln>
                  </pic:spPr>
                </pic:pic>
              </a:graphicData>
            </a:graphic>
          </wp:inline>
        </w:drawing>
      </w:r>
    </w:p>
    <w:p w:rsidR="00107838" w:rsidRPr="00EE792A" w:rsidRDefault="00107838" w:rsidP="00366FAA">
      <w:pPr>
        <w:jc w:val="center"/>
        <w:rPr>
          <w:rFonts w:eastAsia="Times New Roman"/>
          <w:color w:val="000000"/>
          <w:szCs w:val="28"/>
          <w:lang w:eastAsia="ru-RU"/>
        </w:rPr>
      </w:pPr>
      <w:r>
        <w:rPr>
          <w:rFonts w:eastAsia="Times New Roman"/>
          <w:color w:val="000000"/>
          <w:szCs w:val="28"/>
          <w:lang w:eastAsia="ru-RU"/>
        </w:rPr>
        <w:t xml:space="preserve">Рисунок 4.9 Главное окно. Вывод пациента в </w:t>
      </w:r>
      <w:r>
        <w:rPr>
          <w:rFonts w:eastAsia="Times New Roman"/>
          <w:color w:val="000000"/>
          <w:szCs w:val="28"/>
          <w:lang w:val="en-US" w:eastAsia="ru-RU"/>
        </w:rPr>
        <w:t>DataGrid</w:t>
      </w:r>
    </w:p>
    <w:p w:rsidR="00107838" w:rsidRDefault="00107838" w:rsidP="00107838">
      <w:pPr>
        <w:ind w:firstLine="567"/>
        <w:jc w:val="both"/>
        <w:rPr>
          <w:rFonts w:eastAsia="Times New Roman"/>
          <w:color w:val="000000"/>
          <w:szCs w:val="28"/>
          <w:lang w:eastAsia="ru-RU"/>
        </w:rPr>
      </w:pPr>
      <w:r>
        <w:rPr>
          <w:rFonts w:eastAsia="Times New Roman"/>
          <w:color w:val="000000"/>
          <w:szCs w:val="28"/>
          <w:lang w:eastAsia="ru-RU"/>
        </w:rPr>
        <w:t xml:space="preserve">Если пациент на </w:t>
      </w:r>
      <w:r w:rsidR="00D059D2">
        <w:rPr>
          <w:rFonts w:eastAsia="Times New Roman"/>
          <w:color w:val="000000"/>
          <w:szCs w:val="28"/>
          <w:lang w:eastAsia="ru-RU"/>
        </w:rPr>
        <w:t>найден,</w:t>
      </w:r>
      <w:r>
        <w:rPr>
          <w:rFonts w:eastAsia="Times New Roman"/>
          <w:color w:val="000000"/>
          <w:szCs w:val="28"/>
          <w:lang w:eastAsia="ru-RU"/>
        </w:rPr>
        <w:t xml:space="preserve"> то выведется соответствующее окно с ошибкой смотрите рисунок 4.10.</w:t>
      </w:r>
    </w:p>
    <w:p w:rsidR="00107838" w:rsidRDefault="00107838" w:rsidP="00107838">
      <w:pPr>
        <w:ind w:firstLine="567"/>
        <w:jc w:val="center"/>
        <w:rPr>
          <w:rFonts w:eastAsia="Times New Roman"/>
          <w:color w:val="000000"/>
          <w:szCs w:val="28"/>
          <w:lang w:eastAsia="ru-RU"/>
        </w:rPr>
      </w:pPr>
      <w:r>
        <w:rPr>
          <w:noProof/>
          <w:lang w:eastAsia="ru-RU"/>
        </w:rPr>
        <w:drawing>
          <wp:inline distT="0" distB="0" distL="0" distR="0" wp14:anchorId="2558B15C" wp14:editId="4A5AC33F">
            <wp:extent cx="1905000" cy="12668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0" cy="1266825"/>
                    </a:xfrm>
                    <a:prstGeom prst="rect">
                      <a:avLst/>
                    </a:prstGeom>
                  </pic:spPr>
                </pic:pic>
              </a:graphicData>
            </a:graphic>
          </wp:inline>
        </w:drawing>
      </w:r>
    </w:p>
    <w:p w:rsidR="00001F55" w:rsidRPr="00107838" w:rsidRDefault="00001F55" w:rsidP="00107838">
      <w:pPr>
        <w:ind w:firstLine="567"/>
        <w:jc w:val="center"/>
        <w:rPr>
          <w:rFonts w:eastAsia="Times New Roman"/>
          <w:color w:val="000000"/>
          <w:szCs w:val="28"/>
          <w:lang w:eastAsia="ru-RU"/>
        </w:rPr>
      </w:pPr>
      <w:r>
        <w:rPr>
          <w:rFonts w:eastAsia="Times New Roman"/>
          <w:color w:val="000000"/>
          <w:szCs w:val="28"/>
          <w:lang w:eastAsia="ru-RU"/>
        </w:rPr>
        <w:t xml:space="preserve">Рисунок 4.10 Окно ошибки при поиске пациента </w:t>
      </w:r>
    </w:p>
    <w:p w:rsidR="00001F55" w:rsidRDefault="00001F55" w:rsidP="00141ACB">
      <w:pPr>
        <w:pStyle w:val="a3"/>
        <w:tabs>
          <w:tab w:val="left" w:pos="142"/>
        </w:tabs>
        <w:ind w:firstLine="567"/>
        <w:rPr>
          <w:rFonts w:eastAsia="Times New Roman"/>
          <w:color w:val="000000"/>
          <w:szCs w:val="28"/>
          <w:lang w:val="en-US" w:eastAsia="ru-RU"/>
        </w:rPr>
      </w:pPr>
      <w:r>
        <w:rPr>
          <w:rFonts w:eastAsia="Times New Roman"/>
          <w:color w:val="000000"/>
          <w:szCs w:val="28"/>
          <w:lang w:eastAsia="ru-RU"/>
        </w:rPr>
        <w:t>При нажатии клавиши Город, открывается окно с областью и регионами. Где выбирается область и регион проживания пациента на которого заводится карточка. Смотрите рисунок 4.11.</w:t>
      </w:r>
    </w:p>
    <w:p w:rsidR="00001F55" w:rsidRDefault="00001F55" w:rsidP="00001F55">
      <w:pPr>
        <w:jc w:val="center"/>
        <w:rPr>
          <w:rFonts w:eastAsia="Times New Roman"/>
          <w:color w:val="000000"/>
          <w:szCs w:val="28"/>
          <w:lang w:val="en-US" w:eastAsia="ru-RU"/>
        </w:rPr>
      </w:pPr>
      <w:r>
        <w:rPr>
          <w:noProof/>
          <w:lang w:eastAsia="ru-RU"/>
        </w:rPr>
        <w:drawing>
          <wp:inline distT="0" distB="0" distL="0" distR="0" wp14:anchorId="68B31DF9" wp14:editId="210E7A2C">
            <wp:extent cx="5940425" cy="29908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0850"/>
                    </a:xfrm>
                    <a:prstGeom prst="rect">
                      <a:avLst/>
                    </a:prstGeom>
                  </pic:spPr>
                </pic:pic>
              </a:graphicData>
            </a:graphic>
          </wp:inline>
        </w:drawing>
      </w:r>
    </w:p>
    <w:p w:rsidR="00001F55" w:rsidRPr="00001F55" w:rsidRDefault="00001F55" w:rsidP="00001F55">
      <w:pPr>
        <w:jc w:val="center"/>
        <w:rPr>
          <w:rFonts w:eastAsia="Times New Roman"/>
          <w:color w:val="000000"/>
          <w:szCs w:val="28"/>
          <w:lang w:eastAsia="ru-RU"/>
        </w:rPr>
      </w:pPr>
      <w:r>
        <w:rPr>
          <w:rFonts w:eastAsia="Times New Roman"/>
          <w:color w:val="000000"/>
          <w:szCs w:val="28"/>
          <w:lang w:eastAsia="ru-RU"/>
        </w:rPr>
        <w:t>Рисунок 4.11 Окно выбора области и района.</w:t>
      </w:r>
    </w:p>
    <w:p w:rsidR="00001F55" w:rsidRDefault="00001F55"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lastRenderedPageBreak/>
        <w:t>После того как пользователь вы</w:t>
      </w:r>
      <w:r w:rsidR="007178EB">
        <w:rPr>
          <w:rFonts w:eastAsia="Times New Roman"/>
          <w:color w:val="000000"/>
          <w:szCs w:val="28"/>
          <w:lang w:eastAsia="ru-RU"/>
        </w:rPr>
        <w:t xml:space="preserve">брал нужный район и нажал клавишу выдрать. Нужный район зафиксировался в программе до того, момента пока пользователю не потребуется его сменить. </w:t>
      </w:r>
    </w:p>
    <w:p w:rsidR="002D7C7D" w:rsidRPr="002D7C7D" w:rsidRDefault="00141ACB"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t>При клике на клавишу Алкоголизм, наркозависимость или полизависимость,</w:t>
      </w:r>
      <w:r w:rsidR="002D7C7D" w:rsidRPr="002D7C7D">
        <w:rPr>
          <w:rFonts w:eastAsia="Times New Roman"/>
          <w:color w:val="000000"/>
          <w:szCs w:val="28"/>
          <w:lang w:eastAsia="ru-RU"/>
        </w:rPr>
        <w:t xml:space="preserve"> </w:t>
      </w:r>
      <w:r w:rsidR="002D7C7D">
        <w:rPr>
          <w:rFonts w:eastAsia="Times New Roman"/>
          <w:color w:val="000000"/>
          <w:szCs w:val="28"/>
          <w:lang w:eastAsia="ru-RU"/>
        </w:rPr>
        <w:t>перед открытием новой формы для заполнения производится проверка, выбран ли область и регион</w:t>
      </w:r>
      <w:r w:rsidR="007178EB">
        <w:rPr>
          <w:rFonts w:eastAsia="Times New Roman"/>
          <w:color w:val="000000"/>
          <w:szCs w:val="28"/>
          <w:lang w:eastAsia="ru-RU"/>
        </w:rPr>
        <w:t xml:space="preserve">, если район </w:t>
      </w:r>
      <w:r w:rsidR="00D059D2">
        <w:rPr>
          <w:rFonts w:eastAsia="Times New Roman"/>
          <w:color w:val="000000"/>
          <w:szCs w:val="28"/>
          <w:lang w:eastAsia="ru-RU"/>
        </w:rPr>
        <w:t>не был</w:t>
      </w:r>
      <w:r w:rsidR="007178EB">
        <w:rPr>
          <w:rFonts w:eastAsia="Times New Roman"/>
          <w:color w:val="000000"/>
          <w:szCs w:val="28"/>
          <w:lang w:eastAsia="ru-RU"/>
        </w:rPr>
        <w:t xml:space="preserve"> выбран то</w:t>
      </w:r>
      <w:r w:rsidR="002D7C7D">
        <w:rPr>
          <w:rFonts w:eastAsia="Times New Roman"/>
          <w:color w:val="000000"/>
          <w:szCs w:val="28"/>
          <w:lang w:eastAsia="ru-RU"/>
        </w:rPr>
        <w:t>,</w:t>
      </w:r>
      <w:r w:rsidR="007178EB">
        <w:rPr>
          <w:rFonts w:eastAsia="Times New Roman"/>
          <w:color w:val="000000"/>
          <w:szCs w:val="28"/>
          <w:lang w:eastAsia="ru-RU"/>
        </w:rPr>
        <w:t xml:space="preserve"> программа откроет окно выбора области и района, только затем откроет окно формы заполнения карточки пациента. Если район выбран, то</w:t>
      </w:r>
      <w:r w:rsidR="002D7C7D">
        <w:rPr>
          <w:rFonts w:eastAsia="Times New Roman"/>
          <w:color w:val="000000"/>
          <w:szCs w:val="28"/>
          <w:lang w:eastAsia="ru-RU"/>
        </w:rPr>
        <w:t xml:space="preserve"> </w:t>
      </w:r>
      <w:r>
        <w:rPr>
          <w:rFonts w:eastAsia="Times New Roman"/>
          <w:color w:val="000000"/>
          <w:szCs w:val="28"/>
          <w:lang w:eastAsia="ru-RU"/>
        </w:rPr>
        <w:t xml:space="preserve">открывается новое окно с формой для заполнения индивидуальной </w:t>
      </w:r>
      <w:r w:rsidR="004B611D">
        <w:rPr>
          <w:rFonts w:eastAsia="Times New Roman"/>
          <w:color w:val="000000"/>
          <w:szCs w:val="28"/>
          <w:lang w:eastAsia="ru-RU"/>
        </w:rPr>
        <w:t>карты пациента (см. рисунки 4.</w:t>
      </w:r>
      <w:r w:rsidR="007178EB">
        <w:rPr>
          <w:rFonts w:eastAsia="Times New Roman"/>
          <w:color w:val="000000"/>
          <w:szCs w:val="28"/>
          <w:lang w:eastAsia="ru-RU"/>
        </w:rPr>
        <w:t>12</w:t>
      </w:r>
      <w:r w:rsidR="002D7C7D">
        <w:rPr>
          <w:rFonts w:eastAsia="Times New Roman"/>
          <w:color w:val="000000"/>
          <w:szCs w:val="28"/>
          <w:lang w:eastAsia="ru-RU"/>
        </w:rPr>
        <w:t>-</w:t>
      </w:r>
      <w:r w:rsidR="004B611D">
        <w:rPr>
          <w:rFonts w:eastAsia="Times New Roman"/>
          <w:color w:val="000000"/>
          <w:szCs w:val="28"/>
          <w:lang w:eastAsia="ru-RU"/>
        </w:rPr>
        <w:t>4.</w:t>
      </w:r>
      <w:r w:rsidR="007178EB">
        <w:rPr>
          <w:rFonts w:eastAsia="Times New Roman"/>
          <w:color w:val="000000"/>
          <w:szCs w:val="28"/>
          <w:lang w:eastAsia="ru-RU"/>
        </w:rPr>
        <w:t>14</w:t>
      </w:r>
      <w:r>
        <w:rPr>
          <w:rFonts w:eastAsia="Times New Roman"/>
          <w:color w:val="000000"/>
          <w:szCs w:val="28"/>
          <w:lang w:eastAsia="ru-RU"/>
        </w:rPr>
        <w:t>).</w:t>
      </w:r>
      <w:r w:rsidR="002D7C7D" w:rsidRPr="002D7C7D">
        <w:rPr>
          <w:rFonts w:eastAsia="Times New Roman"/>
          <w:color w:val="000000"/>
          <w:szCs w:val="28"/>
          <w:lang w:eastAsia="ru-RU"/>
        </w:rPr>
        <w:t xml:space="preserve"> </w:t>
      </w:r>
    </w:p>
    <w:p w:rsidR="00594586" w:rsidRPr="00594586" w:rsidRDefault="00594586" w:rsidP="00141ACB">
      <w:pPr>
        <w:pStyle w:val="a3"/>
        <w:tabs>
          <w:tab w:val="left" w:pos="142"/>
        </w:tabs>
        <w:ind w:firstLine="567"/>
        <w:rPr>
          <w:rFonts w:eastAsia="Times New Roman"/>
          <w:color w:val="000000"/>
          <w:szCs w:val="28"/>
          <w:lang w:eastAsia="ru-RU"/>
        </w:rPr>
      </w:pPr>
      <w:r>
        <w:rPr>
          <w:rFonts w:eastAsia="Times New Roman"/>
          <w:color w:val="000000"/>
          <w:szCs w:val="28"/>
          <w:lang w:eastAsia="ru-RU"/>
        </w:rPr>
        <w:t>Алгоритм работы функции поиска пацие</w:t>
      </w:r>
      <w:r w:rsidR="00EC6A58">
        <w:rPr>
          <w:rFonts w:eastAsia="Times New Roman"/>
          <w:color w:val="000000"/>
          <w:szCs w:val="28"/>
          <w:lang w:eastAsia="ru-RU"/>
        </w:rPr>
        <w:t xml:space="preserve">нта реализована в приложение </w:t>
      </w:r>
      <w:r w:rsidR="004B611D">
        <w:rPr>
          <w:rFonts w:eastAsia="Times New Roman"/>
          <w:color w:val="000000"/>
          <w:szCs w:val="28"/>
          <w:lang w:eastAsia="ru-RU"/>
        </w:rPr>
        <w:t>Б</w:t>
      </w:r>
    </w:p>
    <w:p w:rsidR="00141ACB" w:rsidRDefault="00141ACB" w:rsidP="00594586">
      <w:pPr>
        <w:jc w:val="center"/>
      </w:pPr>
    </w:p>
    <w:p w:rsidR="00594586" w:rsidRPr="00C577F5" w:rsidRDefault="00594586" w:rsidP="00594586">
      <w:pPr>
        <w:jc w:val="center"/>
      </w:pPr>
      <w:r>
        <w:rPr>
          <w:noProof/>
          <w:lang w:eastAsia="ru-RU"/>
        </w:rPr>
        <w:drawing>
          <wp:inline distT="0" distB="0" distL="0" distR="0" wp14:anchorId="35E77099" wp14:editId="0F3D3D46">
            <wp:extent cx="5940425" cy="32423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42310"/>
                    </a:xfrm>
                    <a:prstGeom prst="rect">
                      <a:avLst/>
                    </a:prstGeom>
                  </pic:spPr>
                </pic:pic>
              </a:graphicData>
            </a:graphic>
          </wp:inline>
        </w:drawing>
      </w:r>
    </w:p>
    <w:p w:rsidR="007949CD" w:rsidRPr="004A2872" w:rsidRDefault="007178EB" w:rsidP="00594586">
      <w:pPr>
        <w:jc w:val="center"/>
        <w:rPr>
          <w:szCs w:val="28"/>
        </w:rPr>
      </w:pPr>
      <w:r>
        <w:rPr>
          <w:szCs w:val="28"/>
        </w:rPr>
        <w:t>Рисунок 4.12</w:t>
      </w:r>
      <w:r w:rsidR="007949CD" w:rsidRPr="004A2872">
        <w:rPr>
          <w:szCs w:val="28"/>
        </w:rPr>
        <w:t xml:space="preserve"> Окно ввода информации по пациенту </w:t>
      </w:r>
    </w:p>
    <w:p w:rsidR="007949CD" w:rsidRDefault="007949CD" w:rsidP="00594586">
      <w:pPr>
        <w:jc w:val="center"/>
      </w:pPr>
      <w:r>
        <w:rPr>
          <w:noProof/>
          <w:lang w:eastAsia="ru-RU"/>
        </w:rPr>
        <w:lastRenderedPageBreak/>
        <w:drawing>
          <wp:inline distT="0" distB="0" distL="0" distR="0" wp14:anchorId="19F74D97" wp14:editId="7339C791">
            <wp:extent cx="5940425" cy="32175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17545"/>
                    </a:xfrm>
                    <a:prstGeom prst="rect">
                      <a:avLst/>
                    </a:prstGeom>
                  </pic:spPr>
                </pic:pic>
              </a:graphicData>
            </a:graphic>
          </wp:inline>
        </w:drawing>
      </w:r>
    </w:p>
    <w:p w:rsidR="007949CD" w:rsidRPr="004A2872" w:rsidRDefault="007178EB" w:rsidP="00594586">
      <w:pPr>
        <w:jc w:val="center"/>
        <w:rPr>
          <w:szCs w:val="28"/>
        </w:rPr>
      </w:pPr>
      <w:r>
        <w:rPr>
          <w:szCs w:val="28"/>
        </w:rPr>
        <w:t>Рисунок 4.13</w:t>
      </w:r>
      <w:r w:rsidR="007949CD" w:rsidRPr="004A2872">
        <w:rPr>
          <w:szCs w:val="28"/>
        </w:rPr>
        <w:t xml:space="preserve"> Окно ввода информации по пациенту</w:t>
      </w:r>
    </w:p>
    <w:p w:rsidR="007949CD" w:rsidRDefault="007949CD" w:rsidP="00594586">
      <w:pPr>
        <w:jc w:val="center"/>
      </w:pPr>
      <w:r>
        <w:rPr>
          <w:noProof/>
          <w:lang w:eastAsia="ru-RU"/>
        </w:rPr>
        <w:drawing>
          <wp:inline distT="0" distB="0" distL="0" distR="0" wp14:anchorId="18699E8C" wp14:editId="7CA0A002">
            <wp:extent cx="5940425" cy="32175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17545"/>
                    </a:xfrm>
                    <a:prstGeom prst="rect">
                      <a:avLst/>
                    </a:prstGeom>
                  </pic:spPr>
                </pic:pic>
              </a:graphicData>
            </a:graphic>
          </wp:inline>
        </w:drawing>
      </w:r>
    </w:p>
    <w:p w:rsidR="007949CD" w:rsidRDefault="004B611D" w:rsidP="007949CD">
      <w:pPr>
        <w:jc w:val="center"/>
        <w:rPr>
          <w:szCs w:val="28"/>
        </w:rPr>
      </w:pPr>
      <w:r>
        <w:rPr>
          <w:szCs w:val="28"/>
        </w:rPr>
        <w:t>Рисунок 4.</w:t>
      </w:r>
      <w:r w:rsidR="007178EB">
        <w:rPr>
          <w:szCs w:val="28"/>
        </w:rPr>
        <w:t>14</w:t>
      </w:r>
      <w:r w:rsidR="007949CD" w:rsidRPr="004A2872">
        <w:rPr>
          <w:szCs w:val="28"/>
        </w:rPr>
        <w:t xml:space="preserve"> Окно ввода информации по пациенту</w:t>
      </w:r>
    </w:p>
    <w:p w:rsidR="004B51FA" w:rsidRPr="004B51FA" w:rsidRDefault="004B51FA" w:rsidP="004B51FA">
      <w:pPr>
        <w:pStyle w:val="a3"/>
      </w:pPr>
      <w:r>
        <w:t xml:space="preserve">Если при создании карточки пациента, не больницы не </w:t>
      </w:r>
      <w:r w:rsidR="00D059D2">
        <w:t>соответствуют</w:t>
      </w:r>
      <w:r>
        <w:t xml:space="preserve"> или у пациента намного больше предложенных больниц, то тогда ставиться на поле др. больницы галочка. Затем активируется клавиша выбора других больниц. Пользователю открывается окно для выбора других больниц смотрите рисунок 4.15.</w:t>
      </w:r>
    </w:p>
    <w:p w:rsidR="004B51FA" w:rsidRDefault="004A2872" w:rsidP="004B51FA">
      <w:pPr>
        <w:pStyle w:val="a3"/>
        <w:tabs>
          <w:tab w:val="left" w:pos="142"/>
        </w:tabs>
        <w:ind w:firstLine="567"/>
        <w:rPr>
          <w:szCs w:val="28"/>
        </w:rPr>
      </w:pPr>
      <w:r>
        <w:rPr>
          <w:rFonts w:eastAsia="Times New Roman"/>
          <w:color w:val="000000"/>
          <w:szCs w:val="28"/>
          <w:lang w:eastAsia="ru-RU"/>
        </w:rPr>
        <w:t xml:space="preserve">При нажатии клавиши сформировать отчет открывается окно для формирования отчета (см. рисунок </w:t>
      </w:r>
      <w:r w:rsidR="004B51FA">
        <w:rPr>
          <w:rFonts w:eastAsia="Times New Roman"/>
          <w:color w:val="000000"/>
          <w:szCs w:val="28"/>
          <w:lang w:eastAsia="ru-RU"/>
        </w:rPr>
        <w:t>4.16</w:t>
      </w:r>
      <w:r>
        <w:rPr>
          <w:rFonts w:eastAsia="Times New Roman"/>
          <w:color w:val="000000"/>
          <w:szCs w:val="28"/>
          <w:lang w:eastAsia="ru-RU"/>
        </w:rPr>
        <w:t xml:space="preserve">). </w:t>
      </w:r>
      <w:r>
        <w:rPr>
          <w:szCs w:val="28"/>
        </w:rPr>
        <w:t>Алгоритм формирования отчета</w:t>
      </w:r>
    </w:p>
    <w:p w:rsidR="004B51FA" w:rsidRDefault="004B51FA" w:rsidP="004B51FA">
      <w:pPr>
        <w:rPr>
          <w:szCs w:val="28"/>
        </w:rPr>
      </w:pPr>
      <w:r>
        <w:rPr>
          <w:noProof/>
          <w:lang w:eastAsia="ru-RU"/>
        </w:rPr>
        <w:lastRenderedPageBreak/>
        <w:drawing>
          <wp:inline distT="0" distB="0" distL="0" distR="0" wp14:anchorId="53ADEFC4" wp14:editId="3E631B22">
            <wp:extent cx="5940425" cy="3217545"/>
            <wp:effectExtent l="0" t="0" r="317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17545"/>
                    </a:xfrm>
                    <a:prstGeom prst="rect">
                      <a:avLst/>
                    </a:prstGeom>
                  </pic:spPr>
                </pic:pic>
              </a:graphicData>
            </a:graphic>
          </wp:inline>
        </w:drawing>
      </w:r>
    </w:p>
    <w:p w:rsidR="004B51FA" w:rsidRPr="004B51FA" w:rsidRDefault="004B51FA" w:rsidP="004B51FA">
      <w:pPr>
        <w:jc w:val="center"/>
        <w:rPr>
          <w:szCs w:val="28"/>
        </w:rPr>
      </w:pPr>
      <w:r>
        <w:rPr>
          <w:szCs w:val="28"/>
        </w:rPr>
        <w:t>Рисунок 4.15 Окно выбора других больниц</w:t>
      </w:r>
    </w:p>
    <w:p w:rsidR="001476B2" w:rsidRDefault="004A2872" w:rsidP="004B51FA">
      <w:pPr>
        <w:pStyle w:val="a3"/>
        <w:tabs>
          <w:tab w:val="left" w:pos="142"/>
        </w:tabs>
        <w:ind w:firstLine="0"/>
        <w:rPr>
          <w:szCs w:val="28"/>
        </w:rPr>
      </w:pPr>
      <w:r>
        <w:rPr>
          <w:szCs w:val="28"/>
        </w:rPr>
        <w:t xml:space="preserve">представлен </w:t>
      </w:r>
      <w:r w:rsidR="00EC6A58">
        <w:rPr>
          <w:szCs w:val="28"/>
        </w:rPr>
        <w:t xml:space="preserve">в приложении </w:t>
      </w:r>
      <w:r w:rsidR="004B611D">
        <w:rPr>
          <w:szCs w:val="28"/>
        </w:rPr>
        <w:t>В</w:t>
      </w:r>
      <w:r>
        <w:rPr>
          <w:szCs w:val="28"/>
        </w:rPr>
        <w:t xml:space="preserve">. После выбора критериев формируется отчет согласно критериям. И выводится в </w:t>
      </w:r>
      <w:r>
        <w:rPr>
          <w:szCs w:val="28"/>
          <w:lang w:val="en-US"/>
        </w:rPr>
        <w:t>DataGrid</w:t>
      </w:r>
      <w:r w:rsidR="004B51FA">
        <w:rPr>
          <w:szCs w:val="28"/>
        </w:rPr>
        <w:t>, для просмотра рисунок 4.17</w:t>
      </w:r>
      <w:r w:rsidR="001476B2">
        <w:rPr>
          <w:szCs w:val="28"/>
        </w:rPr>
        <w:t xml:space="preserve">. Если не найдено пациентов по тем критериям </w:t>
      </w:r>
      <w:r w:rsidR="001E4101">
        <w:rPr>
          <w:szCs w:val="28"/>
        </w:rPr>
        <w:t>поиска,</w:t>
      </w:r>
      <w:r w:rsidR="001476B2">
        <w:rPr>
          <w:szCs w:val="28"/>
        </w:rPr>
        <w:t xml:space="preserve"> то выводится окно с сообщением «Пациентов по данным критериям не найдено».</w:t>
      </w:r>
      <w:r w:rsidR="001476B2" w:rsidRPr="001476B2">
        <w:rPr>
          <w:szCs w:val="28"/>
        </w:rPr>
        <w:t xml:space="preserve"> </w:t>
      </w:r>
      <w:r w:rsidR="001476B2">
        <w:rPr>
          <w:szCs w:val="28"/>
        </w:rPr>
        <w:t xml:space="preserve">Затем пользователь </w:t>
      </w:r>
      <w:r w:rsidR="001E4101">
        <w:rPr>
          <w:szCs w:val="28"/>
        </w:rPr>
        <w:t>может всю информацию,</w:t>
      </w:r>
      <w:r w:rsidR="001476B2">
        <w:rPr>
          <w:szCs w:val="28"/>
        </w:rPr>
        <w:t xml:space="preserve"> которая появилась в </w:t>
      </w:r>
      <w:r w:rsidR="001476B2">
        <w:rPr>
          <w:szCs w:val="28"/>
          <w:lang w:val="en-US"/>
        </w:rPr>
        <w:t>DataGrid</w:t>
      </w:r>
      <w:r w:rsidR="001476B2" w:rsidRPr="001476B2">
        <w:rPr>
          <w:szCs w:val="28"/>
        </w:rPr>
        <w:t xml:space="preserve"> </w:t>
      </w:r>
    </w:p>
    <w:p w:rsidR="001476B2" w:rsidRDefault="001476B2" w:rsidP="001476B2">
      <w:pPr>
        <w:jc w:val="center"/>
        <w:rPr>
          <w:szCs w:val="28"/>
        </w:rPr>
      </w:pPr>
      <w:r>
        <w:rPr>
          <w:noProof/>
          <w:lang w:eastAsia="ru-RU"/>
        </w:rPr>
        <w:drawing>
          <wp:inline distT="0" distB="0" distL="0" distR="0" wp14:anchorId="3BB4FCAD" wp14:editId="34104993">
            <wp:extent cx="5940425" cy="321754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217545"/>
                    </a:xfrm>
                    <a:prstGeom prst="rect">
                      <a:avLst/>
                    </a:prstGeom>
                  </pic:spPr>
                </pic:pic>
              </a:graphicData>
            </a:graphic>
          </wp:inline>
        </w:drawing>
      </w:r>
    </w:p>
    <w:p w:rsidR="001476B2" w:rsidRDefault="001476B2" w:rsidP="001476B2">
      <w:pPr>
        <w:tabs>
          <w:tab w:val="left" w:pos="5103"/>
        </w:tabs>
        <w:jc w:val="center"/>
        <w:rPr>
          <w:szCs w:val="28"/>
        </w:rPr>
      </w:pPr>
      <w:r>
        <w:rPr>
          <w:szCs w:val="28"/>
        </w:rPr>
        <w:t>Рисунок 4.</w:t>
      </w:r>
      <w:r w:rsidR="004B51FA">
        <w:rPr>
          <w:szCs w:val="28"/>
        </w:rPr>
        <w:t>16</w:t>
      </w:r>
      <w:r w:rsidR="001E4101">
        <w:rPr>
          <w:szCs w:val="28"/>
        </w:rPr>
        <w:t xml:space="preserve"> </w:t>
      </w:r>
      <w:r>
        <w:rPr>
          <w:szCs w:val="28"/>
        </w:rPr>
        <w:t xml:space="preserve">Окно формирования отчета и выгрузки информации в </w:t>
      </w:r>
      <w:r>
        <w:rPr>
          <w:szCs w:val="28"/>
          <w:lang w:val="en-US"/>
        </w:rPr>
        <w:t>Excel</w:t>
      </w:r>
      <w:r>
        <w:rPr>
          <w:noProof/>
          <w:lang w:eastAsia="ru-RU"/>
        </w:rPr>
        <w:t xml:space="preserve"> </w:t>
      </w:r>
      <w:r w:rsidRPr="00CC4C20">
        <w:rPr>
          <w:szCs w:val="28"/>
        </w:rPr>
        <w:t xml:space="preserve"> </w:t>
      </w:r>
    </w:p>
    <w:p w:rsidR="001476B2" w:rsidRDefault="001476B2" w:rsidP="001476B2">
      <w:pPr>
        <w:tabs>
          <w:tab w:val="left" w:pos="5103"/>
        </w:tabs>
        <w:jc w:val="center"/>
      </w:pPr>
      <w:r>
        <w:rPr>
          <w:noProof/>
          <w:lang w:eastAsia="ru-RU"/>
        </w:rPr>
        <w:lastRenderedPageBreak/>
        <w:drawing>
          <wp:inline distT="0" distB="0" distL="0" distR="0" wp14:anchorId="31F59827" wp14:editId="0D6BA830">
            <wp:extent cx="5940425" cy="3217545"/>
            <wp:effectExtent l="0" t="0" r="317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17545"/>
                    </a:xfrm>
                    <a:prstGeom prst="rect">
                      <a:avLst/>
                    </a:prstGeom>
                  </pic:spPr>
                </pic:pic>
              </a:graphicData>
            </a:graphic>
          </wp:inline>
        </w:drawing>
      </w:r>
    </w:p>
    <w:p w:rsidR="001E4101" w:rsidRPr="009978F6" w:rsidRDefault="001E4101" w:rsidP="001476B2">
      <w:pPr>
        <w:tabs>
          <w:tab w:val="left" w:pos="5103"/>
        </w:tabs>
        <w:jc w:val="center"/>
      </w:pPr>
      <w:r>
        <w:t>Р</w:t>
      </w:r>
      <w:r w:rsidR="004B51FA">
        <w:t>исунок 4.17</w:t>
      </w:r>
      <w:r>
        <w:t xml:space="preserve"> Поиск в БД по одному критерию </w:t>
      </w:r>
    </w:p>
    <w:p w:rsidR="004A2872" w:rsidRPr="00034D0D" w:rsidRDefault="001476B2" w:rsidP="001476B2">
      <w:pPr>
        <w:pStyle w:val="a3"/>
        <w:tabs>
          <w:tab w:val="left" w:pos="142"/>
        </w:tabs>
        <w:ind w:firstLine="0"/>
        <w:rPr>
          <w:szCs w:val="28"/>
        </w:rPr>
      </w:pPr>
      <w:r>
        <w:rPr>
          <w:szCs w:val="28"/>
        </w:rPr>
        <w:t xml:space="preserve">может выгрузить в </w:t>
      </w:r>
      <w:r>
        <w:rPr>
          <w:szCs w:val="28"/>
          <w:lang w:val="en-US"/>
        </w:rPr>
        <w:t>Excel</w:t>
      </w:r>
      <w:r w:rsidRPr="001476B2">
        <w:rPr>
          <w:szCs w:val="28"/>
        </w:rPr>
        <w:t xml:space="preserve"> </w:t>
      </w:r>
      <w:r>
        <w:rPr>
          <w:szCs w:val="28"/>
        </w:rPr>
        <w:t xml:space="preserve">файл. Для этого ему необходима нажать на клавишу выгрузить в </w:t>
      </w:r>
      <w:r>
        <w:rPr>
          <w:szCs w:val="28"/>
          <w:lang w:val="en-US"/>
        </w:rPr>
        <w:t>Excel</w:t>
      </w:r>
      <w:r w:rsidRPr="001476B2">
        <w:rPr>
          <w:szCs w:val="28"/>
        </w:rPr>
        <w:t xml:space="preserve">. </w:t>
      </w:r>
      <w:r>
        <w:rPr>
          <w:szCs w:val="28"/>
        </w:rPr>
        <w:t xml:space="preserve">Программа произведет запись информации в </w:t>
      </w:r>
      <w:r>
        <w:rPr>
          <w:szCs w:val="28"/>
          <w:lang w:val="en-US"/>
        </w:rPr>
        <w:t>Excel</w:t>
      </w:r>
      <w:r>
        <w:rPr>
          <w:szCs w:val="28"/>
        </w:rPr>
        <w:t xml:space="preserve"> фай</w:t>
      </w:r>
      <w:r w:rsidR="001E4101">
        <w:rPr>
          <w:szCs w:val="28"/>
        </w:rPr>
        <w:t>л, если</w:t>
      </w:r>
      <w:r w:rsidR="004A2872">
        <w:rPr>
          <w:szCs w:val="28"/>
        </w:rPr>
        <w:t xml:space="preserve"> ни одного из критериев не будет выбрана, то </w:t>
      </w:r>
      <w:r w:rsidR="001E4101">
        <w:rPr>
          <w:szCs w:val="28"/>
        </w:rPr>
        <w:t xml:space="preserve">клавиша создать </w:t>
      </w:r>
      <w:r w:rsidR="004B51FA">
        <w:rPr>
          <w:szCs w:val="28"/>
        </w:rPr>
        <w:t>не активна смотрите рисунок 4.18</w:t>
      </w:r>
      <w:r w:rsidR="001E4101">
        <w:rPr>
          <w:szCs w:val="28"/>
        </w:rPr>
        <w:t>.</w:t>
      </w:r>
    </w:p>
    <w:p w:rsidR="001E4101" w:rsidRDefault="00CC4C20" w:rsidP="001E4101">
      <w:pPr>
        <w:ind w:firstLine="567"/>
        <w:jc w:val="both"/>
        <w:rPr>
          <w:szCs w:val="28"/>
        </w:rPr>
      </w:pPr>
      <w:r>
        <w:rPr>
          <w:szCs w:val="28"/>
        </w:rPr>
        <w:t>Для формирования отчета «учета по годам» необходимо выбрать вид зависимости пациента, затем выбрать год учета, затем нажать на клавишу выгрузить по дате учета. Затем программ</w:t>
      </w:r>
      <w:r w:rsidR="007D265D">
        <w:rPr>
          <w:szCs w:val="28"/>
        </w:rPr>
        <w:t xml:space="preserve">а просмотрит БД согласно </w:t>
      </w:r>
      <w:r w:rsidR="001E4101">
        <w:rPr>
          <w:noProof/>
          <w:szCs w:val="28"/>
          <w:lang w:eastAsia="ru-RU"/>
        </w:rPr>
        <w:drawing>
          <wp:inline distT="0" distB="0" distL="0" distR="0">
            <wp:extent cx="5943600" cy="32194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1E4101" w:rsidRDefault="001E4101" w:rsidP="001E4101">
      <w:pPr>
        <w:ind w:firstLine="567"/>
        <w:jc w:val="center"/>
        <w:rPr>
          <w:szCs w:val="28"/>
        </w:rPr>
      </w:pPr>
      <w:r>
        <w:rPr>
          <w:szCs w:val="28"/>
        </w:rPr>
        <w:t>Рисунок 4.1</w:t>
      </w:r>
      <w:r w:rsidR="004B51FA">
        <w:rPr>
          <w:szCs w:val="28"/>
        </w:rPr>
        <w:t>8</w:t>
      </w:r>
      <w:r>
        <w:rPr>
          <w:szCs w:val="28"/>
        </w:rPr>
        <w:t xml:space="preserve"> Окно формирования отчета. Клавиша создать не активна </w:t>
      </w:r>
    </w:p>
    <w:p w:rsidR="007D265D" w:rsidRDefault="001E4101" w:rsidP="001E4101">
      <w:pPr>
        <w:jc w:val="both"/>
        <w:rPr>
          <w:szCs w:val="28"/>
        </w:rPr>
      </w:pPr>
      <w:r>
        <w:rPr>
          <w:szCs w:val="28"/>
        </w:rPr>
        <w:lastRenderedPageBreak/>
        <w:t>в</w:t>
      </w:r>
      <w:r w:rsidR="007D265D">
        <w:rPr>
          <w:szCs w:val="28"/>
        </w:rPr>
        <w:t xml:space="preserve">ыборному виду зависимости пациента, затем отсортирует по году, который ввели поле </w:t>
      </w:r>
      <w:r w:rsidR="007D265D">
        <w:rPr>
          <w:szCs w:val="28"/>
          <w:lang w:val="en-US"/>
        </w:rPr>
        <w:t>TextBox</w:t>
      </w:r>
      <w:r w:rsidR="007D265D">
        <w:rPr>
          <w:szCs w:val="28"/>
        </w:rPr>
        <w:t xml:space="preserve">. Затем программа формирует список пациентов с этим годом и отравляет его в метод, который записывает этот список в </w:t>
      </w:r>
      <w:r w:rsidR="007D265D">
        <w:rPr>
          <w:szCs w:val="28"/>
          <w:lang w:val="en-US"/>
        </w:rPr>
        <w:t>Excel</w:t>
      </w:r>
      <w:r w:rsidR="007D265D" w:rsidRPr="007D265D">
        <w:rPr>
          <w:szCs w:val="28"/>
        </w:rPr>
        <w:t xml:space="preserve"> </w:t>
      </w:r>
      <w:r w:rsidR="007D265D">
        <w:rPr>
          <w:szCs w:val="28"/>
        </w:rPr>
        <w:t>файл</w:t>
      </w:r>
      <w:r>
        <w:rPr>
          <w:szCs w:val="28"/>
        </w:rPr>
        <w:t xml:space="preserve"> и выводит соответствующее сообщение.</w:t>
      </w:r>
      <w:r w:rsidR="007D265D">
        <w:rPr>
          <w:szCs w:val="28"/>
        </w:rPr>
        <w:t xml:space="preserve"> Механи</w:t>
      </w:r>
      <w:r w:rsidR="004B611D">
        <w:rPr>
          <w:szCs w:val="28"/>
        </w:rPr>
        <w:t>зм представлен в приложение Г</w:t>
      </w:r>
      <w:r>
        <w:rPr>
          <w:szCs w:val="28"/>
        </w:rPr>
        <w:t>.</w:t>
      </w: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p>
    <w:p w:rsidR="00EE792A" w:rsidRDefault="00EE792A" w:rsidP="001E4101">
      <w:pPr>
        <w:jc w:val="both"/>
        <w:rPr>
          <w:szCs w:val="28"/>
        </w:rPr>
      </w:pPr>
      <w:r>
        <w:rPr>
          <w:szCs w:val="28"/>
        </w:rPr>
        <w:lastRenderedPageBreak/>
        <w:t xml:space="preserve">5 Тестирование разработанного программного обеспечения </w:t>
      </w:r>
    </w:p>
    <w:p w:rsidR="001E1FD8" w:rsidRDefault="001E1FD8" w:rsidP="00253CEF">
      <w:pPr>
        <w:spacing w:after="0"/>
        <w:ind w:firstLine="851"/>
        <w:jc w:val="both"/>
        <w:rPr>
          <w:color w:val="111111"/>
          <w:shd w:val="clear" w:color="auto" w:fill="FFFFFF"/>
        </w:rPr>
      </w:pPr>
      <w:r w:rsidRPr="00253CEF">
        <w:rPr>
          <w:rStyle w:val="a7"/>
          <w:b w:val="0"/>
          <w:color w:val="111111"/>
          <w:shd w:val="clear" w:color="auto" w:fill="FFFFFF"/>
        </w:rPr>
        <w:t>Тестирование программного обеспечения</w:t>
      </w:r>
      <w:r w:rsidRPr="00253CEF">
        <w:rPr>
          <w:color w:val="111111"/>
          <w:shd w:val="clear" w:color="auto" w:fill="FFFFFF"/>
        </w:rPr>
        <w:t> —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w:t>
      </w:r>
      <w:r w:rsidR="006C38FE">
        <w:rPr>
          <w:color w:val="111111"/>
          <w:shd w:val="clear" w:color="auto" w:fill="FFFFFF"/>
        </w:rPr>
        <w:t>.</w:t>
      </w:r>
    </w:p>
    <w:p w:rsidR="006C38FE" w:rsidRDefault="00253CEF" w:rsidP="00253CEF">
      <w:pPr>
        <w:spacing w:after="0"/>
        <w:ind w:firstLine="851"/>
        <w:jc w:val="both"/>
        <w:rPr>
          <w:color w:val="111111"/>
          <w:shd w:val="clear" w:color="auto" w:fill="FFFFFF"/>
        </w:rPr>
      </w:pPr>
      <w:r w:rsidRPr="00253CEF">
        <w:rPr>
          <w:rStyle w:val="a7"/>
          <w:b w:val="0"/>
          <w:color w:val="111111"/>
          <w:shd w:val="clear" w:color="auto" w:fill="FFFFFF"/>
        </w:rPr>
        <w:t>Качество программного обеспечения (Software Quality)</w:t>
      </w:r>
      <w:r w:rsidRPr="00253CEF">
        <w:rPr>
          <w:color w:val="111111"/>
          <w:shd w:val="clear" w:color="auto" w:fill="FFFFFF"/>
        </w:rPr>
        <w:t> — это совокупность характеристик программного обеспечения, относящихся к его способности удовлетворять установленные</w:t>
      </w:r>
      <w:r w:rsidR="006C38FE">
        <w:rPr>
          <w:color w:val="111111"/>
          <w:shd w:val="clear" w:color="auto" w:fill="FFFFFF"/>
        </w:rPr>
        <w:t xml:space="preserve"> и предполагаемые потребности.</w:t>
      </w:r>
    </w:p>
    <w:p w:rsidR="00290EF0" w:rsidRPr="00290EF0" w:rsidRDefault="00290EF0" w:rsidP="00290EF0">
      <w:pPr>
        <w:tabs>
          <w:tab w:val="left" w:pos="4962"/>
        </w:tabs>
        <w:spacing w:after="0"/>
        <w:ind w:firstLine="851"/>
        <w:jc w:val="both"/>
        <w:rPr>
          <w:rFonts w:eastAsia="Times New Roman"/>
          <w:szCs w:val="28"/>
        </w:rPr>
      </w:pPr>
      <w:r w:rsidRPr="00290EF0">
        <w:rPr>
          <w:szCs w:val="28"/>
        </w:rPr>
        <w:t>Каскадная модель (Waterfall Model) является одной из наиболее старых моделей, которую можно применять не только для разработки или тестирования ПО</w:t>
      </w:r>
      <w:r>
        <w:rPr>
          <w:szCs w:val="28"/>
        </w:rPr>
        <w:t xml:space="preserve"> (рисунок 5.1)</w:t>
      </w:r>
      <w:r w:rsidRPr="00290EF0">
        <w:rPr>
          <w:szCs w:val="28"/>
        </w:rPr>
        <w:t>, но также практически для любого другого проекта. Его базовым принципом является последовательный порядок выполнения задач. Это значит, что мы можем переходить к следующему шагу разработки или тестирования только после того, как предыдущий был успешно завершен. Эта модель подходит для небольших проектов и применима только в том случае, если все требования точно определены. Главными достоинствами этой методологии являются</w:t>
      </w:r>
      <w:r>
        <w:rPr>
          <w:szCs w:val="28"/>
        </w:rPr>
        <w:t xml:space="preserve"> </w:t>
      </w:r>
      <w:r w:rsidRPr="00290EF0">
        <w:rPr>
          <w:szCs w:val="28"/>
        </w:rPr>
        <w:t>экономическая эффективность, простота использования и управления документацией.</w:t>
      </w:r>
    </w:p>
    <w:p w:rsidR="00290EF0" w:rsidRPr="00290EF0" w:rsidRDefault="00290EF0" w:rsidP="00290EF0">
      <w:pPr>
        <w:tabs>
          <w:tab w:val="left" w:pos="4962"/>
        </w:tabs>
        <w:spacing w:after="0"/>
        <w:ind w:firstLine="851"/>
        <w:jc w:val="both"/>
        <w:rPr>
          <w:szCs w:val="28"/>
        </w:rPr>
      </w:pPr>
      <w:r w:rsidRPr="00290EF0">
        <w:rPr>
          <w:szCs w:val="28"/>
        </w:rPr>
        <w:t>Процесс тестирования ПО начинается после завершения процесса разработки. На этой стадии все необходимые тесты переносятся с юнитов на системное тестирование для того, чтобы контролировать работу компонентов как по отдельности, так и в комплексе.   </w:t>
      </w:r>
    </w:p>
    <w:p w:rsidR="00290EF0" w:rsidRDefault="00290EF0" w:rsidP="00290EF0">
      <w:pPr>
        <w:tabs>
          <w:tab w:val="left" w:pos="4962"/>
        </w:tabs>
        <w:ind w:firstLine="851"/>
        <w:jc w:val="center"/>
        <w:rPr>
          <w:szCs w:val="28"/>
        </w:rPr>
      </w:pPr>
      <w:r w:rsidRPr="00290EF0">
        <w:rPr>
          <w:noProof/>
          <w:szCs w:val="28"/>
        </w:rPr>
        <w:drawing>
          <wp:inline distT="0" distB="0" distL="0" distR="0">
            <wp:extent cx="5090596" cy="3329847"/>
            <wp:effectExtent l="0" t="0" r="0" b="4445"/>
            <wp:docPr id="6" name="Рисунок 6" descr="вотерфол тест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отерфол тестиров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564" cy="3334405"/>
                    </a:xfrm>
                    <a:prstGeom prst="rect">
                      <a:avLst/>
                    </a:prstGeom>
                    <a:noFill/>
                    <a:ln>
                      <a:noFill/>
                    </a:ln>
                  </pic:spPr>
                </pic:pic>
              </a:graphicData>
            </a:graphic>
          </wp:inline>
        </w:drawing>
      </w:r>
    </w:p>
    <w:p w:rsidR="00290EF0" w:rsidRPr="00290EF0" w:rsidRDefault="00290EF0" w:rsidP="00290EF0">
      <w:pPr>
        <w:tabs>
          <w:tab w:val="left" w:pos="4962"/>
        </w:tabs>
        <w:ind w:firstLine="851"/>
        <w:jc w:val="center"/>
        <w:rPr>
          <w:szCs w:val="28"/>
        </w:rPr>
      </w:pPr>
      <w:r>
        <w:rPr>
          <w:szCs w:val="28"/>
        </w:rPr>
        <w:t>Рисунок 5.1 Каскадное тестирование</w:t>
      </w:r>
    </w:p>
    <w:p w:rsidR="00290EF0" w:rsidRPr="00290EF0" w:rsidRDefault="00290EF0" w:rsidP="00290EF0">
      <w:pPr>
        <w:tabs>
          <w:tab w:val="left" w:pos="4962"/>
        </w:tabs>
        <w:spacing w:after="0"/>
        <w:ind w:firstLine="851"/>
        <w:jc w:val="both"/>
        <w:rPr>
          <w:szCs w:val="28"/>
        </w:rPr>
      </w:pPr>
      <w:r w:rsidRPr="00290EF0">
        <w:rPr>
          <w:szCs w:val="28"/>
        </w:rPr>
        <w:lastRenderedPageBreak/>
        <w:t>Помимо упомянутых выше достоинств, данный подход к тестированию также имеет и свои недостатки. Всегда существует вероятность обнаружения критических ошибок в процессе тестирования. Это может привести к необходимости полностью изменить один из компонентов системы или даже всю логику проекта. Но подобная задача невозможна в случае каскадной модели, поскольку возвращение на предыдущий шаг в этой методологии запрещено.</w:t>
      </w:r>
    </w:p>
    <w:p w:rsidR="00B80766" w:rsidRDefault="00B80766" w:rsidP="00B80766">
      <w:pPr>
        <w:pStyle w:val="Default"/>
        <w:ind w:firstLine="851"/>
        <w:jc w:val="both"/>
        <w:rPr>
          <w:sz w:val="28"/>
          <w:szCs w:val="28"/>
        </w:rPr>
      </w:pPr>
      <w:r>
        <w:rPr>
          <w:sz w:val="28"/>
          <w:szCs w:val="28"/>
        </w:rPr>
        <w:t>Для первой поставки программного обеспечения рекомендуется проводить Smoke + NFT</w:t>
      </w:r>
      <w:r>
        <w:rPr>
          <w:sz w:val="18"/>
          <w:szCs w:val="18"/>
        </w:rPr>
        <w:t xml:space="preserve">AT </w:t>
      </w:r>
      <w:r>
        <w:rPr>
          <w:sz w:val="28"/>
          <w:szCs w:val="28"/>
        </w:rPr>
        <w:t xml:space="preserve">готовой функциональности: поверхностное тестирование (Smoke Test) выполняется для определения пригодности сборки для дальнейшего </w:t>
      </w:r>
      <w:r w:rsidR="00D059D2">
        <w:rPr>
          <w:sz w:val="28"/>
          <w:szCs w:val="28"/>
        </w:rPr>
        <w:t>тестирования</w:t>
      </w:r>
      <w:r>
        <w:rPr>
          <w:sz w:val="28"/>
          <w:szCs w:val="28"/>
        </w:rPr>
        <w:t>; полное тестирование системы или ее части как на корректных, так и на некорректных данных/сценариях (Acceptance Test, A</w:t>
      </w:r>
      <w:r w:rsidR="00D059D2">
        <w:rPr>
          <w:sz w:val="28"/>
          <w:szCs w:val="28"/>
        </w:rPr>
        <w:t>T) позволяет обнаружить дефекты.</w:t>
      </w:r>
    </w:p>
    <w:p w:rsidR="00B80766" w:rsidRDefault="00B80766" w:rsidP="00B80766">
      <w:pPr>
        <w:pStyle w:val="Default"/>
        <w:ind w:firstLine="851"/>
        <w:jc w:val="both"/>
        <w:rPr>
          <w:sz w:val="28"/>
          <w:szCs w:val="28"/>
        </w:rPr>
      </w:pPr>
      <w:r>
        <w:rPr>
          <w:sz w:val="28"/>
          <w:szCs w:val="28"/>
        </w:rPr>
        <w:t xml:space="preserve">Для последующих поставок программного обеспечения композиции тестов могут быть следующими. </w:t>
      </w:r>
    </w:p>
    <w:p w:rsidR="00B80766" w:rsidRDefault="00B80766" w:rsidP="00B80766">
      <w:pPr>
        <w:pStyle w:val="Default"/>
        <w:ind w:firstLine="851"/>
        <w:jc w:val="both"/>
        <w:rPr>
          <w:sz w:val="28"/>
          <w:szCs w:val="28"/>
        </w:rPr>
      </w:pPr>
      <w:r>
        <w:rPr>
          <w:sz w:val="28"/>
          <w:szCs w:val="28"/>
        </w:rPr>
        <w:t>Если не была добавлена новая функциональность, то DV + RT</w:t>
      </w:r>
      <w:r>
        <w:rPr>
          <w:sz w:val="18"/>
          <w:szCs w:val="18"/>
        </w:rPr>
        <w:t>MAT</w:t>
      </w:r>
      <w:r>
        <w:rPr>
          <w:sz w:val="28"/>
          <w:szCs w:val="28"/>
        </w:rPr>
        <w:t>. То есть, выполняется проверка исправления дефектов программистом (</w:t>
      </w:r>
      <w:proofErr w:type="spellStart"/>
      <w:r>
        <w:rPr>
          <w:sz w:val="28"/>
          <w:szCs w:val="28"/>
        </w:rPr>
        <w:t>Defect</w:t>
      </w:r>
      <w:proofErr w:type="spellEnd"/>
      <w:r>
        <w:rPr>
          <w:sz w:val="28"/>
          <w:szCs w:val="28"/>
        </w:rPr>
        <w:t xml:space="preserve"> </w:t>
      </w:r>
      <w:proofErr w:type="spellStart"/>
      <w:r>
        <w:rPr>
          <w:sz w:val="28"/>
          <w:szCs w:val="28"/>
        </w:rPr>
        <w:t>Validation</w:t>
      </w:r>
      <w:proofErr w:type="spellEnd"/>
      <w:r>
        <w:rPr>
          <w:sz w:val="28"/>
          <w:szCs w:val="28"/>
        </w:rPr>
        <w:t>, DV), а также проверка работоспособности остальной функциональности после исправления дефектов на позитивных сценариях (</w:t>
      </w:r>
      <w:proofErr w:type="spellStart"/>
      <w:r>
        <w:rPr>
          <w:sz w:val="28"/>
          <w:szCs w:val="28"/>
        </w:rPr>
        <w:t>Minimal</w:t>
      </w:r>
      <w:proofErr w:type="spellEnd"/>
      <w:r>
        <w:rPr>
          <w:sz w:val="28"/>
          <w:szCs w:val="28"/>
        </w:rPr>
        <w:t xml:space="preserve"> Acceptance Test, MAT). </w:t>
      </w:r>
    </w:p>
    <w:p w:rsidR="00B80766" w:rsidRDefault="00B80766" w:rsidP="00B80766">
      <w:pPr>
        <w:pStyle w:val="Default"/>
        <w:ind w:firstLine="851"/>
        <w:jc w:val="both"/>
        <w:rPr>
          <w:sz w:val="28"/>
          <w:szCs w:val="28"/>
        </w:rPr>
      </w:pPr>
      <w:r>
        <w:rPr>
          <w:sz w:val="28"/>
          <w:szCs w:val="28"/>
        </w:rPr>
        <w:t>Если была добавлена новая функциональность, то Smoke + DV + NFT</w:t>
      </w:r>
      <w:r>
        <w:rPr>
          <w:sz w:val="18"/>
          <w:szCs w:val="18"/>
        </w:rPr>
        <w:t xml:space="preserve">AT </w:t>
      </w:r>
      <w:r>
        <w:rPr>
          <w:sz w:val="28"/>
          <w:szCs w:val="28"/>
        </w:rPr>
        <w:t>+ RT</w:t>
      </w:r>
      <w:r>
        <w:rPr>
          <w:sz w:val="18"/>
          <w:szCs w:val="18"/>
        </w:rPr>
        <w:t>MAT</w:t>
      </w:r>
      <w:r>
        <w:rPr>
          <w:sz w:val="28"/>
          <w:szCs w:val="28"/>
        </w:rPr>
        <w:t>. В частности, выполняется поверхностное тестирование (Smoke Test), проверка исправления дефектов программистом (</w:t>
      </w:r>
      <w:proofErr w:type="spellStart"/>
      <w:r>
        <w:rPr>
          <w:sz w:val="28"/>
          <w:szCs w:val="28"/>
        </w:rPr>
        <w:t>Defect</w:t>
      </w:r>
      <w:proofErr w:type="spellEnd"/>
      <w:r>
        <w:rPr>
          <w:sz w:val="28"/>
          <w:szCs w:val="28"/>
        </w:rPr>
        <w:t xml:space="preserve"> </w:t>
      </w:r>
      <w:proofErr w:type="spellStart"/>
      <w:r>
        <w:rPr>
          <w:sz w:val="28"/>
          <w:szCs w:val="28"/>
        </w:rPr>
        <w:t>Vali-dation</w:t>
      </w:r>
      <w:proofErr w:type="spellEnd"/>
      <w:r>
        <w:rPr>
          <w:sz w:val="28"/>
          <w:szCs w:val="28"/>
        </w:rPr>
        <w:t xml:space="preserve">, DV), тестирование новых </w:t>
      </w:r>
      <w:proofErr w:type="spellStart"/>
      <w:r>
        <w:rPr>
          <w:sz w:val="28"/>
          <w:szCs w:val="28"/>
        </w:rPr>
        <w:t>функциональностей</w:t>
      </w:r>
      <w:proofErr w:type="spellEnd"/>
      <w:r>
        <w:rPr>
          <w:sz w:val="28"/>
          <w:szCs w:val="28"/>
        </w:rPr>
        <w:t xml:space="preserve"> (</w:t>
      </w:r>
      <w:proofErr w:type="spellStart"/>
      <w:r>
        <w:rPr>
          <w:sz w:val="28"/>
          <w:szCs w:val="28"/>
        </w:rPr>
        <w:t>New</w:t>
      </w:r>
      <w:proofErr w:type="spellEnd"/>
      <w:r>
        <w:rPr>
          <w:sz w:val="28"/>
          <w:szCs w:val="28"/>
        </w:rPr>
        <w:t xml:space="preserve"> </w:t>
      </w:r>
      <w:proofErr w:type="spellStart"/>
      <w:r>
        <w:rPr>
          <w:sz w:val="28"/>
          <w:szCs w:val="28"/>
        </w:rPr>
        <w:t>Feature</w:t>
      </w:r>
      <w:proofErr w:type="spellEnd"/>
      <w:r>
        <w:rPr>
          <w:sz w:val="28"/>
          <w:szCs w:val="28"/>
        </w:rPr>
        <w:t xml:space="preserve"> </w:t>
      </w:r>
      <w:proofErr w:type="spellStart"/>
      <w:r>
        <w:rPr>
          <w:sz w:val="28"/>
          <w:szCs w:val="28"/>
        </w:rPr>
        <w:t>Testing</w:t>
      </w:r>
      <w:proofErr w:type="spellEnd"/>
      <w:r>
        <w:rPr>
          <w:sz w:val="28"/>
          <w:szCs w:val="28"/>
        </w:rPr>
        <w:t xml:space="preserve">, NFT), проверка старых </w:t>
      </w:r>
      <w:proofErr w:type="spellStart"/>
      <w:r>
        <w:rPr>
          <w:sz w:val="28"/>
          <w:szCs w:val="28"/>
        </w:rPr>
        <w:t>функциональностей</w:t>
      </w:r>
      <w:proofErr w:type="spellEnd"/>
      <w:r>
        <w:rPr>
          <w:sz w:val="28"/>
          <w:szCs w:val="28"/>
        </w:rPr>
        <w:t>, т. е. регрессионное тестирование (</w:t>
      </w:r>
      <w:proofErr w:type="spellStart"/>
      <w:r>
        <w:rPr>
          <w:sz w:val="28"/>
          <w:szCs w:val="28"/>
        </w:rPr>
        <w:t>Regression</w:t>
      </w:r>
      <w:proofErr w:type="spellEnd"/>
      <w:r>
        <w:rPr>
          <w:sz w:val="28"/>
          <w:szCs w:val="28"/>
        </w:rPr>
        <w:t xml:space="preserve"> Test). </w:t>
      </w:r>
    </w:p>
    <w:p w:rsidR="00966D08" w:rsidRPr="00966D08" w:rsidRDefault="00966D08" w:rsidP="00B80766">
      <w:pPr>
        <w:pStyle w:val="Default"/>
        <w:ind w:firstLine="851"/>
        <w:jc w:val="both"/>
        <w:rPr>
          <w:sz w:val="28"/>
          <w:szCs w:val="28"/>
        </w:rPr>
      </w:pPr>
      <w:r>
        <w:rPr>
          <w:sz w:val="28"/>
          <w:szCs w:val="28"/>
        </w:rPr>
        <w:t xml:space="preserve">Таблица 5.1 представлена вариант </w:t>
      </w:r>
      <w:r>
        <w:rPr>
          <w:sz w:val="28"/>
          <w:szCs w:val="28"/>
          <w:lang w:val="en-US"/>
        </w:rPr>
        <w:t>check</w:t>
      </w:r>
      <w:r w:rsidRPr="00966D08">
        <w:rPr>
          <w:sz w:val="28"/>
          <w:szCs w:val="28"/>
        </w:rPr>
        <w:t>-</w:t>
      </w:r>
      <w:r>
        <w:rPr>
          <w:sz w:val="28"/>
          <w:szCs w:val="28"/>
          <w:lang w:val="en-US"/>
        </w:rPr>
        <w:t>list</w:t>
      </w:r>
      <w:r w:rsidRPr="00966D08">
        <w:rPr>
          <w:sz w:val="28"/>
          <w:szCs w:val="28"/>
        </w:rPr>
        <w:t xml:space="preserve"> </w:t>
      </w:r>
      <w:r>
        <w:rPr>
          <w:sz w:val="28"/>
          <w:szCs w:val="28"/>
        </w:rPr>
        <w:t>для формирования программных тестов.</w:t>
      </w:r>
    </w:p>
    <w:p w:rsidR="00B80766" w:rsidRDefault="00B80766" w:rsidP="00B80766">
      <w:pPr>
        <w:pStyle w:val="Default"/>
        <w:ind w:firstLine="851"/>
        <w:jc w:val="both"/>
        <w:rPr>
          <w:sz w:val="28"/>
          <w:szCs w:val="28"/>
        </w:rPr>
      </w:pPr>
      <w:r>
        <w:rPr>
          <w:sz w:val="28"/>
          <w:szCs w:val="28"/>
        </w:rPr>
        <w:t>Если была добавлена новая функциональность, то возможен также вариант DV + NFT</w:t>
      </w:r>
      <w:r>
        <w:rPr>
          <w:sz w:val="18"/>
          <w:szCs w:val="18"/>
        </w:rPr>
        <w:t xml:space="preserve">AT </w:t>
      </w:r>
      <w:r>
        <w:rPr>
          <w:sz w:val="28"/>
          <w:szCs w:val="28"/>
        </w:rPr>
        <w:t>+ RT</w:t>
      </w:r>
      <w:r>
        <w:rPr>
          <w:sz w:val="18"/>
          <w:szCs w:val="18"/>
        </w:rPr>
        <w:t>MAT</w:t>
      </w:r>
      <w:r>
        <w:rPr>
          <w:sz w:val="28"/>
          <w:szCs w:val="28"/>
        </w:rPr>
        <w:t xml:space="preserve">, т. е. без выполнения Smoke Test. </w:t>
      </w:r>
    </w:p>
    <w:p w:rsidR="00B80766" w:rsidRDefault="00B80766" w:rsidP="00B80766">
      <w:pPr>
        <w:pStyle w:val="Default"/>
        <w:ind w:firstLine="851"/>
        <w:jc w:val="both"/>
        <w:rPr>
          <w:sz w:val="28"/>
          <w:szCs w:val="28"/>
        </w:rPr>
      </w:pPr>
      <w:r>
        <w:rPr>
          <w:sz w:val="28"/>
          <w:szCs w:val="28"/>
        </w:rPr>
        <w:t xml:space="preserve">Таким образом, для второй и последующих поставок обобщенная схема композиции тестов выглядит следующим образом: </w:t>
      </w:r>
    </w:p>
    <w:p w:rsidR="00B80766" w:rsidRDefault="00B80766" w:rsidP="00B80766">
      <w:pPr>
        <w:pStyle w:val="Default"/>
        <w:ind w:firstLine="851"/>
        <w:jc w:val="both"/>
        <w:rPr>
          <w:sz w:val="28"/>
          <w:szCs w:val="28"/>
        </w:rPr>
      </w:pPr>
      <w:r>
        <w:rPr>
          <w:sz w:val="28"/>
          <w:szCs w:val="28"/>
        </w:rPr>
        <w:t>Smoke + DV + (NFT</w:t>
      </w:r>
      <w:r>
        <w:rPr>
          <w:sz w:val="18"/>
          <w:szCs w:val="18"/>
        </w:rPr>
        <w:t>AT</w:t>
      </w:r>
      <w:r>
        <w:rPr>
          <w:sz w:val="28"/>
          <w:szCs w:val="28"/>
        </w:rPr>
        <w:t>) + RT</w:t>
      </w:r>
      <w:r>
        <w:rPr>
          <w:sz w:val="18"/>
          <w:szCs w:val="18"/>
        </w:rPr>
        <w:t>MAT</w:t>
      </w:r>
      <w:r>
        <w:rPr>
          <w:sz w:val="28"/>
          <w:szCs w:val="28"/>
        </w:rPr>
        <w:t xml:space="preserve">. </w:t>
      </w: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966D08" w:rsidRDefault="00966D08" w:rsidP="00966D08">
      <w:pPr>
        <w:pStyle w:val="Default"/>
        <w:jc w:val="both"/>
        <w:rPr>
          <w:sz w:val="28"/>
          <w:szCs w:val="28"/>
        </w:rPr>
      </w:pPr>
    </w:p>
    <w:p w:rsidR="00D059D2" w:rsidRDefault="00D059D2" w:rsidP="00966D08">
      <w:pPr>
        <w:pStyle w:val="Default"/>
        <w:jc w:val="both"/>
        <w:rPr>
          <w:sz w:val="28"/>
          <w:szCs w:val="28"/>
        </w:rPr>
      </w:pPr>
    </w:p>
    <w:p w:rsidR="00966D08" w:rsidRDefault="00966D08" w:rsidP="00966D08">
      <w:pPr>
        <w:pStyle w:val="Default"/>
        <w:jc w:val="both"/>
        <w:rPr>
          <w:sz w:val="28"/>
          <w:szCs w:val="28"/>
        </w:rPr>
      </w:pPr>
    </w:p>
    <w:p w:rsidR="00966D08" w:rsidRPr="00D059D2" w:rsidRDefault="00966D08" w:rsidP="00966D08">
      <w:pPr>
        <w:pStyle w:val="Default"/>
        <w:jc w:val="both"/>
        <w:rPr>
          <w:sz w:val="28"/>
          <w:szCs w:val="28"/>
          <w:lang w:val="en-US"/>
        </w:rPr>
      </w:pPr>
      <w:bookmarkStart w:id="3" w:name="_GoBack"/>
      <w:r w:rsidRPr="00D059D2">
        <w:rPr>
          <w:sz w:val="28"/>
          <w:szCs w:val="28"/>
        </w:rPr>
        <w:lastRenderedPageBreak/>
        <w:t xml:space="preserve">Таблица 5.1 </w:t>
      </w:r>
      <w:r w:rsidRPr="00D059D2">
        <w:rPr>
          <w:sz w:val="28"/>
          <w:szCs w:val="28"/>
          <w:lang w:val="en-US"/>
        </w:rPr>
        <w:t>Check-list</w:t>
      </w:r>
    </w:p>
    <w:tbl>
      <w:tblPr>
        <w:tblW w:w="8581" w:type="dxa"/>
        <w:tblLook w:val="04A0" w:firstRow="1" w:lastRow="0" w:firstColumn="1" w:lastColumn="0" w:noHBand="0" w:noVBand="1"/>
      </w:tblPr>
      <w:tblGrid>
        <w:gridCol w:w="520"/>
        <w:gridCol w:w="3420"/>
        <w:gridCol w:w="3421"/>
        <w:gridCol w:w="1220"/>
      </w:tblGrid>
      <w:tr w:rsidR="00966D08" w:rsidRPr="00D059D2" w:rsidTr="00966D08">
        <w:trPr>
          <w:trHeight w:val="525"/>
        </w:trPr>
        <w:tc>
          <w:tcPr>
            <w:tcW w:w="520" w:type="dxa"/>
            <w:tcBorders>
              <w:top w:val="single" w:sz="8" w:space="0" w:color="auto"/>
              <w:left w:val="single" w:sz="8" w:space="0" w:color="auto"/>
              <w:bottom w:val="single" w:sz="8" w:space="0" w:color="auto"/>
              <w:right w:val="single" w:sz="8" w:space="0" w:color="auto"/>
            </w:tcBorders>
            <w:shd w:val="clear" w:color="000000" w:fill="FCD5B4"/>
            <w:noWrap/>
            <w:vAlign w:val="center"/>
            <w:hideMark/>
          </w:tcPr>
          <w:bookmarkEnd w:id="3"/>
          <w:p w:rsidR="00966D08" w:rsidRPr="00D059D2" w:rsidRDefault="00966D08" w:rsidP="00966D08">
            <w:pPr>
              <w:spacing w:after="0" w:line="240" w:lineRule="auto"/>
              <w:jc w:val="center"/>
              <w:rPr>
                <w:rFonts w:eastAsia="Times New Roman"/>
                <w:b/>
                <w:bCs/>
                <w:sz w:val="22"/>
                <w:lang w:eastAsia="ru-RU"/>
              </w:rPr>
            </w:pPr>
            <w:r w:rsidRPr="00D059D2">
              <w:rPr>
                <w:rFonts w:eastAsia="Times New Roman"/>
                <w:b/>
                <w:bCs/>
                <w:sz w:val="22"/>
                <w:lang w:eastAsia="ru-RU"/>
              </w:rPr>
              <w:t>№</w:t>
            </w:r>
          </w:p>
        </w:tc>
        <w:tc>
          <w:tcPr>
            <w:tcW w:w="3420" w:type="dxa"/>
            <w:tcBorders>
              <w:top w:val="single" w:sz="8" w:space="0" w:color="auto"/>
              <w:left w:val="nil"/>
              <w:bottom w:val="single" w:sz="8" w:space="0" w:color="auto"/>
              <w:right w:val="single" w:sz="8" w:space="0" w:color="auto"/>
            </w:tcBorders>
            <w:shd w:val="clear" w:color="000000" w:fill="FCD5B4"/>
            <w:noWrap/>
            <w:vAlign w:val="center"/>
            <w:hideMark/>
          </w:tcPr>
          <w:p w:rsidR="00966D08" w:rsidRPr="00D059D2" w:rsidRDefault="00966D08" w:rsidP="00966D08">
            <w:pPr>
              <w:spacing w:after="0" w:line="240" w:lineRule="auto"/>
              <w:jc w:val="center"/>
              <w:rPr>
                <w:rFonts w:eastAsia="Times New Roman"/>
                <w:b/>
                <w:bCs/>
                <w:sz w:val="22"/>
                <w:lang w:eastAsia="ru-RU"/>
              </w:rPr>
            </w:pPr>
            <w:r w:rsidRPr="00D059D2">
              <w:rPr>
                <w:rFonts w:eastAsia="Times New Roman"/>
                <w:b/>
                <w:bCs/>
                <w:sz w:val="22"/>
                <w:lang w:eastAsia="ru-RU"/>
              </w:rPr>
              <w:t>Module/submodule</w:t>
            </w:r>
          </w:p>
        </w:tc>
        <w:tc>
          <w:tcPr>
            <w:tcW w:w="3421" w:type="dxa"/>
            <w:tcBorders>
              <w:top w:val="single" w:sz="8" w:space="0" w:color="auto"/>
              <w:left w:val="nil"/>
              <w:bottom w:val="single" w:sz="8" w:space="0" w:color="auto"/>
              <w:right w:val="single" w:sz="8" w:space="0" w:color="auto"/>
            </w:tcBorders>
            <w:shd w:val="clear" w:color="000000" w:fill="FCD5B4"/>
            <w:noWrap/>
            <w:vAlign w:val="center"/>
            <w:hideMark/>
          </w:tcPr>
          <w:p w:rsidR="00966D08" w:rsidRPr="00D059D2" w:rsidRDefault="00966D08" w:rsidP="00966D08">
            <w:pPr>
              <w:spacing w:after="0" w:line="240" w:lineRule="auto"/>
              <w:jc w:val="center"/>
              <w:rPr>
                <w:rFonts w:eastAsia="Times New Roman"/>
                <w:b/>
                <w:bCs/>
                <w:sz w:val="22"/>
                <w:lang w:eastAsia="ru-RU"/>
              </w:rPr>
            </w:pPr>
            <w:r w:rsidRPr="00D059D2">
              <w:rPr>
                <w:rFonts w:eastAsia="Times New Roman"/>
                <w:b/>
                <w:bCs/>
                <w:sz w:val="22"/>
                <w:lang w:eastAsia="ru-RU"/>
              </w:rPr>
              <w:t>Actions</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966D08" w:rsidRPr="00D059D2" w:rsidRDefault="00966D08" w:rsidP="00966D08">
            <w:pPr>
              <w:spacing w:after="0" w:line="240" w:lineRule="auto"/>
              <w:jc w:val="center"/>
              <w:rPr>
                <w:rFonts w:eastAsia="Times New Roman"/>
                <w:b/>
                <w:bCs/>
                <w:sz w:val="22"/>
                <w:lang w:eastAsia="ru-RU"/>
              </w:rPr>
            </w:pPr>
            <w:r w:rsidRPr="00D059D2">
              <w:rPr>
                <w:rFonts w:eastAsia="Times New Roman"/>
                <w:b/>
                <w:bCs/>
                <w:sz w:val="22"/>
                <w:lang w:eastAsia="ru-RU"/>
              </w:rPr>
              <w:t>Test type</w:t>
            </w:r>
          </w:p>
        </w:tc>
      </w:tr>
      <w:tr w:rsidR="00966D08" w:rsidRPr="00D059D2" w:rsidTr="00966D08">
        <w:trPr>
          <w:trHeight w:val="345"/>
        </w:trPr>
        <w:tc>
          <w:tcPr>
            <w:tcW w:w="520" w:type="dxa"/>
            <w:tcBorders>
              <w:top w:val="nil"/>
              <w:left w:val="single" w:sz="8" w:space="0" w:color="auto"/>
              <w:bottom w:val="single" w:sz="8" w:space="0" w:color="auto"/>
              <w:right w:val="nil"/>
            </w:tcBorders>
            <w:shd w:val="clear" w:color="000000" w:fill="FDE9D9"/>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 </w:t>
            </w:r>
          </w:p>
        </w:tc>
        <w:tc>
          <w:tcPr>
            <w:tcW w:w="3420" w:type="dxa"/>
            <w:tcBorders>
              <w:top w:val="nil"/>
              <w:left w:val="nil"/>
              <w:bottom w:val="single" w:sz="8" w:space="0" w:color="auto"/>
              <w:right w:val="nil"/>
            </w:tcBorders>
            <w:shd w:val="clear" w:color="000000" w:fill="FDE9D9"/>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ПРИЛОЖЕНИЕ</w:t>
            </w:r>
          </w:p>
        </w:tc>
        <w:tc>
          <w:tcPr>
            <w:tcW w:w="3421" w:type="dxa"/>
            <w:tcBorders>
              <w:top w:val="nil"/>
              <w:left w:val="nil"/>
              <w:bottom w:val="single" w:sz="8" w:space="0" w:color="auto"/>
              <w:right w:val="nil"/>
            </w:tcBorders>
            <w:shd w:val="clear" w:color="000000" w:fill="FDE9D9"/>
            <w:noWrap/>
            <w:vAlign w:val="bottom"/>
            <w:hideMark/>
          </w:tcPr>
          <w:p w:rsidR="00966D08" w:rsidRPr="00D059D2" w:rsidRDefault="00966D08" w:rsidP="00966D08">
            <w:pPr>
              <w:spacing w:after="0" w:line="240" w:lineRule="auto"/>
              <w:rPr>
                <w:rFonts w:eastAsia="Times New Roman"/>
                <w:b/>
                <w:bCs/>
                <w:sz w:val="20"/>
                <w:szCs w:val="20"/>
                <w:lang w:eastAsia="ru-RU"/>
              </w:rPr>
            </w:pPr>
            <w:r w:rsidRPr="00D059D2">
              <w:rPr>
                <w:rFonts w:eastAsia="Times New Roman"/>
                <w:b/>
                <w:bCs/>
                <w:sz w:val="20"/>
                <w:szCs w:val="20"/>
                <w:lang w:eastAsia="ru-RU"/>
              </w:rPr>
              <w:t> </w:t>
            </w:r>
          </w:p>
        </w:tc>
        <w:tc>
          <w:tcPr>
            <w:tcW w:w="1220" w:type="dxa"/>
            <w:tcBorders>
              <w:top w:val="nil"/>
              <w:left w:val="nil"/>
              <w:bottom w:val="single" w:sz="8" w:space="0" w:color="auto"/>
              <w:right w:val="single" w:sz="8" w:space="0" w:color="auto"/>
            </w:tcBorders>
            <w:shd w:val="clear" w:color="000000" w:fill="FDE9D9"/>
            <w:noWrap/>
            <w:vAlign w:val="bottom"/>
            <w:hideMark/>
          </w:tcPr>
          <w:p w:rsidR="00966D08" w:rsidRPr="00D059D2" w:rsidRDefault="00966D08" w:rsidP="00966D08">
            <w:pPr>
              <w:spacing w:after="0" w:line="240" w:lineRule="auto"/>
              <w:rPr>
                <w:rFonts w:eastAsia="Times New Roman"/>
                <w:b/>
                <w:bCs/>
                <w:sz w:val="20"/>
                <w:szCs w:val="20"/>
                <w:lang w:eastAsia="ru-RU"/>
              </w:rPr>
            </w:pPr>
            <w:r w:rsidRPr="00D059D2">
              <w:rPr>
                <w:rFonts w:eastAsia="Times New Roman"/>
                <w:b/>
                <w:bCs/>
                <w:sz w:val="20"/>
                <w:szCs w:val="20"/>
                <w:lang w:eastAsia="ru-RU"/>
              </w:rPr>
              <w:t> </w:t>
            </w:r>
          </w:p>
        </w:tc>
      </w:tr>
      <w:tr w:rsidR="00966D08" w:rsidRPr="00D059D2" w:rsidTr="00966D08">
        <w:trPr>
          <w:trHeight w:val="300"/>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w:t>
            </w:r>
          </w:p>
        </w:tc>
        <w:tc>
          <w:tcPr>
            <w:tcW w:w="3420" w:type="dxa"/>
            <w:tcBorders>
              <w:top w:val="nil"/>
              <w:left w:val="nil"/>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w:t>
            </w: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Запуск приложения</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Smoke</w:t>
            </w:r>
          </w:p>
        </w:tc>
      </w:tr>
      <w:tr w:rsidR="00966D08" w:rsidRPr="00D059D2" w:rsidTr="00966D08">
        <w:trPr>
          <w:trHeight w:val="300"/>
        </w:trPr>
        <w:tc>
          <w:tcPr>
            <w:tcW w:w="520" w:type="dxa"/>
            <w:tcBorders>
              <w:top w:val="nil"/>
              <w:left w:val="single" w:sz="8" w:space="0" w:color="auto"/>
              <w:bottom w:val="single" w:sz="8"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2.</w:t>
            </w:r>
          </w:p>
        </w:tc>
        <w:tc>
          <w:tcPr>
            <w:tcW w:w="3420" w:type="dxa"/>
            <w:tcBorders>
              <w:top w:val="nil"/>
              <w:left w:val="nil"/>
              <w:bottom w:val="single" w:sz="8" w:space="0" w:color="auto"/>
              <w:right w:val="single" w:sz="4" w:space="0" w:color="auto"/>
            </w:tcBorders>
            <w:shd w:val="clear" w:color="auto" w:fill="auto"/>
            <w:noWrap/>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w:t>
            </w:r>
          </w:p>
        </w:tc>
        <w:tc>
          <w:tcPr>
            <w:tcW w:w="3421" w:type="dxa"/>
            <w:tcBorders>
              <w:top w:val="nil"/>
              <w:left w:val="nil"/>
              <w:bottom w:val="single" w:sz="8"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Авторизация пользователя в приложении </w:t>
            </w:r>
          </w:p>
        </w:tc>
        <w:tc>
          <w:tcPr>
            <w:tcW w:w="1220" w:type="dxa"/>
            <w:tcBorders>
              <w:top w:val="nil"/>
              <w:left w:val="nil"/>
              <w:bottom w:val="single" w:sz="8"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Smoke</w:t>
            </w:r>
          </w:p>
        </w:tc>
      </w:tr>
      <w:tr w:rsidR="00966D08" w:rsidRPr="00D059D2" w:rsidTr="00966D08">
        <w:trPr>
          <w:trHeight w:val="270"/>
        </w:trPr>
        <w:tc>
          <w:tcPr>
            <w:tcW w:w="520" w:type="dxa"/>
            <w:tcBorders>
              <w:top w:val="nil"/>
              <w:left w:val="single" w:sz="8" w:space="0" w:color="auto"/>
              <w:bottom w:val="single" w:sz="8" w:space="0" w:color="auto"/>
              <w:right w:val="nil"/>
            </w:tcBorders>
            <w:shd w:val="clear" w:color="000000" w:fill="FDE9D9"/>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 </w:t>
            </w:r>
          </w:p>
        </w:tc>
        <w:tc>
          <w:tcPr>
            <w:tcW w:w="3420" w:type="dxa"/>
            <w:tcBorders>
              <w:top w:val="nil"/>
              <w:left w:val="nil"/>
              <w:bottom w:val="single" w:sz="8" w:space="0" w:color="auto"/>
              <w:right w:val="nil"/>
            </w:tcBorders>
            <w:shd w:val="clear" w:color="000000" w:fill="FDE9D9"/>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Главное окно</w:t>
            </w:r>
          </w:p>
        </w:tc>
        <w:tc>
          <w:tcPr>
            <w:tcW w:w="3421" w:type="dxa"/>
            <w:tcBorders>
              <w:top w:val="nil"/>
              <w:left w:val="nil"/>
              <w:bottom w:val="single" w:sz="8" w:space="0" w:color="auto"/>
              <w:right w:val="nil"/>
            </w:tcBorders>
            <w:shd w:val="clear" w:color="000000" w:fill="FDE9D9"/>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w:t>
            </w:r>
          </w:p>
        </w:tc>
        <w:tc>
          <w:tcPr>
            <w:tcW w:w="1220" w:type="dxa"/>
            <w:tcBorders>
              <w:top w:val="nil"/>
              <w:left w:val="nil"/>
              <w:bottom w:val="single" w:sz="8" w:space="0" w:color="auto"/>
              <w:right w:val="single" w:sz="8" w:space="0" w:color="auto"/>
            </w:tcBorders>
            <w:shd w:val="clear" w:color="000000" w:fill="FDE9D9"/>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 </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3.</w:t>
            </w:r>
          </w:p>
        </w:tc>
        <w:tc>
          <w:tcPr>
            <w:tcW w:w="3420" w:type="dxa"/>
            <w:tcBorders>
              <w:top w:val="nil"/>
              <w:left w:val="nil"/>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 </w:t>
            </w:r>
          </w:p>
        </w:tc>
        <w:tc>
          <w:tcPr>
            <w:tcW w:w="3421" w:type="dxa"/>
            <w:tcBorders>
              <w:top w:val="nil"/>
              <w:left w:val="nil"/>
              <w:bottom w:val="single" w:sz="4" w:space="0" w:color="auto"/>
              <w:right w:val="single" w:sz="4" w:space="0" w:color="auto"/>
            </w:tcBorders>
            <w:shd w:val="clear" w:color="auto" w:fill="auto"/>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GUI</w:t>
            </w:r>
          </w:p>
        </w:tc>
        <w:tc>
          <w:tcPr>
            <w:tcW w:w="1220" w:type="dxa"/>
            <w:tcBorders>
              <w:top w:val="nil"/>
              <w:left w:val="nil"/>
              <w:bottom w:val="single" w:sz="4" w:space="0" w:color="auto"/>
              <w:right w:val="single" w:sz="8" w:space="0" w:color="auto"/>
            </w:tcBorders>
            <w:shd w:val="clear" w:color="auto" w:fill="auto"/>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Smoke</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4.</w:t>
            </w:r>
          </w:p>
        </w:tc>
        <w:tc>
          <w:tcPr>
            <w:tcW w:w="3420" w:type="dxa"/>
            <w:vMerge w:val="restart"/>
            <w:tcBorders>
              <w:top w:val="nil"/>
              <w:left w:val="single" w:sz="4" w:space="0" w:color="auto"/>
              <w:bottom w:val="single" w:sz="8" w:space="0" w:color="000000"/>
              <w:right w:val="single" w:sz="4" w:space="0" w:color="auto"/>
            </w:tcBorders>
            <w:shd w:val="clear" w:color="auto" w:fill="auto"/>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 xml:space="preserve">Главное окно </w:t>
            </w:r>
          </w:p>
        </w:tc>
        <w:tc>
          <w:tcPr>
            <w:tcW w:w="3421" w:type="dxa"/>
            <w:tcBorders>
              <w:top w:val="nil"/>
              <w:left w:val="nil"/>
              <w:bottom w:val="single" w:sz="4" w:space="0" w:color="auto"/>
              <w:right w:val="single" w:sz="4" w:space="0" w:color="auto"/>
            </w:tcBorders>
            <w:shd w:val="clear" w:color="auto" w:fill="auto"/>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ФТ-1: Выбор области и района </w:t>
            </w:r>
          </w:p>
        </w:tc>
        <w:tc>
          <w:tcPr>
            <w:tcW w:w="1220" w:type="dxa"/>
            <w:tcBorders>
              <w:top w:val="nil"/>
              <w:left w:val="nil"/>
              <w:bottom w:val="single" w:sz="4" w:space="0" w:color="auto"/>
              <w:right w:val="single" w:sz="8" w:space="0" w:color="auto"/>
            </w:tcBorders>
            <w:shd w:val="clear" w:color="auto" w:fill="auto"/>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Smoke</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5.</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ФТ-1: Выбор типа зависимости пациента </w:t>
            </w:r>
          </w:p>
        </w:tc>
        <w:tc>
          <w:tcPr>
            <w:tcW w:w="1220" w:type="dxa"/>
            <w:tcBorders>
              <w:top w:val="nil"/>
              <w:left w:val="nil"/>
              <w:bottom w:val="single" w:sz="4" w:space="0" w:color="auto"/>
              <w:right w:val="single" w:sz="8" w:space="0" w:color="auto"/>
            </w:tcBorders>
            <w:shd w:val="clear" w:color="auto" w:fill="auto"/>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Smoke</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6.</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ФТ-1: Поиск пациента в БД по ФИО</w:t>
            </w:r>
          </w:p>
        </w:tc>
        <w:tc>
          <w:tcPr>
            <w:tcW w:w="1220" w:type="dxa"/>
            <w:tcBorders>
              <w:top w:val="nil"/>
              <w:left w:val="nil"/>
              <w:bottom w:val="single" w:sz="4" w:space="0" w:color="auto"/>
              <w:right w:val="single" w:sz="8" w:space="0" w:color="auto"/>
            </w:tcBorders>
            <w:shd w:val="clear" w:color="auto" w:fill="auto"/>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AT</w:t>
            </w:r>
          </w:p>
        </w:tc>
      </w:tr>
      <w:tr w:rsidR="00966D08" w:rsidRPr="00D059D2" w:rsidTr="00966D08">
        <w:trPr>
          <w:trHeight w:val="270"/>
        </w:trPr>
        <w:tc>
          <w:tcPr>
            <w:tcW w:w="520" w:type="dxa"/>
            <w:tcBorders>
              <w:top w:val="nil"/>
              <w:left w:val="single" w:sz="8" w:space="0" w:color="auto"/>
              <w:bottom w:val="single" w:sz="8"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 </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nil"/>
              <w:right w:val="nil"/>
            </w:tcBorders>
            <w:shd w:val="clear" w:color="auto" w:fill="auto"/>
            <w:noWrap/>
            <w:vAlign w:val="bottom"/>
            <w:hideMark/>
          </w:tcPr>
          <w:p w:rsidR="00966D08" w:rsidRPr="00D059D2" w:rsidRDefault="00966D08" w:rsidP="00966D08">
            <w:pPr>
              <w:spacing w:after="0" w:line="240" w:lineRule="auto"/>
              <w:jc w:val="center"/>
              <w:rPr>
                <w:rFonts w:eastAsia="Times New Roman"/>
                <w:b/>
                <w:bCs/>
                <w:sz w:val="20"/>
                <w:szCs w:val="20"/>
                <w:lang w:eastAsia="ru-RU"/>
              </w:rPr>
            </w:pPr>
          </w:p>
        </w:tc>
        <w:tc>
          <w:tcPr>
            <w:tcW w:w="1220" w:type="dxa"/>
            <w:tcBorders>
              <w:top w:val="nil"/>
              <w:left w:val="single" w:sz="4" w:space="0" w:color="auto"/>
              <w:bottom w:val="single" w:sz="8" w:space="0" w:color="auto"/>
              <w:right w:val="single" w:sz="8" w:space="0" w:color="auto"/>
            </w:tcBorders>
            <w:shd w:val="clear" w:color="auto" w:fill="auto"/>
            <w:noWrap/>
            <w:vAlign w:val="bottom"/>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 </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7</w:t>
            </w:r>
          </w:p>
        </w:tc>
        <w:tc>
          <w:tcPr>
            <w:tcW w:w="342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Ввод данных пациента в карточку:</w:t>
            </w:r>
          </w:p>
        </w:tc>
        <w:tc>
          <w:tcPr>
            <w:tcW w:w="3421" w:type="dxa"/>
            <w:tcBorders>
              <w:top w:val="single" w:sz="8" w:space="0" w:color="auto"/>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 </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8</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персональных данных пациента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MAT</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9</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Выбор чекбокса другие, для активации клавиши другие больницы</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AT</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10</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Открытие окна </w:t>
            </w:r>
            <w:r w:rsidR="00D059D2" w:rsidRPr="00D059D2">
              <w:rPr>
                <w:rFonts w:eastAsia="Times New Roman"/>
                <w:sz w:val="20"/>
                <w:szCs w:val="20"/>
                <w:lang w:eastAsia="ru-RU"/>
              </w:rPr>
              <w:t>другие</w:t>
            </w:r>
            <w:r w:rsidRPr="00D059D2">
              <w:rPr>
                <w:rFonts w:eastAsia="Times New Roman"/>
                <w:sz w:val="20"/>
                <w:szCs w:val="20"/>
                <w:lang w:eastAsia="ru-RU"/>
              </w:rPr>
              <w:t xml:space="preserve"> больницы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МАТ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11</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в поле год рождение не числового значение </w:t>
            </w:r>
          </w:p>
        </w:tc>
        <w:tc>
          <w:tcPr>
            <w:tcW w:w="1220" w:type="dxa"/>
            <w:tcBorders>
              <w:top w:val="nil"/>
              <w:left w:val="nil"/>
              <w:bottom w:val="single" w:sz="4" w:space="0" w:color="auto"/>
              <w:right w:val="single" w:sz="8" w:space="0" w:color="auto"/>
            </w:tcBorders>
            <w:shd w:val="clear" w:color="auto" w:fill="auto"/>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MAT</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12</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в дату регистрации не числового значения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МАТ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13</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в дату смерти не числового значения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14</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в кол-во больниц не числового значения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15.</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ввод в количество больниц &lt; 0</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AT</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16.</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ввод в год учета на числового значения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17.</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не выбрать область и </w:t>
            </w:r>
            <w:r w:rsidR="00D059D2" w:rsidRPr="00D059D2">
              <w:rPr>
                <w:rFonts w:eastAsia="Times New Roman"/>
                <w:sz w:val="20"/>
                <w:szCs w:val="20"/>
                <w:lang w:eastAsia="ru-RU"/>
              </w:rPr>
              <w:t>район</w:t>
            </w:r>
            <w:r w:rsidRPr="00D059D2">
              <w:rPr>
                <w:rFonts w:eastAsia="Times New Roman"/>
                <w:sz w:val="20"/>
                <w:szCs w:val="20"/>
                <w:lang w:eastAsia="ru-RU"/>
              </w:rPr>
              <w:t xml:space="preserve">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70"/>
        </w:trPr>
        <w:tc>
          <w:tcPr>
            <w:tcW w:w="520" w:type="dxa"/>
            <w:tcBorders>
              <w:top w:val="nil"/>
              <w:left w:val="single" w:sz="8" w:space="0" w:color="auto"/>
              <w:bottom w:val="single" w:sz="8"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18.</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8"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ввод любого нечислового значения в поле "Количество"</w:t>
            </w:r>
          </w:p>
        </w:tc>
        <w:tc>
          <w:tcPr>
            <w:tcW w:w="1220" w:type="dxa"/>
            <w:tcBorders>
              <w:top w:val="nil"/>
              <w:left w:val="nil"/>
              <w:bottom w:val="single" w:sz="8"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19.</w:t>
            </w:r>
          </w:p>
        </w:tc>
        <w:tc>
          <w:tcPr>
            <w:tcW w:w="342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 xml:space="preserve">Сформировать отчет </w:t>
            </w:r>
          </w:p>
        </w:tc>
        <w:tc>
          <w:tcPr>
            <w:tcW w:w="3421" w:type="dxa"/>
            <w:tcBorders>
              <w:top w:val="nil"/>
              <w:left w:val="nil"/>
              <w:bottom w:val="single" w:sz="4" w:space="0" w:color="auto"/>
              <w:right w:val="single" w:sz="4" w:space="0" w:color="auto"/>
            </w:tcBorders>
            <w:shd w:val="clear" w:color="auto" w:fill="auto"/>
            <w:noWrap/>
            <w:vAlign w:val="bottom"/>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не выбрать тип зависимости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МАТ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20.</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не выбрать регион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21.</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не выбрать уровень </w:t>
            </w:r>
            <w:r w:rsidR="00D059D2" w:rsidRPr="00D059D2">
              <w:rPr>
                <w:rFonts w:eastAsia="Times New Roman"/>
                <w:sz w:val="20"/>
                <w:szCs w:val="20"/>
                <w:lang w:eastAsia="ru-RU"/>
              </w:rPr>
              <w:t>образования</w:t>
            </w:r>
            <w:r w:rsidRPr="00D059D2">
              <w:rPr>
                <w:rFonts w:eastAsia="Times New Roman"/>
                <w:sz w:val="20"/>
                <w:szCs w:val="20"/>
                <w:lang w:eastAsia="ru-RU"/>
              </w:rPr>
              <w:t xml:space="preserve">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АТ</w:t>
            </w:r>
          </w:p>
        </w:tc>
      </w:tr>
      <w:tr w:rsidR="00966D08" w:rsidRPr="00D059D2" w:rsidTr="00966D08">
        <w:trPr>
          <w:trHeight w:val="255"/>
        </w:trPr>
        <w:tc>
          <w:tcPr>
            <w:tcW w:w="520" w:type="dxa"/>
            <w:tcBorders>
              <w:top w:val="nil"/>
              <w:left w:val="single" w:sz="8" w:space="0" w:color="auto"/>
              <w:bottom w:val="single" w:sz="4"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22.</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4"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не ввести дату в год регистрации </w:t>
            </w:r>
          </w:p>
        </w:tc>
        <w:tc>
          <w:tcPr>
            <w:tcW w:w="1220" w:type="dxa"/>
            <w:tcBorders>
              <w:top w:val="nil"/>
              <w:left w:val="nil"/>
              <w:bottom w:val="single" w:sz="4"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МАТ</w:t>
            </w:r>
          </w:p>
        </w:tc>
      </w:tr>
      <w:tr w:rsidR="00966D08" w:rsidRPr="00D059D2" w:rsidTr="00966D08">
        <w:trPr>
          <w:trHeight w:val="270"/>
        </w:trPr>
        <w:tc>
          <w:tcPr>
            <w:tcW w:w="520" w:type="dxa"/>
            <w:tcBorders>
              <w:top w:val="nil"/>
              <w:left w:val="single" w:sz="8" w:space="0" w:color="auto"/>
              <w:bottom w:val="single" w:sz="8" w:space="0" w:color="auto"/>
              <w:right w:val="single" w:sz="4"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b/>
                <w:bCs/>
                <w:sz w:val="20"/>
                <w:szCs w:val="20"/>
                <w:lang w:eastAsia="ru-RU"/>
              </w:rPr>
            </w:pPr>
            <w:r w:rsidRPr="00D059D2">
              <w:rPr>
                <w:rFonts w:eastAsia="Times New Roman"/>
                <w:b/>
                <w:bCs/>
                <w:sz w:val="20"/>
                <w:szCs w:val="20"/>
                <w:lang w:eastAsia="ru-RU"/>
              </w:rPr>
              <w:t>23.</w:t>
            </w:r>
          </w:p>
        </w:tc>
        <w:tc>
          <w:tcPr>
            <w:tcW w:w="3420" w:type="dxa"/>
            <w:vMerge/>
            <w:tcBorders>
              <w:top w:val="nil"/>
              <w:left w:val="single" w:sz="4" w:space="0" w:color="auto"/>
              <w:bottom w:val="single" w:sz="8" w:space="0" w:color="000000"/>
              <w:right w:val="single" w:sz="4" w:space="0" w:color="auto"/>
            </w:tcBorders>
            <w:vAlign w:val="center"/>
            <w:hideMark/>
          </w:tcPr>
          <w:p w:rsidR="00966D08" w:rsidRPr="00D059D2" w:rsidRDefault="00966D08" w:rsidP="00966D08">
            <w:pPr>
              <w:spacing w:after="0" w:line="240" w:lineRule="auto"/>
              <w:rPr>
                <w:rFonts w:eastAsia="Times New Roman"/>
                <w:b/>
                <w:bCs/>
                <w:sz w:val="20"/>
                <w:szCs w:val="20"/>
                <w:lang w:eastAsia="ru-RU"/>
              </w:rPr>
            </w:pPr>
          </w:p>
        </w:tc>
        <w:tc>
          <w:tcPr>
            <w:tcW w:w="3421" w:type="dxa"/>
            <w:tcBorders>
              <w:top w:val="nil"/>
              <w:left w:val="nil"/>
              <w:bottom w:val="single" w:sz="8" w:space="0" w:color="auto"/>
              <w:right w:val="single" w:sz="4" w:space="0" w:color="auto"/>
            </w:tcBorders>
            <w:shd w:val="clear" w:color="auto" w:fill="auto"/>
            <w:vAlign w:val="center"/>
            <w:hideMark/>
          </w:tcPr>
          <w:p w:rsidR="00966D08" w:rsidRPr="00D059D2" w:rsidRDefault="00966D08" w:rsidP="00966D08">
            <w:pPr>
              <w:spacing w:after="0" w:line="240" w:lineRule="auto"/>
              <w:rPr>
                <w:rFonts w:eastAsia="Times New Roman"/>
                <w:sz w:val="20"/>
                <w:szCs w:val="20"/>
                <w:lang w:eastAsia="ru-RU"/>
              </w:rPr>
            </w:pPr>
            <w:r w:rsidRPr="00D059D2">
              <w:rPr>
                <w:rFonts w:eastAsia="Times New Roman"/>
                <w:sz w:val="20"/>
                <w:szCs w:val="20"/>
                <w:lang w:eastAsia="ru-RU"/>
              </w:rPr>
              <w:t xml:space="preserve">формирование отчета в Excel файле </w:t>
            </w:r>
          </w:p>
        </w:tc>
        <w:tc>
          <w:tcPr>
            <w:tcW w:w="1220" w:type="dxa"/>
            <w:tcBorders>
              <w:top w:val="nil"/>
              <w:left w:val="nil"/>
              <w:bottom w:val="single" w:sz="8" w:space="0" w:color="auto"/>
              <w:right w:val="single" w:sz="8" w:space="0" w:color="auto"/>
            </w:tcBorders>
            <w:shd w:val="clear" w:color="auto" w:fill="auto"/>
            <w:noWrap/>
            <w:vAlign w:val="center"/>
            <w:hideMark/>
          </w:tcPr>
          <w:p w:rsidR="00966D08" w:rsidRPr="00D059D2" w:rsidRDefault="00966D08" w:rsidP="00966D08">
            <w:pPr>
              <w:spacing w:after="0" w:line="240" w:lineRule="auto"/>
              <w:jc w:val="center"/>
              <w:rPr>
                <w:rFonts w:eastAsia="Times New Roman"/>
                <w:sz w:val="20"/>
                <w:szCs w:val="20"/>
                <w:lang w:eastAsia="ru-RU"/>
              </w:rPr>
            </w:pPr>
            <w:r w:rsidRPr="00D059D2">
              <w:rPr>
                <w:rFonts w:eastAsia="Times New Roman"/>
                <w:sz w:val="20"/>
                <w:szCs w:val="20"/>
                <w:lang w:eastAsia="ru-RU"/>
              </w:rPr>
              <w:t>МАТ</w:t>
            </w:r>
          </w:p>
        </w:tc>
      </w:tr>
    </w:tbl>
    <w:p w:rsidR="00966D08" w:rsidRPr="00D059D2" w:rsidRDefault="00966D08" w:rsidP="00B80766">
      <w:pPr>
        <w:pStyle w:val="Default"/>
        <w:ind w:firstLine="851"/>
        <w:jc w:val="both"/>
        <w:rPr>
          <w:sz w:val="28"/>
          <w:szCs w:val="28"/>
        </w:rPr>
      </w:pPr>
    </w:p>
    <w:p w:rsidR="00B80766" w:rsidRPr="00B80766" w:rsidRDefault="00B80766" w:rsidP="00B80766">
      <w:pPr>
        <w:pStyle w:val="a4"/>
        <w:spacing w:after="0"/>
        <w:ind w:left="0" w:firstLine="851"/>
        <w:jc w:val="both"/>
        <w:rPr>
          <w:szCs w:val="28"/>
        </w:rPr>
      </w:pPr>
      <w:r w:rsidRPr="00D059D2">
        <w:rPr>
          <w:szCs w:val="28"/>
        </w:rPr>
        <w:t>В зависимости от типа и специфики приложения (web, desktop, mobile) выполняют специализированные тесты (</w:t>
      </w:r>
      <w:r w:rsidR="00D059D2" w:rsidRPr="00D059D2">
        <w:rPr>
          <w:szCs w:val="28"/>
        </w:rPr>
        <w:t>например,</w:t>
      </w:r>
      <w:r w:rsidR="006C38FE" w:rsidRPr="00D059D2">
        <w:rPr>
          <w:szCs w:val="28"/>
        </w:rPr>
        <w:t xml:space="preserve"> </w:t>
      </w:r>
      <w:r w:rsidRPr="00D059D2">
        <w:rPr>
          <w:szCs w:val="28"/>
        </w:rPr>
        <w:t xml:space="preserve">кроссплатформенное тестирование). </w:t>
      </w:r>
      <w:r w:rsidR="00966D08" w:rsidRPr="00D059D2">
        <w:rPr>
          <w:szCs w:val="28"/>
        </w:rPr>
        <w:t>В таблице 5.2</w:t>
      </w:r>
      <w:r w:rsidRPr="00D059D2">
        <w:rPr>
          <w:szCs w:val="28"/>
        </w:rPr>
        <w:t xml:space="preserve"> представлен </w:t>
      </w:r>
      <w:r w:rsidR="0038798F" w:rsidRPr="00D059D2">
        <w:rPr>
          <w:szCs w:val="28"/>
          <w:lang w:val="en-US"/>
        </w:rPr>
        <w:t>Test</w:t>
      </w:r>
      <w:r w:rsidRPr="00D059D2">
        <w:rPr>
          <w:szCs w:val="28"/>
        </w:rPr>
        <w:t xml:space="preserve">- </w:t>
      </w:r>
      <w:r w:rsidRPr="00D059D2">
        <w:rPr>
          <w:szCs w:val="28"/>
          <w:lang w:val="en-US"/>
        </w:rPr>
        <w:t>list</w:t>
      </w:r>
      <w:r w:rsidRPr="00D059D2">
        <w:rPr>
          <w:szCs w:val="28"/>
        </w:rPr>
        <w:t xml:space="preserve"> на данную программу</w:t>
      </w:r>
    </w:p>
    <w:p w:rsidR="006C38FE" w:rsidRDefault="006C38FE" w:rsidP="006C38FE">
      <w:pPr>
        <w:spacing w:after="0"/>
        <w:jc w:val="both"/>
        <w:rPr>
          <w:szCs w:val="28"/>
        </w:rPr>
      </w:pPr>
    </w:p>
    <w:p w:rsidR="006C38FE" w:rsidRDefault="006C38FE" w:rsidP="006C38FE">
      <w:pPr>
        <w:spacing w:after="0"/>
        <w:jc w:val="both"/>
        <w:rPr>
          <w:szCs w:val="28"/>
        </w:rPr>
      </w:pPr>
    </w:p>
    <w:p w:rsidR="006C38FE" w:rsidRDefault="006C38FE" w:rsidP="006C38FE">
      <w:pPr>
        <w:spacing w:after="0"/>
        <w:jc w:val="both"/>
        <w:rPr>
          <w:szCs w:val="28"/>
        </w:rPr>
      </w:pPr>
    </w:p>
    <w:p w:rsidR="006C38FE" w:rsidRDefault="006C38FE" w:rsidP="006C38FE">
      <w:pPr>
        <w:spacing w:after="0"/>
        <w:jc w:val="both"/>
        <w:rPr>
          <w:szCs w:val="28"/>
        </w:rPr>
      </w:pPr>
    </w:p>
    <w:p w:rsidR="006C38FE" w:rsidRDefault="006C38FE" w:rsidP="006C38FE">
      <w:pPr>
        <w:spacing w:after="0"/>
        <w:jc w:val="both"/>
        <w:rPr>
          <w:szCs w:val="28"/>
        </w:rPr>
      </w:pPr>
    </w:p>
    <w:p w:rsidR="006C38FE" w:rsidRDefault="006C38FE" w:rsidP="006C38FE">
      <w:pPr>
        <w:spacing w:after="0"/>
        <w:jc w:val="both"/>
        <w:rPr>
          <w:szCs w:val="28"/>
        </w:rPr>
      </w:pPr>
    </w:p>
    <w:p w:rsidR="006C38FE" w:rsidRDefault="006C38FE" w:rsidP="006C38FE">
      <w:pPr>
        <w:spacing w:after="0"/>
        <w:jc w:val="both"/>
        <w:rPr>
          <w:szCs w:val="28"/>
        </w:rPr>
      </w:pPr>
    </w:p>
    <w:p w:rsidR="00966D08" w:rsidRPr="00966D08" w:rsidRDefault="00966D08" w:rsidP="006C38FE">
      <w:pPr>
        <w:spacing w:after="0"/>
        <w:jc w:val="both"/>
        <w:rPr>
          <w:szCs w:val="28"/>
          <w:lang w:val="en-US"/>
        </w:rPr>
      </w:pPr>
      <w:r>
        <w:rPr>
          <w:szCs w:val="28"/>
        </w:rPr>
        <w:lastRenderedPageBreak/>
        <w:t xml:space="preserve">Таблица 5.2 </w:t>
      </w:r>
      <w:r>
        <w:rPr>
          <w:szCs w:val="28"/>
          <w:lang w:val="en-US"/>
        </w:rPr>
        <w:t>Test-list</w:t>
      </w:r>
    </w:p>
    <w:tbl>
      <w:tblPr>
        <w:tblW w:w="8620" w:type="dxa"/>
        <w:tblLook w:val="04A0" w:firstRow="1" w:lastRow="0" w:firstColumn="1" w:lastColumn="0" w:noHBand="0" w:noVBand="1"/>
      </w:tblPr>
      <w:tblGrid>
        <w:gridCol w:w="754"/>
        <w:gridCol w:w="1610"/>
        <w:gridCol w:w="3658"/>
        <w:gridCol w:w="2598"/>
      </w:tblGrid>
      <w:tr w:rsidR="0038798F" w:rsidRPr="0038798F" w:rsidTr="00966D08">
        <w:trPr>
          <w:trHeight w:val="585"/>
        </w:trPr>
        <w:tc>
          <w:tcPr>
            <w:tcW w:w="754" w:type="dxa"/>
            <w:tcBorders>
              <w:top w:val="single" w:sz="8" w:space="0" w:color="auto"/>
              <w:left w:val="single" w:sz="8" w:space="0" w:color="auto"/>
              <w:bottom w:val="single" w:sz="4" w:space="0" w:color="auto"/>
              <w:right w:val="single" w:sz="4" w:space="0" w:color="auto"/>
            </w:tcBorders>
            <w:shd w:val="clear" w:color="000000" w:fill="BFBFBF"/>
            <w:vAlign w:val="center"/>
            <w:hideMark/>
          </w:tcPr>
          <w:p w:rsidR="0038798F" w:rsidRPr="0038798F" w:rsidRDefault="0038798F" w:rsidP="0038798F">
            <w:pPr>
              <w:spacing w:after="0" w:line="240" w:lineRule="auto"/>
              <w:jc w:val="center"/>
              <w:rPr>
                <w:rFonts w:eastAsia="Times New Roman"/>
                <w:b/>
                <w:bCs/>
                <w:sz w:val="16"/>
                <w:szCs w:val="16"/>
                <w:lang w:eastAsia="ru-RU"/>
              </w:rPr>
            </w:pPr>
            <w:r w:rsidRPr="0038798F">
              <w:rPr>
                <w:rFonts w:eastAsia="Times New Roman"/>
                <w:b/>
                <w:bCs/>
                <w:sz w:val="16"/>
                <w:szCs w:val="16"/>
                <w:lang w:eastAsia="ru-RU"/>
              </w:rPr>
              <w:t>No.</w:t>
            </w:r>
          </w:p>
        </w:tc>
        <w:tc>
          <w:tcPr>
            <w:tcW w:w="1610" w:type="dxa"/>
            <w:tcBorders>
              <w:top w:val="single" w:sz="8" w:space="0" w:color="auto"/>
              <w:left w:val="nil"/>
              <w:bottom w:val="single" w:sz="4" w:space="0" w:color="auto"/>
              <w:right w:val="single" w:sz="4" w:space="0" w:color="auto"/>
            </w:tcBorders>
            <w:shd w:val="clear" w:color="000000" w:fill="BFBFBF"/>
            <w:vAlign w:val="center"/>
            <w:hideMark/>
          </w:tcPr>
          <w:p w:rsidR="0038798F" w:rsidRPr="0038798F" w:rsidRDefault="0038798F" w:rsidP="0038798F">
            <w:pPr>
              <w:spacing w:after="0" w:line="240" w:lineRule="auto"/>
              <w:jc w:val="center"/>
              <w:rPr>
                <w:rFonts w:eastAsia="Times New Roman"/>
                <w:b/>
                <w:bCs/>
                <w:sz w:val="16"/>
                <w:szCs w:val="16"/>
                <w:lang w:eastAsia="ru-RU"/>
              </w:rPr>
            </w:pPr>
            <w:r w:rsidRPr="0038798F">
              <w:rPr>
                <w:rFonts w:eastAsia="Times New Roman"/>
                <w:b/>
                <w:bCs/>
                <w:sz w:val="16"/>
                <w:szCs w:val="16"/>
                <w:lang w:eastAsia="ru-RU"/>
              </w:rPr>
              <w:t>Module</w:t>
            </w:r>
          </w:p>
        </w:tc>
        <w:tc>
          <w:tcPr>
            <w:tcW w:w="3658" w:type="dxa"/>
            <w:tcBorders>
              <w:top w:val="single" w:sz="8" w:space="0" w:color="auto"/>
              <w:left w:val="nil"/>
              <w:bottom w:val="single" w:sz="4" w:space="0" w:color="auto"/>
              <w:right w:val="single" w:sz="4" w:space="0" w:color="auto"/>
            </w:tcBorders>
            <w:shd w:val="clear" w:color="000000" w:fill="BFBFBF"/>
            <w:vAlign w:val="center"/>
            <w:hideMark/>
          </w:tcPr>
          <w:p w:rsidR="0038798F" w:rsidRPr="0038798F" w:rsidRDefault="0038798F" w:rsidP="0038798F">
            <w:pPr>
              <w:spacing w:after="0" w:line="240" w:lineRule="auto"/>
              <w:jc w:val="center"/>
              <w:rPr>
                <w:rFonts w:eastAsia="Times New Roman"/>
                <w:b/>
                <w:bCs/>
                <w:sz w:val="16"/>
                <w:szCs w:val="16"/>
                <w:lang w:eastAsia="ru-RU"/>
              </w:rPr>
            </w:pPr>
            <w:r w:rsidRPr="0038798F">
              <w:rPr>
                <w:rFonts w:eastAsia="Times New Roman"/>
                <w:b/>
                <w:bCs/>
                <w:sz w:val="16"/>
                <w:szCs w:val="16"/>
                <w:lang w:eastAsia="ru-RU"/>
              </w:rPr>
              <w:t>Test Case Headline + Description</w:t>
            </w:r>
          </w:p>
        </w:tc>
        <w:tc>
          <w:tcPr>
            <w:tcW w:w="2598" w:type="dxa"/>
            <w:tcBorders>
              <w:top w:val="single" w:sz="8" w:space="0" w:color="auto"/>
              <w:left w:val="nil"/>
              <w:bottom w:val="single" w:sz="4" w:space="0" w:color="auto"/>
              <w:right w:val="single" w:sz="4" w:space="0" w:color="auto"/>
            </w:tcBorders>
            <w:shd w:val="clear" w:color="000000" w:fill="D9D9D9"/>
            <w:vAlign w:val="center"/>
            <w:hideMark/>
          </w:tcPr>
          <w:p w:rsidR="0038798F" w:rsidRPr="0038798F" w:rsidRDefault="0038798F" w:rsidP="0038798F">
            <w:pPr>
              <w:spacing w:after="0" w:line="240" w:lineRule="auto"/>
              <w:jc w:val="center"/>
              <w:rPr>
                <w:rFonts w:eastAsia="Times New Roman"/>
                <w:b/>
                <w:bCs/>
                <w:sz w:val="16"/>
                <w:szCs w:val="16"/>
                <w:lang w:eastAsia="ru-RU"/>
              </w:rPr>
            </w:pPr>
            <w:r w:rsidRPr="0038798F">
              <w:rPr>
                <w:rFonts w:eastAsia="Times New Roman"/>
                <w:b/>
                <w:bCs/>
                <w:sz w:val="16"/>
                <w:szCs w:val="16"/>
                <w:lang w:eastAsia="ru-RU"/>
              </w:rPr>
              <w:t>Expected Results</w:t>
            </w:r>
          </w:p>
        </w:tc>
      </w:tr>
      <w:tr w:rsidR="0038798F" w:rsidRPr="0038798F" w:rsidTr="00966D08">
        <w:trPr>
          <w:trHeight w:val="1275"/>
        </w:trPr>
        <w:tc>
          <w:tcPr>
            <w:tcW w:w="754" w:type="dxa"/>
            <w:tcBorders>
              <w:top w:val="nil"/>
              <w:left w:val="single" w:sz="8" w:space="0" w:color="auto"/>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b/>
                <w:bCs/>
                <w:color w:val="000000"/>
                <w:sz w:val="20"/>
                <w:szCs w:val="20"/>
                <w:lang w:eastAsia="ru-RU"/>
              </w:rPr>
            </w:pPr>
            <w:r w:rsidRPr="0038798F">
              <w:rPr>
                <w:rFonts w:eastAsia="Times New Roman"/>
                <w:b/>
                <w:bCs/>
                <w:color w:val="000000"/>
                <w:sz w:val="20"/>
                <w:szCs w:val="20"/>
                <w:lang w:eastAsia="ru-RU"/>
              </w:rPr>
              <w:t>1</w:t>
            </w:r>
          </w:p>
        </w:tc>
        <w:tc>
          <w:tcPr>
            <w:tcW w:w="1610"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color w:val="000000"/>
                <w:sz w:val="20"/>
                <w:szCs w:val="20"/>
                <w:lang w:eastAsia="ru-RU"/>
              </w:rPr>
            </w:pPr>
            <w:r w:rsidRPr="0038798F">
              <w:rPr>
                <w:rFonts w:eastAsia="Times New Roman"/>
                <w:color w:val="000000"/>
                <w:sz w:val="20"/>
                <w:szCs w:val="20"/>
                <w:lang w:eastAsia="ru-RU"/>
              </w:rPr>
              <w:t>Приложение</w:t>
            </w:r>
          </w:p>
        </w:tc>
        <w:tc>
          <w:tcPr>
            <w:tcW w:w="365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b/>
                <w:bCs/>
                <w:color w:val="000000"/>
                <w:sz w:val="20"/>
                <w:szCs w:val="20"/>
                <w:lang w:eastAsia="ru-RU"/>
              </w:rPr>
            </w:pPr>
            <w:r w:rsidRPr="0038798F">
              <w:rPr>
                <w:rFonts w:eastAsia="Times New Roman"/>
                <w:b/>
                <w:bCs/>
                <w:color w:val="000000"/>
                <w:sz w:val="20"/>
                <w:szCs w:val="20"/>
                <w:lang w:eastAsia="ru-RU"/>
              </w:rPr>
              <w:t xml:space="preserve">Запуск приложения </w:t>
            </w:r>
            <w:r w:rsidRPr="0038798F">
              <w:rPr>
                <w:rFonts w:eastAsia="Times New Roman"/>
                <w:b/>
                <w:bCs/>
                <w:color w:val="000000"/>
                <w:sz w:val="20"/>
                <w:szCs w:val="20"/>
                <w:lang w:eastAsia="ru-RU"/>
              </w:rPr>
              <w:br/>
            </w:r>
            <w:r w:rsidRPr="0038798F">
              <w:rPr>
                <w:rFonts w:eastAsia="Times New Roman"/>
                <w:color w:val="000000"/>
                <w:sz w:val="20"/>
                <w:szCs w:val="20"/>
                <w:lang w:eastAsia="ru-RU"/>
              </w:rPr>
              <w:t>1. Запустить приложение</w:t>
            </w:r>
          </w:p>
        </w:tc>
        <w:tc>
          <w:tcPr>
            <w:tcW w:w="259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color w:val="000000"/>
                <w:sz w:val="20"/>
                <w:szCs w:val="20"/>
                <w:lang w:eastAsia="ru-RU"/>
              </w:rPr>
            </w:pPr>
            <w:r w:rsidRPr="0038798F">
              <w:rPr>
                <w:rFonts w:eastAsia="Times New Roman"/>
                <w:color w:val="000000"/>
                <w:sz w:val="20"/>
                <w:szCs w:val="20"/>
                <w:lang w:eastAsia="ru-RU"/>
              </w:rPr>
              <w:t>1. Отображается главная страница приложения Ввод логина и пароля, регистрация нового пользователя</w:t>
            </w:r>
          </w:p>
        </w:tc>
      </w:tr>
      <w:tr w:rsidR="0038798F" w:rsidRPr="0038798F" w:rsidTr="00966D08">
        <w:trPr>
          <w:trHeight w:val="765"/>
        </w:trPr>
        <w:tc>
          <w:tcPr>
            <w:tcW w:w="754" w:type="dxa"/>
            <w:tcBorders>
              <w:top w:val="nil"/>
              <w:left w:val="single" w:sz="8" w:space="0" w:color="auto"/>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b/>
                <w:bCs/>
                <w:color w:val="000000"/>
                <w:sz w:val="20"/>
                <w:szCs w:val="20"/>
                <w:lang w:eastAsia="ru-RU"/>
              </w:rPr>
            </w:pPr>
            <w:r w:rsidRPr="0038798F">
              <w:rPr>
                <w:rFonts w:eastAsia="Times New Roman"/>
                <w:b/>
                <w:bCs/>
                <w:color w:val="000000"/>
                <w:sz w:val="20"/>
                <w:szCs w:val="20"/>
                <w:lang w:eastAsia="ru-RU"/>
              </w:rPr>
              <w:t>2</w:t>
            </w:r>
          </w:p>
        </w:tc>
        <w:tc>
          <w:tcPr>
            <w:tcW w:w="1610"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color w:val="000000"/>
                <w:sz w:val="20"/>
                <w:szCs w:val="20"/>
                <w:lang w:eastAsia="ru-RU"/>
              </w:rPr>
            </w:pPr>
            <w:r w:rsidRPr="0038798F">
              <w:rPr>
                <w:rFonts w:eastAsia="Times New Roman"/>
                <w:color w:val="000000"/>
                <w:sz w:val="20"/>
                <w:szCs w:val="20"/>
                <w:lang w:eastAsia="ru-RU"/>
              </w:rPr>
              <w:t>Приложение</w:t>
            </w:r>
          </w:p>
        </w:tc>
        <w:tc>
          <w:tcPr>
            <w:tcW w:w="365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sz w:val="20"/>
                <w:szCs w:val="20"/>
                <w:lang w:eastAsia="ru-RU"/>
              </w:rPr>
            </w:pPr>
            <w:r w:rsidRPr="0038798F">
              <w:rPr>
                <w:rFonts w:eastAsia="Times New Roman"/>
                <w:b/>
                <w:bCs/>
                <w:sz w:val="20"/>
                <w:szCs w:val="20"/>
                <w:lang w:eastAsia="ru-RU"/>
              </w:rPr>
              <w:t>Авторизация пользователя в приложении</w:t>
            </w:r>
            <w:r w:rsidRPr="0038798F">
              <w:rPr>
                <w:rFonts w:eastAsia="Times New Roman"/>
                <w:sz w:val="20"/>
                <w:szCs w:val="20"/>
                <w:lang w:eastAsia="ru-RU"/>
              </w:rPr>
              <w:br/>
              <w:t>1. Авторизоваться в приложении</w:t>
            </w:r>
          </w:p>
        </w:tc>
        <w:tc>
          <w:tcPr>
            <w:tcW w:w="259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sz w:val="20"/>
                <w:szCs w:val="20"/>
                <w:lang w:eastAsia="ru-RU"/>
              </w:rPr>
            </w:pPr>
            <w:r w:rsidRPr="0038798F">
              <w:rPr>
                <w:rFonts w:eastAsia="Times New Roman"/>
                <w:sz w:val="20"/>
                <w:szCs w:val="20"/>
                <w:lang w:eastAsia="ru-RU"/>
              </w:rPr>
              <w:t xml:space="preserve">1 Открытие главного окна </w:t>
            </w:r>
          </w:p>
        </w:tc>
      </w:tr>
      <w:tr w:rsidR="0038798F" w:rsidRPr="0038798F" w:rsidTr="00966D08">
        <w:trPr>
          <w:trHeight w:val="1440"/>
        </w:trPr>
        <w:tc>
          <w:tcPr>
            <w:tcW w:w="754" w:type="dxa"/>
            <w:tcBorders>
              <w:top w:val="nil"/>
              <w:left w:val="single" w:sz="8" w:space="0" w:color="auto"/>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b/>
                <w:bCs/>
                <w:color w:val="000000"/>
                <w:sz w:val="20"/>
                <w:szCs w:val="20"/>
                <w:lang w:eastAsia="ru-RU"/>
              </w:rPr>
            </w:pPr>
            <w:r w:rsidRPr="0038798F">
              <w:rPr>
                <w:rFonts w:eastAsia="Times New Roman"/>
                <w:b/>
                <w:bCs/>
                <w:color w:val="000000"/>
                <w:sz w:val="20"/>
                <w:szCs w:val="20"/>
                <w:lang w:eastAsia="ru-RU"/>
              </w:rPr>
              <w:t>3</w:t>
            </w:r>
          </w:p>
        </w:tc>
        <w:tc>
          <w:tcPr>
            <w:tcW w:w="1610"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color w:val="000000"/>
                <w:sz w:val="20"/>
                <w:szCs w:val="20"/>
                <w:lang w:eastAsia="ru-RU"/>
              </w:rPr>
            </w:pPr>
            <w:r w:rsidRPr="0038798F">
              <w:rPr>
                <w:rFonts w:eastAsia="Times New Roman"/>
                <w:color w:val="000000"/>
                <w:sz w:val="20"/>
                <w:szCs w:val="20"/>
                <w:lang w:eastAsia="ru-RU"/>
              </w:rPr>
              <w:t xml:space="preserve">Окно регистрации </w:t>
            </w:r>
          </w:p>
        </w:tc>
        <w:tc>
          <w:tcPr>
            <w:tcW w:w="365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color w:val="000000"/>
                <w:sz w:val="20"/>
                <w:szCs w:val="20"/>
                <w:lang w:eastAsia="ru-RU"/>
              </w:rPr>
            </w:pPr>
            <w:r w:rsidRPr="0038798F">
              <w:rPr>
                <w:rFonts w:eastAsia="Times New Roman"/>
                <w:color w:val="000000"/>
                <w:sz w:val="20"/>
                <w:szCs w:val="20"/>
                <w:lang w:eastAsia="ru-RU"/>
              </w:rPr>
              <w:t xml:space="preserve">Регистрации пользователя в приложении </w:t>
            </w:r>
          </w:p>
        </w:tc>
        <w:tc>
          <w:tcPr>
            <w:tcW w:w="259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sz w:val="20"/>
                <w:szCs w:val="20"/>
                <w:lang w:eastAsia="ru-RU"/>
              </w:rPr>
            </w:pPr>
            <w:r w:rsidRPr="0038798F">
              <w:rPr>
                <w:rFonts w:eastAsia="Times New Roman"/>
                <w:sz w:val="20"/>
                <w:szCs w:val="20"/>
                <w:lang w:eastAsia="ru-RU"/>
              </w:rPr>
              <w:t>1 Ввод ФИО</w:t>
            </w:r>
            <w:r w:rsidRPr="0038798F">
              <w:rPr>
                <w:rFonts w:eastAsia="Times New Roman"/>
                <w:sz w:val="20"/>
                <w:szCs w:val="20"/>
                <w:lang w:eastAsia="ru-RU"/>
              </w:rPr>
              <w:br/>
              <w:t>2 Ввод должности</w:t>
            </w:r>
            <w:r w:rsidRPr="0038798F">
              <w:rPr>
                <w:rFonts w:eastAsia="Times New Roman"/>
                <w:sz w:val="20"/>
                <w:szCs w:val="20"/>
                <w:lang w:eastAsia="ru-RU"/>
              </w:rPr>
              <w:br/>
              <w:t xml:space="preserve">3 Ввод пароля </w:t>
            </w:r>
            <w:r w:rsidRPr="0038798F">
              <w:rPr>
                <w:rFonts w:eastAsia="Times New Roman"/>
                <w:sz w:val="20"/>
                <w:szCs w:val="20"/>
                <w:lang w:eastAsia="ru-RU"/>
              </w:rPr>
              <w:br/>
              <w:t xml:space="preserve">4 Ввод </w:t>
            </w:r>
            <w:r w:rsidR="00D059D2" w:rsidRPr="0038798F">
              <w:rPr>
                <w:rFonts w:eastAsia="Times New Roman"/>
                <w:sz w:val="20"/>
                <w:szCs w:val="20"/>
                <w:lang w:eastAsia="ru-RU"/>
              </w:rPr>
              <w:t>повторного</w:t>
            </w:r>
            <w:r w:rsidRPr="0038798F">
              <w:rPr>
                <w:rFonts w:eastAsia="Times New Roman"/>
                <w:sz w:val="20"/>
                <w:szCs w:val="20"/>
                <w:lang w:eastAsia="ru-RU"/>
              </w:rPr>
              <w:t xml:space="preserve"> пароля</w:t>
            </w:r>
          </w:p>
        </w:tc>
      </w:tr>
      <w:tr w:rsidR="0038798F" w:rsidRPr="0038798F" w:rsidTr="00966D08">
        <w:trPr>
          <w:trHeight w:val="3645"/>
        </w:trPr>
        <w:tc>
          <w:tcPr>
            <w:tcW w:w="754" w:type="dxa"/>
            <w:tcBorders>
              <w:top w:val="nil"/>
              <w:left w:val="single" w:sz="8" w:space="0" w:color="auto"/>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b/>
                <w:bCs/>
                <w:color w:val="000000"/>
                <w:sz w:val="20"/>
                <w:szCs w:val="20"/>
                <w:lang w:eastAsia="ru-RU"/>
              </w:rPr>
            </w:pPr>
            <w:r w:rsidRPr="0038798F">
              <w:rPr>
                <w:rFonts w:eastAsia="Times New Roman"/>
                <w:b/>
                <w:bCs/>
                <w:color w:val="000000"/>
                <w:sz w:val="20"/>
                <w:szCs w:val="20"/>
                <w:lang w:eastAsia="ru-RU"/>
              </w:rPr>
              <w:t>4</w:t>
            </w:r>
          </w:p>
        </w:tc>
        <w:tc>
          <w:tcPr>
            <w:tcW w:w="1610"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color w:val="000000"/>
                <w:sz w:val="20"/>
                <w:szCs w:val="20"/>
                <w:lang w:eastAsia="ru-RU"/>
              </w:rPr>
            </w:pPr>
            <w:r w:rsidRPr="0038798F">
              <w:rPr>
                <w:rFonts w:eastAsia="Times New Roman"/>
                <w:color w:val="000000"/>
                <w:sz w:val="20"/>
                <w:szCs w:val="20"/>
                <w:lang w:eastAsia="ru-RU"/>
              </w:rPr>
              <w:t xml:space="preserve">Главное окно </w:t>
            </w:r>
          </w:p>
        </w:tc>
        <w:tc>
          <w:tcPr>
            <w:tcW w:w="3658" w:type="dxa"/>
            <w:tcBorders>
              <w:top w:val="nil"/>
              <w:left w:val="nil"/>
              <w:bottom w:val="single" w:sz="4" w:space="0" w:color="auto"/>
              <w:right w:val="single" w:sz="4" w:space="0" w:color="auto"/>
            </w:tcBorders>
            <w:shd w:val="clear" w:color="auto" w:fill="auto"/>
            <w:vAlign w:val="center"/>
            <w:hideMark/>
          </w:tcPr>
          <w:p w:rsidR="0038798F" w:rsidRPr="0038798F" w:rsidRDefault="00D059D2" w:rsidP="0038798F">
            <w:pPr>
              <w:spacing w:after="0" w:line="240" w:lineRule="auto"/>
              <w:rPr>
                <w:rFonts w:eastAsia="Times New Roman"/>
                <w:color w:val="000000"/>
                <w:sz w:val="20"/>
                <w:szCs w:val="20"/>
                <w:lang w:eastAsia="ru-RU"/>
              </w:rPr>
            </w:pPr>
            <w:r w:rsidRPr="0038798F">
              <w:rPr>
                <w:rFonts w:eastAsia="Times New Roman"/>
                <w:color w:val="000000"/>
                <w:sz w:val="20"/>
                <w:szCs w:val="20"/>
                <w:lang w:eastAsia="ru-RU"/>
              </w:rPr>
              <w:t>Открыто</w:t>
            </w:r>
            <w:r w:rsidR="0038798F" w:rsidRPr="0038798F">
              <w:rPr>
                <w:rFonts w:eastAsia="Times New Roman"/>
                <w:color w:val="000000"/>
                <w:sz w:val="20"/>
                <w:szCs w:val="20"/>
                <w:lang w:eastAsia="ru-RU"/>
              </w:rPr>
              <w:t xml:space="preserve"> главное окно </w:t>
            </w:r>
            <w:r w:rsidRPr="0038798F">
              <w:rPr>
                <w:rFonts w:eastAsia="Times New Roman"/>
                <w:color w:val="000000"/>
                <w:sz w:val="20"/>
                <w:szCs w:val="20"/>
                <w:lang w:eastAsia="ru-RU"/>
              </w:rPr>
              <w:t>выбора</w:t>
            </w:r>
            <w:r w:rsidR="0038798F" w:rsidRPr="0038798F">
              <w:rPr>
                <w:rFonts w:eastAsia="Times New Roman"/>
                <w:color w:val="000000"/>
                <w:sz w:val="20"/>
                <w:szCs w:val="20"/>
                <w:lang w:eastAsia="ru-RU"/>
              </w:rPr>
              <w:t xml:space="preserve"> создания пациента, выбор района</w:t>
            </w:r>
            <w:r w:rsidR="0038798F" w:rsidRPr="0038798F">
              <w:rPr>
                <w:rFonts w:eastAsia="Times New Roman"/>
                <w:color w:val="000000"/>
                <w:sz w:val="20"/>
                <w:szCs w:val="20"/>
                <w:lang w:eastAsia="ru-RU"/>
              </w:rPr>
              <w:br/>
            </w:r>
            <w:r w:rsidR="0038798F" w:rsidRPr="0038798F">
              <w:rPr>
                <w:rFonts w:eastAsia="Times New Roman"/>
                <w:i/>
                <w:iCs/>
                <w:color w:val="000000"/>
                <w:sz w:val="20"/>
                <w:szCs w:val="20"/>
                <w:lang w:eastAsia="ru-RU"/>
              </w:rPr>
              <w:t>Предусловия:</w:t>
            </w:r>
            <w:r w:rsidR="0038798F" w:rsidRPr="0038798F">
              <w:rPr>
                <w:rFonts w:eastAsia="Times New Roman"/>
                <w:i/>
                <w:iCs/>
                <w:color w:val="000000"/>
                <w:sz w:val="20"/>
                <w:szCs w:val="20"/>
                <w:lang w:eastAsia="ru-RU"/>
              </w:rPr>
              <w:br/>
              <w:t>Пользователь залогинен в приложении</w:t>
            </w:r>
            <w:r w:rsidR="0038798F" w:rsidRPr="0038798F">
              <w:rPr>
                <w:rFonts w:eastAsia="Times New Roman"/>
                <w:i/>
                <w:iCs/>
                <w:color w:val="000000"/>
                <w:sz w:val="20"/>
                <w:szCs w:val="20"/>
                <w:lang w:eastAsia="ru-RU"/>
              </w:rPr>
              <w:br/>
            </w:r>
            <w:r w:rsidR="0038798F" w:rsidRPr="0038798F">
              <w:rPr>
                <w:rFonts w:eastAsia="Times New Roman"/>
                <w:color w:val="000000"/>
                <w:sz w:val="20"/>
                <w:szCs w:val="20"/>
                <w:lang w:eastAsia="ru-RU"/>
              </w:rPr>
              <w:br/>
              <w:t xml:space="preserve">1. Выбрать район и область пациента  </w:t>
            </w:r>
            <w:r w:rsidR="0038798F" w:rsidRPr="0038798F">
              <w:rPr>
                <w:rFonts w:eastAsia="Times New Roman"/>
                <w:color w:val="000000"/>
                <w:sz w:val="20"/>
                <w:szCs w:val="20"/>
                <w:lang w:eastAsia="ru-RU"/>
              </w:rPr>
              <w:br/>
              <w:t>2. Выбрать вид пациента</w:t>
            </w:r>
            <w:r w:rsidR="0038798F" w:rsidRPr="0038798F">
              <w:rPr>
                <w:rFonts w:eastAsia="Times New Roman"/>
                <w:color w:val="000000"/>
                <w:sz w:val="20"/>
                <w:szCs w:val="20"/>
                <w:lang w:eastAsia="ru-RU"/>
              </w:rPr>
              <w:br/>
              <w:t>3. Ввод ФИО в окне поиска пациента</w:t>
            </w:r>
            <w:r w:rsidR="0038798F" w:rsidRPr="0038798F">
              <w:rPr>
                <w:rFonts w:eastAsia="Times New Roman"/>
                <w:color w:val="000000"/>
                <w:sz w:val="20"/>
                <w:szCs w:val="20"/>
                <w:lang w:eastAsia="ru-RU"/>
              </w:rPr>
              <w:br/>
              <w:t xml:space="preserve">4. нажатие клавиши найти  </w:t>
            </w:r>
          </w:p>
        </w:tc>
        <w:tc>
          <w:tcPr>
            <w:tcW w:w="2598"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rPr>
                <w:rFonts w:eastAsia="Times New Roman"/>
                <w:color w:val="000000"/>
                <w:sz w:val="20"/>
                <w:szCs w:val="20"/>
                <w:lang w:eastAsia="ru-RU"/>
              </w:rPr>
            </w:pPr>
            <w:r w:rsidRPr="0038798F">
              <w:rPr>
                <w:rFonts w:eastAsia="Times New Roman"/>
                <w:color w:val="000000"/>
                <w:sz w:val="20"/>
                <w:szCs w:val="20"/>
                <w:lang w:eastAsia="ru-RU"/>
              </w:rPr>
              <w:t>1. Отображается в верхнем левом углу клавиша город</w:t>
            </w:r>
            <w:r w:rsidRPr="0038798F">
              <w:rPr>
                <w:rFonts w:eastAsia="Times New Roman"/>
                <w:color w:val="000000"/>
                <w:sz w:val="20"/>
                <w:szCs w:val="20"/>
                <w:lang w:eastAsia="ru-RU"/>
              </w:rPr>
              <w:br/>
              <w:t>2. Слева три клавиши выбора категории пациента</w:t>
            </w:r>
            <w:r w:rsidRPr="0038798F">
              <w:rPr>
                <w:rFonts w:eastAsia="Times New Roman"/>
                <w:color w:val="000000"/>
                <w:sz w:val="20"/>
                <w:szCs w:val="20"/>
                <w:lang w:eastAsia="ru-RU"/>
              </w:rPr>
              <w:br/>
              <w:t xml:space="preserve">3. Снизу клавиша формирования отчета </w:t>
            </w:r>
            <w:r w:rsidRPr="0038798F">
              <w:rPr>
                <w:rFonts w:eastAsia="Times New Roman"/>
                <w:color w:val="000000"/>
                <w:sz w:val="20"/>
                <w:szCs w:val="20"/>
                <w:lang w:eastAsia="ru-RU"/>
              </w:rPr>
              <w:br/>
              <w:t>4 с правом верхнем углу находится клавиша поиска пациента по ФИО</w:t>
            </w:r>
            <w:r w:rsidRPr="0038798F">
              <w:rPr>
                <w:rFonts w:eastAsia="Times New Roman"/>
                <w:color w:val="000000"/>
                <w:sz w:val="20"/>
                <w:szCs w:val="20"/>
                <w:lang w:eastAsia="ru-RU"/>
              </w:rPr>
              <w:br/>
              <w:t xml:space="preserve">5. В центре в дата гриде выводить информация о пациенте  </w:t>
            </w:r>
          </w:p>
        </w:tc>
      </w:tr>
      <w:tr w:rsidR="0038798F" w:rsidRPr="0038798F" w:rsidTr="00966D08">
        <w:trPr>
          <w:trHeight w:val="5250"/>
        </w:trPr>
        <w:tc>
          <w:tcPr>
            <w:tcW w:w="754" w:type="dxa"/>
            <w:tcBorders>
              <w:top w:val="nil"/>
              <w:left w:val="single" w:sz="8" w:space="0" w:color="auto"/>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b/>
                <w:bCs/>
                <w:color w:val="000000"/>
                <w:sz w:val="20"/>
                <w:szCs w:val="20"/>
                <w:lang w:eastAsia="ru-RU"/>
              </w:rPr>
            </w:pPr>
            <w:r w:rsidRPr="0038798F">
              <w:rPr>
                <w:rFonts w:eastAsia="Times New Roman"/>
                <w:b/>
                <w:bCs/>
                <w:color w:val="000000"/>
                <w:sz w:val="20"/>
                <w:szCs w:val="20"/>
                <w:lang w:eastAsia="ru-RU"/>
              </w:rPr>
              <w:t>5</w:t>
            </w:r>
          </w:p>
        </w:tc>
        <w:tc>
          <w:tcPr>
            <w:tcW w:w="1610" w:type="dxa"/>
            <w:tcBorders>
              <w:top w:val="nil"/>
              <w:left w:val="nil"/>
              <w:bottom w:val="single" w:sz="4" w:space="0" w:color="auto"/>
              <w:right w:val="single" w:sz="4" w:space="0" w:color="auto"/>
            </w:tcBorders>
            <w:shd w:val="clear" w:color="auto" w:fill="auto"/>
            <w:vAlign w:val="center"/>
            <w:hideMark/>
          </w:tcPr>
          <w:p w:rsidR="0038798F" w:rsidRPr="0038798F" w:rsidRDefault="0038798F" w:rsidP="0038798F">
            <w:pPr>
              <w:spacing w:after="0" w:line="240" w:lineRule="auto"/>
              <w:jc w:val="center"/>
              <w:rPr>
                <w:rFonts w:eastAsia="Times New Roman"/>
                <w:color w:val="000000"/>
                <w:sz w:val="20"/>
                <w:szCs w:val="20"/>
                <w:lang w:eastAsia="ru-RU"/>
              </w:rPr>
            </w:pPr>
            <w:r w:rsidRPr="0038798F">
              <w:rPr>
                <w:rFonts w:eastAsia="Times New Roman"/>
                <w:color w:val="000000"/>
                <w:sz w:val="20"/>
                <w:szCs w:val="20"/>
                <w:lang w:eastAsia="ru-RU"/>
              </w:rPr>
              <w:t>Окно Алкоголики</w:t>
            </w:r>
          </w:p>
        </w:tc>
        <w:tc>
          <w:tcPr>
            <w:tcW w:w="3658" w:type="dxa"/>
            <w:tcBorders>
              <w:top w:val="nil"/>
              <w:left w:val="nil"/>
              <w:bottom w:val="single" w:sz="4" w:space="0" w:color="auto"/>
              <w:right w:val="single" w:sz="4" w:space="0" w:color="auto"/>
            </w:tcBorders>
            <w:shd w:val="clear" w:color="auto" w:fill="auto"/>
            <w:hideMark/>
          </w:tcPr>
          <w:p w:rsidR="0038798F" w:rsidRPr="0038798F" w:rsidRDefault="0038798F" w:rsidP="0038798F">
            <w:pPr>
              <w:spacing w:after="0" w:line="240" w:lineRule="auto"/>
              <w:rPr>
                <w:rFonts w:eastAsia="Times New Roman"/>
                <w:color w:val="000000"/>
                <w:sz w:val="20"/>
                <w:szCs w:val="20"/>
                <w:lang w:eastAsia="ru-RU"/>
              </w:rPr>
            </w:pPr>
            <w:r w:rsidRPr="0038798F">
              <w:rPr>
                <w:rFonts w:eastAsia="Times New Roman"/>
                <w:b/>
                <w:bCs/>
                <w:color w:val="000000"/>
                <w:sz w:val="20"/>
                <w:szCs w:val="20"/>
                <w:lang w:eastAsia="ru-RU"/>
              </w:rPr>
              <w:t>Заполнение карточки пациента</w:t>
            </w:r>
            <w:r w:rsidRPr="0038798F">
              <w:rPr>
                <w:rFonts w:eastAsia="Times New Roman"/>
                <w:b/>
                <w:bCs/>
                <w:color w:val="000000"/>
                <w:sz w:val="20"/>
                <w:szCs w:val="20"/>
                <w:lang w:eastAsia="ru-RU"/>
              </w:rPr>
              <w:br/>
            </w:r>
            <w:r w:rsidRPr="0038798F">
              <w:rPr>
                <w:rFonts w:eastAsia="Times New Roman"/>
                <w:i/>
                <w:iCs/>
                <w:color w:val="000000"/>
                <w:sz w:val="20"/>
                <w:szCs w:val="20"/>
                <w:lang w:eastAsia="ru-RU"/>
              </w:rPr>
              <w:t>Предусловия:</w:t>
            </w:r>
            <w:r w:rsidRPr="0038798F">
              <w:rPr>
                <w:rFonts w:eastAsia="Times New Roman"/>
                <w:i/>
                <w:iCs/>
                <w:color w:val="000000"/>
                <w:sz w:val="20"/>
                <w:szCs w:val="20"/>
                <w:lang w:eastAsia="ru-RU"/>
              </w:rPr>
              <w:br/>
              <w:t>Пользователь залогинен в приложении</w:t>
            </w:r>
            <w:r w:rsidRPr="0038798F">
              <w:rPr>
                <w:rFonts w:eastAsia="Times New Roman"/>
                <w:i/>
                <w:iCs/>
                <w:color w:val="000000"/>
                <w:sz w:val="20"/>
                <w:szCs w:val="20"/>
                <w:lang w:eastAsia="ru-RU"/>
              </w:rPr>
              <w:br/>
              <w:t xml:space="preserve">пользователь выбрал создание карты </w:t>
            </w:r>
            <w:r w:rsidR="00D059D2" w:rsidRPr="0038798F">
              <w:rPr>
                <w:rFonts w:eastAsia="Times New Roman"/>
                <w:i/>
                <w:iCs/>
                <w:color w:val="000000"/>
                <w:sz w:val="20"/>
                <w:szCs w:val="20"/>
                <w:lang w:eastAsia="ru-RU"/>
              </w:rPr>
              <w:t>пациентов</w:t>
            </w:r>
            <w:r w:rsidRPr="0038798F">
              <w:rPr>
                <w:rFonts w:eastAsia="Times New Roman"/>
                <w:i/>
                <w:iCs/>
                <w:color w:val="000000"/>
                <w:sz w:val="20"/>
                <w:szCs w:val="20"/>
                <w:lang w:eastAsia="ru-RU"/>
              </w:rPr>
              <w:t xml:space="preserve"> алкоголики</w:t>
            </w:r>
            <w:r w:rsidRPr="0038798F">
              <w:rPr>
                <w:rFonts w:eastAsia="Times New Roman"/>
                <w:i/>
                <w:iCs/>
                <w:color w:val="000000"/>
                <w:sz w:val="20"/>
                <w:szCs w:val="20"/>
                <w:lang w:eastAsia="ru-RU"/>
              </w:rPr>
              <w:br/>
            </w:r>
            <w:r w:rsidRPr="0038798F">
              <w:rPr>
                <w:rFonts w:eastAsia="Times New Roman"/>
                <w:i/>
                <w:iCs/>
                <w:color w:val="000000"/>
                <w:sz w:val="20"/>
                <w:szCs w:val="20"/>
                <w:lang w:eastAsia="ru-RU"/>
              </w:rPr>
              <w:br/>
            </w:r>
            <w:r w:rsidRPr="0038798F">
              <w:rPr>
                <w:rFonts w:eastAsia="Times New Roman"/>
                <w:color w:val="000000"/>
                <w:sz w:val="20"/>
                <w:szCs w:val="20"/>
                <w:lang w:eastAsia="ru-RU"/>
              </w:rPr>
              <w:t>1. Заполнение полей карты пациента</w:t>
            </w:r>
            <w:r w:rsidRPr="0038798F">
              <w:rPr>
                <w:rFonts w:eastAsia="Times New Roman"/>
                <w:color w:val="000000"/>
                <w:sz w:val="20"/>
                <w:szCs w:val="20"/>
                <w:lang w:eastAsia="ru-RU"/>
              </w:rPr>
              <w:br/>
              <w:t xml:space="preserve">2. Заполнение поля ФИО </w:t>
            </w:r>
            <w:r w:rsidRPr="0038798F">
              <w:rPr>
                <w:rFonts w:eastAsia="Times New Roman"/>
                <w:color w:val="000000"/>
                <w:sz w:val="20"/>
                <w:szCs w:val="20"/>
                <w:lang w:eastAsia="ru-RU"/>
              </w:rPr>
              <w:br/>
              <w:t xml:space="preserve">3. Заполнение личной </w:t>
            </w:r>
            <w:r w:rsidR="00D059D2" w:rsidRPr="0038798F">
              <w:rPr>
                <w:rFonts w:eastAsia="Times New Roman"/>
                <w:color w:val="000000"/>
                <w:sz w:val="20"/>
                <w:szCs w:val="20"/>
                <w:lang w:eastAsia="ru-RU"/>
              </w:rPr>
              <w:t>информации</w:t>
            </w:r>
            <w:r w:rsidRPr="0038798F">
              <w:rPr>
                <w:rFonts w:eastAsia="Times New Roman"/>
                <w:color w:val="000000"/>
                <w:sz w:val="20"/>
                <w:szCs w:val="20"/>
                <w:lang w:eastAsia="ru-RU"/>
              </w:rPr>
              <w:t xml:space="preserve"> пациента. </w:t>
            </w:r>
            <w:r w:rsidRPr="0038798F">
              <w:rPr>
                <w:rFonts w:eastAsia="Times New Roman"/>
                <w:color w:val="000000"/>
                <w:sz w:val="20"/>
                <w:szCs w:val="20"/>
                <w:lang w:eastAsia="ru-RU"/>
              </w:rPr>
              <w:br/>
              <w:t xml:space="preserve">4. По </w:t>
            </w:r>
            <w:r w:rsidR="00D059D2" w:rsidRPr="0038798F">
              <w:rPr>
                <w:rFonts w:eastAsia="Times New Roman"/>
                <w:color w:val="000000"/>
                <w:sz w:val="20"/>
                <w:szCs w:val="20"/>
                <w:lang w:eastAsia="ru-RU"/>
              </w:rPr>
              <w:t>необходимости</w:t>
            </w:r>
            <w:r w:rsidRPr="0038798F">
              <w:rPr>
                <w:rFonts w:eastAsia="Times New Roman"/>
                <w:color w:val="000000"/>
                <w:sz w:val="20"/>
                <w:szCs w:val="20"/>
                <w:lang w:eastAsia="ru-RU"/>
              </w:rPr>
              <w:t xml:space="preserve"> активировать чекбокс в поле </w:t>
            </w:r>
            <w:r w:rsidR="00D059D2" w:rsidRPr="0038798F">
              <w:rPr>
                <w:rFonts w:eastAsia="Times New Roman"/>
                <w:color w:val="000000"/>
                <w:sz w:val="20"/>
                <w:szCs w:val="20"/>
                <w:lang w:eastAsia="ru-RU"/>
              </w:rPr>
              <w:t>другие</w:t>
            </w:r>
            <w:r w:rsidRPr="0038798F">
              <w:rPr>
                <w:rFonts w:eastAsia="Times New Roman"/>
                <w:color w:val="000000"/>
                <w:sz w:val="20"/>
                <w:szCs w:val="20"/>
                <w:lang w:eastAsia="ru-RU"/>
              </w:rPr>
              <w:t xml:space="preserve"> </w:t>
            </w:r>
            <w:r w:rsidR="00D059D2" w:rsidRPr="0038798F">
              <w:rPr>
                <w:rFonts w:eastAsia="Times New Roman"/>
                <w:color w:val="000000"/>
                <w:sz w:val="20"/>
                <w:szCs w:val="20"/>
                <w:lang w:eastAsia="ru-RU"/>
              </w:rPr>
              <w:t>больницы</w:t>
            </w:r>
            <w:r w:rsidRPr="0038798F">
              <w:rPr>
                <w:rFonts w:eastAsia="Times New Roman"/>
                <w:color w:val="000000"/>
                <w:sz w:val="20"/>
                <w:szCs w:val="20"/>
                <w:lang w:eastAsia="ru-RU"/>
              </w:rPr>
              <w:t>.</w:t>
            </w:r>
            <w:r w:rsidRPr="0038798F">
              <w:rPr>
                <w:rFonts w:eastAsia="Times New Roman"/>
                <w:color w:val="000000"/>
                <w:sz w:val="20"/>
                <w:szCs w:val="20"/>
                <w:lang w:eastAsia="ru-RU"/>
              </w:rPr>
              <w:br/>
              <w:t xml:space="preserve">5. Выбор других больниц в новом окне после нажатия </w:t>
            </w:r>
            <w:r w:rsidR="00D059D2" w:rsidRPr="0038798F">
              <w:rPr>
                <w:rFonts w:eastAsia="Times New Roman"/>
                <w:color w:val="000000"/>
                <w:sz w:val="20"/>
                <w:szCs w:val="20"/>
                <w:lang w:eastAsia="ru-RU"/>
              </w:rPr>
              <w:t>клавиши</w:t>
            </w:r>
            <w:r w:rsidRPr="0038798F">
              <w:rPr>
                <w:rFonts w:eastAsia="Times New Roman"/>
                <w:color w:val="000000"/>
                <w:sz w:val="20"/>
                <w:szCs w:val="20"/>
                <w:lang w:eastAsia="ru-RU"/>
              </w:rPr>
              <w:t xml:space="preserve"> другие больницы</w:t>
            </w:r>
            <w:r w:rsidRPr="0038798F">
              <w:rPr>
                <w:rFonts w:eastAsia="Times New Roman"/>
                <w:color w:val="000000"/>
                <w:sz w:val="20"/>
                <w:szCs w:val="20"/>
                <w:lang w:eastAsia="ru-RU"/>
              </w:rPr>
              <w:br/>
              <w:t xml:space="preserve">6. нажатия </w:t>
            </w:r>
            <w:r w:rsidR="00D059D2" w:rsidRPr="0038798F">
              <w:rPr>
                <w:rFonts w:eastAsia="Times New Roman"/>
                <w:color w:val="000000"/>
                <w:sz w:val="20"/>
                <w:szCs w:val="20"/>
                <w:lang w:eastAsia="ru-RU"/>
              </w:rPr>
              <w:t>клавиши</w:t>
            </w:r>
            <w:r w:rsidRPr="0038798F">
              <w:rPr>
                <w:rFonts w:eastAsia="Times New Roman"/>
                <w:color w:val="000000"/>
                <w:sz w:val="20"/>
                <w:szCs w:val="20"/>
                <w:lang w:eastAsia="ru-RU"/>
              </w:rPr>
              <w:t xml:space="preserve"> добавить</w:t>
            </w:r>
            <w:r w:rsidRPr="0038798F">
              <w:rPr>
                <w:rFonts w:eastAsia="Times New Roman"/>
                <w:color w:val="000000"/>
                <w:sz w:val="20"/>
                <w:szCs w:val="20"/>
                <w:lang w:eastAsia="ru-RU"/>
              </w:rPr>
              <w:br/>
              <w:t>7. Вывод MessageBox о том что произошла запись информации в БД</w:t>
            </w:r>
          </w:p>
        </w:tc>
        <w:tc>
          <w:tcPr>
            <w:tcW w:w="2598" w:type="dxa"/>
            <w:tcBorders>
              <w:top w:val="nil"/>
              <w:left w:val="nil"/>
              <w:bottom w:val="single" w:sz="4" w:space="0" w:color="auto"/>
              <w:right w:val="single" w:sz="4" w:space="0" w:color="auto"/>
            </w:tcBorders>
            <w:shd w:val="clear" w:color="auto" w:fill="auto"/>
            <w:hideMark/>
          </w:tcPr>
          <w:p w:rsidR="0038798F" w:rsidRPr="0038798F" w:rsidRDefault="0038798F" w:rsidP="0038798F">
            <w:pPr>
              <w:spacing w:after="0" w:line="240" w:lineRule="auto"/>
              <w:rPr>
                <w:rFonts w:eastAsia="Times New Roman"/>
                <w:color w:val="000000"/>
                <w:sz w:val="20"/>
                <w:szCs w:val="20"/>
                <w:lang w:eastAsia="ru-RU"/>
              </w:rPr>
            </w:pPr>
            <w:r w:rsidRPr="0038798F">
              <w:rPr>
                <w:rFonts w:eastAsia="Times New Roman"/>
                <w:color w:val="000000"/>
                <w:sz w:val="20"/>
                <w:szCs w:val="20"/>
                <w:lang w:eastAsia="ru-RU"/>
              </w:rPr>
              <w:t xml:space="preserve">1. Поле ФИО </w:t>
            </w:r>
            <w:r w:rsidR="00D059D2" w:rsidRPr="0038798F">
              <w:rPr>
                <w:rFonts w:eastAsia="Times New Roman"/>
                <w:color w:val="000000"/>
                <w:sz w:val="20"/>
                <w:szCs w:val="20"/>
                <w:lang w:eastAsia="ru-RU"/>
              </w:rPr>
              <w:t>заполнено</w:t>
            </w:r>
            <w:r w:rsidRPr="0038798F">
              <w:rPr>
                <w:rFonts w:eastAsia="Times New Roman"/>
                <w:color w:val="000000"/>
                <w:sz w:val="20"/>
                <w:szCs w:val="20"/>
                <w:lang w:eastAsia="ru-RU"/>
              </w:rPr>
              <w:t xml:space="preserve">. Активируется клавиша </w:t>
            </w:r>
            <w:r w:rsidR="00D059D2" w:rsidRPr="0038798F">
              <w:rPr>
                <w:rFonts w:eastAsia="Times New Roman"/>
                <w:color w:val="000000"/>
                <w:sz w:val="20"/>
                <w:szCs w:val="20"/>
                <w:lang w:eastAsia="ru-RU"/>
              </w:rPr>
              <w:t>добавить</w:t>
            </w:r>
            <w:r w:rsidRPr="0038798F">
              <w:rPr>
                <w:rFonts w:eastAsia="Times New Roman"/>
                <w:color w:val="000000"/>
                <w:sz w:val="20"/>
                <w:szCs w:val="20"/>
                <w:lang w:eastAsia="ru-RU"/>
              </w:rPr>
              <w:t xml:space="preserve"> </w:t>
            </w:r>
            <w:r w:rsidRPr="0038798F">
              <w:rPr>
                <w:rFonts w:eastAsia="Times New Roman"/>
                <w:color w:val="000000"/>
                <w:sz w:val="20"/>
                <w:szCs w:val="20"/>
                <w:lang w:eastAsia="ru-RU"/>
              </w:rPr>
              <w:br/>
              <w:t xml:space="preserve">2. заполнение личной информации по пациенту </w:t>
            </w:r>
            <w:r w:rsidRPr="0038798F">
              <w:rPr>
                <w:rFonts w:eastAsia="Times New Roman"/>
                <w:color w:val="000000"/>
                <w:sz w:val="20"/>
                <w:szCs w:val="20"/>
                <w:lang w:eastAsia="ru-RU"/>
              </w:rPr>
              <w:br/>
            </w:r>
            <w:r w:rsidR="00D059D2" w:rsidRPr="0038798F">
              <w:rPr>
                <w:rFonts w:eastAsia="Times New Roman"/>
                <w:color w:val="000000"/>
                <w:sz w:val="20"/>
                <w:szCs w:val="20"/>
                <w:lang w:eastAsia="ru-RU"/>
              </w:rPr>
              <w:t>систем</w:t>
            </w:r>
            <w:r w:rsidRPr="0038798F">
              <w:rPr>
                <w:rFonts w:eastAsia="Times New Roman"/>
                <w:color w:val="000000"/>
                <w:sz w:val="20"/>
                <w:szCs w:val="20"/>
                <w:lang w:eastAsia="ru-RU"/>
              </w:rPr>
              <w:t xml:space="preserve"> </w:t>
            </w:r>
            <w:r w:rsidR="00D059D2" w:rsidRPr="0038798F">
              <w:rPr>
                <w:rFonts w:eastAsia="Times New Roman"/>
                <w:color w:val="000000"/>
                <w:sz w:val="20"/>
                <w:szCs w:val="20"/>
                <w:lang w:eastAsia="ru-RU"/>
              </w:rPr>
              <w:t>пропускать</w:t>
            </w:r>
            <w:r w:rsidRPr="0038798F">
              <w:rPr>
                <w:rFonts w:eastAsia="Times New Roman"/>
                <w:color w:val="000000"/>
                <w:sz w:val="20"/>
                <w:szCs w:val="20"/>
                <w:lang w:eastAsia="ru-RU"/>
              </w:rPr>
              <w:t xml:space="preserve"> создания карточки.</w:t>
            </w:r>
            <w:r w:rsidRPr="0038798F">
              <w:rPr>
                <w:rFonts w:eastAsia="Times New Roman"/>
                <w:color w:val="000000"/>
                <w:sz w:val="20"/>
                <w:szCs w:val="20"/>
                <w:lang w:eastAsia="ru-RU"/>
              </w:rPr>
              <w:br/>
              <w:t>3. При активации чекбокса другие в поле больницы, активируется клавиша другие больницы,.</w:t>
            </w:r>
            <w:r w:rsidRPr="0038798F">
              <w:rPr>
                <w:rFonts w:eastAsia="Times New Roman"/>
                <w:color w:val="000000"/>
                <w:sz w:val="20"/>
                <w:szCs w:val="20"/>
                <w:lang w:eastAsia="ru-RU"/>
              </w:rPr>
              <w:br/>
              <w:t xml:space="preserve">4. При нажатии </w:t>
            </w:r>
            <w:r w:rsidR="00D059D2" w:rsidRPr="0038798F">
              <w:rPr>
                <w:rFonts w:eastAsia="Times New Roman"/>
                <w:color w:val="000000"/>
                <w:sz w:val="20"/>
                <w:szCs w:val="20"/>
                <w:lang w:eastAsia="ru-RU"/>
              </w:rPr>
              <w:t>клавиши</w:t>
            </w:r>
            <w:r w:rsidRPr="0038798F">
              <w:rPr>
                <w:rFonts w:eastAsia="Times New Roman"/>
                <w:color w:val="000000"/>
                <w:sz w:val="20"/>
                <w:szCs w:val="20"/>
                <w:lang w:eastAsia="ru-RU"/>
              </w:rPr>
              <w:t xml:space="preserve"> другие больницы </w:t>
            </w:r>
            <w:r w:rsidR="00D059D2" w:rsidRPr="0038798F">
              <w:rPr>
                <w:rFonts w:eastAsia="Times New Roman"/>
                <w:color w:val="000000"/>
                <w:sz w:val="20"/>
                <w:szCs w:val="20"/>
                <w:lang w:eastAsia="ru-RU"/>
              </w:rPr>
              <w:t>открываются</w:t>
            </w:r>
            <w:r w:rsidRPr="0038798F">
              <w:rPr>
                <w:rFonts w:eastAsia="Times New Roman"/>
                <w:color w:val="000000"/>
                <w:sz w:val="20"/>
                <w:szCs w:val="20"/>
                <w:lang w:eastAsia="ru-RU"/>
              </w:rPr>
              <w:t xml:space="preserve"> окно с информации о других больницах</w:t>
            </w:r>
            <w:r w:rsidRPr="0038798F">
              <w:rPr>
                <w:rFonts w:eastAsia="Times New Roman"/>
                <w:color w:val="000000"/>
                <w:sz w:val="20"/>
                <w:szCs w:val="20"/>
                <w:lang w:eastAsia="ru-RU"/>
              </w:rPr>
              <w:br/>
              <w:t xml:space="preserve">5. После нажатия </w:t>
            </w:r>
            <w:r w:rsidR="00D059D2" w:rsidRPr="0038798F">
              <w:rPr>
                <w:rFonts w:eastAsia="Times New Roman"/>
                <w:color w:val="000000"/>
                <w:sz w:val="20"/>
                <w:szCs w:val="20"/>
                <w:lang w:eastAsia="ru-RU"/>
              </w:rPr>
              <w:t>клавиши</w:t>
            </w:r>
            <w:r w:rsidRPr="0038798F">
              <w:rPr>
                <w:rFonts w:eastAsia="Times New Roman"/>
                <w:color w:val="000000"/>
                <w:sz w:val="20"/>
                <w:szCs w:val="20"/>
                <w:lang w:eastAsia="ru-RU"/>
              </w:rPr>
              <w:t xml:space="preserve"> добавить. Информация записывается в БД.</w:t>
            </w:r>
            <w:r w:rsidRPr="0038798F">
              <w:rPr>
                <w:rFonts w:eastAsia="Times New Roman"/>
                <w:color w:val="000000"/>
                <w:sz w:val="20"/>
                <w:szCs w:val="20"/>
                <w:lang w:eastAsia="ru-RU"/>
              </w:rPr>
              <w:br/>
              <w:t>6. Вывод сообщения о записи в БД</w:t>
            </w:r>
          </w:p>
        </w:tc>
      </w:tr>
    </w:tbl>
    <w:p w:rsidR="00B80766" w:rsidRDefault="00B80766" w:rsidP="00B80766">
      <w:pPr>
        <w:pStyle w:val="a4"/>
        <w:spacing w:after="0"/>
        <w:ind w:left="0" w:firstLine="851"/>
        <w:jc w:val="both"/>
        <w:rPr>
          <w:szCs w:val="28"/>
        </w:rPr>
      </w:pPr>
    </w:p>
    <w:p w:rsidR="005972AE" w:rsidRDefault="005972AE" w:rsidP="00B80766">
      <w:pPr>
        <w:pStyle w:val="a4"/>
        <w:spacing w:after="0"/>
        <w:ind w:left="0" w:firstLine="851"/>
        <w:jc w:val="both"/>
        <w:rPr>
          <w:szCs w:val="28"/>
        </w:rPr>
      </w:pPr>
    </w:p>
    <w:p w:rsidR="005972AE" w:rsidRDefault="005972AE" w:rsidP="00B80766">
      <w:pPr>
        <w:pStyle w:val="a4"/>
        <w:spacing w:after="0"/>
        <w:ind w:left="0" w:firstLine="851"/>
        <w:jc w:val="both"/>
        <w:rPr>
          <w:szCs w:val="28"/>
        </w:rPr>
      </w:pPr>
    </w:p>
    <w:p w:rsidR="005972AE" w:rsidRDefault="005972AE" w:rsidP="00B80766">
      <w:pPr>
        <w:pStyle w:val="a4"/>
        <w:spacing w:after="0"/>
        <w:ind w:left="0" w:firstLine="851"/>
        <w:jc w:val="both"/>
        <w:rPr>
          <w:szCs w:val="28"/>
        </w:rPr>
      </w:pPr>
      <w:r>
        <w:rPr>
          <w:szCs w:val="28"/>
        </w:rPr>
        <w:lastRenderedPageBreak/>
        <w:t>Продолжение таблицы 5.2</w:t>
      </w:r>
    </w:p>
    <w:tbl>
      <w:tblPr>
        <w:tblW w:w="8620" w:type="dxa"/>
        <w:tblLook w:val="04A0" w:firstRow="1" w:lastRow="0" w:firstColumn="1" w:lastColumn="0" w:noHBand="0" w:noVBand="1"/>
      </w:tblPr>
      <w:tblGrid>
        <w:gridCol w:w="754"/>
        <w:gridCol w:w="1610"/>
        <w:gridCol w:w="3659"/>
        <w:gridCol w:w="2597"/>
      </w:tblGrid>
      <w:tr w:rsidR="005972AE" w:rsidRPr="005972AE" w:rsidTr="005972AE">
        <w:trPr>
          <w:trHeight w:val="585"/>
        </w:trPr>
        <w:tc>
          <w:tcPr>
            <w:tcW w:w="760" w:type="dxa"/>
            <w:tcBorders>
              <w:top w:val="single" w:sz="8" w:space="0" w:color="auto"/>
              <w:left w:val="single" w:sz="8" w:space="0" w:color="auto"/>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No.</w:t>
            </w:r>
          </w:p>
        </w:tc>
        <w:tc>
          <w:tcPr>
            <w:tcW w:w="1540" w:type="dxa"/>
            <w:tcBorders>
              <w:top w:val="single" w:sz="8" w:space="0" w:color="auto"/>
              <w:left w:val="nil"/>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Module</w:t>
            </w:r>
          </w:p>
        </w:tc>
        <w:tc>
          <w:tcPr>
            <w:tcW w:w="3700" w:type="dxa"/>
            <w:tcBorders>
              <w:top w:val="single" w:sz="8" w:space="0" w:color="auto"/>
              <w:left w:val="nil"/>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Test Case Headline + Description</w:t>
            </w:r>
          </w:p>
        </w:tc>
        <w:tc>
          <w:tcPr>
            <w:tcW w:w="2620" w:type="dxa"/>
            <w:tcBorders>
              <w:top w:val="single" w:sz="8" w:space="0" w:color="auto"/>
              <w:left w:val="nil"/>
              <w:bottom w:val="single" w:sz="4" w:space="0" w:color="auto"/>
              <w:right w:val="single" w:sz="4" w:space="0" w:color="auto"/>
            </w:tcBorders>
            <w:shd w:val="clear" w:color="000000" w:fill="D9D9D9"/>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Expected Results</w:t>
            </w:r>
          </w:p>
        </w:tc>
      </w:tr>
      <w:tr w:rsidR="005972AE" w:rsidRPr="005972AE" w:rsidTr="005972AE">
        <w:trPr>
          <w:trHeight w:val="5355"/>
        </w:trPr>
        <w:tc>
          <w:tcPr>
            <w:tcW w:w="760" w:type="dxa"/>
            <w:tcBorders>
              <w:top w:val="nil"/>
              <w:left w:val="single" w:sz="8" w:space="0" w:color="auto"/>
              <w:bottom w:val="single" w:sz="4" w:space="0" w:color="auto"/>
              <w:right w:val="single" w:sz="4" w:space="0" w:color="auto"/>
            </w:tcBorders>
            <w:shd w:val="clear" w:color="auto" w:fill="auto"/>
            <w:vAlign w:val="center"/>
            <w:hideMark/>
          </w:tcPr>
          <w:p w:rsidR="005972AE" w:rsidRPr="005972AE" w:rsidRDefault="005972AE" w:rsidP="005972AE">
            <w:pPr>
              <w:spacing w:after="0" w:line="240" w:lineRule="auto"/>
              <w:jc w:val="center"/>
              <w:rPr>
                <w:rFonts w:eastAsia="Times New Roman"/>
                <w:b/>
                <w:bCs/>
                <w:color w:val="000000"/>
                <w:sz w:val="20"/>
                <w:szCs w:val="20"/>
                <w:lang w:eastAsia="ru-RU"/>
              </w:rPr>
            </w:pPr>
            <w:r w:rsidRPr="005972AE">
              <w:rPr>
                <w:rFonts w:eastAsia="Times New Roman"/>
                <w:b/>
                <w:bCs/>
                <w:color w:val="000000"/>
                <w:sz w:val="20"/>
                <w:szCs w:val="20"/>
                <w:lang w:eastAsia="ru-RU"/>
              </w:rPr>
              <w:t>6</w:t>
            </w:r>
          </w:p>
        </w:tc>
        <w:tc>
          <w:tcPr>
            <w:tcW w:w="1540" w:type="dxa"/>
            <w:tcBorders>
              <w:top w:val="nil"/>
              <w:left w:val="nil"/>
              <w:bottom w:val="single" w:sz="4" w:space="0" w:color="auto"/>
              <w:right w:val="single" w:sz="4" w:space="0" w:color="auto"/>
            </w:tcBorders>
            <w:shd w:val="clear" w:color="auto" w:fill="auto"/>
            <w:vAlign w:val="center"/>
            <w:hideMark/>
          </w:tcPr>
          <w:p w:rsidR="005972AE" w:rsidRPr="005972AE" w:rsidRDefault="005972AE" w:rsidP="005972AE">
            <w:pPr>
              <w:spacing w:after="0" w:line="240" w:lineRule="auto"/>
              <w:jc w:val="center"/>
              <w:rPr>
                <w:rFonts w:eastAsia="Times New Roman"/>
                <w:color w:val="000000"/>
                <w:sz w:val="20"/>
                <w:szCs w:val="20"/>
                <w:lang w:eastAsia="ru-RU"/>
              </w:rPr>
            </w:pPr>
            <w:r w:rsidRPr="005972AE">
              <w:rPr>
                <w:rFonts w:eastAsia="Times New Roman"/>
                <w:color w:val="000000"/>
                <w:sz w:val="20"/>
                <w:szCs w:val="20"/>
                <w:lang w:eastAsia="ru-RU"/>
              </w:rPr>
              <w:t>Окно Наркоманы</w:t>
            </w:r>
          </w:p>
        </w:tc>
        <w:tc>
          <w:tcPr>
            <w:tcW w:w="370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b/>
                <w:bCs/>
                <w:color w:val="000000"/>
                <w:sz w:val="20"/>
                <w:szCs w:val="20"/>
                <w:lang w:eastAsia="ru-RU"/>
              </w:rPr>
              <w:t>Заполнение карточки пациента</w:t>
            </w:r>
            <w:r w:rsidRPr="005972AE">
              <w:rPr>
                <w:rFonts w:eastAsia="Times New Roman"/>
                <w:b/>
                <w:bCs/>
                <w:color w:val="000000"/>
                <w:sz w:val="20"/>
                <w:szCs w:val="20"/>
                <w:lang w:eastAsia="ru-RU"/>
              </w:rPr>
              <w:br/>
            </w:r>
            <w:r w:rsidRPr="005972AE">
              <w:rPr>
                <w:rFonts w:eastAsia="Times New Roman"/>
                <w:i/>
                <w:iCs/>
                <w:color w:val="000000"/>
                <w:sz w:val="20"/>
                <w:szCs w:val="20"/>
                <w:lang w:eastAsia="ru-RU"/>
              </w:rPr>
              <w:t>Предусловия:</w:t>
            </w:r>
            <w:r w:rsidRPr="005972AE">
              <w:rPr>
                <w:rFonts w:eastAsia="Times New Roman"/>
                <w:i/>
                <w:iCs/>
                <w:color w:val="000000"/>
                <w:sz w:val="20"/>
                <w:szCs w:val="20"/>
                <w:lang w:eastAsia="ru-RU"/>
              </w:rPr>
              <w:br/>
              <w:t>Пользователь залогинен в приложении</w:t>
            </w:r>
            <w:r w:rsidRPr="005972AE">
              <w:rPr>
                <w:rFonts w:eastAsia="Times New Roman"/>
                <w:i/>
                <w:iCs/>
                <w:color w:val="000000"/>
                <w:sz w:val="20"/>
                <w:szCs w:val="20"/>
                <w:lang w:eastAsia="ru-RU"/>
              </w:rPr>
              <w:br/>
              <w:t xml:space="preserve">пользователь выбрал создание карты </w:t>
            </w:r>
            <w:r w:rsidR="00D059D2" w:rsidRPr="005972AE">
              <w:rPr>
                <w:rFonts w:eastAsia="Times New Roman"/>
                <w:i/>
                <w:iCs/>
                <w:color w:val="000000"/>
                <w:sz w:val="20"/>
                <w:szCs w:val="20"/>
                <w:lang w:eastAsia="ru-RU"/>
              </w:rPr>
              <w:t>пациентов</w:t>
            </w:r>
            <w:r w:rsidRPr="005972AE">
              <w:rPr>
                <w:rFonts w:eastAsia="Times New Roman"/>
                <w:i/>
                <w:iCs/>
                <w:color w:val="000000"/>
                <w:sz w:val="20"/>
                <w:szCs w:val="20"/>
                <w:lang w:eastAsia="ru-RU"/>
              </w:rPr>
              <w:t xml:space="preserve"> наркоманы</w:t>
            </w:r>
            <w:r w:rsidRPr="005972AE">
              <w:rPr>
                <w:rFonts w:eastAsia="Times New Roman"/>
                <w:i/>
                <w:iCs/>
                <w:color w:val="000000"/>
                <w:sz w:val="20"/>
                <w:szCs w:val="20"/>
                <w:lang w:eastAsia="ru-RU"/>
              </w:rPr>
              <w:br/>
            </w:r>
            <w:r w:rsidRPr="005972AE">
              <w:rPr>
                <w:rFonts w:eastAsia="Times New Roman"/>
                <w:i/>
                <w:iCs/>
                <w:color w:val="000000"/>
                <w:sz w:val="20"/>
                <w:szCs w:val="20"/>
                <w:lang w:eastAsia="ru-RU"/>
              </w:rPr>
              <w:br/>
            </w:r>
            <w:r w:rsidRPr="005972AE">
              <w:rPr>
                <w:rFonts w:eastAsia="Times New Roman"/>
                <w:color w:val="000000"/>
                <w:sz w:val="20"/>
                <w:szCs w:val="20"/>
                <w:lang w:eastAsia="ru-RU"/>
              </w:rPr>
              <w:t>1. Заполнение полей карты пациента</w:t>
            </w:r>
            <w:r w:rsidRPr="005972AE">
              <w:rPr>
                <w:rFonts w:eastAsia="Times New Roman"/>
                <w:color w:val="000000"/>
                <w:sz w:val="20"/>
                <w:szCs w:val="20"/>
                <w:lang w:eastAsia="ru-RU"/>
              </w:rPr>
              <w:br/>
              <w:t xml:space="preserve">2. Заполнение поля ФИО </w:t>
            </w:r>
            <w:r w:rsidRPr="005972AE">
              <w:rPr>
                <w:rFonts w:eastAsia="Times New Roman"/>
                <w:color w:val="000000"/>
                <w:sz w:val="20"/>
                <w:szCs w:val="20"/>
                <w:lang w:eastAsia="ru-RU"/>
              </w:rPr>
              <w:br/>
              <w:t xml:space="preserve">3. Заполнение личной </w:t>
            </w:r>
            <w:r w:rsidR="00D059D2" w:rsidRPr="005972AE">
              <w:rPr>
                <w:rFonts w:eastAsia="Times New Roman"/>
                <w:color w:val="000000"/>
                <w:sz w:val="20"/>
                <w:szCs w:val="20"/>
                <w:lang w:eastAsia="ru-RU"/>
              </w:rPr>
              <w:t>информации</w:t>
            </w:r>
            <w:r w:rsidRPr="005972AE">
              <w:rPr>
                <w:rFonts w:eastAsia="Times New Roman"/>
                <w:color w:val="000000"/>
                <w:sz w:val="20"/>
                <w:szCs w:val="20"/>
                <w:lang w:eastAsia="ru-RU"/>
              </w:rPr>
              <w:t xml:space="preserve"> пациента. </w:t>
            </w:r>
            <w:r w:rsidRPr="005972AE">
              <w:rPr>
                <w:rFonts w:eastAsia="Times New Roman"/>
                <w:color w:val="000000"/>
                <w:sz w:val="20"/>
                <w:szCs w:val="20"/>
                <w:lang w:eastAsia="ru-RU"/>
              </w:rPr>
              <w:br/>
              <w:t xml:space="preserve">4. По </w:t>
            </w:r>
            <w:r w:rsidR="00D059D2" w:rsidRPr="005972AE">
              <w:rPr>
                <w:rFonts w:eastAsia="Times New Roman"/>
                <w:color w:val="000000"/>
                <w:sz w:val="20"/>
                <w:szCs w:val="20"/>
                <w:lang w:eastAsia="ru-RU"/>
              </w:rPr>
              <w:t>необходимости</w:t>
            </w:r>
            <w:r w:rsidRPr="005972AE">
              <w:rPr>
                <w:rFonts w:eastAsia="Times New Roman"/>
                <w:color w:val="000000"/>
                <w:sz w:val="20"/>
                <w:szCs w:val="20"/>
                <w:lang w:eastAsia="ru-RU"/>
              </w:rPr>
              <w:t xml:space="preserve"> активировать чекбокс в поле </w:t>
            </w:r>
            <w:r w:rsidR="00D059D2" w:rsidRPr="005972AE">
              <w:rPr>
                <w:rFonts w:eastAsia="Times New Roman"/>
                <w:color w:val="000000"/>
                <w:sz w:val="20"/>
                <w:szCs w:val="20"/>
                <w:lang w:eastAsia="ru-RU"/>
              </w:rPr>
              <w:t>другие</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больницы</w:t>
            </w:r>
            <w:r w:rsidRPr="005972AE">
              <w:rPr>
                <w:rFonts w:eastAsia="Times New Roman"/>
                <w:color w:val="000000"/>
                <w:sz w:val="20"/>
                <w:szCs w:val="20"/>
                <w:lang w:eastAsia="ru-RU"/>
              </w:rPr>
              <w:t>.</w:t>
            </w:r>
            <w:r w:rsidRPr="005972AE">
              <w:rPr>
                <w:rFonts w:eastAsia="Times New Roman"/>
                <w:color w:val="000000"/>
                <w:sz w:val="20"/>
                <w:szCs w:val="20"/>
                <w:lang w:eastAsia="ru-RU"/>
              </w:rPr>
              <w:br/>
              <w:t xml:space="preserve">5. Выбор других больниц в новом окне после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другие больницы</w:t>
            </w:r>
            <w:r w:rsidRPr="005972AE">
              <w:rPr>
                <w:rFonts w:eastAsia="Times New Roman"/>
                <w:color w:val="000000"/>
                <w:sz w:val="20"/>
                <w:szCs w:val="20"/>
                <w:lang w:eastAsia="ru-RU"/>
              </w:rPr>
              <w:br/>
              <w:t xml:space="preserve">6.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добавить</w:t>
            </w:r>
            <w:r w:rsidRPr="005972AE">
              <w:rPr>
                <w:rFonts w:eastAsia="Times New Roman"/>
                <w:color w:val="000000"/>
                <w:sz w:val="20"/>
                <w:szCs w:val="20"/>
                <w:lang w:eastAsia="ru-RU"/>
              </w:rPr>
              <w:br/>
              <w:t>7. Вывод MessageBox о том что произошла запись информации в БД</w:t>
            </w:r>
          </w:p>
        </w:tc>
        <w:tc>
          <w:tcPr>
            <w:tcW w:w="262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color w:val="000000"/>
                <w:sz w:val="20"/>
                <w:szCs w:val="20"/>
                <w:lang w:eastAsia="ru-RU"/>
              </w:rPr>
              <w:t xml:space="preserve">1. Поле ФИО </w:t>
            </w:r>
            <w:r w:rsidR="00D059D2" w:rsidRPr="005972AE">
              <w:rPr>
                <w:rFonts w:eastAsia="Times New Roman"/>
                <w:color w:val="000000"/>
                <w:sz w:val="20"/>
                <w:szCs w:val="20"/>
                <w:lang w:eastAsia="ru-RU"/>
              </w:rPr>
              <w:t>заполнено</w:t>
            </w:r>
            <w:r w:rsidRPr="005972AE">
              <w:rPr>
                <w:rFonts w:eastAsia="Times New Roman"/>
                <w:color w:val="000000"/>
                <w:sz w:val="20"/>
                <w:szCs w:val="20"/>
                <w:lang w:eastAsia="ru-RU"/>
              </w:rPr>
              <w:t xml:space="preserve">. Активируется клавиша </w:t>
            </w:r>
            <w:r w:rsidR="00D059D2" w:rsidRPr="005972AE">
              <w:rPr>
                <w:rFonts w:eastAsia="Times New Roman"/>
                <w:color w:val="000000"/>
                <w:sz w:val="20"/>
                <w:szCs w:val="20"/>
                <w:lang w:eastAsia="ru-RU"/>
              </w:rPr>
              <w:t>добавить</w:t>
            </w:r>
            <w:r w:rsidRPr="005972AE">
              <w:rPr>
                <w:rFonts w:eastAsia="Times New Roman"/>
                <w:color w:val="000000"/>
                <w:sz w:val="20"/>
                <w:szCs w:val="20"/>
                <w:lang w:eastAsia="ru-RU"/>
              </w:rPr>
              <w:t xml:space="preserve"> </w:t>
            </w:r>
            <w:r w:rsidRPr="005972AE">
              <w:rPr>
                <w:rFonts w:eastAsia="Times New Roman"/>
                <w:color w:val="000000"/>
                <w:sz w:val="20"/>
                <w:szCs w:val="20"/>
                <w:lang w:eastAsia="ru-RU"/>
              </w:rPr>
              <w:br/>
              <w:t xml:space="preserve">2. заполнение личной информации по пациенту </w:t>
            </w:r>
            <w:r w:rsidRPr="005972AE">
              <w:rPr>
                <w:rFonts w:eastAsia="Times New Roman"/>
                <w:color w:val="000000"/>
                <w:sz w:val="20"/>
                <w:szCs w:val="20"/>
                <w:lang w:eastAsia="ru-RU"/>
              </w:rPr>
              <w:br/>
            </w:r>
            <w:r w:rsidR="00D059D2" w:rsidRPr="005972AE">
              <w:rPr>
                <w:rFonts w:eastAsia="Times New Roman"/>
                <w:color w:val="000000"/>
                <w:sz w:val="20"/>
                <w:szCs w:val="20"/>
                <w:lang w:eastAsia="ru-RU"/>
              </w:rPr>
              <w:t>систем</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пропускать</w:t>
            </w:r>
            <w:r w:rsidRPr="005972AE">
              <w:rPr>
                <w:rFonts w:eastAsia="Times New Roman"/>
                <w:color w:val="000000"/>
                <w:sz w:val="20"/>
                <w:szCs w:val="20"/>
                <w:lang w:eastAsia="ru-RU"/>
              </w:rPr>
              <w:t xml:space="preserve"> создания карточки.</w:t>
            </w:r>
            <w:r w:rsidRPr="005972AE">
              <w:rPr>
                <w:rFonts w:eastAsia="Times New Roman"/>
                <w:color w:val="000000"/>
                <w:sz w:val="20"/>
                <w:szCs w:val="20"/>
                <w:lang w:eastAsia="ru-RU"/>
              </w:rPr>
              <w:br/>
              <w:t>3. При активации чекбокса другие в поле больницы, активируется клавиша другие больницы,.</w:t>
            </w:r>
            <w:r w:rsidRPr="005972AE">
              <w:rPr>
                <w:rFonts w:eastAsia="Times New Roman"/>
                <w:color w:val="000000"/>
                <w:sz w:val="20"/>
                <w:szCs w:val="20"/>
                <w:lang w:eastAsia="ru-RU"/>
              </w:rPr>
              <w:br/>
              <w:t xml:space="preserve">4. При нажатии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другие больницы </w:t>
            </w:r>
            <w:r w:rsidR="00D059D2" w:rsidRPr="005972AE">
              <w:rPr>
                <w:rFonts w:eastAsia="Times New Roman"/>
                <w:color w:val="000000"/>
                <w:sz w:val="20"/>
                <w:szCs w:val="20"/>
                <w:lang w:eastAsia="ru-RU"/>
              </w:rPr>
              <w:t>открываются</w:t>
            </w:r>
            <w:r w:rsidRPr="005972AE">
              <w:rPr>
                <w:rFonts w:eastAsia="Times New Roman"/>
                <w:color w:val="000000"/>
                <w:sz w:val="20"/>
                <w:szCs w:val="20"/>
                <w:lang w:eastAsia="ru-RU"/>
              </w:rPr>
              <w:t xml:space="preserve"> окно с информации о других больницах</w:t>
            </w:r>
            <w:r w:rsidRPr="005972AE">
              <w:rPr>
                <w:rFonts w:eastAsia="Times New Roman"/>
                <w:color w:val="000000"/>
                <w:sz w:val="20"/>
                <w:szCs w:val="20"/>
                <w:lang w:eastAsia="ru-RU"/>
              </w:rPr>
              <w:br/>
              <w:t xml:space="preserve">5. После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добавить. Информация записывается в БД.</w:t>
            </w:r>
            <w:r w:rsidRPr="005972AE">
              <w:rPr>
                <w:rFonts w:eastAsia="Times New Roman"/>
                <w:color w:val="000000"/>
                <w:sz w:val="20"/>
                <w:szCs w:val="20"/>
                <w:lang w:eastAsia="ru-RU"/>
              </w:rPr>
              <w:br/>
              <w:t>6. Вывод сообщения о записи в БД</w:t>
            </w:r>
          </w:p>
        </w:tc>
      </w:tr>
      <w:tr w:rsidR="005972AE" w:rsidRPr="005972AE" w:rsidTr="005972AE">
        <w:trPr>
          <w:trHeight w:val="5370"/>
        </w:trPr>
        <w:tc>
          <w:tcPr>
            <w:tcW w:w="760" w:type="dxa"/>
            <w:tcBorders>
              <w:top w:val="nil"/>
              <w:left w:val="single" w:sz="8" w:space="0" w:color="auto"/>
              <w:bottom w:val="single" w:sz="8" w:space="0" w:color="auto"/>
              <w:right w:val="single" w:sz="4" w:space="0" w:color="auto"/>
            </w:tcBorders>
            <w:shd w:val="clear" w:color="auto" w:fill="auto"/>
            <w:vAlign w:val="center"/>
            <w:hideMark/>
          </w:tcPr>
          <w:p w:rsidR="005972AE" w:rsidRPr="005972AE" w:rsidRDefault="005972AE" w:rsidP="005972AE">
            <w:pPr>
              <w:spacing w:after="0" w:line="240" w:lineRule="auto"/>
              <w:jc w:val="center"/>
              <w:rPr>
                <w:rFonts w:eastAsia="Times New Roman"/>
                <w:b/>
                <w:bCs/>
                <w:color w:val="000000"/>
                <w:sz w:val="20"/>
                <w:szCs w:val="20"/>
                <w:lang w:eastAsia="ru-RU"/>
              </w:rPr>
            </w:pPr>
            <w:r w:rsidRPr="005972AE">
              <w:rPr>
                <w:rFonts w:eastAsia="Times New Roman"/>
                <w:b/>
                <w:bCs/>
                <w:color w:val="000000"/>
                <w:sz w:val="20"/>
                <w:szCs w:val="20"/>
                <w:lang w:eastAsia="ru-RU"/>
              </w:rPr>
              <w:t>7</w:t>
            </w:r>
          </w:p>
        </w:tc>
        <w:tc>
          <w:tcPr>
            <w:tcW w:w="1540" w:type="dxa"/>
            <w:tcBorders>
              <w:top w:val="nil"/>
              <w:left w:val="nil"/>
              <w:bottom w:val="single" w:sz="4" w:space="0" w:color="auto"/>
              <w:right w:val="single" w:sz="4" w:space="0" w:color="auto"/>
            </w:tcBorders>
            <w:shd w:val="clear" w:color="auto" w:fill="auto"/>
            <w:vAlign w:val="center"/>
            <w:hideMark/>
          </w:tcPr>
          <w:p w:rsidR="005972AE" w:rsidRPr="005972AE" w:rsidRDefault="005972AE" w:rsidP="005972AE">
            <w:pPr>
              <w:spacing w:after="0" w:line="240" w:lineRule="auto"/>
              <w:jc w:val="center"/>
              <w:rPr>
                <w:rFonts w:eastAsia="Times New Roman"/>
                <w:color w:val="000000"/>
                <w:sz w:val="20"/>
                <w:szCs w:val="20"/>
                <w:lang w:eastAsia="ru-RU"/>
              </w:rPr>
            </w:pPr>
            <w:r w:rsidRPr="005972AE">
              <w:rPr>
                <w:rFonts w:eastAsia="Times New Roman"/>
                <w:color w:val="000000"/>
                <w:sz w:val="20"/>
                <w:szCs w:val="20"/>
                <w:lang w:eastAsia="ru-RU"/>
              </w:rPr>
              <w:t>Окно Полизависымые</w:t>
            </w:r>
          </w:p>
        </w:tc>
        <w:tc>
          <w:tcPr>
            <w:tcW w:w="370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b/>
                <w:bCs/>
                <w:color w:val="000000"/>
                <w:sz w:val="20"/>
                <w:szCs w:val="20"/>
                <w:lang w:eastAsia="ru-RU"/>
              </w:rPr>
              <w:t>Заполнение карточки пациента</w:t>
            </w:r>
            <w:r w:rsidRPr="005972AE">
              <w:rPr>
                <w:rFonts w:eastAsia="Times New Roman"/>
                <w:b/>
                <w:bCs/>
                <w:color w:val="000000"/>
                <w:sz w:val="20"/>
                <w:szCs w:val="20"/>
                <w:lang w:eastAsia="ru-RU"/>
              </w:rPr>
              <w:br/>
            </w:r>
            <w:r w:rsidRPr="005972AE">
              <w:rPr>
                <w:rFonts w:eastAsia="Times New Roman"/>
                <w:i/>
                <w:iCs/>
                <w:color w:val="000000"/>
                <w:sz w:val="20"/>
                <w:szCs w:val="20"/>
                <w:lang w:eastAsia="ru-RU"/>
              </w:rPr>
              <w:t>Предусловия:</w:t>
            </w:r>
            <w:r w:rsidRPr="005972AE">
              <w:rPr>
                <w:rFonts w:eastAsia="Times New Roman"/>
                <w:i/>
                <w:iCs/>
                <w:color w:val="000000"/>
                <w:sz w:val="20"/>
                <w:szCs w:val="20"/>
                <w:lang w:eastAsia="ru-RU"/>
              </w:rPr>
              <w:br/>
              <w:t>Пользователь залогинен в приложении</w:t>
            </w:r>
            <w:r w:rsidRPr="005972AE">
              <w:rPr>
                <w:rFonts w:eastAsia="Times New Roman"/>
                <w:i/>
                <w:iCs/>
                <w:color w:val="000000"/>
                <w:sz w:val="20"/>
                <w:szCs w:val="20"/>
                <w:lang w:eastAsia="ru-RU"/>
              </w:rPr>
              <w:br/>
              <w:t xml:space="preserve">пользователь выбрал создание карты </w:t>
            </w:r>
            <w:r w:rsidR="00D059D2" w:rsidRPr="005972AE">
              <w:rPr>
                <w:rFonts w:eastAsia="Times New Roman"/>
                <w:i/>
                <w:iCs/>
                <w:color w:val="000000"/>
                <w:sz w:val="20"/>
                <w:szCs w:val="20"/>
                <w:lang w:eastAsia="ru-RU"/>
              </w:rPr>
              <w:t>пациентов</w:t>
            </w:r>
            <w:r w:rsidRPr="005972AE">
              <w:rPr>
                <w:rFonts w:eastAsia="Times New Roman"/>
                <w:i/>
                <w:iCs/>
                <w:color w:val="000000"/>
                <w:sz w:val="20"/>
                <w:szCs w:val="20"/>
                <w:lang w:eastAsia="ru-RU"/>
              </w:rPr>
              <w:t xml:space="preserve"> полизависимые</w:t>
            </w:r>
            <w:r w:rsidRPr="005972AE">
              <w:rPr>
                <w:rFonts w:eastAsia="Times New Roman"/>
                <w:i/>
                <w:iCs/>
                <w:color w:val="000000"/>
                <w:sz w:val="20"/>
                <w:szCs w:val="20"/>
                <w:lang w:eastAsia="ru-RU"/>
              </w:rPr>
              <w:br/>
            </w:r>
            <w:r w:rsidRPr="005972AE">
              <w:rPr>
                <w:rFonts w:eastAsia="Times New Roman"/>
                <w:i/>
                <w:iCs/>
                <w:color w:val="000000"/>
                <w:sz w:val="20"/>
                <w:szCs w:val="20"/>
                <w:lang w:eastAsia="ru-RU"/>
              </w:rPr>
              <w:br/>
            </w:r>
            <w:r w:rsidRPr="005972AE">
              <w:rPr>
                <w:rFonts w:eastAsia="Times New Roman"/>
                <w:color w:val="000000"/>
                <w:sz w:val="20"/>
                <w:szCs w:val="20"/>
                <w:lang w:eastAsia="ru-RU"/>
              </w:rPr>
              <w:t>1. Заполнение полей карты пациента</w:t>
            </w:r>
            <w:r w:rsidRPr="005972AE">
              <w:rPr>
                <w:rFonts w:eastAsia="Times New Roman"/>
                <w:color w:val="000000"/>
                <w:sz w:val="20"/>
                <w:szCs w:val="20"/>
                <w:lang w:eastAsia="ru-RU"/>
              </w:rPr>
              <w:br/>
              <w:t xml:space="preserve">2. Заполнение поля ФИО </w:t>
            </w:r>
            <w:r w:rsidRPr="005972AE">
              <w:rPr>
                <w:rFonts w:eastAsia="Times New Roman"/>
                <w:color w:val="000000"/>
                <w:sz w:val="20"/>
                <w:szCs w:val="20"/>
                <w:lang w:eastAsia="ru-RU"/>
              </w:rPr>
              <w:br/>
              <w:t xml:space="preserve">3. Заполнение личной </w:t>
            </w:r>
            <w:r w:rsidR="00D059D2" w:rsidRPr="005972AE">
              <w:rPr>
                <w:rFonts w:eastAsia="Times New Roman"/>
                <w:color w:val="000000"/>
                <w:sz w:val="20"/>
                <w:szCs w:val="20"/>
                <w:lang w:eastAsia="ru-RU"/>
              </w:rPr>
              <w:t>информации</w:t>
            </w:r>
            <w:r w:rsidRPr="005972AE">
              <w:rPr>
                <w:rFonts w:eastAsia="Times New Roman"/>
                <w:color w:val="000000"/>
                <w:sz w:val="20"/>
                <w:szCs w:val="20"/>
                <w:lang w:eastAsia="ru-RU"/>
              </w:rPr>
              <w:t xml:space="preserve"> пациента. </w:t>
            </w:r>
            <w:r w:rsidRPr="005972AE">
              <w:rPr>
                <w:rFonts w:eastAsia="Times New Roman"/>
                <w:color w:val="000000"/>
                <w:sz w:val="20"/>
                <w:szCs w:val="20"/>
                <w:lang w:eastAsia="ru-RU"/>
              </w:rPr>
              <w:br/>
              <w:t xml:space="preserve">4. По </w:t>
            </w:r>
            <w:r w:rsidR="00D059D2" w:rsidRPr="005972AE">
              <w:rPr>
                <w:rFonts w:eastAsia="Times New Roman"/>
                <w:color w:val="000000"/>
                <w:sz w:val="20"/>
                <w:szCs w:val="20"/>
                <w:lang w:eastAsia="ru-RU"/>
              </w:rPr>
              <w:t>необходимости</w:t>
            </w:r>
            <w:r w:rsidRPr="005972AE">
              <w:rPr>
                <w:rFonts w:eastAsia="Times New Roman"/>
                <w:color w:val="000000"/>
                <w:sz w:val="20"/>
                <w:szCs w:val="20"/>
                <w:lang w:eastAsia="ru-RU"/>
              </w:rPr>
              <w:t xml:space="preserve"> активировать чекбокс в поле </w:t>
            </w:r>
            <w:r w:rsidR="00D059D2" w:rsidRPr="005972AE">
              <w:rPr>
                <w:rFonts w:eastAsia="Times New Roman"/>
                <w:color w:val="000000"/>
                <w:sz w:val="20"/>
                <w:szCs w:val="20"/>
                <w:lang w:eastAsia="ru-RU"/>
              </w:rPr>
              <w:t>другие</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больницы</w:t>
            </w:r>
            <w:r w:rsidRPr="005972AE">
              <w:rPr>
                <w:rFonts w:eastAsia="Times New Roman"/>
                <w:color w:val="000000"/>
                <w:sz w:val="20"/>
                <w:szCs w:val="20"/>
                <w:lang w:eastAsia="ru-RU"/>
              </w:rPr>
              <w:t>.</w:t>
            </w:r>
            <w:r w:rsidRPr="005972AE">
              <w:rPr>
                <w:rFonts w:eastAsia="Times New Roman"/>
                <w:color w:val="000000"/>
                <w:sz w:val="20"/>
                <w:szCs w:val="20"/>
                <w:lang w:eastAsia="ru-RU"/>
              </w:rPr>
              <w:br/>
              <w:t xml:space="preserve">5. Выбор других больниц в новом окне после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другие больницы</w:t>
            </w:r>
            <w:r w:rsidRPr="005972AE">
              <w:rPr>
                <w:rFonts w:eastAsia="Times New Roman"/>
                <w:color w:val="000000"/>
                <w:sz w:val="20"/>
                <w:szCs w:val="20"/>
                <w:lang w:eastAsia="ru-RU"/>
              </w:rPr>
              <w:br/>
              <w:t xml:space="preserve">6.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добавить</w:t>
            </w:r>
            <w:r w:rsidRPr="005972AE">
              <w:rPr>
                <w:rFonts w:eastAsia="Times New Roman"/>
                <w:color w:val="000000"/>
                <w:sz w:val="20"/>
                <w:szCs w:val="20"/>
                <w:lang w:eastAsia="ru-RU"/>
              </w:rPr>
              <w:br/>
              <w:t>7. Вывод MessageBox о том что произошла запись информации в БД</w:t>
            </w:r>
          </w:p>
        </w:tc>
        <w:tc>
          <w:tcPr>
            <w:tcW w:w="262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color w:val="000000"/>
                <w:sz w:val="20"/>
                <w:szCs w:val="20"/>
                <w:lang w:eastAsia="ru-RU"/>
              </w:rPr>
              <w:t xml:space="preserve">1. Поле ФИО </w:t>
            </w:r>
            <w:r w:rsidR="00D059D2" w:rsidRPr="005972AE">
              <w:rPr>
                <w:rFonts w:eastAsia="Times New Roman"/>
                <w:color w:val="000000"/>
                <w:sz w:val="20"/>
                <w:szCs w:val="20"/>
                <w:lang w:eastAsia="ru-RU"/>
              </w:rPr>
              <w:t>заполнено</w:t>
            </w:r>
            <w:r w:rsidRPr="005972AE">
              <w:rPr>
                <w:rFonts w:eastAsia="Times New Roman"/>
                <w:color w:val="000000"/>
                <w:sz w:val="20"/>
                <w:szCs w:val="20"/>
                <w:lang w:eastAsia="ru-RU"/>
              </w:rPr>
              <w:t xml:space="preserve">. Активируется клавиша </w:t>
            </w:r>
            <w:r w:rsidR="00D059D2" w:rsidRPr="005972AE">
              <w:rPr>
                <w:rFonts w:eastAsia="Times New Roman"/>
                <w:color w:val="000000"/>
                <w:sz w:val="20"/>
                <w:szCs w:val="20"/>
                <w:lang w:eastAsia="ru-RU"/>
              </w:rPr>
              <w:t>добавить</w:t>
            </w:r>
            <w:r w:rsidRPr="005972AE">
              <w:rPr>
                <w:rFonts w:eastAsia="Times New Roman"/>
                <w:color w:val="000000"/>
                <w:sz w:val="20"/>
                <w:szCs w:val="20"/>
                <w:lang w:eastAsia="ru-RU"/>
              </w:rPr>
              <w:t xml:space="preserve"> </w:t>
            </w:r>
            <w:r w:rsidRPr="005972AE">
              <w:rPr>
                <w:rFonts w:eastAsia="Times New Roman"/>
                <w:color w:val="000000"/>
                <w:sz w:val="20"/>
                <w:szCs w:val="20"/>
                <w:lang w:eastAsia="ru-RU"/>
              </w:rPr>
              <w:br/>
              <w:t xml:space="preserve">2. заполнение личной информации по пациенту </w:t>
            </w:r>
            <w:r w:rsidRPr="005972AE">
              <w:rPr>
                <w:rFonts w:eastAsia="Times New Roman"/>
                <w:color w:val="000000"/>
                <w:sz w:val="20"/>
                <w:szCs w:val="20"/>
                <w:lang w:eastAsia="ru-RU"/>
              </w:rPr>
              <w:br/>
            </w:r>
            <w:r w:rsidR="00D059D2" w:rsidRPr="005972AE">
              <w:rPr>
                <w:rFonts w:eastAsia="Times New Roman"/>
                <w:color w:val="000000"/>
                <w:sz w:val="20"/>
                <w:szCs w:val="20"/>
                <w:lang w:eastAsia="ru-RU"/>
              </w:rPr>
              <w:t>систем</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пропускать</w:t>
            </w:r>
            <w:r w:rsidRPr="005972AE">
              <w:rPr>
                <w:rFonts w:eastAsia="Times New Roman"/>
                <w:color w:val="000000"/>
                <w:sz w:val="20"/>
                <w:szCs w:val="20"/>
                <w:lang w:eastAsia="ru-RU"/>
              </w:rPr>
              <w:t xml:space="preserve"> создания карточки.</w:t>
            </w:r>
            <w:r w:rsidRPr="005972AE">
              <w:rPr>
                <w:rFonts w:eastAsia="Times New Roman"/>
                <w:color w:val="000000"/>
                <w:sz w:val="20"/>
                <w:szCs w:val="20"/>
                <w:lang w:eastAsia="ru-RU"/>
              </w:rPr>
              <w:br/>
              <w:t>3. При активации чекбокса другие в поле больницы, активируется клавиша другие больницы,.</w:t>
            </w:r>
            <w:r w:rsidRPr="005972AE">
              <w:rPr>
                <w:rFonts w:eastAsia="Times New Roman"/>
                <w:color w:val="000000"/>
                <w:sz w:val="20"/>
                <w:szCs w:val="20"/>
                <w:lang w:eastAsia="ru-RU"/>
              </w:rPr>
              <w:br/>
              <w:t xml:space="preserve">4. При нажатии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другие больницы </w:t>
            </w:r>
            <w:r w:rsidR="00D059D2" w:rsidRPr="005972AE">
              <w:rPr>
                <w:rFonts w:eastAsia="Times New Roman"/>
                <w:color w:val="000000"/>
                <w:sz w:val="20"/>
                <w:szCs w:val="20"/>
                <w:lang w:eastAsia="ru-RU"/>
              </w:rPr>
              <w:t>открываются</w:t>
            </w:r>
            <w:r w:rsidRPr="005972AE">
              <w:rPr>
                <w:rFonts w:eastAsia="Times New Roman"/>
                <w:color w:val="000000"/>
                <w:sz w:val="20"/>
                <w:szCs w:val="20"/>
                <w:lang w:eastAsia="ru-RU"/>
              </w:rPr>
              <w:t xml:space="preserve"> окно с информации о других больницах</w:t>
            </w:r>
            <w:r w:rsidRPr="005972AE">
              <w:rPr>
                <w:rFonts w:eastAsia="Times New Roman"/>
                <w:color w:val="000000"/>
                <w:sz w:val="20"/>
                <w:szCs w:val="20"/>
                <w:lang w:eastAsia="ru-RU"/>
              </w:rPr>
              <w:br/>
              <w:t xml:space="preserve">5. После нажатия </w:t>
            </w:r>
            <w:r w:rsidR="00D059D2" w:rsidRPr="005972AE">
              <w:rPr>
                <w:rFonts w:eastAsia="Times New Roman"/>
                <w:color w:val="000000"/>
                <w:sz w:val="20"/>
                <w:szCs w:val="20"/>
                <w:lang w:eastAsia="ru-RU"/>
              </w:rPr>
              <w:t>клавиши</w:t>
            </w:r>
            <w:r w:rsidRPr="005972AE">
              <w:rPr>
                <w:rFonts w:eastAsia="Times New Roman"/>
                <w:color w:val="000000"/>
                <w:sz w:val="20"/>
                <w:szCs w:val="20"/>
                <w:lang w:eastAsia="ru-RU"/>
              </w:rPr>
              <w:t xml:space="preserve"> добавить. Информация записывается в БД.</w:t>
            </w:r>
            <w:r w:rsidRPr="005972AE">
              <w:rPr>
                <w:rFonts w:eastAsia="Times New Roman"/>
                <w:color w:val="000000"/>
                <w:sz w:val="20"/>
                <w:szCs w:val="20"/>
                <w:lang w:eastAsia="ru-RU"/>
              </w:rPr>
              <w:br/>
              <w:t>6. Вывод сообщения о записи в БД</w:t>
            </w:r>
          </w:p>
        </w:tc>
      </w:tr>
    </w:tbl>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p>
    <w:p w:rsidR="005972AE" w:rsidRDefault="005972AE" w:rsidP="005972AE">
      <w:pPr>
        <w:spacing w:after="0"/>
        <w:jc w:val="both"/>
        <w:rPr>
          <w:szCs w:val="28"/>
        </w:rPr>
      </w:pPr>
      <w:r>
        <w:rPr>
          <w:szCs w:val="28"/>
        </w:rPr>
        <w:lastRenderedPageBreak/>
        <w:t>Продолжение таблицы 5.2</w:t>
      </w:r>
    </w:p>
    <w:tbl>
      <w:tblPr>
        <w:tblW w:w="8620" w:type="dxa"/>
        <w:tblLook w:val="04A0" w:firstRow="1" w:lastRow="0" w:firstColumn="1" w:lastColumn="0" w:noHBand="0" w:noVBand="1"/>
      </w:tblPr>
      <w:tblGrid>
        <w:gridCol w:w="760"/>
        <w:gridCol w:w="1540"/>
        <w:gridCol w:w="3700"/>
        <w:gridCol w:w="2620"/>
      </w:tblGrid>
      <w:tr w:rsidR="005972AE" w:rsidRPr="005972AE" w:rsidTr="005972AE">
        <w:trPr>
          <w:trHeight w:val="585"/>
        </w:trPr>
        <w:tc>
          <w:tcPr>
            <w:tcW w:w="760" w:type="dxa"/>
            <w:tcBorders>
              <w:top w:val="single" w:sz="8" w:space="0" w:color="auto"/>
              <w:left w:val="single" w:sz="8" w:space="0" w:color="auto"/>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No.</w:t>
            </w:r>
          </w:p>
        </w:tc>
        <w:tc>
          <w:tcPr>
            <w:tcW w:w="1540" w:type="dxa"/>
            <w:tcBorders>
              <w:top w:val="single" w:sz="8" w:space="0" w:color="auto"/>
              <w:left w:val="nil"/>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Module</w:t>
            </w:r>
          </w:p>
        </w:tc>
        <w:tc>
          <w:tcPr>
            <w:tcW w:w="3700" w:type="dxa"/>
            <w:tcBorders>
              <w:top w:val="single" w:sz="8" w:space="0" w:color="auto"/>
              <w:left w:val="nil"/>
              <w:bottom w:val="single" w:sz="4" w:space="0" w:color="auto"/>
              <w:right w:val="single" w:sz="4" w:space="0" w:color="auto"/>
            </w:tcBorders>
            <w:shd w:val="clear" w:color="000000" w:fill="BFBFBF"/>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Test Case Headline + Description</w:t>
            </w:r>
          </w:p>
        </w:tc>
        <w:tc>
          <w:tcPr>
            <w:tcW w:w="2620" w:type="dxa"/>
            <w:tcBorders>
              <w:top w:val="single" w:sz="8" w:space="0" w:color="auto"/>
              <w:left w:val="nil"/>
              <w:bottom w:val="single" w:sz="4" w:space="0" w:color="auto"/>
              <w:right w:val="single" w:sz="4" w:space="0" w:color="auto"/>
            </w:tcBorders>
            <w:shd w:val="clear" w:color="000000" w:fill="D9D9D9"/>
            <w:vAlign w:val="center"/>
            <w:hideMark/>
          </w:tcPr>
          <w:p w:rsidR="005972AE" w:rsidRPr="005972AE" w:rsidRDefault="005972AE" w:rsidP="005972AE">
            <w:pPr>
              <w:spacing w:after="0" w:line="240" w:lineRule="auto"/>
              <w:jc w:val="center"/>
              <w:rPr>
                <w:rFonts w:eastAsia="Times New Roman"/>
                <w:b/>
                <w:bCs/>
                <w:sz w:val="16"/>
                <w:szCs w:val="16"/>
                <w:lang w:eastAsia="ru-RU"/>
              </w:rPr>
            </w:pPr>
            <w:r w:rsidRPr="005972AE">
              <w:rPr>
                <w:rFonts w:eastAsia="Times New Roman"/>
                <w:b/>
                <w:bCs/>
                <w:sz w:val="16"/>
                <w:szCs w:val="16"/>
                <w:lang w:eastAsia="ru-RU"/>
              </w:rPr>
              <w:t>Expected Results</w:t>
            </w:r>
          </w:p>
        </w:tc>
      </w:tr>
      <w:tr w:rsidR="005972AE" w:rsidRPr="005972AE" w:rsidTr="005972AE">
        <w:trPr>
          <w:trHeight w:val="8160"/>
        </w:trPr>
        <w:tc>
          <w:tcPr>
            <w:tcW w:w="760" w:type="dxa"/>
            <w:tcBorders>
              <w:top w:val="nil"/>
              <w:left w:val="single" w:sz="4" w:space="0" w:color="auto"/>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b/>
                <w:bCs/>
                <w:color w:val="000000"/>
                <w:sz w:val="20"/>
                <w:szCs w:val="20"/>
                <w:lang w:eastAsia="ru-RU"/>
              </w:rPr>
            </w:pPr>
            <w:r w:rsidRPr="005972AE">
              <w:rPr>
                <w:rFonts w:eastAsia="Times New Roman"/>
                <w:b/>
                <w:bCs/>
                <w:color w:val="000000"/>
                <w:sz w:val="20"/>
                <w:szCs w:val="20"/>
                <w:lang w:eastAsia="ru-RU"/>
              </w:rPr>
              <w:t>8</w:t>
            </w:r>
          </w:p>
        </w:tc>
        <w:tc>
          <w:tcPr>
            <w:tcW w:w="154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color w:val="000000"/>
                <w:sz w:val="20"/>
                <w:szCs w:val="20"/>
                <w:lang w:eastAsia="ru-RU"/>
              </w:rPr>
              <w:t>Окно сформировать отчет</w:t>
            </w:r>
          </w:p>
        </w:tc>
        <w:tc>
          <w:tcPr>
            <w:tcW w:w="3700" w:type="dxa"/>
            <w:tcBorders>
              <w:top w:val="nil"/>
              <w:left w:val="nil"/>
              <w:bottom w:val="single" w:sz="4" w:space="0" w:color="auto"/>
              <w:right w:val="single" w:sz="4" w:space="0" w:color="auto"/>
            </w:tcBorders>
            <w:shd w:val="clear" w:color="auto" w:fill="auto"/>
            <w:hideMark/>
          </w:tcPr>
          <w:p w:rsidR="005972AE" w:rsidRPr="005972AE" w:rsidRDefault="005972AE" w:rsidP="00D059D2">
            <w:pPr>
              <w:spacing w:after="0" w:line="240" w:lineRule="auto"/>
              <w:rPr>
                <w:rFonts w:eastAsia="Times New Roman"/>
                <w:color w:val="000000"/>
                <w:sz w:val="20"/>
                <w:szCs w:val="20"/>
                <w:lang w:eastAsia="ru-RU"/>
              </w:rPr>
            </w:pPr>
            <w:r w:rsidRPr="005972AE">
              <w:rPr>
                <w:rFonts w:eastAsia="Times New Roman"/>
                <w:color w:val="000000"/>
                <w:sz w:val="20"/>
                <w:szCs w:val="20"/>
                <w:lang w:eastAsia="ru-RU"/>
              </w:rPr>
              <w:t xml:space="preserve">Сформировать отчет </w:t>
            </w:r>
            <w:r w:rsidRPr="005972AE">
              <w:rPr>
                <w:rFonts w:eastAsia="Times New Roman"/>
                <w:color w:val="000000"/>
                <w:sz w:val="20"/>
                <w:szCs w:val="20"/>
                <w:lang w:eastAsia="ru-RU"/>
              </w:rPr>
              <w:br/>
            </w:r>
            <w:r w:rsidRPr="005972AE">
              <w:rPr>
                <w:rFonts w:eastAsia="Times New Roman"/>
                <w:i/>
                <w:iCs/>
                <w:color w:val="000000"/>
                <w:sz w:val="20"/>
                <w:szCs w:val="20"/>
                <w:lang w:eastAsia="ru-RU"/>
              </w:rPr>
              <w:t>Предусловия:</w:t>
            </w:r>
            <w:r w:rsidRPr="005972AE">
              <w:rPr>
                <w:rFonts w:eastAsia="Times New Roman"/>
                <w:i/>
                <w:iCs/>
                <w:color w:val="000000"/>
                <w:sz w:val="20"/>
                <w:szCs w:val="20"/>
                <w:lang w:eastAsia="ru-RU"/>
              </w:rPr>
              <w:br/>
              <w:t>Пользователь залогинен в приложении</w:t>
            </w:r>
            <w:r w:rsidRPr="005972AE">
              <w:rPr>
                <w:rFonts w:eastAsia="Times New Roman"/>
                <w:i/>
                <w:iCs/>
                <w:color w:val="000000"/>
                <w:sz w:val="20"/>
                <w:szCs w:val="20"/>
                <w:lang w:eastAsia="ru-RU"/>
              </w:rPr>
              <w:br/>
              <w:t xml:space="preserve">пользователь выбрал создание карты </w:t>
            </w:r>
            <w:r w:rsidR="00D059D2" w:rsidRPr="005972AE">
              <w:rPr>
                <w:rFonts w:eastAsia="Times New Roman"/>
                <w:i/>
                <w:iCs/>
                <w:color w:val="000000"/>
                <w:sz w:val="20"/>
                <w:szCs w:val="20"/>
                <w:lang w:eastAsia="ru-RU"/>
              </w:rPr>
              <w:t>пациентов</w:t>
            </w:r>
            <w:r w:rsidRPr="005972AE">
              <w:rPr>
                <w:rFonts w:eastAsia="Times New Roman"/>
                <w:i/>
                <w:iCs/>
                <w:color w:val="000000"/>
                <w:sz w:val="20"/>
                <w:szCs w:val="20"/>
                <w:lang w:eastAsia="ru-RU"/>
              </w:rPr>
              <w:t xml:space="preserve"> </w:t>
            </w:r>
            <w:r w:rsidR="00D059D2">
              <w:rPr>
                <w:rFonts w:eastAsia="Times New Roman"/>
                <w:i/>
                <w:iCs/>
                <w:color w:val="000000"/>
                <w:sz w:val="20"/>
                <w:szCs w:val="20"/>
                <w:lang w:eastAsia="ru-RU"/>
              </w:rPr>
              <w:t>поли</w:t>
            </w:r>
            <w:r w:rsidR="00D059D2" w:rsidRPr="005972AE">
              <w:rPr>
                <w:rFonts w:eastAsia="Times New Roman"/>
                <w:i/>
                <w:iCs/>
                <w:color w:val="000000"/>
                <w:sz w:val="20"/>
                <w:szCs w:val="20"/>
                <w:lang w:eastAsia="ru-RU"/>
              </w:rPr>
              <w:t>зависимые</w:t>
            </w:r>
            <w:r w:rsidRPr="005972AE">
              <w:rPr>
                <w:rFonts w:eastAsia="Times New Roman"/>
                <w:i/>
                <w:iCs/>
                <w:color w:val="000000"/>
                <w:sz w:val="20"/>
                <w:szCs w:val="20"/>
                <w:lang w:eastAsia="ru-RU"/>
              </w:rPr>
              <w:br/>
            </w:r>
            <w:r w:rsidRPr="005972AE">
              <w:rPr>
                <w:rFonts w:eastAsia="Times New Roman"/>
                <w:i/>
                <w:iCs/>
                <w:color w:val="000000"/>
                <w:sz w:val="20"/>
                <w:szCs w:val="20"/>
                <w:lang w:eastAsia="ru-RU"/>
              </w:rPr>
              <w:br/>
            </w:r>
            <w:r w:rsidRPr="005972AE">
              <w:rPr>
                <w:rFonts w:eastAsia="Times New Roman"/>
                <w:color w:val="000000"/>
                <w:sz w:val="20"/>
                <w:szCs w:val="20"/>
                <w:lang w:eastAsia="ru-RU"/>
              </w:rPr>
              <w:t>1. выбор типа зависимости пациента в комбобоксе</w:t>
            </w:r>
            <w:r w:rsidRPr="005972AE">
              <w:rPr>
                <w:rFonts w:eastAsia="Times New Roman"/>
                <w:color w:val="000000"/>
                <w:sz w:val="20"/>
                <w:szCs w:val="20"/>
                <w:lang w:eastAsia="ru-RU"/>
              </w:rPr>
              <w:br/>
              <w:t>2. Нажать клавишу создать</w:t>
            </w:r>
            <w:r w:rsidRPr="005972AE">
              <w:rPr>
                <w:rFonts w:eastAsia="Times New Roman"/>
                <w:color w:val="000000"/>
                <w:sz w:val="20"/>
                <w:szCs w:val="20"/>
                <w:lang w:eastAsia="ru-RU"/>
              </w:rPr>
              <w:br/>
              <w:t>3. Повторить пункт 1, затем выбор региона проживание пациента в комбобоксе повторить пункт 2.</w:t>
            </w:r>
            <w:r w:rsidRPr="005972AE">
              <w:rPr>
                <w:rFonts w:eastAsia="Times New Roman"/>
                <w:color w:val="000000"/>
                <w:sz w:val="20"/>
                <w:szCs w:val="20"/>
                <w:lang w:eastAsia="ru-RU"/>
              </w:rPr>
              <w:br/>
              <w:t xml:space="preserve">4. </w:t>
            </w:r>
            <w:r w:rsidR="00D059D2" w:rsidRPr="005972AE">
              <w:rPr>
                <w:rFonts w:eastAsia="Times New Roman"/>
                <w:color w:val="000000"/>
                <w:sz w:val="20"/>
                <w:szCs w:val="20"/>
                <w:lang w:eastAsia="ru-RU"/>
              </w:rPr>
              <w:t>Повторить</w:t>
            </w:r>
            <w:r w:rsidRPr="005972AE">
              <w:rPr>
                <w:rFonts w:eastAsia="Times New Roman"/>
                <w:color w:val="000000"/>
                <w:sz w:val="20"/>
                <w:szCs w:val="20"/>
                <w:lang w:eastAsia="ru-RU"/>
              </w:rPr>
              <w:t xml:space="preserve"> </w:t>
            </w:r>
            <w:r w:rsidR="00D059D2">
              <w:rPr>
                <w:rFonts w:eastAsia="Times New Roman"/>
                <w:color w:val="000000"/>
                <w:sz w:val="20"/>
                <w:szCs w:val="20"/>
                <w:lang w:eastAsia="ru-RU"/>
              </w:rPr>
              <w:t>пун</w:t>
            </w:r>
            <w:r w:rsidR="00D059D2" w:rsidRPr="005972AE">
              <w:rPr>
                <w:rFonts w:eastAsia="Times New Roman"/>
                <w:color w:val="000000"/>
                <w:sz w:val="20"/>
                <w:szCs w:val="20"/>
                <w:lang w:eastAsia="ru-RU"/>
              </w:rPr>
              <w:t>кт</w:t>
            </w:r>
            <w:r w:rsidRPr="005972AE">
              <w:rPr>
                <w:rFonts w:eastAsia="Times New Roman"/>
                <w:color w:val="000000"/>
                <w:sz w:val="20"/>
                <w:szCs w:val="20"/>
                <w:lang w:eastAsia="ru-RU"/>
              </w:rPr>
              <w:t xml:space="preserve"> 1, затем </w:t>
            </w:r>
            <w:r w:rsidR="00D059D2" w:rsidRPr="005972AE">
              <w:rPr>
                <w:rFonts w:eastAsia="Times New Roman"/>
                <w:color w:val="000000"/>
                <w:sz w:val="20"/>
                <w:szCs w:val="20"/>
                <w:lang w:eastAsia="ru-RU"/>
              </w:rPr>
              <w:t>выбирать</w:t>
            </w:r>
            <w:r w:rsidRPr="005972AE">
              <w:rPr>
                <w:rFonts w:eastAsia="Times New Roman"/>
                <w:color w:val="000000"/>
                <w:sz w:val="20"/>
                <w:szCs w:val="20"/>
                <w:lang w:eastAsia="ru-RU"/>
              </w:rPr>
              <w:t xml:space="preserve"> семейного статуса пациента в комбобоксе</w:t>
            </w:r>
            <w:r w:rsidRPr="005972AE">
              <w:rPr>
                <w:rFonts w:eastAsia="Times New Roman"/>
                <w:color w:val="000000"/>
                <w:sz w:val="20"/>
                <w:szCs w:val="20"/>
                <w:lang w:eastAsia="ru-RU"/>
              </w:rPr>
              <w:br/>
              <w:t xml:space="preserve">Затем повторить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2. </w:t>
            </w:r>
            <w:r w:rsidRPr="005972AE">
              <w:rPr>
                <w:rFonts w:eastAsia="Times New Roman"/>
                <w:color w:val="000000"/>
                <w:sz w:val="20"/>
                <w:szCs w:val="20"/>
                <w:lang w:eastAsia="ru-RU"/>
              </w:rPr>
              <w:br/>
              <w:t xml:space="preserve">5. </w:t>
            </w:r>
            <w:r w:rsidR="00D059D2" w:rsidRPr="005972AE">
              <w:rPr>
                <w:rFonts w:eastAsia="Times New Roman"/>
                <w:color w:val="000000"/>
                <w:sz w:val="20"/>
                <w:szCs w:val="20"/>
                <w:lang w:eastAsia="ru-RU"/>
              </w:rPr>
              <w:t>Повторить</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1, затем </w:t>
            </w:r>
            <w:r w:rsidR="00D059D2" w:rsidRPr="005972AE">
              <w:rPr>
                <w:rFonts w:eastAsia="Times New Roman"/>
                <w:color w:val="000000"/>
                <w:sz w:val="20"/>
                <w:szCs w:val="20"/>
                <w:lang w:eastAsia="ru-RU"/>
              </w:rPr>
              <w:t>выбирать</w:t>
            </w:r>
            <w:r w:rsidRPr="005972AE">
              <w:rPr>
                <w:rFonts w:eastAsia="Times New Roman"/>
                <w:color w:val="000000"/>
                <w:sz w:val="20"/>
                <w:szCs w:val="20"/>
                <w:lang w:eastAsia="ru-RU"/>
              </w:rPr>
              <w:t xml:space="preserve"> количество детей пациента в комбобоксе повторить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2.</w:t>
            </w:r>
            <w:r w:rsidRPr="005972AE">
              <w:rPr>
                <w:rFonts w:eastAsia="Times New Roman"/>
                <w:color w:val="000000"/>
                <w:sz w:val="20"/>
                <w:szCs w:val="20"/>
                <w:lang w:eastAsia="ru-RU"/>
              </w:rPr>
              <w:br/>
              <w:t xml:space="preserve">6. </w:t>
            </w:r>
            <w:r w:rsidR="00D059D2" w:rsidRPr="005972AE">
              <w:rPr>
                <w:rFonts w:eastAsia="Times New Roman"/>
                <w:color w:val="000000"/>
                <w:sz w:val="20"/>
                <w:szCs w:val="20"/>
                <w:lang w:eastAsia="ru-RU"/>
              </w:rPr>
              <w:t>Повторить</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1, затем выбрать состав семьи в комбобоксе повторить пункт 2</w:t>
            </w:r>
            <w:r w:rsidRPr="005972AE">
              <w:rPr>
                <w:rFonts w:eastAsia="Times New Roman"/>
                <w:color w:val="000000"/>
                <w:sz w:val="20"/>
                <w:szCs w:val="20"/>
                <w:lang w:eastAsia="ru-RU"/>
              </w:rPr>
              <w:br/>
              <w:t xml:space="preserve">7.  </w:t>
            </w:r>
            <w:r w:rsidR="00D059D2" w:rsidRPr="005972AE">
              <w:rPr>
                <w:rFonts w:eastAsia="Times New Roman"/>
                <w:color w:val="000000"/>
                <w:sz w:val="20"/>
                <w:szCs w:val="20"/>
                <w:lang w:eastAsia="ru-RU"/>
              </w:rPr>
              <w:t>Повторить</w:t>
            </w:r>
            <w:r w:rsidRPr="005972AE">
              <w:rPr>
                <w:rFonts w:eastAsia="Times New Roman"/>
                <w:color w:val="000000"/>
                <w:sz w:val="20"/>
                <w:szCs w:val="20"/>
                <w:lang w:eastAsia="ru-RU"/>
              </w:rPr>
              <w:t xml:space="preserve">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1, затем выбрать уровень образования в комбобоксе повторить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2</w:t>
            </w:r>
            <w:r w:rsidRPr="005972AE">
              <w:rPr>
                <w:rFonts w:eastAsia="Times New Roman"/>
                <w:color w:val="000000"/>
                <w:sz w:val="20"/>
                <w:szCs w:val="20"/>
                <w:lang w:eastAsia="ru-RU"/>
              </w:rPr>
              <w:br/>
              <w:t xml:space="preserve">8. Повторить </w:t>
            </w:r>
            <w:r w:rsidR="00D059D2" w:rsidRPr="005972AE">
              <w:rPr>
                <w:rFonts w:eastAsia="Times New Roman"/>
                <w:color w:val="000000"/>
                <w:sz w:val="20"/>
                <w:szCs w:val="20"/>
                <w:lang w:eastAsia="ru-RU"/>
              </w:rPr>
              <w:t>п</w:t>
            </w:r>
            <w:r w:rsidR="00D059D2">
              <w:rPr>
                <w:rFonts w:eastAsia="Times New Roman"/>
                <w:color w:val="000000"/>
                <w:sz w:val="20"/>
                <w:szCs w:val="20"/>
                <w:lang w:eastAsia="ru-RU"/>
              </w:rPr>
              <w:t>ун</w:t>
            </w:r>
            <w:r w:rsidR="00D059D2" w:rsidRPr="005972AE">
              <w:rPr>
                <w:rFonts w:eastAsia="Times New Roman"/>
                <w:color w:val="000000"/>
                <w:sz w:val="20"/>
                <w:szCs w:val="20"/>
                <w:lang w:eastAsia="ru-RU"/>
              </w:rPr>
              <w:t>кты</w:t>
            </w:r>
            <w:r w:rsidRPr="005972AE">
              <w:rPr>
                <w:rFonts w:eastAsia="Times New Roman"/>
                <w:color w:val="000000"/>
                <w:sz w:val="20"/>
                <w:szCs w:val="20"/>
                <w:lang w:eastAsia="ru-RU"/>
              </w:rPr>
              <w:t xml:space="preserve"> 1 вве</w:t>
            </w:r>
            <w:r w:rsidR="00D059D2">
              <w:rPr>
                <w:rFonts w:eastAsia="Times New Roman"/>
                <w:color w:val="000000"/>
                <w:sz w:val="20"/>
                <w:szCs w:val="20"/>
                <w:lang w:eastAsia="ru-RU"/>
              </w:rPr>
              <w:t>ди</w:t>
            </w:r>
            <w:r w:rsidRPr="005972AE">
              <w:rPr>
                <w:rFonts w:eastAsia="Times New Roman"/>
                <w:color w:val="000000"/>
                <w:sz w:val="20"/>
                <w:szCs w:val="20"/>
                <w:lang w:eastAsia="ru-RU"/>
              </w:rPr>
              <w:t xml:space="preserve">те в поле год постановки на учет повторить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2</w:t>
            </w:r>
            <w:r w:rsidRPr="005972AE">
              <w:rPr>
                <w:rFonts w:eastAsia="Times New Roman"/>
                <w:color w:val="000000"/>
                <w:sz w:val="20"/>
                <w:szCs w:val="20"/>
                <w:lang w:eastAsia="ru-RU"/>
              </w:rPr>
              <w:br/>
              <w:t xml:space="preserve">9. повторить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1, затем введите в поле год смерти, повторите </w:t>
            </w:r>
            <w:r w:rsidR="00D059D2" w:rsidRPr="005972AE">
              <w:rPr>
                <w:rFonts w:eastAsia="Times New Roman"/>
                <w:color w:val="000000"/>
                <w:sz w:val="20"/>
                <w:szCs w:val="20"/>
                <w:lang w:eastAsia="ru-RU"/>
              </w:rPr>
              <w:t>пункт</w:t>
            </w:r>
            <w:r w:rsidRPr="005972AE">
              <w:rPr>
                <w:rFonts w:eastAsia="Times New Roman"/>
                <w:color w:val="000000"/>
                <w:sz w:val="20"/>
                <w:szCs w:val="20"/>
                <w:lang w:eastAsia="ru-RU"/>
              </w:rPr>
              <w:t xml:space="preserve"> 2</w:t>
            </w:r>
            <w:r w:rsidRPr="005972AE">
              <w:rPr>
                <w:rFonts w:eastAsia="Times New Roman"/>
                <w:color w:val="000000"/>
                <w:sz w:val="20"/>
                <w:szCs w:val="20"/>
                <w:lang w:eastAsia="ru-RU"/>
              </w:rPr>
              <w:br/>
              <w:t xml:space="preserve">10. нажать клавишу выгрузить в </w:t>
            </w:r>
            <w:r w:rsidR="00D059D2" w:rsidRPr="005972AE">
              <w:rPr>
                <w:rFonts w:eastAsia="Times New Roman"/>
                <w:color w:val="000000"/>
                <w:sz w:val="20"/>
                <w:szCs w:val="20"/>
                <w:lang w:eastAsia="ru-RU"/>
              </w:rPr>
              <w:t>Excel</w:t>
            </w:r>
          </w:p>
        </w:tc>
        <w:tc>
          <w:tcPr>
            <w:tcW w:w="2620" w:type="dxa"/>
            <w:tcBorders>
              <w:top w:val="nil"/>
              <w:left w:val="nil"/>
              <w:bottom w:val="single" w:sz="4" w:space="0" w:color="auto"/>
              <w:right w:val="single" w:sz="4" w:space="0" w:color="auto"/>
            </w:tcBorders>
            <w:shd w:val="clear" w:color="auto" w:fill="auto"/>
            <w:hideMark/>
          </w:tcPr>
          <w:p w:rsidR="005972AE" w:rsidRPr="005972AE" w:rsidRDefault="005972AE" w:rsidP="005972AE">
            <w:pPr>
              <w:spacing w:after="0" w:line="240" w:lineRule="auto"/>
              <w:rPr>
                <w:rFonts w:eastAsia="Times New Roman"/>
                <w:color w:val="000000"/>
                <w:sz w:val="20"/>
                <w:szCs w:val="20"/>
                <w:lang w:eastAsia="ru-RU"/>
              </w:rPr>
            </w:pPr>
            <w:r w:rsidRPr="005972AE">
              <w:rPr>
                <w:rFonts w:eastAsia="Times New Roman"/>
                <w:color w:val="000000"/>
                <w:sz w:val="20"/>
                <w:szCs w:val="20"/>
                <w:lang w:eastAsia="ru-RU"/>
              </w:rPr>
              <w:t xml:space="preserve">1. Выбор вид зависимости </w:t>
            </w:r>
            <w:r w:rsidRPr="005972AE">
              <w:rPr>
                <w:rFonts w:eastAsia="Times New Roman"/>
                <w:color w:val="000000"/>
                <w:sz w:val="20"/>
                <w:szCs w:val="20"/>
                <w:lang w:eastAsia="ru-RU"/>
              </w:rPr>
              <w:br/>
              <w:t>2. Вывод информация  в датагрид.</w:t>
            </w:r>
            <w:r w:rsidRPr="005972AE">
              <w:rPr>
                <w:rFonts w:eastAsia="Times New Roman"/>
                <w:color w:val="000000"/>
                <w:sz w:val="20"/>
                <w:szCs w:val="20"/>
                <w:lang w:eastAsia="ru-RU"/>
              </w:rPr>
              <w:br/>
              <w:t>3. выбор региона проживание пациента в комбобоксе Вывод информации в датагрид.</w:t>
            </w:r>
            <w:r w:rsidRPr="005972AE">
              <w:rPr>
                <w:rFonts w:eastAsia="Times New Roman"/>
                <w:color w:val="000000"/>
                <w:sz w:val="20"/>
                <w:szCs w:val="20"/>
                <w:lang w:eastAsia="ru-RU"/>
              </w:rPr>
              <w:br/>
              <w:t xml:space="preserve">4. </w:t>
            </w:r>
            <w:r w:rsidR="00D059D2" w:rsidRPr="005972AE">
              <w:rPr>
                <w:rFonts w:eastAsia="Times New Roman"/>
                <w:color w:val="000000"/>
                <w:sz w:val="20"/>
                <w:szCs w:val="20"/>
                <w:lang w:eastAsia="ru-RU"/>
              </w:rPr>
              <w:t>выбирать</w:t>
            </w:r>
            <w:r w:rsidRPr="005972AE">
              <w:rPr>
                <w:rFonts w:eastAsia="Times New Roman"/>
                <w:color w:val="000000"/>
                <w:sz w:val="20"/>
                <w:szCs w:val="20"/>
                <w:lang w:eastAsia="ru-RU"/>
              </w:rPr>
              <w:t xml:space="preserve"> семейного статуса пациента в комбобокс. Вывод информации в датагрид </w:t>
            </w:r>
            <w:r w:rsidRPr="005972AE">
              <w:rPr>
                <w:rFonts w:eastAsia="Times New Roman"/>
                <w:color w:val="000000"/>
                <w:sz w:val="20"/>
                <w:szCs w:val="20"/>
                <w:lang w:eastAsia="ru-RU"/>
              </w:rPr>
              <w:br/>
              <w:t xml:space="preserve">5. </w:t>
            </w:r>
            <w:r w:rsidR="00D059D2" w:rsidRPr="005972AE">
              <w:rPr>
                <w:rFonts w:eastAsia="Times New Roman"/>
                <w:color w:val="000000"/>
                <w:sz w:val="20"/>
                <w:szCs w:val="20"/>
                <w:lang w:eastAsia="ru-RU"/>
              </w:rPr>
              <w:t>выбирать</w:t>
            </w:r>
            <w:r w:rsidRPr="005972AE">
              <w:rPr>
                <w:rFonts w:eastAsia="Times New Roman"/>
                <w:color w:val="000000"/>
                <w:sz w:val="20"/>
                <w:szCs w:val="20"/>
                <w:lang w:eastAsia="ru-RU"/>
              </w:rPr>
              <w:t xml:space="preserve"> количество детей пациента в комбобоксе вывод информации в датагрид.</w:t>
            </w:r>
            <w:r w:rsidRPr="005972AE">
              <w:rPr>
                <w:rFonts w:eastAsia="Times New Roman"/>
                <w:color w:val="000000"/>
                <w:sz w:val="20"/>
                <w:szCs w:val="20"/>
                <w:lang w:eastAsia="ru-RU"/>
              </w:rPr>
              <w:br/>
              <w:t>6. выбрать состав семьи в комбобоксе Вывод информации в датагрид</w:t>
            </w:r>
            <w:r w:rsidRPr="005972AE">
              <w:rPr>
                <w:rFonts w:eastAsia="Times New Roman"/>
                <w:color w:val="000000"/>
                <w:sz w:val="20"/>
                <w:szCs w:val="20"/>
                <w:lang w:eastAsia="ru-RU"/>
              </w:rPr>
              <w:br/>
              <w:t>7. Выбрать уровень образования в комбобоксе Вывод информации в датагрид</w:t>
            </w:r>
            <w:r w:rsidRPr="005972AE">
              <w:rPr>
                <w:rFonts w:eastAsia="Times New Roman"/>
                <w:color w:val="000000"/>
                <w:sz w:val="20"/>
                <w:szCs w:val="20"/>
                <w:lang w:eastAsia="ru-RU"/>
              </w:rPr>
              <w:br/>
              <w:t>8. Вве</w:t>
            </w:r>
            <w:r w:rsidR="00D059D2">
              <w:rPr>
                <w:rFonts w:eastAsia="Times New Roman"/>
                <w:color w:val="000000"/>
                <w:sz w:val="20"/>
                <w:szCs w:val="20"/>
                <w:lang w:eastAsia="ru-RU"/>
              </w:rPr>
              <w:t>ди</w:t>
            </w:r>
            <w:r w:rsidRPr="005972AE">
              <w:rPr>
                <w:rFonts w:eastAsia="Times New Roman"/>
                <w:color w:val="000000"/>
                <w:sz w:val="20"/>
                <w:szCs w:val="20"/>
                <w:lang w:eastAsia="ru-RU"/>
              </w:rPr>
              <w:t>те в поле год постановки на учет Вывод информации в датагрид</w:t>
            </w:r>
            <w:r w:rsidRPr="005972AE">
              <w:rPr>
                <w:rFonts w:eastAsia="Times New Roman"/>
                <w:color w:val="000000"/>
                <w:sz w:val="20"/>
                <w:szCs w:val="20"/>
                <w:lang w:eastAsia="ru-RU"/>
              </w:rPr>
              <w:br/>
              <w:t>9. Введите в поле год смерти, Вывод информации в датагрид</w:t>
            </w:r>
            <w:r w:rsidRPr="005972AE">
              <w:rPr>
                <w:rFonts w:eastAsia="Times New Roman"/>
                <w:color w:val="000000"/>
                <w:sz w:val="20"/>
                <w:szCs w:val="20"/>
                <w:lang w:eastAsia="ru-RU"/>
              </w:rPr>
              <w:br/>
              <w:t xml:space="preserve">10. При нажатии клавиши выгрузить в </w:t>
            </w:r>
            <w:r w:rsidR="00D059D2" w:rsidRPr="005972AE">
              <w:rPr>
                <w:rFonts w:eastAsia="Times New Roman"/>
                <w:color w:val="000000"/>
                <w:sz w:val="20"/>
                <w:szCs w:val="20"/>
                <w:lang w:eastAsia="ru-RU"/>
              </w:rPr>
              <w:t>Excel</w:t>
            </w:r>
            <w:r w:rsidR="00D059D2">
              <w:rPr>
                <w:rFonts w:eastAsia="Times New Roman"/>
                <w:color w:val="000000"/>
                <w:sz w:val="20"/>
                <w:szCs w:val="20"/>
                <w:lang w:eastAsia="ru-RU"/>
              </w:rPr>
              <w:t>, в</w:t>
            </w:r>
            <w:r w:rsidRPr="005972AE">
              <w:rPr>
                <w:rFonts w:eastAsia="Times New Roman"/>
                <w:color w:val="000000"/>
                <w:sz w:val="20"/>
                <w:szCs w:val="20"/>
                <w:lang w:eastAsia="ru-RU"/>
              </w:rPr>
              <w:t xml:space="preserve">ся информация переноситься из датагрид в Excel файл </w:t>
            </w:r>
          </w:p>
        </w:tc>
      </w:tr>
    </w:tbl>
    <w:p w:rsidR="005972AE" w:rsidRDefault="005972AE"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5972AE">
      <w:pPr>
        <w:spacing w:after="0"/>
        <w:jc w:val="both"/>
        <w:rPr>
          <w:szCs w:val="28"/>
        </w:rPr>
      </w:pPr>
    </w:p>
    <w:p w:rsidR="00D059D2" w:rsidRDefault="00D059D2" w:rsidP="00D059D2">
      <w:pPr>
        <w:spacing w:after="0"/>
        <w:ind w:firstLine="851"/>
        <w:jc w:val="both"/>
        <w:rPr>
          <w:szCs w:val="28"/>
        </w:rPr>
      </w:pPr>
      <w:r>
        <w:rPr>
          <w:szCs w:val="28"/>
        </w:rPr>
        <w:lastRenderedPageBreak/>
        <w:t xml:space="preserve">Заключение </w:t>
      </w:r>
    </w:p>
    <w:p w:rsidR="00D059D2" w:rsidRDefault="00D059D2" w:rsidP="00D059D2">
      <w:pPr>
        <w:spacing w:after="0"/>
        <w:ind w:firstLine="851"/>
        <w:jc w:val="both"/>
        <w:rPr>
          <w:szCs w:val="28"/>
        </w:rPr>
      </w:pPr>
      <w:r>
        <w:rPr>
          <w:szCs w:val="28"/>
        </w:rPr>
        <w:t>Разработанная программная система направлена на реализацию потребностей специалистов по учету пациентов с наркологической зависимостью, в программном продукте охватываются области учета и формирования отчетов по различным видам зависимостям, различным областям и некоторым функциям. Это снизит временные затраты на обработку и внесение информации, а также ускорит процесс получения в виде необходимых отчетов.</w:t>
      </w:r>
    </w:p>
    <w:p w:rsidR="00D059D2" w:rsidRDefault="00D059D2" w:rsidP="00D059D2">
      <w:pPr>
        <w:spacing w:after="0"/>
        <w:ind w:firstLine="851"/>
        <w:jc w:val="both"/>
        <w:rPr>
          <w:szCs w:val="28"/>
        </w:rPr>
      </w:pPr>
      <w:r>
        <w:rPr>
          <w:szCs w:val="28"/>
        </w:rPr>
        <w:t xml:space="preserve">Определены основные инструменты разработки и требования к программной системы. Применяемая система </w:t>
      </w:r>
      <w:r>
        <w:rPr>
          <w:szCs w:val="28"/>
          <w:lang w:val="en-US"/>
        </w:rPr>
        <w:t>WPF</w:t>
      </w:r>
      <w:r w:rsidRPr="00D059D2">
        <w:rPr>
          <w:szCs w:val="28"/>
        </w:rPr>
        <w:t xml:space="preserve"> </w:t>
      </w:r>
      <w:r>
        <w:rPr>
          <w:szCs w:val="28"/>
        </w:rPr>
        <w:t>позволила максимально абстрагировать интерфейс, предоставляемый пользователю от логики приложения, что в перспективе упростит интеграцию программной системы в уже существующие на предприятии и повысит востребованность программного продукта. Технология «</w:t>
      </w:r>
      <w:r>
        <w:rPr>
          <w:szCs w:val="28"/>
          <w:lang w:val="en-US"/>
        </w:rPr>
        <w:t>Code</w:t>
      </w:r>
      <w:r w:rsidRPr="00D059D2">
        <w:rPr>
          <w:szCs w:val="28"/>
        </w:rPr>
        <w:t xml:space="preserve"> </w:t>
      </w:r>
      <w:r>
        <w:rPr>
          <w:szCs w:val="28"/>
          <w:lang w:val="en-US"/>
        </w:rPr>
        <w:t>First</w:t>
      </w:r>
      <w:r>
        <w:rPr>
          <w:szCs w:val="28"/>
        </w:rPr>
        <w:t>»</w:t>
      </w:r>
      <w:r w:rsidRPr="00D059D2">
        <w:rPr>
          <w:szCs w:val="28"/>
        </w:rPr>
        <w:t xml:space="preserve"> </w:t>
      </w:r>
      <w:r>
        <w:rPr>
          <w:szCs w:val="28"/>
        </w:rPr>
        <w:t>позволила генерировать таблицы и их отношения на основе взаимоотношения классов и установленных атрибутов, что в значительной степени снизило время разработки базы данных.</w:t>
      </w:r>
    </w:p>
    <w:p w:rsidR="00D059D2" w:rsidRDefault="00D059D2" w:rsidP="00D059D2">
      <w:pPr>
        <w:spacing w:after="0"/>
        <w:ind w:firstLine="851"/>
        <w:jc w:val="both"/>
        <w:rPr>
          <w:szCs w:val="28"/>
        </w:rPr>
      </w:pPr>
      <w:r>
        <w:rPr>
          <w:szCs w:val="28"/>
        </w:rPr>
        <w:t>Выбранная многослойная архитектура за счет низкой связанности слоев приложения и простоты управления положительно повлияло на абстрагирование представления программного продукта от логики. Каждый слой приложения имеет набор классов для реализации ее функций. Слои взаимодействуют при помощи, специальных сервисов, которые содержат методы для взаимодействия с нижележащими слоями.</w:t>
      </w:r>
    </w:p>
    <w:p w:rsidR="00D059D2" w:rsidRDefault="00D059D2" w:rsidP="00D059D2">
      <w:pPr>
        <w:spacing w:after="0"/>
        <w:ind w:firstLine="851"/>
        <w:jc w:val="both"/>
        <w:rPr>
          <w:szCs w:val="28"/>
        </w:rPr>
      </w:pPr>
      <w:r>
        <w:rPr>
          <w:szCs w:val="28"/>
        </w:rPr>
        <w:t xml:space="preserve">Разработанные типовые сценарии выполнения основных предикатов на основе диаграмм </w:t>
      </w:r>
      <w:r>
        <w:rPr>
          <w:szCs w:val="28"/>
          <w:lang w:val="en-US"/>
        </w:rPr>
        <w:t>activity</w:t>
      </w:r>
      <w:r w:rsidRPr="00D059D2">
        <w:rPr>
          <w:szCs w:val="28"/>
        </w:rPr>
        <w:t xml:space="preserve"> </w:t>
      </w:r>
      <w:r>
        <w:rPr>
          <w:szCs w:val="28"/>
        </w:rPr>
        <w:t>ролей пользователей охватывают все требования к программной системе в части ее функциональности. Сценарий реализации методов взаимодействия с базой данных и работе с данными из базы данных (формирование отчетов и типов представления) являются основными направлениями программной системы.</w:t>
      </w:r>
    </w:p>
    <w:p w:rsidR="00D059D2" w:rsidRDefault="00D059D2" w:rsidP="00D059D2">
      <w:pPr>
        <w:spacing w:after="0"/>
        <w:ind w:firstLine="851"/>
        <w:jc w:val="both"/>
        <w:rPr>
          <w:szCs w:val="28"/>
        </w:rPr>
      </w:pPr>
      <w:r>
        <w:rPr>
          <w:szCs w:val="28"/>
        </w:rPr>
        <w:t xml:space="preserve">Перспективными планами по направлению функциональности системы является формирования обще республиканской базой данных по </w:t>
      </w:r>
      <w:proofErr w:type="spellStart"/>
      <w:r>
        <w:rPr>
          <w:szCs w:val="28"/>
        </w:rPr>
        <w:t>нарко</w:t>
      </w:r>
      <w:proofErr w:type="spellEnd"/>
      <w:r>
        <w:rPr>
          <w:szCs w:val="28"/>
        </w:rPr>
        <w:t xml:space="preserve"> </w:t>
      </w:r>
      <w:proofErr w:type="spellStart"/>
      <w:r>
        <w:rPr>
          <w:szCs w:val="28"/>
        </w:rPr>
        <w:t>завимых</w:t>
      </w:r>
      <w:proofErr w:type="spellEnd"/>
      <w:r>
        <w:rPr>
          <w:szCs w:val="28"/>
        </w:rPr>
        <w:t xml:space="preserve"> людей. Формирование отчетов для общей республиканской статистики.</w:t>
      </w:r>
    </w:p>
    <w:p w:rsidR="00D059D2" w:rsidRDefault="00D059D2" w:rsidP="00D059D2">
      <w:pPr>
        <w:spacing w:after="0"/>
        <w:ind w:firstLine="851"/>
        <w:jc w:val="both"/>
        <w:rPr>
          <w:szCs w:val="28"/>
        </w:rPr>
      </w:pPr>
    </w:p>
    <w:p w:rsidR="00D059D2" w:rsidRDefault="00D059D2" w:rsidP="00D059D2">
      <w:pPr>
        <w:spacing w:after="0"/>
        <w:ind w:firstLine="851"/>
        <w:jc w:val="both"/>
        <w:rPr>
          <w:szCs w:val="28"/>
        </w:rPr>
      </w:pPr>
    </w:p>
    <w:p w:rsidR="00D059D2" w:rsidRDefault="00D059D2" w:rsidP="00D059D2">
      <w:pPr>
        <w:spacing w:after="0"/>
        <w:ind w:firstLine="851"/>
        <w:jc w:val="both"/>
        <w:rPr>
          <w:szCs w:val="28"/>
        </w:rPr>
      </w:pPr>
    </w:p>
    <w:p w:rsidR="00D059D2" w:rsidRDefault="00D059D2" w:rsidP="00D059D2">
      <w:pPr>
        <w:spacing w:after="0"/>
        <w:ind w:firstLine="851"/>
        <w:jc w:val="both"/>
        <w:rPr>
          <w:szCs w:val="28"/>
        </w:rPr>
      </w:pPr>
    </w:p>
    <w:p w:rsidR="00D059D2" w:rsidRDefault="00D059D2" w:rsidP="00D059D2">
      <w:pPr>
        <w:spacing w:after="0"/>
        <w:ind w:firstLine="851"/>
        <w:jc w:val="both"/>
        <w:rPr>
          <w:szCs w:val="28"/>
        </w:rPr>
      </w:pPr>
    </w:p>
    <w:p w:rsidR="00D059D2" w:rsidRDefault="00D059D2" w:rsidP="00D059D2">
      <w:pPr>
        <w:spacing w:after="0"/>
        <w:ind w:firstLine="851"/>
        <w:jc w:val="both"/>
        <w:rPr>
          <w:szCs w:val="28"/>
        </w:rPr>
      </w:pPr>
    </w:p>
    <w:p w:rsidR="00D059D2" w:rsidRPr="00D059D2" w:rsidRDefault="00D059D2" w:rsidP="00D059D2">
      <w:pPr>
        <w:spacing w:after="0"/>
        <w:ind w:firstLine="851"/>
        <w:jc w:val="both"/>
        <w:rPr>
          <w:szCs w:val="28"/>
        </w:rPr>
      </w:pPr>
      <w:r w:rsidRPr="00D059D2">
        <w:rPr>
          <w:szCs w:val="28"/>
        </w:rPr>
        <w:lastRenderedPageBreak/>
        <w:t>Список использованных источников</w:t>
      </w:r>
    </w:p>
    <w:p w:rsidR="00D059D2" w:rsidRPr="00D059D2" w:rsidRDefault="00D059D2" w:rsidP="00D059D2">
      <w:pPr>
        <w:spacing w:after="0"/>
        <w:ind w:firstLine="851"/>
        <w:rPr>
          <w:szCs w:val="28"/>
          <w:shd w:val="clear" w:color="auto" w:fill="FFFFFF"/>
        </w:rPr>
      </w:pPr>
      <w:r w:rsidRPr="00D059D2">
        <w:rPr>
          <w:szCs w:val="28"/>
          <w:shd w:val="clear" w:color="auto" w:fill="FFFFFF"/>
        </w:rPr>
        <w:t>1</w:t>
      </w:r>
      <w:r w:rsidRPr="00D059D2">
        <w:rPr>
          <w:szCs w:val="28"/>
          <w:shd w:val="clear" w:color="auto" w:fill="FFFFFF"/>
        </w:rPr>
        <w:t xml:space="preserve">. Абрамян Михаил </w:t>
      </w:r>
      <w:proofErr w:type="spellStart"/>
      <w:r w:rsidRPr="00D059D2">
        <w:rPr>
          <w:szCs w:val="28"/>
          <w:shd w:val="clear" w:color="auto" w:fill="FFFFFF"/>
        </w:rPr>
        <w:t>Visual</w:t>
      </w:r>
      <w:proofErr w:type="spellEnd"/>
      <w:r w:rsidRPr="00D059D2">
        <w:rPr>
          <w:szCs w:val="28"/>
          <w:shd w:val="clear" w:color="auto" w:fill="FFFFFF"/>
        </w:rPr>
        <w:t xml:space="preserve"> C# на примерах; БХВ-Петербург - М., 2008. - </w:t>
      </w:r>
      <w:r w:rsidRPr="00D059D2">
        <w:rPr>
          <w:rStyle w:val="a7"/>
          <w:b w:val="0"/>
          <w:szCs w:val="28"/>
          <w:shd w:val="clear" w:color="auto" w:fill="FFFFFF"/>
        </w:rPr>
        <w:t>317</w:t>
      </w:r>
      <w:r w:rsidRPr="00D059D2">
        <w:rPr>
          <w:szCs w:val="28"/>
          <w:shd w:val="clear" w:color="auto" w:fill="FFFFFF"/>
        </w:rPr>
        <w:t> c.</w:t>
      </w:r>
      <w:r w:rsidRPr="00D059D2">
        <w:rPr>
          <w:szCs w:val="28"/>
          <w:shd w:val="clear" w:color="auto" w:fill="FFFFFF"/>
        </w:rPr>
        <w:t xml:space="preserve"> </w:t>
      </w:r>
    </w:p>
    <w:p w:rsidR="00D059D2" w:rsidRPr="00D059D2" w:rsidRDefault="00D059D2" w:rsidP="00D059D2">
      <w:pPr>
        <w:spacing w:after="0"/>
        <w:ind w:firstLine="851"/>
        <w:rPr>
          <w:szCs w:val="28"/>
          <w:shd w:val="clear" w:color="auto" w:fill="FFFFFF"/>
        </w:rPr>
      </w:pPr>
      <w:r w:rsidRPr="00D059D2">
        <w:rPr>
          <w:szCs w:val="28"/>
          <w:shd w:val="clear" w:color="auto" w:fill="FFFFFF"/>
        </w:rPr>
        <w:t>2</w:t>
      </w:r>
      <w:r w:rsidRPr="00D059D2">
        <w:rPr>
          <w:szCs w:val="28"/>
          <w:shd w:val="clear" w:color="auto" w:fill="FFFFFF"/>
        </w:rPr>
        <w:t xml:space="preserve">. </w:t>
      </w:r>
      <w:proofErr w:type="spellStart"/>
      <w:r w:rsidRPr="00D059D2">
        <w:rPr>
          <w:szCs w:val="28"/>
          <w:shd w:val="clear" w:color="auto" w:fill="FFFFFF"/>
        </w:rPr>
        <w:t>Албахари</w:t>
      </w:r>
      <w:proofErr w:type="spellEnd"/>
      <w:r w:rsidRPr="00D059D2">
        <w:rPr>
          <w:szCs w:val="28"/>
          <w:shd w:val="clear" w:color="auto" w:fill="FFFFFF"/>
        </w:rPr>
        <w:t xml:space="preserve"> </w:t>
      </w:r>
      <w:proofErr w:type="gramStart"/>
      <w:r w:rsidRPr="00D059D2">
        <w:rPr>
          <w:szCs w:val="28"/>
          <w:shd w:val="clear" w:color="auto" w:fill="FFFFFF"/>
        </w:rPr>
        <w:t>Джозеф ,</w:t>
      </w:r>
      <w:proofErr w:type="gramEnd"/>
      <w:r w:rsidRPr="00D059D2">
        <w:rPr>
          <w:szCs w:val="28"/>
          <w:shd w:val="clear" w:color="auto" w:fill="FFFFFF"/>
        </w:rPr>
        <w:t xml:space="preserve"> </w:t>
      </w:r>
      <w:proofErr w:type="spellStart"/>
      <w:r w:rsidRPr="00D059D2">
        <w:rPr>
          <w:szCs w:val="28"/>
          <w:shd w:val="clear" w:color="auto" w:fill="FFFFFF"/>
        </w:rPr>
        <w:t>Албахари</w:t>
      </w:r>
      <w:proofErr w:type="spellEnd"/>
      <w:r w:rsidRPr="00D059D2">
        <w:rPr>
          <w:szCs w:val="28"/>
          <w:shd w:val="clear" w:color="auto" w:fill="FFFFFF"/>
        </w:rPr>
        <w:t xml:space="preserve"> Бен C# 6.0. Справочник. Полное описание языка; Вильямс - М., 2016. - </w:t>
      </w:r>
      <w:r w:rsidRPr="00D059D2">
        <w:rPr>
          <w:rStyle w:val="a7"/>
          <w:b w:val="0"/>
          <w:szCs w:val="28"/>
          <w:shd w:val="clear" w:color="auto" w:fill="FFFFFF"/>
        </w:rPr>
        <w:t>623</w:t>
      </w:r>
      <w:r w:rsidRPr="00D059D2">
        <w:rPr>
          <w:szCs w:val="28"/>
          <w:shd w:val="clear" w:color="auto" w:fill="FFFFFF"/>
        </w:rPr>
        <w:t> c.</w:t>
      </w:r>
      <w:r w:rsidRPr="00D059D2">
        <w:rPr>
          <w:szCs w:val="28"/>
          <w:shd w:val="clear" w:color="auto" w:fill="FFFFFF"/>
        </w:rPr>
        <w:t xml:space="preserve"> </w:t>
      </w:r>
    </w:p>
    <w:p w:rsidR="00D059D2" w:rsidRPr="00D059D2" w:rsidRDefault="00D059D2" w:rsidP="00D059D2">
      <w:pPr>
        <w:spacing w:after="0"/>
        <w:ind w:firstLine="851"/>
        <w:rPr>
          <w:szCs w:val="28"/>
          <w:shd w:val="clear" w:color="auto" w:fill="FFFFFF"/>
        </w:rPr>
      </w:pPr>
      <w:r w:rsidRPr="00D059D2">
        <w:rPr>
          <w:szCs w:val="28"/>
          <w:shd w:val="clear" w:color="auto" w:fill="FFFFFF"/>
        </w:rPr>
        <w:t>3</w:t>
      </w:r>
      <w:r w:rsidRPr="00D059D2">
        <w:rPr>
          <w:szCs w:val="28"/>
          <w:shd w:val="clear" w:color="auto" w:fill="FFFFFF"/>
        </w:rPr>
        <w:t xml:space="preserve">. </w:t>
      </w:r>
      <w:proofErr w:type="spellStart"/>
      <w:r w:rsidRPr="00D059D2">
        <w:rPr>
          <w:szCs w:val="28"/>
          <w:shd w:val="clear" w:color="auto" w:fill="FFFFFF"/>
        </w:rPr>
        <w:t>Биллиг</w:t>
      </w:r>
      <w:proofErr w:type="spellEnd"/>
      <w:r w:rsidRPr="00D059D2">
        <w:rPr>
          <w:szCs w:val="28"/>
          <w:shd w:val="clear" w:color="auto" w:fill="FFFFFF"/>
        </w:rPr>
        <w:t xml:space="preserve"> В. А. Основы программирования на С#; Интернет-университет информационных технологий, Бином. Лаборатория знаний - М., 2012. - 488 c.</w:t>
      </w:r>
      <w:r w:rsidRPr="00D059D2">
        <w:rPr>
          <w:szCs w:val="28"/>
          <w:shd w:val="clear" w:color="auto" w:fill="FFFFFF"/>
        </w:rPr>
        <w:t xml:space="preserve"> </w:t>
      </w:r>
    </w:p>
    <w:p w:rsidR="00D059D2" w:rsidRPr="00D059D2" w:rsidRDefault="00D059D2" w:rsidP="00D059D2">
      <w:pPr>
        <w:spacing w:after="0"/>
        <w:ind w:firstLine="851"/>
        <w:rPr>
          <w:szCs w:val="28"/>
          <w:shd w:val="clear" w:color="auto" w:fill="FFFFFF"/>
        </w:rPr>
      </w:pPr>
      <w:r w:rsidRPr="00D059D2">
        <w:rPr>
          <w:szCs w:val="28"/>
          <w:shd w:val="clear" w:color="auto" w:fill="FFFFFF"/>
        </w:rPr>
        <w:t>4</w:t>
      </w:r>
      <w:r w:rsidRPr="00D059D2">
        <w:rPr>
          <w:szCs w:val="28"/>
          <w:shd w:val="clear" w:color="auto" w:fill="FFFFFF"/>
        </w:rPr>
        <w:t>. Васильев Алексей C#. Объектно-ориентированное программирование; Питер - М., 2012. - 320 c.</w:t>
      </w:r>
    </w:p>
    <w:p w:rsidR="00D059D2" w:rsidRPr="00D059D2" w:rsidRDefault="00D059D2" w:rsidP="00D059D2">
      <w:pPr>
        <w:spacing w:after="0"/>
        <w:ind w:firstLine="851"/>
        <w:rPr>
          <w:szCs w:val="28"/>
          <w:shd w:val="clear" w:color="auto" w:fill="FFFFFF"/>
        </w:rPr>
      </w:pPr>
      <w:r w:rsidRPr="00D059D2">
        <w:rPr>
          <w:szCs w:val="28"/>
          <w:shd w:val="clear" w:color="auto" w:fill="FFFFFF"/>
        </w:rPr>
        <w:t>5</w:t>
      </w:r>
      <w:r w:rsidRPr="00D059D2">
        <w:rPr>
          <w:szCs w:val="28"/>
          <w:shd w:val="clear" w:color="auto" w:fill="FFFFFF"/>
        </w:rPr>
        <w:t xml:space="preserve">. </w:t>
      </w:r>
      <w:proofErr w:type="spellStart"/>
      <w:r w:rsidRPr="00D059D2">
        <w:rPr>
          <w:szCs w:val="28"/>
          <w:shd w:val="clear" w:color="auto" w:fill="FFFFFF"/>
        </w:rPr>
        <w:t>Дейтел</w:t>
      </w:r>
      <w:proofErr w:type="spellEnd"/>
      <w:r w:rsidRPr="00D059D2">
        <w:rPr>
          <w:szCs w:val="28"/>
          <w:shd w:val="clear" w:color="auto" w:fill="FFFFFF"/>
        </w:rPr>
        <w:t xml:space="preserve"> П. Как программировать на </w:t>
      </w:r>
      <w:proofErr w:type="spellStart"/>
      <w:r w:rsidRPr="00D059D2">
        <w:rPr>
          <w:szCs w:val="28"/>
          <w:shd w:val="clear" w:color="auto" w:fill="FFFFFF"/>
        </w:rPr>
        <w:t>Visual</w:t>
      </w:r>
      <w:proofErr w:type="spellEnd"/>
      <w:r w:rsidRPr="00D059D2">
        <w:rPr>
          <w:szCs w:val="28"/>
          <w:shd w:val="clear" w:color="auto" w:fill="FFFFFF"/>
        </w:rPr>
        <w:t xml:space="preserve"> C# 2012; Питер - М., 2014. - </w:t>
      </w:r>
      <w:r w:rsidRPr="00D059D2">
        <w:rPr>
          <w:rStyle w:val="a7"/>
          <w:b w:val="0"/>
          <w:szCs w:val="28"/>
          <w:shd w:val="clear" w:color="auto" w:fill="FFFFFF"/>
        </w:rPr>
        <w:t>316</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szCs w:val="28"/>
          <w:shd w:val="clear" w:color="auto" w:fill="FFFFFF"/>
        </w:rPr>
        <w:t>6</w:t>
      </w:r>
      <w:r w:rsidRPr="00D059D2">
        <w:rPr>
          <w:szCs w:val="28"/>
          <w:shd w:val="clear" w:color="auto" w:fill="FFFFFF"/>
        </w:rPr>
        <w:t xml:space="preserve">. Джозеф </w:t>
      </w:r>
      <w:proofErr w:type="spellStart"/>
      <w:r w:rsidRPr="00D059D2">
        <w:rPr>
          <w:szCs w:val="28"/>
          <w:shd w:val="clear" w:color="auto" w:fill="FFFFFF"/>
        </w:rPr>
        <w:t>Албахари</w:t>
      </w:r>
      <w:proofErr w:type="spellEnd"/>
      <w:r w:rsidRPr="00D059D2">
        <w:rPr>
          <w:szCs w:val="28"/>
          <w:shd w:val="clear" w:color="auto" w:fill="FFFFFF"/>
        </w:rPr>
        <w:t xml:space="preserve"> C# 5.0. Справочник. Полное описание языка; Диалектика / Вильямс - М., 2014. - </w:t>
      </w:r>
      <w:r w:rsidRPr="00D059D2">
        <w:rPr>
          <w:rStyle w:val="a7"/>
          <w:b w:val="0"/>
          <w:szCs w:val="28"/>
          <w:shd w:val="clear" w:color="auto" w:fill="FFFFFF"/>
        </w:rPr>
        <w:t>545</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szCs w:val="28"/>
          <w:shd w:val="clear" w:color="auto" w:fill="FFFFFF"/>
        </w:rPr>
        <w:t>7</w:t>
      </w:r>
      <w:r w:rsidRPr="00D059D2">
        <w:rPr>
          <w:szCs w:val="28"/>
          <w:shd w:val="clear" w:color="auto" w:fill="FFFFFF"/>
        </w:rPr>
        <w:t>. Евдокимов П. С# на примерах; </w:t>
      </w:r>
      <w:r w:rsidRPr="00D059D2">
        <w:rPr>
          <w:rStyle w:val="a7"/>
          <w:b w:val="0"/>
          <w:szCs w:val="28"/>
          <w:shd w:val="clear" w:color="auto" w:fill="FFFFFF"/>
        </w:rPr>
        <w:t>ИЛ</w:t>
      </w:r>
      <w:r w:rsidRPr="00D059D2">
        <w:rPr>
          <w:b/>
          <w:szCs w:val="28"/>
          <w:shd w:val="clear" w:color="auto" w:fill="FFFFFF"/>
        </w:rPr>
        <w:t> </w:t>
      </w:r>
      <w:r w:rsidRPr="00D059D2">
        <w:rPr>
          <w:szCs w:val="28"/>
          <w:shd w:val="clear" w:color="auto" w:fill="FFFFFF"/>
        </w:rPr>
        <w:t>- Москва, 2016. - </w:t>
      </w:r>
      <w:r w:rsidRPr="00D059D2">
        <w:rPr>
          <w:rStyle w:val="a7"/>
          <w:b w:val="0"/>
          <w:szCs w:val="28"/>
          <w:shd w:val="clear" w:color="auto" w:fill="FFFFFF"/>
        </w:rPr>
        <w:t>865</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szCs w:val="28"/>
          <w:shd w:val="clear" w:color="auto" w:fill="FFFFFF"/>
        </w:rPr>
        <w:t>8</w:t>
      </w:r>
      <w:r w:rsidRPr="00D059D2">
        <w:rPr>
          <w:szCs w:val="28"/>
          <w:shd w:val="clear" w:color="auto" w:fill="FFFFFF"/>
        </w:rPr>
        <w:t xml:space="preserve">. </w:t>
      </w:r>
      <w:proofErr w:type="spellStart"/>
      <w:r w:rsidRPr="00D059D2">
        <w:rPr>
          <w:szCs w:val="28"/>
          <w:shd w:val="clear" w:color="auto" w:fill="FFFFFF"/>
        </w:rPr>
        <w:t>Культин</w:t>
      </w:r>
      <w:proofErr w:type="spellEnd"/>
      <w:r w:rsidRPr="00D059D2">
        <w:rPr>
          <w:szCs w:val="28"/>
          <w:shd w:val="clear" w:color="auto" w:fill="FFFFFF"/>
        </w:rPr>
        <w:t xml:space="preserve"> Никита Основы программирования в Microsoft </w:t>
      </w:r>
      <w:proofErr w:type="spellStart"/>
      <w:r w:rsidRPr="00D059D2">
        <w:rPr>
          <w:szCs w:val="28"/>
          <w:shd w:val="clear" w:color="auto" w:fill="FFFFFF"/>
        </w:rPr>
        <w:t>Visual</w:t>
      </w:r>
      <w:proofErr w:type="spellEnd"/>
      <w:r w:rsidRPr="00D059D2">
        <w:rPr>
          <w:szCs w:val="28"/>
          <w:shd w:val="clear" w:color="auto" w:fill="FFFFFF"/>
        </w:rPr>
        <w:t xml:space="preserve"> C# 2010; БХВ-Петербург - М., 2011. - </w:t>
      </w:r>
      <w:r w:rsidRPr="00D059D2">
        <w:rPr>
          <w:rStyle w:val="a7"/>
          <w:b w:val="0"/>
          <w:szCs w:val="28"/>
          <w:shd w:val="clear" w:color="auto" w:fill="FFFFFF"/>
        </w:rPr>
        <w:t>634</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szCs w:val="28"/>
          <w:shd w:val="clear" w:color="auto" w:fill="FFFFFF"/>
          <w:lang w:val="en-US"/>
        </w:rPr>
        <w:t>9</w:t>
      </w:r>
      <w:r w:rsidRPr="00D059D2">
        <w:rPr>
          <w:szCs w:val="28"/>
          <w:shd w:val="clear" w:color="auto" w:fill="FFFFFF"/>
          <w:lang w:val="en-US"/>
        </w:rPr>
        <w:t xml:space="preserve">. </w:t>
      </w:r>
      <w:r w:rsidRPr="00D059D2">
        <w:rPr>
          <w:szCs w:val="28"/>
          <w:shd w:val="clear" w:color="auto" w:fill="FFFFFF"/>
        </w:rPr>
        <w:t>Лотка</w:t>
      </w:r>
      <w:r w:rsidRPr="00D059D2">
        <w:rPr>
          <w:szCs w:val="28"/>
          <w:shd w:val="clear" w:color="auto" w:fill="FFFFFF"/>
          <w:lang w:val="en-US"/>
        </w:rPr>
        <w:t xml:space="preserve"> </w:t>
      </w:r>
      <w:r w:rsidRPr="00D059D2">
        <w:rPr>
          <w:szCs w:val="28"/>
          <w:shd w:val="clear" w:color="auto" w:fill="FFFFFF"/>
        </w:rPr>
        <w:t>Р</w:t>
      </w:r>
      <w:r w:rsidRPr="00D059D2">
        <w:rPr>
          <w:szCs w:val="28"/>
          <w:shd w:val="clear" w:color="auto" w:fill="FFFFFF"/>
          <w:lang w:val="en-US"/>
        </w:rPr>
        <w:t xml:space="preserve">. C# </w:t>
      </w:r>
      <w:r w:rsidRPr="00D059D2">
        <w:rPr>
          <w:szCs w:val="28"/>
          <w:shd w:val="clear" w:color="auto" w:fill="FFFFFF"/>
        </w:rPr>
        <w:t>и</w:t>
      </w:r>
      <w:r w:rsidRPr="00D059D2">
        <w:rPr>
          <w:szCs w:val="28"/>
          <w:shd w:val="clear" w:color="auto" w:fill="FFFFFF"/>
          <w:lang w:val="en-US"/>
        </w:rPr>
        <w:t xml:space="preserve"> CSLA .NET Framework. </w:t>
      </w:r>
      <w:r w:rsidRPr="00D059D2">
        <w:rPr>
          <w:szCs w:val="28"/>
          <w:shd w:val="clear" w:color="auto" w:fill="FFFFFF"/>
        </w:rPr>
        <w:t>Разработка бизнес-объектов; Диалектика / Вильямс - М., 2010. - </w:t>
      </w:r>
      <w:r w:rsidRPr="00D059D2">
        <w:rPr>
          <w:rStyle w:val="a7"/>
          <w:b w:val="0"/>
          <w:szCs w:val="28"/>
          <w:shd w:val="clear" w:color="auto" w:fill="FFFFFF"/>
        </w:rPr>
        <w:t>485</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szCs w:val="28"/>
          <w:shd w:val="clear" w:color="auto" w:fill="FFFFFF"/>
        </w:rPr>
        <w:t>10</w:t>
      </w:r>
      <w:r w:rsidRPr="00D059D2">
        <w:rPr>
          <w:szCs w:val="28"/>
          <w:shd w:val="clear" w:color="auto" w:fill="FFFFFF"/>
        </w:rPr>
        <w:t>. Мартин Р. С., Мартин М. Принципы, паттерны и методики гибкой разработки на языке C#; Символ-плюс - М., 2011. - 768 c.</w:t>
      </w:r>
    </w:p>
    <w:p w:rsidR="00D059D2" w:rsidRPr="00D059D2" w:rsidRDefault="00D059D2" w:rsidP="00D059D2">
      <w:pPr>
        <w:spacing w:after="0"/>
        <w:ind w:firstLine="851"/>
        <w:rPr>
          <w:szCs w:val="28"/>
          <w:shd w:val="clear" w:color="auto" w:fill="FFFFFF"/>
        </w:rPr>
      </w:pPr>
      <w:r w:rsidRPr="00D059D2">
        <w:rPr>
          <w:szCs w:val="28"/>
          <w:shd w:val="clear" w:color="auto" w:fill="FFFFFF"/>
        </w:rPr>
        <w:t>11</w:t>
      </w:r>
      <w:r w:rsidRPr="00D059D2">
        <w:rPr>
          <w:szCs w:val="28"/>
          <w:shd w:val="clear" w:color="auto" w:fill="FFFFFF"/>
        </w:rPr>
        <w:t xml:space="preserve">. Мэтью Мак-Дональд WPF: Windows </w:t>
      </w:r>
      <w:proofErr w:type="spellStart"/>
      <w:r w:rsidRPr="00D059D2">
        <w:rPr>
          <w:szCs w:val="28"/>
          <w:shd w:val="clear" w:color="auto" w:fill="FFFFFF"/>
        </w:rPr>
        <w:t>Presentation</w:t>
      </w:r>
      <w:proofErr w:type="spellEnd"/>
      <w:r w:rsidRPr="00D059D2">
        <w:rPr>
          <w:szCs w:val="28"/>
          <w:shd w:val="clear" w:color="auto" w:fill="FFFFFF"/>
        </w:rPr>
        <w:t xml:space="preserve"> </w:t>
      </w:r>
      <w:proofErr w:type="spellStart"/>
      <w:r w:rsidRPr="00D059D2">
        <w:rPr>
          <w:szCs w:val="28"/>
          <w:shd w:val="clear" w:color="auto" w:fill="FFFFFF"/>
        </w:rPr>
        <w:t>Foundation</w:t>
      </w:r>
      <w:proofErr w:type="spellEnd"/>
      <w:r w:rsidRPr="00D059D2">
        <w:rPr>
          <w:szCs w:val="28"/>
          <w:shd w:val="clear" w:color="auto" w:fill="FFFFFF"/>
        </w:rPr>
        <w:t xml:space="preserve"> в .NET 4.5 с примерами на C# 5.0 для профессионалов; Диалектика / Вильямс - М., 2013. - </w:t>
      </w:r>
      <w:r w:rsidRPr="00D059D2">
        <w:rPr>
          <w:rStyle w:val="a7"/>
          <w:b w:val="0"/>
          <w:szCs w:val="28"/>
          <w:shd w:val="clear" w:color="auto" w:fill="FFFFFF"/>
        </w:rPr>
        <w:t>735</w:t>
      </w:r>
      <w:r w:rsidRPr="00D059D2">
        <w:rPr>
          <w:szCs w:val="28"/>
          <w:shd w:val="clear" w:color="auto" w:fill="FFFFFF"/>
        </w:rPr>
        <w:t> c.</w:t>
      </w:r>
    </w:p>
    <w:p w:rsidR="00D059D2" w:rsidRPr="00D059D2" w:rsidRDefault="00D059D2" w:rsidP="00D059D2">
      <w:pPr>
        <w:spacing w:after="0"/>
        <w:ind w:firstLine="851"/>
        <w:rPr>
          <w:szCs w:val="28"/>
          <w:shd w:val="clear" w:color="auto" w:fill="FFFFFF"/>
        </w:rPr>
      </w:pPr>
      <w:r w:rsidRPr="00D059D2">
        <w:rPr>
          <w:rFonts w:ascii="Arial" w:hAnsi="Arial" w:cs="Arial"/>
          <w:sz w:val="21"/>
          <w:szCs w:val="21"/>
          <w:shd w:val="clear" w:color="auto" w:fill="FFFFFF"/>
        </w:rPr>
        <w:t>1</w:t>
      </w:r>
      <w:r w:rsidRPr="00D059D2">
        <w:rPr>
          <w:rFonts w:ascii="Arial" w:hAnsi="Arial" w:cs="Arial"/>
          <w:sz w:val="21"/>
          <w:szCs w:val="21"/>
          <w:shd w:val="clear" w:color="auto" w:fill="FFFFFF"/>
        </w:rPr>
        <w:t>2</w:t>
      </w:r>
      <w:r w:rsidRPr="00D059D2">
        <w:rPr>
          <w:szCs w:val="28"/>
          <w:shd w:val="clear" w:color="auto" w:fill="FFFFFF"/>
        </w:rPr>
        <w:t>. Аллен, Г. Тейлор SQL для чайников / Аллен Г. Тейлор. - М.: Диалектика, Вильямс, </w:t>
      </w:r>
      <w:r w:rsidRPr="00D059D2">
        <w:rPr>
          <w:rStyle w:val="a7"/>
          <w:b w:val="0"/>
          <w:szCs w:val="28"/>
          <w:shd w:val="clear" w:color="auto" w:fill="FFFFFF"/>
        </w:rPr>
        <w:t>2015</w:t>
      </w:r>
      <w:r w:rsidRPr="00D059D2">
        <w:rPr>
          <w:szCs w:val="28"/>
          <w:shd w:val="clear" w:color="auto" w:fill="FFFFFF"/>
        </w:rPr>
        <w:t>. - 416 c.</w:t>
      </w:r>
    </w:p>
    <w:p w:rsidR="00D059D2" w:rsidRPr="00D059D2" w:rsidRDefault="00D059D2" w:rsidP="00D059D2">
      <w:pPr>
        <w:spacing w:after="0"/>
        <w:ind w:firstLine="851"/>
        <w:rPr>
          <w:szCs w:val="28"/>
          <w:shd w:val="clear" w:color="auto" w:fill="FFFFFF"/>
        </w:rPr>
      </w:pPr>
      <w:r w:rsidRPr="00D059D2">
        <w:rPr>
          <w:szCs w:val="28"/>
          <w:shd w:val="clear" w:color="auto" w:fill="FFFFFF"/>
        </w:rPr>
        <w:t>13</w:t>
      </w:r>
      <w:r w:rsidRPr="00D059D2">
        <w:rPr>
          <w:szCs w:val="28"/>
          <w:shd w:val="clear" w:color="auto" w:fill="FFFFFF"/>
        </w:rPr>
        <w:t>. Бен, Форта SQL за 10 минут / Форта Бен. - М.: Диалектика / Вильямс, 2015. - 0 c.</w:t>
      </w:r>
    </w:p>
    <w:p w:rsidR="00D059D2" w:rsidRPr="00D059D2" w:rsidRDefault="00D059D2" w:rsidP="00D059D2">
      <w:pPr>
        <w:spacing w:after="0"/>
        <w:ind w:firstLine="851"/>
        <w:rPr>
          <w:szCs w:val="28"/>
          <w:shd w:val="clear" w:color="auto" w:fill="FFFFFF"/>
        </w:rPr>
      </w:pPr>
      <w:r w:rsidRPr="00D059D2">
        <w:rPr>
          <w:szCs w:val="28"/>
          <w:shd w:val="clear" w:color="auto" w:fill="FFFFFF"/>
        </w:rPr>
        <w:t>14</w:t>
      </w:r>
      <w:r w:rsidRPr="00D059D2">
        <w:rPr>
          <w:szCs w:val="28"/>
          <w:shd w:val="clear" w:color="auto" w:fill="FFFFFF"/>
        </w:rPr>
        <w:t xml:space="preserve">. </w:t>
      </w:r>
      <w:proofErr w:type="spellStart"/>
      <w:r w:rsidRPr="00D059D2">
        <w:rPr>
          <w:szCs w:val="28"/>
          <w:shd w:val="clear" w:color="auto" w:fill="FFFFFF"/>
        </w:rPr>
        <w:t>Грабер</w:t>
      </w:r>
      <w:proofErr w:type="spellEnd"/>
      <w:r w:rsidRPr="00D059D2">
        <w:rPr>
          <w:szCs w:val="28"/>
          <w:shd w:val="clear" w:color="auto" w:fill="FFFFFF"/>
        </w:rPr>
        <w:t xml:space="preserve">, Мартин SQL для простых смертных / Мартин </w:t>
      </w:r>
      <w:proofErr w:type="spellStart"/>
      <w:r w:rsidRPr="00D059D2">
        <w:rPr>
          <w:szCs w:val="28"/>
          <w:shd w:val="clear" w:color="auto" w:fill="FFFFFF"/>
        </w:rPr>
        <w:t>Грабер</w:t>
      </w:r>
      <w:proofErr w:type="spellEnd"/>
      <w:r w:rsidRPr="00D059D2">
        <w:rPr>
          <w:szCs w:val="28"/>
          <w:shd w:val="clear" w:color="auto" w:fill="FFFFFF"/>
        </w:rPr>
        <w:t>. - М.: ЛОРИ, 2014. - 378 c.</w:t>
      </w:r>
    </w:p>
    <w:p w:rsidR="00D059D2" w:rsidRPr="00D059D2" w:rsidRDefault="00D059D2" w:rsidP="00D059D2">
      <w:pPr>
        <w:spacing w:after="0"/>
        <w:ind w:firstLine="851"/>
        <w:rPr>
          <w:szCs w:val="28"/>
          <w:shd w:val="clear" w:color="auto" w:fill="FFFFFF"/>
        </w:rPr>
      </w:pPr>
      <w:r w:rsidRPr="00D059D2">
        <w:rPr>
          <w:szCs w:val="28"/>
          <w:shd w:val="clear" w:color="auto" w:fill="FFFFFF"/>
        </w:rPr>
        <w:t>15</w:t>
      </w:r>
      <w:r w:rsidRPr="00D059D2">
        <w:rPr>
          <w:szCs w:val="28"/>
          <w:shd w:val="clear" w:color="auto" w:fill="FFFFFF"/>
        </w:rPr>
        <w:t xml:space="preserve">. </w:t>
      </w:r>
      <w:proofErr w:type="spellStart"/>
      <w:r w:rsidRPr="00D059D2">
        <w:rPr>
          <w:szCs w:val="28"/>
          <w:shd w:val="clear" w:color="auto" w:fill="FFFFFF"/>
        </w:rPr>
        <w:t>Гудсон</w:t>
      </w:r>
      <w:proofErr w:type="spellEnd"/>
      <w:r w:rsidRPr="00D059D2">
        <w:rPr>
          <w:szCs w:val="28"/>
          <w:shd w:val="clear" w:color="auto" w:fill="FFFFFF"/>
        </w:rPr>
        <w:t xml:space="preserve">, Джон Практическое руководство по доступу к данным (+ DVD-ROM) / Джон </w:t>
      </w:r>
      <w:proofErr w:type="spellStart"/>
      <w:proofErr w:type="gramStart"/>
      <w:r w:rsidRPr="00D059D2">
        <w:rPr>
          <w:szCs w:val="28"/>
          <w:shd w:val="clear" w:color="auto" w:fill="FFFFFF"/>
        </w:rPr>
        <w:t>Гудсон</w:t>
      </w:r>
      <w:proofErr w:type="spellEnd"/>
      <w:r w:rsidRPr="00D059D2">
        <w:rPr>
          <w:szCs w:val="28"/>
          <w:shd w:val="clear" w:color="auto" w:fill="FFFFFF"/>
        </w:rPr>
        <w:t xml:space="preserve"> ,</w:t>
      </w:r>
      <w:proofErr w:type="gramEnd"/>
      <w:r w:rsidRPr="00D059D2">
        <w:rPr>
          <w:szCs w:val="28"/>
          <w:shd w:val="clear" w:color="auto" w:fill="FFFFFF"/>
        </w:rPr>
        <w:t xml:space="preserve"> Роб Стюард. - М.: БХВ-Петербург, 2013. - 304 c.</w:t>
      </w:r>
    </w:p>
    <w:p w:rsidR="00D059D2" w:rsidRPr="00D059D2" w:rsidRDefault="00D059D2" w:rsidP="00D059D2">
      <w:pPr>
        <w:spacing w:after="0"/>
        <w:ind w:firstLine="851"/>
        <w:rPr>
          <w:szCs w:val="28"/>
          <w:shd w:val="clear" w:color="auto" w:fill="FFFFFF"/>
        </w:rPr>
      </w:pPr>
      <w:r w:rsidRPr="00D059D2">
        <w:rPr>
          <w:szCs w:val="28"/>
          <w:shd w:val="clear" w:color="auto" w:fill="FFFFFF"/>
        </w:rPr>
        <w:t>16</w:t>
      </w:r>
      <w:r w:rsidRPr="00D059D2">
        <w:rPr>
          <w:szCs w:val="28"/>
          <w:shd w:val="clear" w:color="auto" w:fill="FFFFFF"/>
        </w:rPr>
        <w:t xml:space="preserve">. </w:t>
      </w:r>
      <w:proofErr w:type="spellStart"/>
      <w:r w:rsidRPr="00D059D2">
        <w:rPr>
          <w:szCs w:val="28"/>
          <w:shd w:val="clear" w:color="auto" w:fill="FFFFFF"/>
        </w:rPr>
        <w:t>Дейт</w:t>
      </w:r>
      <w:proofErr w:type="spellEnd"/>
      <w:r w:rsidRPr="00D059D2">
        <w:rPr>
          <w:szCs w:val="28"/>
          <w:shd w:val="clear" w:color="auto" w:fill="FFFFFF"/>
        </w:rPr>
        <w:t xml:space="preserve">, К. Дж. SQL и реляционная теория. Как грамотно писать код на SQL / </w:t>
      </w:r>
      <w:proofErr w:type="spellStart"/>
      <w:r w:rsidRPr="00D059D2">
        <w:rPr>
          <w:szCs w:val="28"/>
          <w:shd w:val="clear" w:color="auto" w:fill="FFFFFF"/>
        </w:rPr>
        <w:t>К.Дж</w:t>
      </w:r>
      <w:proofErr w:type="spellEnd"/>
      <w:r w:rsidRPr="00D059D2">
        <w:rPr>
          <w:szCs w:val="28"/>
          <w:shd w:val="clear" w:color="auto" w:fill="FFFFFF"/>
        </w:rPr>
        <w:t xml:space="preserve">. </w:t>
      </w:r>
      <w:proofErr w:type="spellStart"/>
      <w:r w:rsidRPr="00D059D2">
        <w:rPr>
          <w:szCs w:val="28"/>
          <w:shd w:val="clear" w:color="auto" w:fill="FFFFFF"/>
        </w:rPr>
        <w:t>Дейт</w:t>
      </w:r>
      <w:proofErr w:type="spellEnd"/>
      <w:r w:rsidRPr="00D059D2">
        <w:rPr>
          <w:szCs w:val="28"/>
          <w:shd w:val="clear" w:color="auto" w:fill="FFFFFF"/>
        </w:rPr>
        <w:t>. - М.: Символ-плюс, </w:t>
      </w:r>
      <w:r w:rsidRPr="00D059D2">
        <w:rPr>
          <w:rStyle w:val="a7"/>
          <w:b w:val="0"/>
          <w:szCs w:val="28"/>
          <w:shd w:val="clear" w:color="auto" w:fill="FFFFFF"/>
        </w:rPr>
        <w:t>2016</w:t>
      </w:r>
      <w:r w:rsidRPr="00D059D2">
        <w:rPr>
          <w:szCs w:val="28"/>
          <w:shd w:val="clear" w:color="auto" w:fill="FFFFFF"/>
        </w:rPr>
        <w:t>. - 0 c.</w:t>
      </w:r>
    </w:p>
    <w:p w:rsidR="00D059D2" w:rsidRPr="00D059D2" w:rsidRDefault="00D059D2" w:rsidP="00D059D2">
      <w:pPr>
        <w:spacing w:after="0"/>
        <w:ind w:firstLine="851"/>
        <w:rPr>
          <w:color w:val="000000"/>
          <w:szCs w:val="28"/>
          <w:shd w:val="clear" w:color="auto" w:fill="FFFFFF"/>
        </w:rPr>
      </w:pPr>
      <w:r w:rsidRPr="00D059D2">
        <w:rPr>
          <w:szCs w:val="28"/>
          <w:shd w:val="clear" w:color="auto" w:fill="FFFFFF"/>
        </w:rPr>
        <w:t>17</w:t>
      </w:r>
      <w:r w:rsidRPr="00D059D2">
        <w:rPr>
          <w:szCs w:val="28"/>
          <w:shd w:val="clear" w:color="auto" w:fill="FFFFFF"/>
        </w:rPr>
        <w:t xml:space="preserve">. Джеймс, Р. </w:t>
      </w:r>
      <w:proofErr w:type="spellStart"/>
      <w:r w:rsidRPr="00D059D2">
        <w:rPr>
          <w:szCs w:val="28"/>
          <w:shd w:val="clear" w:color="auto" w:fill="FFFFFF"/>
        </w:rPr>
        <w:t>Грофф</w:t>
      </w:r>
      <w:proofErr w:type="spellEnd"/>
      <w:r w:rsidRPr="00D059D2">
        <w:rPr>
          <w:szCs w:val="28"/>
          <w:shd w:val="clear" w:color="auto" w:fill="FFFFFF"/>
        </w:rPr>
        <w:t xml:space="preserve"> SQL. Полное руководство / Джеймс Р. </w:t>
      </w:r>
      <w:proofErr w:type="spellStart"/>
      <w:r w:rsidRPr="00D059D2">
        <w:rPr>
          <w:szCs w:val="28"/>
          <w:shd w:val="clear" w:color="auto" w:fill="FFFFFF"/>
        </w:rPr>
        <w:t>Грофф</w:t>
      </w:r>
      <w:proofErr w:type="spellEnd"/>
      <w:r w:rsidRPr="00D059D2">
        <w:rPr>
          <w:szCs w:val="28"/>
          <w:shd w:val="clear" w:color="auto" w:fill="FFFFFF"/>
        </w:rPr>
        <w:t xml:space="preserve">, Пол Н. </w:t>
      </w:r>
      <w:proofErr w:type="spellStart"/>
      <w:r w:rsidRPr="00D059D2">
        <w:rPr>
          <w:szCs w:val="28"/>
          <w:shd w:val="clear" w:color="auto" w:fill="FFFFFF"/>
        </w:rPr>
        <w:t>Вайнберг</w:t>
      </w:r>
      <w:proofErr w:type="spellEnd"/>
      <w:r w:rsidRPr="00D059D2">
        <w:rPr>
          <w:szCs w:val="28"/>
          <w:shd w:val="clear" w:color="auto" w:fill="FFFFFF"/>
        </w:rPr>
        <w:t xml:space="preserve">, Эндрю Дж. </w:t>
      </w:r>
      <w:proofErr w:type="spellStart"/>
      <w:r w:rsidRPr="00D059D2">
        <w:rPr>
          <w:szCs w:val="28"/>
          <w:shd w:val="clear" w:color="auto" w:fill="FFFFFF"/>
        </w:rPr>
        <w:t>Оппель</w:t>
      </w:r>
      <w:proofErr w:type="spellEnd"/>
      <w:r w:rsidRPr="00D059D2">
        <w:rPr>
          <w:szCs w:val="28"/>
          <w:shd w:val="clear" w:color="auto" w:fill="FFFFFF"/>
        </w:rPr>
        <w:t>. - М.: Вильямс, 2014. - 960 c.</w:t>
      </w:r>
      <w:r w:rsidRPr="00D059D2">
        <w:rPr>
          <w:color w:val="000000"/>
          <w:szCs w:val="28"/>
        </w:rPr>
        <w:br/>
      </w:r>
    </w:p>
    <w:sectPr w:rsidR="00D059D2" w:rsidRPr="00D059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1F33"/>
    <w:multiLevelType w:val="hybridMultilevel"/>
    <w:tmpl w:val="45041FFE"/>
    <w:lvl w:ilvl="0" w:tplc="508A29A6">
      <w:start w:val="1"/>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2324500"/>
    <w:multiLevelType w:val="hybridMultilevel"/>
    <w:tmpl w:val="97D68EBE"/>
    <w:lvl w:ilvl="0" w:tplc="257EDB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421F6FC3"/>
    <w:multiLevelType w:val="multilevel"/>
    <w:tmpl w:val="D468161C"/>
    <w:lvl w:ilvl="0">
      <w:start w:val="3"/>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 w15:restartNumberingAfterBreak="0">
    <w:nsid w:val="5B1B6D2E"/>
    <w:multiLevelType w:val="hybridMultilevel"/>
    <w:tmpl w:val="194031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EC316E0"/>
    <w:multiLevelType w:val="hybridMultilevel"/>
    <w:tmpl w:val="8C6A5366"/>
    <w:lvl w:ilvl="0" w:tplc="C25E05EC">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CB"/>
    <w:rsid w:val="00001F55"/>
    <w:rsid w:val="000048AB"/>
    <w:rsid w:val="000B5A3A"/>
    <w:rsid w:val="00107838"/>
    <w:rsid w:val="001370E8"/>
    <w:rsid w:val="00141ACB"/>
    <w:rsid w:val="001476B2"/>
    <w:rsid w:val="00166059"/>
    <w:rsid w:val="001720DE"/>
    <w:rsid w:val="00174654"/>
    <w:rsid w:val="001E1FD8"/>
    <w:rsid w:val="001E4101"/>
    <w:rsid w:val="00253CEF"/>
    <w:rsid w:val="002748EF"/>
    <w:rsid w:val="00290EF0"/>
    <w:rsid w:val="002D7C7D"/>
    <w:rsid w:val="0030175F"/>
    <w:rsid w:val="00355EA2"/>
    <w:rsid w:val="00366FAA"/>
    <w:rsid w:val="0038798F"/>
    <w:rsid w:val="004A2872"/>
    <w:rsid w:val="004B51FA"/>
    <w:rsid w:val="004B611D"/>
    <w:rsid w:val="00594586"/>
    <w:rsid w:val="005972AE"/>
    <w:rsid w:val="006C38FE"/>
    <w:rsid w:val="00705D06"/>
    <w:rsid w:val="00706730"/>
    <w:rsid w:val="007178EB"/>
    <w:rsid w:val="00772E33"/>
    <w:rsid w:val="007949CD"/>
    <w:rsid w:val="007C1602"/>
    <w:rsid w:val="007D265D"/>
    <w:rsid w:val="008145B4"/>
    <w:rsid w:val="00854B03"/>
    <w:rsid w:val="00887CBB"/>
    <w:rsid w:val="008A48E1"/>
    <w:rsid w:val="008B7B77"/>
    <w:rsid w:val="008C206D"/>
    <w:rsid w:val="008D02F4"/>
    <w:rsid w:val="008E07BE"/>
    <w:rsid w:val="008F2F87"/>
    <w:rsid w:val="00905EC8"/>
    <w:rsid w:val="00941456"/>
    <w:rsid w:val="00966D08"/>
    <w:rsid w:val="009978F6"/>
    <w:rsid w:val="00A967FD"/>
    <w:rsid w:val="00B80766"/>
    <w:rsid w:val="00BC60A4"/>
    <w:rsid w:val="00C32E71"/>
    <w:rsid w:val="00C577F5"/>
    <w:rsid w:val="00C73B34"/>
    <w:rsid w:val="00C8460E"/>
    <w:rsid w:val="00CB4F7C"/>
    <w:rsid w:val="00CC4C20"/>
    <w:rsid w:val="00CD44A9"/>
    <w:rsid w:val="00CE64D3"/>
    <w:rsid w:val="00D059D2"/>
    <w:rsid w:val="00D11CA9"/>
    <w:rsid w:val="00D371EA"/>
    <w:rsid w:val="00D47FD3"/>
    <w:rsid w:val="00D54E92"/>
    <w:rsid w:val="00D60601"/>
    <w:rsid w:val="00DA6DEE"/>
    <w:rsid w:val="00E27198"/>
    <w:rsid w:val="00E40816"/>
    <w:rsid w:val="00EC6A58"/>
    <w:rsid w:val="00EE792A"/>
    <w:rsid w:val="00EF236E"/>
    <w:rsid w:val="00F0421E"/>
    <w:rsid w:val="00F10ED5"/>
    <w:rsid w:val="00F33394"/>
    <w:rsid w:val="00F67025"/>
    <w:rsid w:val="00F67D29"/>
    <w:rsid w:val="00F87200"/>
    <w:rsid w:val="00FC1C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 fill="f" fillcolor="white" stroke="f">
      <v:fill color="white" on="f"/>
      <v:stroke on="f"/>
    </o:shapedefaults>
    <o:shapelayout v:ext="edit">
      <o:idmap v:ext="edit" data="1"/>
    </o:shapelayout>
  </w:shapeDefaults>
  <w:decimalSymbol w:val=","/>
  <w:listSeparator w:val=";"/>
  <w14:docId w14:val="7AEB3F9F"/>
  <w15:chartTrackingRefBased/>
  <w15:docId w15:val="{FB6E9093-1616-41BF-A268-02C262EB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2E33"/>
    <w:pPr>
      <w:spacing w:after="200" w:line="276" w:lineRule="auto"/>
    </w:pPr>
    <w:rPr>
      <w:rFonts w:ascii="Times New Roman" w:eastAsia="Calibri" w:hAnsi="Times New Roman" w:cs="Times New Roman"/>
      <w:sz w:val="28"/>
    </w:rPr>
  </w:style>
  <w:style w:type="paragraph" w:styleId="2">
    <w:name w:val="heading 2"/>
    <w:basedOn w:val="a"/>
    <w:link w:val="20"/>
    <w:uiPriority w:val="9"/>
    <w:qFormat/>
    <w:rsid w:val="00253CEF"/>
    <w:pPr>
      <w:spacing w:before="100" w:beforeAutospacing="1" w:after="100" w:afterAutospacing="1" w:line="240" w:lineRule="auto"/>
      <w:outlineLvl w:val="1"/>
    </w:pPr>
    <w:rPr>
      <w:rFonts w:eastAsia="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41ACB"/>
    <w:pPr>
      <w:spacing w:after="0" w:line="360" w:lineRule="exact"/>
      <w:ind w:firstLine="709"/>
      <w:jc w:val="both"/>
    </w:pPr>
    <w:rPr>
      <w:rFonts w:ascii="Times New Roman" w:eastAsia="Calibri" w:hAnsi="Times New Roman" w:cs="Times New Roman"/>
      <w:sz w:val="28"/>
    </w:rPr>
  </w:style>
  <w:style w:type="paragraph" w:styleId="a4">
    <w:name w:val="List Paragraph"/>
    <w:basedOn w:val="a"/>
    <w:uiPriority w:val="34"/>
    <w:qFormat/>
    <w:rsid w:val="00141ACB"/>
    <w:pPr>
      <w:ind w:left="720"/>
      <w:contextualSpacing/>
    </w:pPr>
  </w:style>
  <w:style w:type="character" w:styleId="a5">
    <w:name w:val="Hyperlink"/>
    <w:basedOn w:val="a0"/>
    <w:uiPriority w:val="99"/>
    <w:semiHidden/>
    <w:unhideWhenUsed/>
    <w:rsid w:val="00141ACB"/>
    <w:rPr>
      <w:color w:val="0000FF"/>
      <w:u w:val="single"/>
    </w:rPr>
  </w:style>
  <w:style w:type="character" w:customStyle="1" w:styleId="fontstyle01">
    <w:name w:val="fontstyle01"/>
    <w:basedOn w:val="a0"/>
    <w:rsid w:val="00141ACB"/>
    <w:rPr>
      <w:rFonts w:ascii="TimesNewRomanPSMT" w:hAnsi="TimesNewRomanPSMT" w:hint="default"/>
      <w:b w:val="0"/>
      <w:bCs w:val="0"/>
      <w:i w:val="0"/>
      <w:iCs w:val="0"/>
      <w:color w:val="000000"/>
      <w:sz w:val="30"/>
      <w:szCs w:val="30"/>
    </w:rPr>
  </w:style>
  <w:style w:type="table" w:styleId="a6">
    <w:name w:val="Table Grid"/>
    <w:basedOn w:val="a1"/>
    <w:uiPriority w:val="39"/>
    <w:rsid w:val="00141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1E1FD8"/>
    <w:rPr>
      <w:b/>
      <w:bCs/>
    </w:rPr>
  </w:style>
  <w:style w:type="character" w:customStyle="1" w:styleId="20">
    <w:name w:val="Заголовок 2 Знак"/>
    <w:basedOn w:val="a0"/>
    <w:link w:val="2"/>
    <w:uiPriority w:val="9"/>
    <w:rsid w:val="00253CEF"/>
    <w:rPr>
      <w:rFonts w:ascii="Times New Roman" w:eastAsia="Times New Roman" w:hAnsi="Times New Roman" w:cs="Times New Roman"/>
      <w:b/>
      <w:bCs/>
      <w:sz w:val="36"/>
      <w:szCs w:val="36"/>
      <w:lang w:eastAsia="ru-RU"/>
    </w:rPr>
  </w:style>
  <w:style w:type="paragraph" w:customStyle="1" w:styleId="Default">
    <w:name w:val="Default"/>
    <w:rsid w:val="00B80766"/>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Normal (Web)"/>
    <w:basedOn w:val="a"/>
    <w:uiPriority w:val="99"/>
    <w:semiHidden/>
    <w:unhideWhenUsed/>
    <w:rsid w:val="00290EF0"/>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12128">
      <w:bodyDiv w:val="1"/>
      <w:marLeft w:val="0"/>
      <w:marRight w:val="0"/>
      <w:marTop w:val="0"/>
      <w:marBottom w:val="0"/>
      <w:divBdr>
        <w:top w:val="none" w:sz="0" w:space="0" w:color="auto"/>
        <w:left w:val="none" w:sz="0" w:space="0" w:color="auto"/>
        <w:bottom w:val="none" w:sz="0" w:space="0" w:color="auto"/>
        <w:right w:val="none" w:sz="0" w:space="0" w:color="auto"/>
      </w:divBdr>
    </w:div>
    <w:div w:id="740060851">
      <w:bodyDiv w:val="1"/>
      <w:marLeft w:val="0"/>
      <w:marRight w:val="0"/>
      <w:marTop w:val="0"/>
      <w:marBottom w:val="0"/>
      <w:divBdr>
        <w:top w:val="none" w:sz="0" w:space="0" w:color="auto"/>
        <w:left w:val="none" w:sz="0" w:space="0" w:color="auto"/>
        <w:bottom w:val="none" w:sz="0" w:space="0" w:color="auto"/>
        <w:right w:val="none" w:sz="0" w:space="0" w:color="auto"/>
      </w:divBdr>
    </w:div>
    <w:div w:id="751514820">
      <w:bodyDiv w:val="1"/>
      <w:marLeft w:val="0"/>
      <w:marRight w:val="0"/>
      <w:marTop w:val="0"/>
      <w:marBottom w:val="0"/>
      <w:divBdr>
        <w:top w:val="none" w:sz="0" w:space="0" w:color="auto"/>
        <w:left w:val="none" w:sz="0" w:space="0" w:color="auto"/>
        <w:bottom w:val="none" w:sz="0" w:space="0" w:color="auto"/>
        <w:right w:val="none" w:sz="0" w:space="0" w:color="auto"/>
      </w:divBdr>
    </w:div>
    <w:div w:id="805392879">
      <w:bodyDiv w:val="1"/>
      <w:marLeft w:val="0"/>
      <w:marRight w:val="0"/>
      <w:marTop w:val="0"/>
      <w:marBottom w:val="0"/>
      <w:divBdr>
        <w:top w:val="none" w:sz="0" w:space="0" w:color="auto"/>
        <w:left w:val="none" w:sz="0" w:space="0" w:color="auto"/>
        <w:bottom w:val="none" w:sz="0" w:space="0" w:color="auto"/>
        <w:right w:val="none" w:sz="0" w:space="0" w:color="auto"/>
      </w:divBdr>
    </w:div>
    <w:div w:id="1068381540">
      <w:bodyDiv w:val="1"/>
      <w:marLeft w:val="0"/>
      <w:marRight w:val="0"/>
      <w:marTop w:val="0"/>
      <w:marBottom w:val="0"/>
      <w:divBdr>
        <w:top w:val="none" w:sz="0" w:space="0" w:color="auto"/>
        <w:left w:val="none" w:sz="0" w:space="0" w:color="auto"/>
        <w:bottom w:val="none" w:sz="0" w:space="0" w:color="auto"/>
        <w:right w:val="none" w:sz="0" w:space="0" w:color="auto"/>
      </w:divBdr>
    </w:div>
    <w:div w:id="1267541805">
      <w:bodyDiv w:val="1"/>
      <w:marLeft w:val="0"/>
      <w:marRight w:val="0"/>
      <w:marTop w:val="0"/>
      <w:marBottom w:val="0"/>
      <w:divBdr>
        <w:top w:val="none" w:sz="0" w:space="0" w:color="auto"/>
        <w:left w:val="none" w:sz="0" w:space="0" w:color="auto"/>
        <w:bottom w:val="none" w:sz="0" w:space="0" w:color="auto"/>
        <w:right w:val="none" w:sz="0" w:space="0" w:color="auto"/>
      </w:divBdr>
    </w:div>
    <w:div w:id="1831366837">
      <w:bodyDiv w:val="1"/>
      <w:marLeft w:val="0"/>
      <w:marRight w:val="0"/>
      <w:marTop w:val="0"/>
      <w:marBottom w:val="0"/>
      <w:divBdr>
        <w:top w:val="none" w:sz="0" w:space="0" w:color="auto"/>
        <w:left w:val="none" w:sz="0" w:space="0" w:color="auto"/>
        <w:bottom w:val="none" w:sz="0" w:space="0" w:color="auto"/>
        <w:right w:val="none" w:sz="0" w:space="0" w:color="auto"/>
      </w:divBdr>
    </w:div>
    <w:div w:id="1951814347">
      <w:bodyDiv w:val="1"/>
      <w:marLeft w:val="0"/>
      <w:marRight w:val="0"/>
      <w:marTop w:val="0"/>
      <w:marBottom w:val="0"/>
      <w:divBdr>
        <w:top w:val="none" w:sz="0" w:space="0" w:color="auto"/>
        <w:left w:val="none" w:sz="0" w:space="0" w:color="auto"/>
        <w:bottom w:val="none" w:sz="0" w:space="0" w:color="auto"/>
        <w:right w:val="none" w:sz="0" w:space="0" w:color="auto"/>
      </w:divBdr>
    </w:div>
    <w:div w:id="1972444727">
      <w:bodyDiv w:val="1"/>
      <w:marLeft w:val="0"/>
      <w:marRight w:val="0"/>
      <w:marTop w:val="0"/>
      <w:marBottom w:val="0"/>
      <w:divBdr>
        <w:top w:val="none" w:sz="0" w:space="0" w:color="auto"/>
        <w:left w:val="none" w:sz="0" w:space="0" w:color="auto"/>
        <w:bottom w:val="none" w:sz="0" w:space="0" w:color="auto"/>
        <w:right w:val="none" w:sz="0" w:space="0" w:color="auto"/>
      </w:divBdr>
    </w:div>
    <w:div w:id="208871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astroyvse.ru/programs/review/sozdanie-form-microsoft-acces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nastroyvse.ru/programs/review/kak-sozdat-zapros-acces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_________Microsoft_Visio.vsdx"/><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package" Target="embeddings/_________Microsoft_Visio1.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nastroyvse.ru/programs/review/kak-sozdat-otcet-acces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FAD65-70F4-4EFA-8005-C61483A5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7597</TotalTime>
  <Pages>37</Pages>
  <Words>6375</Words>
  <Characters>36338</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rd@kok.by</dc:creator>
  <cp:keywords/>
  <dc:description/>
  <cp:lastModifiedBy>Долбик - Воробей Роман</cp:lastModifiedBy>
  <cp:revision>1</cp:revision>
  <dcterms:created xsi:type="dcterms:W3CDTF">2019-08-01T15:30:00Z</dcterms:created>
  <dcterms:modified xsi:type="dcterms:W3CDTF">2019-09-10T22:25:00Z</dcterms:modified>
</cp:coreProperties>
</file>