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31B0" w:rsidRDefault="00FA7DEF" w:rsidP="00FA7DE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к заявке на закупку</w:t>
      </w:r>
    </w:p>
    <w:p w:rsidR="00FA7DEF" w:rsidRDefault="00FA7DEF" w:rsidP="00FA7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FA7DEF">
        <w:rPr>
          <w:rFonts w:ascii="Times New Roman" w:hAnsi="Times New Roman" w:cs="Times New Roman"/>
          <w:sz w:val="28"/>
          <w:szCs w:val="28"/>
        </w:rPr>
        <w:t>Материалы для производства углепластиков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14"/>
        <w:gridCol w:w="2395"/>
        <w:gridCol w:w="2588"/>
        <w:gridCol w:w="1021"/>
        <w:gridCol w:w="1051"/>
        <w:gridCol w:w="1476"/>
      </w:tblGrid>
      <w:tr w:rsidR="007B737F" w:rsidRPr="003728DB" w:rsidTr="005A18C8">
        <w:tc>
          <w:tcPr>
            <w:tcW w:w="827" w:type="dxa"/>
          </w:tcPr>
          <w:p w:rsidR="005D2C2D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6" w:type="dxa"/>
          </w:tcPr>
          <w:p w:rsidR="005D2C2D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товара</w:t>
            </w:r>
          </w:p>
        </w:tc>
        <w:tc>
          <w:tcPr>
            <w:tcW w:w="2618" w:type="dxa"/>
          </w:tcPr>
          <w:p w:rsidR="005D2C2D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Характеристики</w:t>
            </w:r>
          </w:p>
        </w:tc>
        <w:tc>
          <w:tcPr>
            <w:tcW w:w="1039" w:type="dxa"/>
          </w:tcPr>
          <w:p w:rsidR="005D2C2D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Ед. изм.</w:t>
            </w:r>
          </w:p>
        </w:tc>
        <w:tc>
          <w:tcPr>
            <w:tcW w:w="1068" w:type="dxa"/>
          </w:tcPr>
          <w:p w:rsidR="005D2C2D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</w:p>
        </w:tc>
        <w:tc>
          <w:tcPr>
            <w:tcW w:w="1387" w:type="dxa"/>
          </w:tcPr>
          <w:p w:rsidR="005D2C2D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ОКДП 2</w:t>
            </w:r>
          </w:p>
        </w:tc>
      </w:tr>
      <w:tr w:rsidR="007B737F" w:rsidRPr="003728DB" w:rsidTr="005A18C8">
        <w:tc>
          <w:tcPr>
            <w:tcW w:w="827" w:type="dxa"/>
          </w:tcPr>
          <w:p w:rsidR="005A18C8" w:rsidRPr="003728DB" w:rsidRDefault="005A18C8" w:rsidP="005A18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6" w:type="dxa"/>
          </w:tcPr>
          <w:p w:rsidR="005A18C8" w:rsidRPr="003728DB" w:rsidRDefault="005A18C8" w:rsidP="005A18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Углеродная лента</w:t>
            </w:r>
          </w:p>
        </w:tc>
        <w:tc>
          <w:tcPr>
            <w:tcW w:w="2618" w:type="dxa"/>
          </w:tcPr>
          <w:p w:rsidR="005A18C8" w:rsidRPr="003728DB" w:rsidRDefault="007B737F" w:rsidP="005A18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плетения </w:t>
            </w:r>
            <w:r w:rsidR="005A18C8" w:rsidRPr="003728DB">
              <w:rPr>
                <w:rFonts w:ascii="Times New Roman" w:hAnsi="Times New Roman" w:cs="Times New Roman"/>
                <w:sz w:val="24"/>
                <w:szCs w:val="24"/>
              </w:rPr>
              <w:t>12К,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плотность </w:t>
            </w:r>
            <w:r w:rsidR="00F12FDF">
              <w:rPr>
                <w:rFonts w:ascii="Times New Roman" w:hAnsi="Times New Roman" w:cs="Times New Roman"/>
                <w:sz w:val="24"/>
                <w:szCs w:val="24"/>
              </w:rPr>
              <w:t xml:space="preserve">не менее 280 </w:t>
            </w:r>
            <w:proofErr w:type="spellStart"/>
            <w:r w:rsidR="005A18C8" w:rsidRPr="003728DB">
              <w:rPr>
                <w:rFonts w:ascii="Times New Roman" w:hAnsi="Times New Roman" w:cs="Times New Roman"/>
                <w:sz w:val="24"/>
                <w:szCs w:val="24"/>
              </w:rPr>
              <w:t>гр</w:t>
            </w:r>
            <w:proofErr w:type="spellEnd"/>
            <w:r w:rsidR="005A18C8" w:rsidRPr="003728DB">
              <w:rPr>
                <w:rFonts w:ascii="Times New Roman" w:hAnsi="Times New Roman" w:cs="Times New Roman"/>
                <w:sz w:val="24"/>
                <w:szCs w:val="24"/>
              </w:rPr>
              <w:t>/м2,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ширина </w:t>
            </w:r>
            <w:r w:rsidR="005A18C8" w:rsidRPr="003728DB">
              <w:rPr>
                <w:rFonts w:ascii="Times New Roman" w:hAnsi="Times New Roman" w:cs="Times New Roman"/>
                <w:sz w:val="24"/>
                <w:szCs w:val="24"/>
              </w:rPr>
              <w:t>30см</w:t>
            </w:r>
          </w:p>
        </w:tc>
        <w:tc>
          <w:tcPr>
            <w:tcW w:w="1039" w:type="dxa"/>
          </w:tcPr>
          <w:p w:rsidR="005A18C8" w:rsidRPr="003728DB" w:rsidRDefault="005A18C8" w:rsidP="005A18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м2</w:t>
            </w:r>
          </w:p>
        </w:tc>
        <w:tc>
          <w:tcPr>
            <w:tcW w:w="1068" w:type="dxa"/>
          </w:tcPr>
          <w:p w:rsidR="005A18C8" w:rsidRPr="003728DB" w:rsidRDefault="005A18C8" w:rsidP="005A18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</w:p>
        </w:tc>
        <w:tc>
          <w:tcPr>
            <w:tcW w:w="1387" w:type="dxa"/>
          </w:tcPr>
          <w:p w:rsidR="005A18C8" w:rsidRPr="00536056" w:rsidRDefault="005A18C8" w:rsidP="005A18C8">
            <w:r w:rsidRPr="00536056">
              <w:t>23.99.14.140</w:t>
            </w:r>
          </w:p>
        </w:tc>
      </w:tr>
      <w:tr w:rsidR="007B737F" w:rsidRPr="003728DB" w:rsidTr="005A18C8">
        <w:tc>
          <w:tcPr>
            <w:tcW w:w="827" w:type="dxa"/>
          </w:tcPr>
          <w:p w:rsidR="005A18C8" w:rsidRPr="003728DB" w:rsidRDefault="005A18C8" w:rsidP="005A18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6" w:type="dxa"/>
          </w:tcPr>
          <w:p w:rsidR="005A18C8" w:rsidRPr="003728DB" w:rsidRDefault="005A18C8" w:rsidP="005A18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Ткань углеродная</w:t>
            </w:r>
          </w:p>
        </w:tc>
        <w:tc>
          <w:tcPr>
            <w:tcW w:w="2618" w:type="dxa"/>
          </w:tcPr>
          <w:p w:rsidR="005A18C8" w:rsidRPr="003728DB" w:rsidRDefault="007B737F" w:rsidP="005A18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плетения </w:t>
            </w:r>
            <w:r w:rsidR="005A18C8" w:rsidRPr="005A18C8">
              <w:rPr>
                <w:rFonts w:ascii="Times New Roman" w:hAnsi="Times New Roman" w:cs="Times New Roman"/>
                <w:sz w:val="24"/>
                <w:szCs w:val="24"/>
              </w:rPr>
              <w:t xml:space="preserve">T240 2x2 </w:t>
            </w:r>
            <w:proofErr w:type="spellStart"/>
            <w:r w:rsidR="005A18C8" w:rsidRPr="005A18C8">
              <w:rPr>
                <w:rFonts w:ascii="Times New Roman" w:hAnsi="Times New Roman" w:cs="Times New Roman"/>
                <w:sz w:val="24"/>
                <w:szCs w:val="24"/>
              </w:rPr>
              <w:t>twill</w:t>
            </w:r>
            <w:proofErr w:type="spellEnd"/>
            <w:r w:rsidR="00F12FD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F12FDF" w:rsidRPr="00F12FDF">
              <w:rPr>
                <w:rFonts w:ascii="Times New Roman" w:hAnsi="Times New Roman" w:cs="Times New Roman"/>
                <w:sz w:val="24"/>
                <w:szCs w:val="24"/>
              </w:rPr>
              <w:t>плотность не менее 280 гр/м2</w:t>
            </w:r>
            <w:bookmarkStart w:id="0" w:name="_GoBack"/>
            <w:bookmarkEnd w:id="0"/>
            <w:r w:rsidR="005A18C8" w:rsidRPr="005A18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ширина </w:t>
            </w:r>
            <w:r w:rsidR="005A18C8" w:rsidRPr="005A18C8">
              <w:rPr>
                <w:rFonts w:ascii="Times New Roman" w:hAnsi="Times New Roman" w:cs="Times New Roman"/>
                <w:sz w:val="24"/>
                <w:szCs w:val="24"/>
              </w:rPr>
              <w:t>125 см</w:t>
            </w:r>
          </w:p>
        </w:tc>
        <w:tc>
          <w:tcPr>
            <w:tcW w:w="1039" w:type="dxa"/>
          </w:tcPr>
          <w:p w:rsidR="005A18C8" w:rsidRPr="003728DB" w:rsidRDefault="005A18C8" w:rsidP="005A18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м2</w:t>
            </w:r>
          </w:p>
        </w:tc>
        <w:tc>
          <w:tcPr>
            <w:tcW w:w="1068" w:type="dxa"/>
          </w:tcPr>
          <w:p w:rsidR="005A18C8" w:rsidRPr="003728DB" w:rsidRDefault="005A18C8" w:rsidP="005A18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87" w:type="dxa"/>
          </w:tcPr>
          <w:p w:rsidR="005A18C8" w:rsidRDefault="005A18C8" w:rsidP="005A18C8">
            <w:r w:rsidRPr="00536056">
              <w:t>23.99.14.130</w:t>
            </w:r>
          </w:p>
        </w:tc>
      </w:tr>
      <w:tr w:rsidR="007B737F" w:rsidRPr="003728DB" w:rsidTr="005A18C8">
        <w:tc>
          <w:tcPr>
            <w:tcW w:w="827" w:type="dxa"/>
          </w:tcPr>
          <w:p w:rsidR="005A18C8" w:rsidRPr="003728DB" w:rsidRDefault="005A18C8" w:rsidP="005A18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6" w:type="dxa"/>
          </w:tcPr>
          <w:p w:rsidR="005A18C8" w:rsidRPr="003728DB" w:rsidRDefault="005A18C8" w:rsidP="005A18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 xml:space="preserve">Ткань </w:t>
            </w:r>
            <w:proofErr w:type="spellStart"/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арамидная</w:t>
            </w:r>
            <w:proofErr w:type="spellEnd"/>
          </w:p>
        </w:tc>
        <w:tc>
          <w:tcPr>
            <w:tcW w:w="2618" w:type="dxa"/>
          </w:tcPr>
          <w:p w:rsidR="005A18C8" w:rsidRPr="003728DB" w:rsidRDefault="007B737F" w:rsidP="005A18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Плотность </w:t>
            </w:r>
            <w:r w:rsidR="005A18C8" w:rsidRPr="003728DB">
              <w:rPr>
                <w:rFonts w:ascii="Times New Roman" w:hAnsi="Times New Roman" w:cs="Times New Roman"/>
                <w:sz w:val="24"/>
                <w:szCs w:val="24"/>
              </w:rPr>
              <w:t>200гр/м</w:t>
            </w:r>
            <w:proofErr w:type="gramStart"/>
            <w:r w:rsidR="005A18C8" w:rsidRPr="003728DB">
              <w:rPr>
                <w:rFonts w:ascii="Times New Roman" w:hAnsi="Times New Roman" w:cs="Times New Roman"/>
                <w:sz w:val="24"/>
                <w:szCs w:val="24"/>
              </w:rPr>
              <w:t>2,Plain</w:t>
            </w:r>
            <w:proofErr w:type="gramEnd"/>
            <w:r w:rsidR="005A18C8" w:rsidRPr="003728D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ширина</w:t>
            </w:r>
            <w:r w:rsidR="005A18C8" w:rsidRPr="003728DB">
              <w:rPr>
                <w:rFonts w:ascii="Times New Roman" w:hAnsi="Times New Roman" w:cs="Times New Roman"/>
                <w:sz w:val="24"/>
                <w:szCs w:val="24"/>
              </w:rPr>
              <w:t>100см</w:t>
            </w:r>
          </w:p>
        </w:tc>
        <w:tc>
          <w:tcPr>
            <w:tcW w:w="1039" w:type="dxa"/>
          </w:tcPr>
          <w:p w:rsidR="005A18C8" w:rsidRPr="003728DB" w:rsidRDefault="005A18C8" w:rsidP="005A18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м2</w:t>
            </w:r>
          </w:p>
        </w:tc>
        <w:tc>
          <w:tcPr>
            <w:tcW w:w="1068" w:type="dxa"/>
          </w:tcPr>
          <w:p w:rsidR="005A18C8" w:rsidRPr="003728DB" w:rsidRDefault="005A18C8" w:rsidP="005A18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</w:p>
        </w:tc>
        <w:tc>
          <w:tcPr>
            <w:tcW w:w="1387" w:type="dxa"/>
          </w:tcPr>
          <w:p w:rsidR="005A18C8" w:rsidRPr="001C4A09" w:rsidRDefault="005A18C8" w:rsidP="005A18C8">
            <w:r w:rsidRPr="001C4A09">
              <w:t>13.20.31.121</w:t>
            </w:r>
          </w:p>
        </w:tc>
      </w:tr>
      <w:tr w:rsidR="007B737F" w:rsidRPr="003728DB" w:rsidTr="005A18C8">
        <w:tc>
          <w:tcPr>
            <w:tcW w:w="827" w:type="dxa"/>
          </w:tcPr>
          <w:p w:rsidR="005A18C8" w:rsidRPr="003728DB" w:rsidRDefault="005A18C8" w:rsidP="005A18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6" w:type="dxa"/>
          </w:tcPr>
          <w:p w:rsidR="005A18C8" w:rsidRPr="003728DB" w:rsidRDefault="005A18C8" w:rsidP="005A18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Эпоксидная смола</w:t>
            </w:r>
          </w:p>
        </w:tc>
        <w:tc>
          <w:tcPr>
            <w:tcW w:w="2618" w:type="dxa"/>
          </w:tcPr>
          <w:p w:rsidR="00073A7A" w:rsidRDefault="00073A7A" w:rsidP="005A18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Смола </w:t>
            </w:r>
            <w:r w:rsidRPr="00073A7A">
              <w:rPr>
                <w:rFonts w:ascii="Times New Roman" w:hAnsi="Times New Roman" w:cs="Times New Roman"/>
                <w:sz w:val="24"/>
                <w:szCs w:val="24"/>
              </w:rPr>
              <w:t>CS-3312A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или аналог</w:t>
            </w:r>
          </w:p>
          <w:p w:rsidR="00073A7A" w:rsidRPr="00073A7A" w:rsidRDefault="00073A7A" w:rsidP="00073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A7A">
              <w:rPr>
                <w:rFonts w:ascii="Times New Roman" w:hAnsi="Times New Roman" w:cs="Times New Roman"/>
                <w:sz w:val="24"/>
                <w:szCs w:val="24"/>
              </w:rPr>
              <w:t xml:space="preserve">Вязкость при 25 °C: 900–1200 </w:t>
            </w:r>
            <w:proofErr w:type="spellStart"/>
            <w:r w:rsidRPr="00073A7A">
              <w:rPr>
                <w:rFonts w:ascii="Times New Roman" w:hAnsi="Times New Roman" w:cs="Times New Roman"/>
                <w:sz w:val="24"/>
                <w:szCs w:val="24"/>
              </w:rPr>
              <w:t>мПас</w:t>
            </w:r>
            <w:proofErr w:type="spellEnd"/>
          </w:p>
          <w:p w:rsidR="00073A7A" w:rsidRPr="00073A7A" w:rsidRDefault="00073A7A" w:rsidP="00073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A7A">
              <w:rPr>
                <w:rFonts w:ascii="Times New Roman" w:hAnsi="Times New Roman" w:cs="Times New Roman"/>
                <w:sz w:val="24"/>
                <w:szCs w:val="24"/>
              </w:rPr>
              <w:t>Плотность при 25 °C:</w:t>
            </w:r>
          </w:p>
          <w:p w:rsidR="00073A7A" w:rsidRPr="00073A7A" w:rsidRDefault="00073A7A" w:rsidP="00073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A7A">
              <w:rPr>
                <w:rFonts w:ascii="Times New Roman" w:hAnsi="Times New Roman" w:cs="Times New Roman"/>
                <w:sz w:val="24"/>
                <w:szCs w:val="24"/>
              </w:rPr>
              <w:t>1,1–1,2 г/см³</w:t>
            </w:r>
          </w:p>
          <w:p w:rsidR="00073A7A" w:rsidRPr="00073A7A" w:rsidRDefault="00073A7A" w:rsidP="00073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A7A">
              <w:rPr>
                <w:rFonts w:ascii="Times New Roman" w:hAnsi="Times New Roman" w:cs="Times New Roman"/>
                <w:sz w:val="24"/>
                <w:szCs w:val="24"/>
              </w:rPr>
              <w:t>Эпоксидный эквивалент: 165–180 г/моль.</w:t>
            </w:r>
          </w:p>
        </w:tc>
        <w:tc>
          <w:tcPr>
            <w:tcW w:w="1039" w:type="dxa"/>
          </w:tcPr>
          <w:p w:rsidR="005A18C8" w:rsidRPr="003728DB" w:rsidRDefault="005A18C8" w:rsidP="005A18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кг</w:t>
            </w:r>
          </w:p>
        </w:tc>
        <w:tc>
          <w:tcPr>
            <w:tcW w:w="1068" w:type="dxa"/>
          </w:tcPr>
          <w:p w:rsidR="005A18C8" w:rsidRPr="003728DB" w:rsidRDefault="005A18C8" w:rsidP="005A18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87" w:type="dxa"/>
          </w:tcPr>
          <w:p w:rsidR="005A18C8" w:rsidRPr="001C4A09" w:rsidRDefault="005A18C8" w:rsidP="005A18C8">
            <w:r w:rsidRPr="001C4A09">
              <w:t>20.16.40.130</w:t>
            </w:r>
          </w:p>
        </w:tc>
      </w:tr>
      <w:tr w:rsidR="007B737F" w:rsidRPr="003728DB" w:rsidTr="005A18C8">
        <w:tc>
          <w:tcPr>
            <w:tcW w:w="827" w:type="dxa"/>
          </w:tcPr>
          <w:p w:rsidR="005A18C8" w:rsidRPr="003728DB" w:rsidRDefault="005A18C8" w:rsidP="005A18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6" w:type="dxa"/>
          </w:tcPr>
          <w:p w:rsidR="005A18C8" w:rsidRPr="003728DB" w:rsidRDefault="005A18C8" w:rsidP="005A18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Отвердитель</w:t>
            </w:r>
          </w:p>
        </w:tc>
        <w:tc>
          <w:tcPr>
            <w:tcW w:w="2618" w:type="dxa"/>
          </w:tcPr>
          <w:p w:rsidR="00073A7A" w:rsidRPr="00073A7A" w:rsidRDefault="00073A7A" w:rsidP="00073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Отвердитель </w:t>
            </w:r>
            <w:r w:rsidRPr="00073A7A">
              <w:rPr>
                <w:rFonts w:ascii="Times New Roman" w:hAnsi="Times New Roman" w:cs="Times New Roman"/>
                <w:sz w:val="24"/>
                <w:szCs w:val="24"/>
              </w:rPr>
              <w:t>CS-3312A или аналог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073A7A">
              <w:rPr>
                <w:rFonts w:ascii="Times New Roman" w:hAnsi="Times New Roman" w:cs="Times New Roman"/>
                <w:sz w:val="24"/>
                <w:szCs w:val="24"/>
              </w:rPr>
              <w:t>Вязкость при 25 °C: 10–30</w:t>
            </w:r>
            <w:r w:rsidRPr="00073A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3A7A">
              <w:rPr>
                <w:rFonts w:ascii="Times New Roman" w:hAnsi="Times New Roman" w:cs="Times New Roman"/>
                <w:sz w:val="24"/>
                <w:szCs w:val="24"/>
              </w:rPr>
              <w:t>мПас</w:t>
            </w:r>
            <w:proofErr w:type="spellEnd"/>
          </w:p>
          <w:p w:rsidR="00073A7A" w:rsidRPr="00073A7A" w:rsidRDefault="00073A7A" w:rsidP="00073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A7A">
              <w:rPr>
                <w:rFonts w:ascii="Times New Roman" w:hAnsi="Times New Roman" w:cs="Times New Roman"/>
                <w:sz w:val="24"/>
                <w:szCs w:val="24"/>
              </w:rPr>
              <w:t>Плотность при 25 °C:</w:t>
            </w:r>
          </w:p>
          <w:p w:rsidR="00073A7A" w:rsidRPr="003728DB" w:rsidRDefault="00073A7A" w:rsidP="00073A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A7A">
              <w:rPr>
                <w:rFonts w:ascii="Times New Roman" w:hAnsi="Times New Roman" w:cs="Times New Roman"/>
                <w:sz w:val="24"/>
                <w:szCs w:val="24"/>
              </w:rPr>
              <w:t>0,94–0,95</w:t>
            </w:r>
            <w:r w:rsidRPr="007B7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73A7A">
              <w:rPr>
                <w:rFonts w:ascii="Times New Roman" w:hAnsi="Times New Roman" w:cs="Times New Roman"/>
                <w:sz w:val="24"/>
                <w:szCs w:val="24"/>
              </w:rPr>
              <w:t>г/см³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073A7A">
              <w:rPr>
                <w:rFonts w:ascii="Times New Roman" w:hAnsi="Times New Roman" w:cs="Times New Roman"/>
                <w:sz w:val="24"/>
                <w:szCs w:val="24"/>
              </w:rPr>
              <w:t>Содержание аминов: 430–520 мг KOH/г</w:t>
            </w:r>
          </w:p>
        </w:tc>
        <w:tc>
          <w:tcPr>
            <w:tcW w:w="1039" w:type="dxa"/>
          </w:tcPr>
          <w:p w:rsidR="005A18C8" w:rsidRPr="003728DB" w:rsidRDefault="005A18C8" w:rsidP="005A18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кг</w:t>
            </w:r>
          </w:p>
        </w:tc>
        <w:tc>
          <w:tcPr>
            <w:tcW w:w="1068" w:type="dxa"/>
          </w:tcPr>
          <w:p w:rsidR="005A18C8" w:rsidRPr="003728DB" w:rsidRDefault="005A18C8" w:rsidP="005A18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1387" w:type="dxa"/>
          </w:tcPr>
          <w:p w:rsidR="005A18C8" w:rsidRDefault="005A18C8" w:rsidP="005A18C8">
            <w:r w:rsidRPr="001C4A09">
              <w:t>14.5.09.04</w:t>
            </w:r>
          </w:p>
        </w:tc>
      </w:tr>
      <w:tr w:rsidR="007B737F" w:rsidRPr="003728DB" w:rsidTr="005A18C8">
        <w:tc>
          <w:tcPr>
            <w:tcW w:w="827" w:type="dxa"/>
          </w:tcPr>
          <w:p w:rsidR="005D2C2D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06" w:type="dxa"/>
          </w:tcPr>
          <w:p w:rsidR="005D2C2D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Вакуумная пленка</w:t>
            </w:r>
          </w:p>
        </w:tc>
        <w:tc>
          <w:tcPr>
            <w:tcW w:w="2618" w:type="dxa"/>
          </w:tcPr>
          <w:p w:rsidR="005D2C2D" w:rsidRPr="003728DB" w:rsidRDefault="007B737F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ширина</w:t>
            </w:r>
            <w:r w:rsidR="005A18C8" w:rsidRPr="005A18C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5A18C8" w:rsidRPr="005A18C8">
              <w:rPr>
                <w:rFonts w:ascii="Times New Roman" w:hAnsi="Times New Roman" w:cs="Times New Roman"/>
                <w:sz w:val="24"/>
                <w:szCs w:val="24"/>
              </w:rPr>
              <w:t xml:space="preserve">0 см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толщина </w:t>
            </w:r>
            <w:r w:rsidR="005A18C8" w:rsidRPr="005A18C8">
              <w:rPr>
                <w:rFonts w:ascii="Times New Roman" w:hAnsi="Times New Roman" w:cs="Times New Roman"/>
                <w:sz w:val="24"/>
                <w:szCs w:val="24"/>
              </w:rPr>
              <w:t>75 мкм</w:t>
            </w:r>
          </w:p>
        </w:tc>
        <w:tc>
          <w:tcPr>
            <w:tcW w:w="1039" w:type="dxa"/>
          </w:tcPr>
          <w:p w:rsidR="005D2C2D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м2</w:t>
            </w:r>
          </w:p>
        </w:tc>
        <w:tc>
          <w:tcPr>
            <w:tcW w:w="1068" w:type="dxa"/>
          </w:tcPr>
          <w:p w:rsidR="005D2C2D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87" w:type="dxa"/>
          </w:tcPr>
          <w:p w:rsidR="005D2C2D" w:rsidRPr="003728DB" w:rsidRDefault="005A18C8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8C8">
              <w:rPr>
                <w:rFonts w:ascii="Times New Roman" w:hAnsi="Times New Roman" w:cs="Times New Roman"/>
                <w:sz w:val="24"/>
                <w:szCs w:val="24"/>
              </w:rPr>
              <w:t>22.21.30.120</w:t>
            </w:r>
          </w:p>
        </w:tc>
      </w:tr>
      <w:tr w:rsidR="007B737F" w:rsidRPr="003728DB" w:rsidTr="005A18C8">
        <w:tc>
          <w:tcPr>
            <w:tcW w:w="827" w:type="dxa"/>
          </w:tcPr>
          <w:p w:rsidR="005D2C2D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06" w:type="dxa"/>
          </w:tcPr>
          <w:p w:rsidR="005D2C2D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Жертвенная ткань</w:t>
            </w:r>
          </w:p>
        </w:tc>
        <w:tc>
          <w:tcPr>
            <w:tcW w:w="2618" w:type="dxa"/>
          </w:tcPr>
          <w:p w:rsidR="005D2C2D" w:rsidRPr="003728DB" w:rsidRDefault="007B737F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Плотность более </w:t>
            </w:r>
            <w:r w:rsidR="005A18C8" w:rsidRPr="005A18C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5A18C8" w:rsidRPr="005A18C8">
              <w:rPr>
                <w:rFonts w:ascii="Times New Roman" w:hAnsi="Times New Roman" w:cs="Times New Roman"/>
                <w:sz w:val="24"/>
                <w:szCs w:val="24"/>
              </w:rPr>
              <w:t xml:space="preserve"> г/м2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ширина 150 см</w:t>
            </w:r>
          </w:p>
        </w:tc>
        <w:tc>
          <w:tcPr>
            <w:tcW w:w="1039" w:type="dxa"/>
          </w:tcPr>
          <w:p w:rsidR="005D2C2D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м2</w:t>
            </w:r>
          </w:p>
        </w:tc>
        <w:tc>
          <w:tcPr>
            <w:tcW w:w="1068" w:type="dxa"/>
          </w:tcPr>
          <w:p w:rsidR="005D2C2D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87" w:type="dxa"/>
          </w:tcPr>
          <w:p w:rsidR="005D2C2D" w:rsidRPr="003728DB" w:rsidRDefault="005A18C8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8C8">
              <w:rPr>
                <w:rFonts w:ascii="Times New Roman" w:hAnsi="Times New Roman" w:cs="Times New Roman"/>
                <w:sz w:val="24"/>
                <w:szCs w:val="24"/>
              </w:rPr>
              <w:t>13.20.32.121</w:t>
            </w:r>
          </w:p>
        </w:tc>
      </w:tr>
      <w:tr w:rsidR="007B737F" w:rsidRPr="003728DB" w:rsidTr="005A18C8">
        <w:tc>
          <w:tcPr>
            <w:tcW w:w="827" w:type="dxa"/>
          </w:tcPr>
          <w:p w:rsidR="003728DB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06" w:type="dxa"/>
          </w:tcPr>
          <w:p w:rsidR="003728DB" w:rsidRPr="003728DB" w:rsidRDefault="003728DB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Проводящая сетка</w:t>
            </w:r>
          </w:p>
        </w:tc>
        <w:tc>
          <w:tcPr>
            <w:tcW w:w="2618" w:type="dxa"/>
          </w:tcPr>
          <w:p w:rsidR="003728DB" w:rsidRPr="003728DB" w:rsidRDefault="007B737F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Температура работы </w:t>
            </w:r>
            <w:r w:rsidR="003728DB" w:rsidRPr="003728DB">
              <w:rPr>
                <w:rFonts w:ascii="Times New Roman" w:hAnsi="Times New Roman" w:cs="Times New Roman"/>
                <w:sz w:val="24"/>
                <w:szCs w:val="24"/>
              </w:rPr>
              <w:t xml:space="preserve">до 120С,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ширина </w:t>
            </w:r>
            <w:r w:rsidR="003728DB" w:rsidRPr="003728DB">
              <w:rPr>
                <w:rFonts w:ascii="Times New Roman" w:hAnsi="Times New Roman" w:cs="Times New Roman"/>
                <w:sz w:val="24"/>
                <w:szCs w:val="24"/>
              </w:rPr>
              <w:t xml:space="preserve">200см </w:t>
            </w:r>
          </w:p>
        </w:tc>
        <w:tc>
          <w:tcPr>
            <w:tcW w:w="1039" w:type="dxa"/>
          </w:tcPr>
          <w:p w:rsidR="003728DB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м2</w:t>
            </w:r>
          </w:p>
        </w:tc>
        <w:tc>
          <w:tcPr>
            <w:tcW w:w="1068" w:type="dxa"/>
          </w:tcPr>
          <w:p w:rsidR="003728DB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87" w:type="dxa"/>
          </w:tcPr>
          <w:p w:rsidR="003728DB" w:rsidRPr="003728DB" w:rsidRDefault="005A18C8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8C8">
              <w:rPr>
                <w:rFonts w:ascii="Times New Roman" w:hAnsi="Times New Roman" w:cs="Times New Roman"/>
                <w:sz w:val="24"/>
                <w:szCs w:val="24"/>
              </w:rPr>
              <w:t>22.19.71.190</w:t>
            </w:r>
          </w:p>
        </w:tc>
      </w:tr>
      <w:tr w:rsidR="007B737F" w:rsidRPr="003728DB" w:rsidTr="005A18C8">
        <w:tc>
          <w:tcPr>
            <w:tcW w:w="827" w:type="dxa"/>
          </w:tcPr>
          <w:p w:rsidR="003728DB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406" w:type="dxa"/>
          </w:tcPr>
          <w:p w:rsidR="003728DB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Герметизирующий жгут</w:t>
            </w:r>
          </w:p>
        </w:tc>
        <w:tc>
          <w:tcPr>
            <w:tcW w:w="2618" w:type="dxa"/>
          </w:tcPr>
          <w:p w:rsidR="003728DB" w:rsidRPr="003728DB" w:rsidRDefault="007B737F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37F">
              <w:rPr>
                <w:rFonts w:ascii="Times New Roman" w:hAnsi="Times New Roman" w:cs="Times New Roman"/>
                <w:sz w:val="24"/>
                <w:szCs w:val="24"/>
              </w:rPr>
              <w:t xml:space="preserve">Температура работы </w:t>
            </w:r>
            <w:r w:rsidR="003728DB" w:rsidRPr="003728DB">
              <w:rPr>
                <w:rFonts w:ascii="Times New Roman" w:hAnsi="Times New Roman" w:cs="Times New Roman"/>
                <w:sz w:val="24"/>
                <w:szCs w:val="24"/>
              </w:rPr>
              <w:t xml:space="preserve">до 150С в рулоне 10 </w:t>
            </w:r>
            <w:proofErr w:type="spellStart"/>
            <w:r w:rsidR="003728DB" w:rsidRPr="003728DB">
              <w:rPr>
                <w:rFonts w:ascii="Times New Roman" w:hAnsi="Times New Roman" w:cs="Times New Roman"/>
                <w:sz w:val="24"/>
                <w:szCs w:val="24"/>
              </w:rPr>
              <w:t>п.м</w:t>
            </w:r>
            <w:proofErr w:type="spellEnd"/>
            <w:r w:rsidR="003728DB" w:rsidRPr="003728DB">
              <w:rPr>
                <w:rFonts w:ascii="Times New Roman" w:hAnsi="Times New Roman" w:cs="Times New Roman"/>
                <w:sz w:val="24"/>
                <w:szCs w:val="24"/>
              </w:rPr>
              <w:t xml:space="preserve">., </w:t>
            </w:r>
          </w:p>
        </w:tc>
        <w:tc>
          <w:tcPr>
            <w:tcW w:w="1039" w:type="dxa"/>
          </w:tcPr>
          <w:p w:rsidR="003728DB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068" w:type="dxa"/>
          </w:tcPr>
          <w:p w:rsidR="003728DB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7" w:type="dxa"/>
          </w:tcPr>
          <w:p w:rsidR="003728DB" w:rsidRPr="003728DB" w:rsidRDefault="005A18C8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8C8">
              <w:rPr>
                <w:rFonts w:ascii="Times New Roman" w:hAnsi="Times New Roman" w:cs="Times New Roman"/>
                <w:sz w:val="24"/>
                <w:szCs w:val="24"/>
              </w:rPr>
              <w:t>20.30.22.170</w:t>
            </w:r>
          </w:p>
        </w:tc>
      </w:tr>
      <w:tr w:rsidR="007B737F" w:rsidRPr="003728DB" w:rsidTr="005A18C8">
        <w:tc>
          <w:tcPr>
            <w:tcW w:w="827" w:type="dxa"/>
          </w:tcPr>
          <w:p w:rsidR="003728DB" w:rsidRPr="003728DB" w:rsidRDefault="005A18C8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06" w:type="dxa"/>
          </w:tcPr>
          <w:p w:rsidR="003728DB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 xml:space="preserve">Зажим для трубки </w:t>
            </w:r>
          </w:p>
        </w:tc>
        <w:tc>
          <w:tcPr>
            <w:tcW w:w="2618" w:type="dxa"/>
          </w:tcPr>
          <w:p w:rsidR="003728DB" w:rsidRPr="003728DB" w:rsidRDefault="007B737F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трубок диаметром до </w:t>
            </w:r>
            <w:r w:rsidR="003728DB" w:rsidRPr="003728DB">
              <w:rPr>
                <w:rFonts w:ascii="Times New Roman" w:hAnsi="Times New Roman" w:cs="Times New Roman"/>
                <w:sz w:val="24"/>
                <w:szCs w:val="24"/>
              </w:rPr>
              <w:t xml:space="preserve">15мм </w:t>
            </w:r>
          </w:p>
        </w:tc>
        <w:tc>
          <w:tcPr>
            <w:tcW w:w="1039" w:type="dxa"/>
          </w:tcPr>
          <w:p w:rsidR="003728DB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068" w:type="dxa"/>
          </w:tcPr>
          <w:p w:rsidR="003728DB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87" w:type="dxa"/>
          </w:tcPr>
          <w:p w:rsidR="003728DB" w:rsidRPr="003728DB" w:rsidRDefault="005A18C8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8C8">
              <w:rPr>
                <w:rFonts w:ascii="Times New Roman" w:hAnsi="Times New Roman" w:cs="Times New Roman"/>
                <w:sz w:val="24"/>
                <w:szCs w:val="24"/>
              </w:rPr>
              <w:t>32.50.50.190</w:t>
            </w:r>
          </w:p>
        </w:tc>
      </w:tr>
      <w:tr w:rsidR="007B737F" w:rsidRPr="003728DB" w:rsidTr="005A18C8">
        <w:tc>
          <w:tcPr>
            <w:tcW w:w="827" w:type="dxa"/>
          </w:tcPr>
          <w:p w:rsidR="003728DB" w:rsidRPr="003728DB" w:rsidRDefault="005A18C8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406" w:type="dxa"/>
          </w:tcPr>
          <w:p w:rsidR="003728DB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Разделительная плёнка</w:t>
            </w:r>
          </w:p>
        </w:tc>
        <w:tc>
          <w:tcPr>
            <w:tcW w:w="2618" w:type="dxa"/>
          </w:tcPr>
          <w:p w:rsidR="003728DB" w:rsidRPr="003728DB" w:rsidRDefault="007B737F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</w:t>
            </w:r>
            <w:r w:rsidR="003728DB" w:rsidRPr="003728DB">
              <w:rPr>
                <w:rFonts w:ascii="Times New Roman" w:hAnsi="Times New Roman" w:cs="Times New Roman"/>
                <w:sz w:val="24"/>
                <w:szCs w:val="24"/>
              </w:rPr>
              <w:t xml:space="preserve">Р1,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ширина </w:t>
            </w:r>
            <w:r w:rsidR="003728DB" w:rsidRPr="003728DB">
              <w:rPr>
                <w:rFonts w:ascii="Times New Roman" w:hAnsi="Times New Roman" w:cs="Times New Roman"/>
                <w:sz w:val="24"/>
                <w:szCs w:val="24"/>
              </w:rPr>
              <w:t xml:space="preserve">100 см </w:t>
            </w:r>
          </w:p>
        </w:tc>
        <w:tc>
          <w:tcPr>
            <w:tcW w:w="1039" w:type="dxa"/>
          </w:tcPr>
          <w:p w:rsidR="003728DB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м2</w:t>
            </w:r>
          </w:p>
        </w:tc>
        <w:tc>
          <w:tcPr>
            <w:tcW w:w="1068" w:type="dxa"/>
          </w:tcPr>
          <w:p w:rsidR="003728DB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87" w:type="dxa"/>
          </w:tcPr>
          <w:p w:rsidR="003728DB" w:rsidRPr="003728DB" w:rsidRDefault="005A18C8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8C8">
              <w:rPr>
                <w:rFonts w:ascii="Times New Roman" w:hAnsi="Times New Roman" w:cs="Times New Roman"/>
                <w:sz w:val="24"/>
                <w:szCs w:val="24"/>
              </w:rPr>
              <w:t>22.21.30.120</w:t>
            </w:r>
          </w:p>
        </w:tc>
      </w:tr>
      <w:tr w:rsidR="007B737F" w:rsidRPr="003728DB" w:rsidTr="005A18C8">
        <w:tc>
          <w:tcPr>
            <w:tcW w:w="827" w:type="dxa"/>
          </w:tcPr>
          <w:p w:rsidR="003728DB" w:rsidRPr="003728DB" w:rsidRDefault="005A18C8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406" w:type="dxa"/>
          </w:tcPr>
          <w:p w:rsidR="003728DB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 xml:space="preserve">Трубка спиральная </w:t>
            </w:r>
          </w:p>
        </w:tc>
        <w:tc>
          <w:tcPr>
            <w:tcW w:w="2618" w:type="dxa"/>
          </w:tcPr>
          <w:p w:rsidR="003728DB" w:rsidRPr="003728DB" w:rsidRDefault="007B737F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Диаметр </w:t>
            </w:r>
            <w:r w:rsidR="003728DB" w:rsidRPr="003728DB">
              <w:rPr>
                <w:rFonts w:ascii="Times New Roman" w:hAnsi="Times New Roman" w:cs="Times New Roman"/>
                <w:sz w:val="24"/>
                <w:szCs w:val="24"/>
              </w:rPr>
              <w:t xml:space="preserve">8/10 мм </w:t>
            </w:r>
            <w:bookmarkStart w:id="1" w:name="_Hlk237607197"/>
            <w:r w:rsidR="003728DB" w:rsidRPr="003728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Start"/>
            <w:r w:rsidR="003728DB" w:rsidRPr="003728DB">
              <w:rPr>
                <w:rFonts w:ascii="Times New Roman" w:hAnsi="Times New Roman" w:cs="Times New Roman"/>
                <w:sz w:val="24"/>
                <w:szCs w:val="24"/>
              </w:rPr>
              <w:t>внутр</w:t>
            </w:r>
            <w:proofErr w:type="spellEnd"/>
            <w:r w:rsidR="003728DB" w:rsidRPr="003728DB">
              <w:rPr>
                <w:rFonts w:ascii="Times New Roman" w:hAnsi="Times New Roman" w:cs="Times New Roman"/>
                <w:sz w:val="24"/>
                <w:szCs w:val="24"/>
              </w:rPr>
              <w:t>./</w:t>
            </w:r>
            <w:proofErr w:type="spellStart"/>
            <w:proofErr w:type="gramEnd"/>
            <w:r w:rsidR="003728DB" w:rsidRPr="003728DB">
              <w:rPr>
                <w:rFonts w:ascii="Times New Roman" w:hAnsi="Times New Roman" w:cs="Times New Roman"/>
                <w:sz w:val="24"/>
                <w:szCs w:val="24"/>
              </w:rPr>
              <w:t>наружн</w:t>
            </w:r>
            <w:proofErr w:type="spellEnd"/>
            <w:r w:rsidR="003728DB" w:rsidRPr="003728DB">
              <w:rPr>
                <w:rFonts w:ascii="Times New Roman" w:hAnsi="Times New Roman" w:cs="Times New Roman"/>
                <w:sz w:val="24"/>
                <w:szCs w:val="24"/>
              </w:rPr>
              <w:t xml:space="preserve">.) </w:t>
            </w:r>
            <w:bookmarkEnd w:id="1"/>
            <w:r w:rsidRPr="007B737F">
              <w:rPr>
                <w:rFonts w:ascii="Times New Roman" w:hAnsi="Times New Roman" w:cs="Times New Roman"/>
                <w:sz w:val="24"/>
                <w:szCs w:val="24"/>
              </w:rPr>
              <w:t xml:space="preserve">Температура работы </w:t>
            </w:r>
            <w:r w:rsidR="003728DB" w:rsidRPr="003728DB">
              <w:rPr>
                <w:rFonts w:ascii="Times New Roman" w:hAnsi="Times New Roman" w:cs="Times New Roman"/>
                <w:sz w:val="24"/>
                <w:szCs w:val="24"/>
              </w:rPr>
              <w:t>до 90С</w:t>
            </w:r>
          </w:p>
        </w:tc>
        <w:tc>
          <w:tcPr>
            <w:tcW w:w="1039" w:type="dxa"/>
          </w:tcPr>
          <w:p w:rsidR="003728DB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пог</w:t>
            </w:r>
            <w:proofErr w:type="spellEnd"/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. м</w:t>
            </w:r>
          </w:p>
        </w:tc>
        <w:tc>
          <w:tcPr>
            <w:tcW w:w="1068" w:type="dxa"/>
          </w:tcPr>
          <w:p w:rsidR="003728DB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87" w:type="dxa"/>
          </w:tcPr>
          <w:p w:rsidR="003728DB" w:rsidRPr="003728DB" w:rsidRDefault="005A18C8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8C8">
              <w:rPr>
                <w:rFonts w:ascii="Times New Roman" w:hAnsi="Times New Roman" w:cs="Times New Roman"/>
                <w:sz w:val="24"/>
                <w:szCs w:val="24"/>
              </w:rPr>
              <w:t>22.19.30.110</w:t>
            </w:r>
          </w:p>
        </w:tc>
      </w:tr>
      <w:tr w:rsidR="007B737F" w:rsidRPr="003728DB" w:rsidTr="005A18C8">
        <w:tc>
          <w:tcPr>
            <w:tcW w:w="827" w:type="dxa"/>
          </w:tcPr>
          <w:p w:rsidR="003728DB" w:rsidRPr="003728DB" w:rsidRDefault="005A18C8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</w:t>
            </w:r>
          </w:p>
        </w:tc>
        <w:tc>
          <w:tcPr>
            <w:tcW w:w="2406" w:type="dxa"/>
          </w:tcPr>
          <w:p w:rsidR="003728DB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Трубка</w:t>
            </w:r>
            <w:proofErr w:type="gramEnd"/>
            <w:r w:rsidRPr="003728DB">
              <w:rPr>
                <w:rFonts w:ascii="Times New Roman" w:hAnsi="Times New Roman" w:cs="Times New Roman"/>
                <w:sz w:val="24"/>
                <w:szCs w:val="24"/>
              </w:rPr>
              <w:t xml:space="preserve"> проводящая прозрачная</w:t>
            </w:r>
          </w:p>
        </w:tc>
        <w:tc>
          <w:tcPr>
            <w:tcW w:w="2618" w:type="dxa"/>
          </w:tcPr>
          <w:p w:rsidR="003728DB" w:rsidRPr="003728DB" w:rsidRDefault="007B737F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37F">
              <w:rPr>
                <w:rFonts w:ascii="Times New Roman" w:hAnsi="Times New Roman" w:cs="Times New Roman"/>
                <w:sz w:val="24"/>
                <w:szCs w:val="24"/>
              </w:rPr>
              <w:t xml:space="preserve">Диаметр </w:t>
            </w:r>
            <w:r w:rsidR="003728DB" w:rsidRPr="003728DB">
              <w:rPr>
                <w:rFonts w:ascii="Times New Roman" w:hAnsi="Times New Roman" w:cs="Times New Roman"/>
                <w:sz w:val="24"/>
                <w:szCs w:val="24"/>
              </w:rPr>
              <w:t>8/10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мм </w:t>
            </w:r>
            <w:r w:rsidR="003728DB" w:rsidRPr="003728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Start"/>
            <w:r w:rsidR="003728DB" w:rsidRPr="003728DB">
              <w:rPr>
                <w:rFonts w:ascii="Times New Roman" w:hAnsi="Times New Roman" w:cs="Times New Roman"/>
                <w:sz w:val="24"/>
                <w:szCs w:val="24"/>
              </w:rPr>
              <w:t>внутр</w:t>
            </w:r>
            <w:proofErr w:type="spellEnd"/>
            <w:r w:rsidR="003728DB" w:rsidRPr="003728DB">
              <w:rPr>
                <w:rFonts w:ascii="Times New Roman" w:hAnsi="Times New Roman" w:cs="Times New Roman"/>
                <w:sz w:val="24"/>
                <w:szCs w:val="24"/>
              </w:rPr>
              <w:t>./</w:t>
            </w:r>
            <w:proofErr w:type="spellStart"/>
            <w:proofErr w:type="gramEnd"/>
            <w:r w:rsidR="003728DB" w:rsidRPr="003728DB">
              <w:rPr>
                <w:rFonts w:ascii="Times New Roman" w:hAnsi="Times New Roman" w:cs="Times New Roman"/>
                <w:sz w:val="24"/>
                <w:szCs w:val="24"/>
              </w:rPr>
              <w:t>наружн</w:t>
            </w:r>
            <w:proofErr w:type="spellEnd"/>
            <w:r w:rsidR="003728DB" w:rsidRPr="003728DB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1039" w:type="dxa"/>
          </w:tcPr>
          <w:p w:rsidR="003728DB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пог</w:t>
            </w:r>
            <w:proofErr w:type="spellEnd"/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. м</w:t>
            </w:r>
          </w:p>
        </w:tc>
        <w:tc>
          <w:tcPr>
            <w:tcW w:w="1068" w:type="dxa"/>
          </w:tcPr>
          <w:p w:rsidR="003728DB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</w:p>
        </w:tc>
        <w:tc>
          <w:tcPr>
            <w:tcW w:w="1387" w:type="dxa"/>
          </w:tcPr>
          <w:p w:rsidR="003728DB" w:rsidRPr="003728DB" w:rsidRDefault="005A18C8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8C8">
              <w:rPr>
                <w:rFonts w:ascii="Times New Roman" w:hAnsi="Times New Roman" w:cs="Times New Roman"/>
                <w:sz w:val="24"/>
                <w:szCs w:val="24"/>
              </w:rPr>
              <w:t>22.19.30.110</w:t>
            </w:r>
          </w:p>
        </w:tc>
      </w:tr>
      <w:tr w:rsidR="007B737F" w:rsidRPr="003728DB" w:rsidTr="005A18C8">
        <w:tc>
          <w:tcPr>
            <w:tcW w:w="827" w:type="dxa"/>
          </w:tcPr>
          <w:p w:rsidR="003728DB" w:rsidRPr="003728DB" w:rsidRDefault="005A18C8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406" w:type="dxa"/>
          </w:tcPr>
          <w:p w:rsidR="003728DB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Коннектор полиэтиленовый I-типа</w:t>
            </w:r>
          </w:p>
        </w:tc>
        <w:tc>
          <w:tcPr>
            <w:tcW w:w="2618" w:type="dxa"/>
          </w:tcPr>
          <w:p w:rsidR="003728DB" w:rsidRPr="003728DB" w:rsidRDefault="007B737F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трубок диаметром 8</w:t>
            </w:r>
            <w:r w:rsidR="003728DB" w:rsidRPr="003728DB">
              <w:rPr>
                <w:rFonts w:ascii="Times New Roman" w:hAnsi="Times New Roman" w:cs="Times New Roman"/>
                <w:sz w:val="24"/>
                <w:szCs w:val="24"/>
              </w:rPr>
              <w:t xml:space="preserve"> мм</w:t>
            </w:r>
          </w:p>
        </w:tc>
        <w:tc>
          <w:tcPr>
            <w:tcW w:w="1039" w:type="dxa"/>
          </w:tcPr>
          <w:p w:rsidR="003728DB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068" w:type="dxa"/>
          </w:tcPr>
          <w:p w:rsidR="003728DB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387" w:type="dxa"/>
          </w:tcPr>
          <w:p w:rsidR="003728DB" w:rsidRPr="003728DB" w:rsidRDefault="005A18C8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8C8">
              <w:rPr>
                <w:rFonts w:ascii="Times New Roman" w:hAnsi="Times New Roman" w:cs="Times New Roman"/>
                <w:sz w:val="24"/>
                <w:szCs w:val="24"/>
              </w:rPr>
              <w:t>22.21.29.130</w:t>
            </w:r>
          </w:p>
        </w:tc>
      </w:tr>
      <w:tr w:rsidR="007B737F" w:rsidRPr="003728DB" w:rsidTr="005A18C8">
        <w:tc>
          <w:tcPr>
            <w:tcW w:w="827" w:type="dxa"/>
          </w:tcPr>
          <w:p w:rsidR="003728DB" w:rsidRPr="003728DB" w:rsidRDefault="005A18C8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406" w:type="dxa"/>
          </w:tcPr>
          <w:p w:rsidR="003728DB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Коннектор полиэтиленовый L-типа</w:t>
            </w:r>
          </w:p>
        </w:tc>
        <w:tc>
          <w:tcPr>
            <w:tcW w:w="2618" w:type="dxa"/>
          </w:tcPr>
          <w:p w:rsidR="003728DB" w:rsidRPr="003728DB" w:rsidRDefault="007B737F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37F">
              <w:rPr>
                <w:rFonts w:ascii="Times New Roman" w:hAnsi="Times New Roman" w:cs="Times New Roman"/>
                <w:sz w:val="24"/>
                <w:szCs w:val="24"/>
              </w:rPr>
              <w:t>Для трубок диаметром 8 мм</w:t>
            </w:r>
          </w:p>
        </w:tc>
        <w:tc>
          <w:tcPr>
            <w:tcW w:w="1039" w:type="dxa"/>
          </w:tcPr>
          <w:p w:rsidR="003728DB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068" w:type="dxa"/>
          </w:tcPr>
          <w:p w:rsidR="003728DB" w:rsidRPr="003728DB" w:rsidRDefault="003728DB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387" w:type="dxa"/>
          </w:tcPr>
          <w:p w:rsidR="003728DB" w:rsidRPr="003728DB" w:rsidRDefault="005A18C8" w:rsidP="00DA4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8C8">
              <w:rPr>
                <w:rFonts w:ascii="Times New Roman" w:hAnsi="Times New Roman" w:cs="Times New Roman"/>
                <w:sz w:val="24"/>
                <w:szCs w:val="24"/>
              </w:rPr>
              <w:t>22.21.29.130</w:t>
            </w:r>
          </w:p>
        </w:tc>
      </w:tr>
      <w:tr w:rsidR="007B737F" w:rsidRPr="003728DB" w:rsidTr="005A18C8">
        <w:tc>
          <w:tcPr>
            <w:tcW w:w="827" w:type="dxa"/>
          </w:tcPr>
          <w:p w:rsidR="003728DB" w:rsidRPr="003728DB" w:rsidRDefault="005A18C8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406" w:type="dxa"/>
          </w:tcPr>
          <w:p w:rsidR="003728DB" w:rsidRPr="003728DB" w:rsidRDefault="003728DB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Кран подачи смолы</w:t>
            </w:r>
          </w:p>
        </w:tc>
        <w:tc>
          <w:tcPr>
            <w:tcW w:w="2618" w:type="dxa"/>
          </w:tcPr>
          <w:p w:rsidR="003728DB" w:rsidRPr="003728DB" w:rsidRDefault="007B737F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37F">
              <w:rPr>
                <w:rFonts w:ascii="Times New Roman" w:hAnsi="Times New Roman" w:cs="Times New Roman"/>
                <w:sz w:val="24"/>
                <w:szCs w:val="24"/>
              </w:rPr>
              <w:t>Для трубок диаметром 8 мм</w:t>
            </w:r>
          </w:p>
        </w:tc>
        <w:tc>
          <w:tcPr>
            <w:tcW w:w="1039" w:type="dxa"/>
          </w:tcPr>
          <w:p w:rsidR="003728DB" w:rsidRPr="003728DB" w:rsidRDefault="003728DB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068" w:type="dxa"/>
          </w:tcPr>
          <w:p w:rsidR="003728DB" w:rsidRPr="003728DB" w:rsidRDefault="003728DB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387" w:type="dxa"/>
          </w:tcPr>
          <w:p w:rsidR="003728DB" w:rsidRPr="003728DB" w:rsidRDefault="005A18C8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8C8">
              <w:rPr>
                <w:rFonts w:ascii="Times New Roman" w:hAnsi="Times New Roman" w:cs="Times New Roman"/>
                <w:sz w:val="24"/>
                <w:szCs w:val="24"/>
              </w:rPr>
              <w:t>28.14.1</w:t>
            </w:r>
          </w:p>
        </w:tc>
      </w:tr>
      <w:tr w:rsidR="007B737F" w:rsidRPr="003728DB" w:rsidTr="005A18C8">
        <w:tc>
          <w:tcPr>
            <w:tcW w:w="827" w:type="dxa"/>
          </w:tcPr>
          <w:p w:rsidR="003728DB" w:rsidRPr="003728DB" w:rsidRDefault="005A18C8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406" w:type="dxa"/>
          </w:tcPr>
          <w:p w:rsidR="003728DB" w:rsidRPr="003728DB" w:rsidRDefault="003728DB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Фиксатор слоев</w:t>
            </w:r>
          </w:p>
        </w:tc>
        <w:tc>
          <w:tcPr>
            <w:tcW w:w="2618" w:type="dxa"/>
          </w:tcPr>
          <w:p w:rsidR="003728DB" w:rsidRPr="003728DB" w:rsidRDefault="007B737F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37F">
              <w:rPr>
                <w:rFonts w:ascii="Times New Roman" w:hAnsi="Times New Roman" w:cs="Times New Roman"/>
                <w:sz w:val="24"/>
                <w:szCs w:val="24"/>
              </w:rPr>
              <w:t>CS-77</w:t>
            </w:r>
            <w:r w:rsidRPr="007B7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или аналог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клей в виде аэрозоля </w:t>
            </w:r>
            <w:r w:rsidR="003728DB" w:rsidRPr="003728DB">
              <w:rPr>
                <w:rFonts w:ascii="Times New Roman" w:hAnsi="Times New Roman" w:cs="Times New Roman"/>
                <w:sz w:val="24"/>
                <w:szCs w:val="24"/>
              </w:rPr>
              <w:t>в баллоне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масса</w:t>
            </w:r>
            <w:r w:rsidR="003728DB" w:rsidRPr="003728DB">
              <w:rPr>
                <w:rFonts w:ascii="Times New Roman" w:hAnsi="Times New Roman" w:cs="Times New Roman"/>
                <w:sz w:val="24"/>
                <w:szCs w:val="24"/>
              </w:rPr>
              <w:t xml:space="preserve"> от 400 </w:t>
            </w:r>
            <w:proofErr w:type="spellStart"/>
            <w:r w:rsidR="003728DB" w:rsidRPr="003728DB">
              <w:rPr>
                <w:rFonts w:ascii="Times New Roman" w:hAnsi="Times New Roman" w:cs="Times New Roman"/>
                <w:sz w:val="24"/>
                <w:szCs w:val="24"/>
              </w:rPr>
              <w:t>гр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для фиксации слоев угле- и стеклоткани</w:t>
            </w:r>
          </w:p>
        </w:tc>
        <w:tc>
          <w:tcPr>
            <w:tcW w:w="1039" w:type="dxa"/>
          </w:tcPr>
          <w:p w:rsidR="003728DB" w:rsidRPr="003728DB" w:rsidRDefault="003728DB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068" w:type="dxa"/>
          </w:tcPr>
          <w:p w:rsidR="003728DB" w:rsidRPr="003728DB" w:rsidRDefault="003728DB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7" w:type="dxa"/>
          </w:tcPr>
          <w:p w:rsidR="003728DB" w:rsidRPr="003728DB" w:rsidRDefault="005A18C8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8C8">
              <w:rPr>
                <w:rFonts w:ascii="Times New Roman" w:hAnsi="Times New Roman" w:cs="Times New Roman"/>
                <w:sz w:val="24"/>
                <w:szCs w:val="24"/>
              </w:rPr>
              <w:t>20.59.41.000</w:t>
            </w:r>
          </w:p>
        </w:tc>
      </w:tr>
      <w:tr w:rsidR="007B737F" w:rsidRPr="003728DB" w:rsidTr="005A18C8">
        <w:tc>
          <w:tcPr>
            <w:tcW w:w="827" w:type="dxa"/>
          </w:tcPr>
          <w:p w:rsidR="003728DB" w:rsidRPr="003728DB" w:rsidRDefault="005A18C8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406" w:type="dxa"/>
          </w:tcPr>
          <w:p w:rsidR="003728DB" w:rsidRPr="003728DB" w:rsidRDefault="003728DB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Очиститель поверхности</w:t>
            </w:r>
          </w:p>
        </w:tc>
        <w:tc>
          <w:tcPr>
            <w:tcW w:w="2618" w:type="dxa"/>
          </w:tcPr>
          <w:p w:rsidR="007B737F" w:rsidRPr="007B737F" w:rsidRDefault="007B737F" w:rsidP="007B73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3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Mold</w:t>
            </w:r>
            <w:r w:rsidRPr="007B7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B73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Cleaner</w:t>
            </w:r>
            <w:r w:rsidRPr="007B7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B73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PMC</w:t>
            </w:r>
            <w:r w:rsidRPr="007B737F">
              <w:rPr>
                <w:rFonts w:ascii="Times New Roman" w:hAnsi="Times New Roman" w:cs="Times New Roman"/>
                <w:sz w:val="24"/>
                <w:szCs w:val="24"/>
              </w:rPr>
              <w:t>-600</w:t>
            </w:r>
            <w:r w:rsidRPr="007B7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Pr="007B7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аналог</w:t>
            </w:r>
          </w:p>
          <w:p w:rsidR="007B737F" w:rsidRPr="007B737F" w:rsidRDefault="007B737F" w:rsidP="007B73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37F">
              <w:rPr>
                <w:rFonts w:ascii="Times New Roman" w:hAnsi="Times New Roman" w:cs="Times New Roman"/>
                <w:sz w:val="24"/>
                <w:szCs w:val="24"/>
              </w:rPr>
              <w:t>прозрачная бесцветная жидкость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для удаления </w:t>
            </w:r>
            <w:r w:rsidRPr="007B737F">
              <w:rPr>
                <w:rFonts w:ascii="Times New Roman" w:hAnsi="Times New Roman" w:cs="Times New Roman"/>
                <w:sz w:val="24"/>
                <w:szCs w:val="24"/>
              </w:rPr>
              <w:t>воск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а, силикона, жира</w:t>
            </w:r>
          </w:p>
          <w:p w:rsidR="003728DB" w:rsidRPr="003728DB" w:rsidRDefault="007B737F" w:rsidP="007B73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37F">
              <w:rPr>
                <w:rFonts w:ascii="Times New Roman" w:hAnsi="Times New Roman" w:cs="Times New Roman"/>
                <w:sz w:val="24"/>
                <w:szCs w:val="24"/>
              </w:rPr>
              <w:t>Удельный вес: 0,80 г/см³.</w:t>
            </w:r>
          </w:p>
        </w:tc>
        <w:tc>
          <w:tcPr>
            <w:tcW w:w="1039" w:type="dxa"/>
          </w:tcPr>
          <w:p w:rsidR="003728DB" w:rsidRPr="003728DB" w:rsidRDefault="003728DB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кг</w:t>
            </w:r>
          </w:p>
        </w:tc>
        <w:tc>
          <w:tcPr>
            <w:tcW w:w="1068" w:type="dxa"/>
          </w:tcPr>
          <w:p w:rsidR="003728DB" w:rsidRPr="003728DB" w:rsidRDefault="003728DB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7" w:type="dxa"/>
          </w:tcPr>
          <w:p w:rsidR="003728DB" w:rsidRPr="003728DB" w:rsidRDefault="005A18C8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8C8">
              <w:rPr>
                <w:rFonts w:ascii="Times New Roman" w:hAnsi="Times New Roman" w:cs="Times New Roman"/>
                <w:sz w:val="24"/>
                <w:szCs w:val="24"/>
              </w:rPr>
              <w:t>20.30.22.220</w:t>
            </w:r>
          </w:p>
        </w:tc>
      </w:tr>
      <w:tr w:rsidR="007B737F" w:rsidRPr="003728DB" w:rsidTr="005A18C8">
        <w:tc>
          <w:tcPr>
            <w:tcW w:w="827" w:type="dxa"/>
          </w:tcPr>
          <w:p w:rsidR="003728DB" w:rsidRPr="003728DB" w:rsidRDefault="005A18C8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406" w:type="dxa"/>
          </w:tcPr>
          <w:p w:rsidR="003728DB" w:rsidRPr="003728DB" w:rsidRDefault="003728DB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Порозаполнитель</w:t>
            </w:r>
            <w:proofErr w:type="spellEnd"/>
          </w:p>
        </w:tc>
        <w:tc>
          <w:tcPr>
            <w:tcW w:w="2618" w:type="dxa"/>
          </w:tcPr>
          <w:p w:rsidR="003728DB" w:rsidRPr="003728DB" w:rsidRDefault="007B737F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737F">
              <w:rPr>
                <w:rFonts w:ascii="Times New Roman" w:hAnsi="Times New Roman" w:cs="Times New Roman"/>
                <w:sz w:val="24"/>
                <w:szCs w:val="24"/>
              </w:rPr>
              <w:t>Mold</w:t>
            </w:r>
            <w:proofErr w:type="spellEnd"/>
            <w:r w:rsidRPr="007B7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37F">
              <w:rPr>
                <w:rFonts w:ascii="Times New Roman" w:hAnsi="Times New Roman" w:cs="Times New Roman"/>
                <w:sz w:val="24"/>
                <w:szCs w:val="24"/>
              </w:rPr>
              <w:t>Sealer</w:t>
            </w:r>
            <w:proofErr w:type="spellEnd"/>
            <w:r w:rsidRPr="007B737F">
              <w:rPr>
                <w:rFonts w:ascii="Times New Roman" w:hAnsi="Times New Roman" w:cs="Times New Roman"/>
                <w:sz w:val="24"/>
                <w:szCs w:val="24"/>
              </w:rPr>
              <w:t xml:space="preserve"> 500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или аналог </w:t>
            </w:r>
            <w:r w:rsidRPr="007B737F">
              <w:rPr>
                <w:rFonts w:ascii="Times New Roman" w:hAnsi="Times New Roman" w:cs="Times New Roman"/>
                <w:sz w:val="24"/>
                <w:szCs w:val="24"/>
              </w:rPr>
              <w:t>Бесцветная жидкость</w:t>
            </w:r>
            <w:r w:rsidRPr="007B7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для г</w:t>
            </w:r>
            <w:r w:rsidRPr="007B737F">
              <w:rPr>
                <w:rFonts w:ascii="Times New Roman" w:hAnsi="Times New Roman" w:cs="Times New Roman"/>
                <w:sz w:val="24"/>
                <w:szCs w:val="24"/>
              </w:rPr>
              <w:t>ерметизаци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7B737F">
              <w:rPr>
                <w:rFonts w:ascii="Times New Roman" w:hAnsi="Times New Roman" w:cs="Times New Roman"/>
                <w:sz w:val="24"/>
                <w:szCs w:val="24"/>
              </w:rPr>
              <w:t xml:space="preserve"> микроотверстий, царапин и мелких дефектов на поверхности форм</w:t>
            </w:r>
          </w:p>
        </w:tc>
        <w:tc>
          <w:tcPr>
            <w:tcW w:w="1039" w:type="dxa"/>
          </w:tcPr>
          <w:p w:rsidR="003728DB" w:rsidRPr="003728DB" w:rsidRDefault="003728DB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кг</w:t>
            </w:r>
          </w:p>
        </w:tc>
        <w:tc>
          <w:tcPr>
            <w:tcW w:w="1068" w:type="dxa"/>
          </w:tcPr>
          <w:p w:rsidR="003728DB" w:rsidRPr="003728DB" w:rsidRDefault="003728DB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1387" w:type="dxa"/>
          </w:tcPr>
          <w:p w:rsidR="003728DB" w:rsidRPr="003728DB" w:rsidRDefault="005A18C8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8C8">
              <w:rPr>
                <w:rFonts w:ascii="Times New Roman" w:hAnsi="Times New Roman" w:cs="Times New Roman"/>
                <w:sz w:val="24"/>
                <w:szCs w:val="24"/>
              </w:rPr>
              <w:t>20.30.21.110</w:t>
            </w:r>
          </w:p>
        </w:tc>
      </w:tr>
      <w:tr w:rsidR="007B737F" w:rsidRPr="003728DB" w:rsidTr="005A18C8">
        <w:tc>
          <w:tcPr>
            <w:tcW w:w="827" w:type="dxa"/>
          </w:tcPr>
          <w:p w:rsidR="003728DB" w:rsidRPr="003728DB" w:rsidRDefault="005A18C8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06" w:type="dxa"/>
          </w:tcPr>
          <w:p w:rsidR="003728DB" w:rsidRPr="003728DB" w:rsidRDefault="003728DB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 xml:space="preserve">Разделитель эпоксидной смолы </w:t>
            </w:r>
          </w:p>
        </w:tc>
        <w:tc>
          <w:tcPr>
            <w:tcW w:w="2618" w:type="dxa"/>
          </w:tcPr>
          <w:p w:rsidR="003728DB" w:rsidRPr="003728DB" w:rsidRDefault="003728DB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упаковка от 2,5кг</w:t>
            </w:r>
          </w:p>
        </w:tc>
        <w:tc>
          <w:tcPr>
            <w:tcW w:w="1039" w:type="dxa"/>
          </w:tcPr>
          <w:p w:rsidR="003728DB" w:rsidRPr="003728DB" w:rsidRDefault="003728DB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068" w:type="dxa"/>
          </w:tcPr>
          <w:p w:rsidR="003728DB" w:rsidRPr="003728DB" w:rsidRDefault="003728DB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1387" w:type="dxa"/>
          </w:tcPr>
          <w:p w:rsidR="003728DB" w:rsidRPr="003728DB" w:rsidRDefault="005A18C8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8C8">
              <w:rPr>
                <w:rFonts w:ascii="Times New Roman" w:hAnsi="Times New Roman" w:cs="Times New Roman"/>
                <w:sz w:val="24"/>
                <w:szCs w:val="24"/>
              </w:rPr>
              <w:t>20.59.41</w:t>
            </w:r>
          </w:p>
        </w:tc>
      </w:tr>
      <w:tr w:rsidR="007B737F" w:rsidRPr="003728DB" w:rsidTr="005A18C8">
        <w:tc>
          <w:tcPr>
            <w:tcW w:w="827" w:type="dxa"/>
          </w:tcPr>
          <w:p w:rsidR="003728DB" w:rsidRPr="003728DB" w:rsidRDefault="005A18C8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406" w:type="dxa"/>
          </w:tcPr>
          <w:p w:rsidR="003728DB" w:rsidRPr="003728DB" w:rsidRDefault="003728DB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Ловушка для смолы</w:t>
            </w:r>
          </w:p>
          <w:p w:rsidR="003728DB" w:rsidRPr="003728DB" w:rsidRDefault="003728DB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8" w:type="dxa"/>
          </w:tcPr>
          <w:p w:rsidR="003728DB" w:rsidRPr="003728DB" w:rsidRDefault="003728DB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 xml:space="preserve">объем не менее 2л, с прозрачной крышкой, </w:t>
            </w:r>
            <w:proofErr w:type="spellStart"/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быстросьемное</w:t>
            </w:r>
            <w:proofErr w:type="spellEnd"/>
            <w:r w:rsidRPr="003728DB">
              <w:rPr>
                <w:rFonts w:ascii="Times New Roman" w:hAnsi="Times New Roman" w:cs="Times New Roman"/>
                <w:sz w:val="24"/>
                <w:szCs w:val="24"/>
              </w:rPr>
              <w:t xml:space="preserve"> соединение </w:t>
            </w:r>
            <w:proofErr w:type="spellStart"/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Geka</w:t>
            </w:r>
            <w:proofErr w:type="spellEnd"/>
            <w:r w:rsidRPr="003728DB">
              <w:rPr>
                <w:rFonts w:ascii="Times New Roman" w:hAnsi="Times New Roman" w:cs="Times New Roman"/>
                <w:sz w:val="24"/>
                <w:szCs w:val="24"/>
              </w:rPr>
              <w:t xml:space="preserve"> 20 мм </w:t>
            </w:r>
          </w:p>
        </w:tc>
        <w:tc>
          <w:tcPr>
            <w:tcW w:w="1039" w:type="dxa"/>
          </w:tcPr>
          <w:p w:rsidR="003728DB" w:rsidRPr="003728DB" w:rsidRDefault="003728DB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068" w:type="dxa"/>
          </w:tcPr>
          <w:p w:rsidR="003728DB" w:rsidRPr="003728DB" w:rsidRDefault="003728DB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8D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7" w:type="dxa"/>
          </w:tcPr>
          <w:p w:rsidR="003728DB" w:rsidRPr="003728DB" w:rsidRDefault="005A18C8" w:rsidP="00372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8C8">
              <w:rPr>
                <w:rFonts w:ascii="Times New Roman" w:hAnsi="Times New Roman" w:cs="Times New Roman"/>
                <w:sz w:val="24"/>
                <w:szCs w:val="24"/>
              </w:rPr>
              <w:t>25.99.29.190</w:t>
            </w:r>
          </w:p>
        </w:tc>
      </w:tr>
    </w:tbl>
    <w:p w:rsidR="00FA7DEF" w:rsidRDefault="00FA7DEF" w:rsidP="00DA4592">
      <w:pPr>
        <w:rPr>
          <w:rFonts w:ascii="Times New Roman" w:hAnsi="Times New Roman" w:cs="Times New Roman"/>
          <w:sz w:val="28"/>
          <w:szCs w:val="28"/>
        </w:rPr>
      </w:pPr>
    </w:p>
    <w:sectPr w:rsidR="00FA7D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D7179A"/>
    <w:multiLevelType w:val="multilevel"/>
    <w:tmpl w:val="3BD49CC2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F835891"/>
    <w:multiLevelType w:val="hybridMultilevel"/>
    <w:tmpl w:val="E796292A"/>
    <w:lvl w:ilvl="0" w:tplc="DEB460B6">
      <w:start w:val="1"/>
      <w:numFmt w:val="decimal"/>
      <w:pStyle w:val="a0"/>
      <w:lvlText w:val="Рисунок 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254D99"/>
    <w:multiLevelType w:val="hybridMultilevel"/>
    <w:tmpl w:val="62E8BE48"/>
    <w:lvl w:ilvl="0" w:tplc="877E8A14">
      <w:start w:val="1"/>
      <w:numFmt w:val="decimal"/>
      <w:lvlText w:val="Рисунок 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592"/>
    <w:rsid w:val="00061387"/>
    <w:rsid w:val="00073A7A"/>
    <w:rsid w:val="000A31B0"/>
    <w:rsid w:val="00292F8F"/>
    <w:rsid w:val="002F2C83"/>
    <w:rsid w:val="003728DB"/>
    <w:rsid w:val="0056175A"/>
    <w:rsid w:val="005A18C8"/>
    <w:rsid w:val="005D2C2D"/>
    <w:rsid w:val="007B737F"/>
    <w:rsid w:val="008643EF"/>
    <w:rsid w:val="00BF4C7B"/>
    <w:rsid w:val="00C779AF"/>
    <w:rsid w:val="00DA4592"/>
    <w:rsid w:val="00F12FDF"/>
    <w:rsid w:val="00FA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78445"/>
  <w15:chartTrackingRefBased/>
  <w15:docId w15:val="{2593C0B2-4F4A-43A7-8681-CB9B3393D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Book Title"/>
    <w:aliases w:val="Название рисунка"/>
    <w:uiPriority w:val="33"/>
    <w:qFormat/>
    <w:rsid w:val="00BF4C7B"/>
    <w:rPr>
      <w:rFonts w:ascii="Times New Roman" w:hAnsi="Times New Roman"/>
      <w:b w:val="0"/>
      <w:bCs/>
      <w:i w:val="0"/>
      <w:iCs/>
      <w:color w:val="000000" w:themeColor="text1"/>
      <w:spacing w:val="5"/>
      <w:sz w:val="28"/>
    </w:rPr>
  </w:style>
  <w:style w:type="paragraph" w:customStyle="1" w:styleId="a0">
    <w:name w:val="Рисунок"/>
    <w:basedOn w:val="a6"/>
    <w:autoRedefine/>
    <w:qFormat/>
    <w:rsid w:val="0056175A"/>
    <w:pPr>
      <w:numPr>
        <w:numId w:val="1"/>
      </w:numPr>
      <w:suppressAutoHyphens/>
      <w:spacing w:before="160" w:line="240" w:lineRule="auto"/>
      <w:jc w:val="center"/>
    </w:pPr>
    <w:rPr>
      <w:rFonts w:ascii="Times New Roman" w:eastAsia="Calibri" w:hAnsi="Times New Roman"/>
      <w:sz w:val="28"/>
      <w:lang w:eastAsia="ru-RU"/>
    </w:rPr>
  </w:style>
  <w:style w:type="paragraph" w:styleId="a6">
    <w:name w:val="List Paragraph"/>
    <w:basedOn w:val="a1"/>
    <w:uiPriority w:val="34"/>
    <w:qFormat/>
    <w:rsid w:val="0056175A"/>
    <w:pPr>
      <w:ind w:left="720"/>
      <w:contextualSpacing/>
    </w:pPr>
  </w:style>
  <w:style w:type="paragraph" w:customStyle="1" w:styleId="a">
    <w:name w:val="Подпись к рисункам с нумерацией"/>
    <w:basedOn w:val="a1"/>
    <w:link w:val="a7"/>
    <w:autoRedefine/>
    <w:qFormat/>
    <w:rsid w:val="008643EF"/>
    <w:pPr>
      <w:numPr>
        <w:numId w:val="3"/>
      </w:numPr>
      <w:spacing w:before="240" w:after="240" w:line="240" w:lineRule="auto"/>
      <w:ind w:left="360" w:hanging="360"/>
      <w:jc w:val="center"/>
    </w:pPr>
    <w:rPr>
      <w:rFonts w:ascii="Times New Roman" w:eastAsia="Times New Roman" w:hAnsi="Times New Roman" w:cs="Times New Roman"/>
      <w:bCs/>
      <w:noProof/>
      <w:sz w:val="28"/>
      <w:szCs w:val="24"/>
    </w:rPr>
  </w:style>
  <w:style w:type="character" w:customStyle="1" w:styleId="a7">
    <w:name w:val="Подпись к рисункам с нумерацией Знак"/>
    <w:basedOn w:val="a2"/>
    <w:link w:val="a"/>
    <w:rsid w:val="008643EF"/>
    <w:rPr>
      <w:rFonts w:ascii="Times New Roman" w:eastAsia="Times New Roman" w:hAnsi="Times New Roman" w:cs="Times New Roman"/>
      <w:bCs/>
      <w:noProof/>
      <w:sz w:val="28"/>
      <w:szCs w:val="24"/>
    </w:rPr>
  </w:style>
  <w:style w:type="table" w:styleId="a8">
    <w:name w:val="Table Grid"/>
    <w:basedOn w:val="a3"/>
    <w:uiPriority w:val="39"/>
    <w:rsid w:val="005D2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44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</dc:creator>
  <cp:keywords/>
  <dc:description/>
  <cp:lastModifiedBy>Артем</cp:lastModifiedBy>
  <cp:revision>2</cp:revision>
  <cp:lastPrinted>2026-08-14T08:37:00Z</cp:lastPrinted>
  <dcterms:created xsi:type="dcterms:W3CDTF">2026-09-02T07:47:00Z</dcterms:created>
  <dcterms:modified xsi:type="dcterms:W3CDTF">2026-09-02T07:47:00Z</dcterms:modified>
</cp:coreProperties>
</file>