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40" w:rsidRPr="005D1F02" w:rsidRDefault="002A0A72" w:rsidP="005D1F02">
      <w:pPr>
        <w:spacing w:after="0"/>
        <w:jc w:val="center"/>
        <w:rPr>
          <w:b/>
          <w:sz w:val="56"/>
          <w:lang w:val="es-ES"/>
        </w:rPr>
      </w:pPr>
      <w:r>
        <w:rPr>
          <w:b/>
          <w:sz w:val="56"/>
          <w:lang w:val="es-ES"/>
        </w:rPr>
        <w:t>Trabajo Práctico Nº 4</w:t>
      </w:r>
    </w:p>
    <w:p w:rsidR="005D1F02" w:rsidRDefault="005D1F02" w:rsidP="005D1F02">
      <w:pPr>
        <w:jc w:val="center"/>
        <w:rPr>
          <w:b/>
          <w:sz w:val="40"/>
          <w:lang w:val="es-ES"/>
        </w:rPr>
      </w:pPr>
      <w:r w:rsidRPr="005D1F02">
        <w:rPr>
          <w:b/>
          <w:sz w:val="40"/>
          <w:lang w:val="es-ES"/>
        </w:rPr>
        <w:t>Informe</w:t>
      </w:r>
    </w:p>
    <w:p w:rsidR="005D1F02" w:rsidRPr="005D1F02" w:rsidRDefault="005D1F02" w:rsidP="005D1F02">
      <w:pPr>
        <w:rPr>
          <w:b/>
          <w:sz w:val="40"/>
          <w:lang w:val="es-ES"/>
        </w:rPr>
      </w:pPr>
    </w:p>
    <w:p w:rsidR="00574632" w:rsidRDefault="002A0A72" w:rsidP="0071313D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>
        <w:rPr>
          <w:rFonts w:ascii="Arial" w:hAnsi="Arial" w:cs="Arial"/>
          <w:b/>
          <w:i/>
          <w:sz w:val="40"/>
          <w:szCs w:val="40"/>
          <w:lang w:val="es-ES"/>
        </w:rPr>
        <w:t>Integrantes</w:t>
      </w:r>
      <w:r w:rsidR="00574632" w:rsidRPr="0071313D">
        <w:rPr>
          <w:rFonts w:ascii="Arial" w:hAnsi="Arial" w:cs="Arial"/>
          <w:b/>
          <w:i/>
          <w:sz w:val="40"/>
          <w:szCs w:val="40"/>
          <w:lang w:val="es-ES"/>
        </w:rPr>
        <w:t>:</w:t>
      </w:r>
      <w:r>
        <w:rPr>
          <w:rFonts w:ascii="Arial" w:hAnsi="Arial" w:cs="Arial"/>
          <w:i/>
          <w:sz w:val="40"/>
          <w:szCs w:val="40"/>
          <w:lang w:val="es-ES"/>
        </w:rPr>
        <w:t xml:space="preserve"> </w:t>
      </w:r>
      <w:r>
        <w:rPr>
          <w:rFonts w:ascii="Arial" w:hAnsi="Arial" w:cs="Arial"/>
          <w:i/>
          <w:sz w:val="40"/>
          <w:szCs w:val="40"/>
          <w:lang w:val="es-ES"/>
        </w:rPr>
        <w:tab/>
      </w:r>
      <w:r w:rsidR="00574632" w:rsidRPr="0071313D">
        <w:rPr>
          <w:rFonts w:ascii="Arial" w:hAnsi="Arial" w:cs="Arial"/>
          <w:i/>
          <w:sz w:val="40"/>
          <w:szCs w:val="40"/>
          <w:lang w:val="es-ES"/>
        </w:rPr>
        <w:t>Lucas Soro</w:t>
      </w:r>
      <w:r>
        <w:rPr>
          <w:rFonts w:ascii="Arial" w:hAnsi="Arial" w:cs="Arial"/>
          <w:i/>
          <w:sz w:val="40"/>
          <w:szCs w:val="40"/>
          <w:lang w:val="es-ES"/>
        </w:rPr>
        <w:t xml:space="preserve"> (95665)</w:t>
      </w:r>
    </w:p>
    <w:p w:rsidR="00574632" w:rsidRPr="0071313D" w:rsidRDefault="002A0A72" w:rsidP="002A0A72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>
        <w:rPr>
          <w:rFonts w:ascii="Arial" w:hAnsi="Arial" w:cs="Arial"/>
          <w:b/>
          <w:i/>
          <w:sz w:val="40"/>
          <w:szCs w:val="40"/>
          <w:lang w:val="es-ES"/>
        </w:rPr>
        <w:tab/>
      </w:r>
      <w:r>
        <w:rPr>
          <w:rFonts w:ascii="Arial" w:hAnsi="Arial" w:cs="Arial"/>
          <w:i/>
          <w:sz w:val="40"/>
          <w:szCs w:val="40"/>
          <w:lang w:val="es-ES"/>
        </w:rPr>
        <w:t xml:space="preserve">Emiliano </w:t>
      </w:r>
      <w:proofErr w:type="spellStart"/>
      <w:r>
        <w:rPr>
          <w:rFonts w:ascii="Arial" w:hAnsi="Arial" w:cs="Arial"/>
          <w:i/>
          <w:sz w:val="40"/>
          <w:szCs w:val="40"/>
          <w:lang w:val="es-ES"/>
        </w:rPr>
        <w:t>Sorbello</w:t>
      </w:r>
      <w:proofErr w:type="spellEnd"/>
      <w:r>
        <w:rPr>
          <w:rFonts w:ascii="Arial" w:hAnsi="Arial" w:cs="Arial"/>
          <w:i/>
          <w:sz w:val="40"/>
          <w:szCs w:val="40"/>
          <w:lang w:val="es-ES"/>
        </w:rPr>
        <w:t xml:space="preserve"> (96523)</w:t>
      </w:r>
    </w:p>
    <w:p w:rsidR="00574632" w:rsidRDefault="00574632" w:rsidP="0071313D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 w:rsidRPr="0071313D">
        <w:rPr>
          <w:rFonts w:ascii="Arial" w:hAnsi="Arial" w:cs="Arial"/>
          <w:b/>
          <w:i/>
          <w:sz w:val="40"/>
          <w:szCs w:val="40"/>
          <w:lang w:val="es-ES"/>
        </w:rPr>
        <w:t>Práctica:</w:t>
      </w:r>
      <w:r w:rsidRPr="0071313D">
        <w:rPr>
          <w:rFonts w:ascii="Arial" w:hAnsi="Arial" w:cs="Arial"/>
          <w:i/>
          <w:sz w:val="40"/>
          <w:szCs w:val="40"/>
          <w:lang w:val="es-ES"/>
        </w:rPr>
        <w:tab/>
        <w:t>Alan</w:t>
      </w:r>
      <w:r w:rsidR="002A0A72">
        <w:rPr>
          <w:rFonts w:ascii="Arial" w:hAnsi="Arial" w:cs="Arial"/>
          <w:i/>
          <w:sz w:val="40"/>
          <w:szCs w:val="40"/>
          <w:lang w:val="es-ES"/>
        </w:rPr>
        <w:t xml:space="preserve"> y Bárbara</w:t>
      </w:r>
    </w:p>
    <w:p w:rsidR="00100962" w:rsidRPr="0071313D" w:rsidRDefault="00100962" w:rsidP="0071313D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>
        <w:rPr>
          <w:rFonts w:ascii="Arial" w:hAnsi="Arial" w:cs="Arial"/>
          <w:b/>
          <w:i/>
          <w:sz w:val="40"/>
          <w:szCs w:val="40"/>
          <w:lang w:val="es-ES"/>
        </w:rPr>
        <w:t>Ayudante:</w:t>
      </w:r>
      <w:r>
        <w:rPr>
          <w:rFonts w:ascii="Arial" w:hAnsi="Arial" w:cs="Arial"/>
          <w:i/>
          <w:sz w:val="40"/>
          <w:szCs w:val="40"/>
          <w:lang w:val="es-ES"/>
        </w:rPr>
        <w:tab/>
      </w:r>
      <w:r w:rsidR="002A0A72" w:rsidRPr="002A0A72">
        <w:rPr>
          <w:rFonts w:ascii="Arial" w:hAnsi="Arial" w:cs="Arial"/>
          <w:i/>
          <w:sz w:val="40"/>
          <w:szCs w:val="40"/>
          <w:lang w:val="es-ES"/>
        </w:rPr>
        <w:t xml:space="preserve">Diego </w:t>
      </w:r>
      <w:proofErr w:type="spellStart"/>
      <w:r w:rsidR="002A0A72" w:rsidRPr="002A0A72">
        <w:rPr>
          <w:rFonts w:ascii="Arial" w:hAnsi="Arial" w:cs="Arial"/>
          <w:i/>
          <w:sz w:val="40"/>
          <w:szCs w:val="40"/>
          <w:lang w:val="es-ES"/>
        </w:rPr>
        <w:t>Essaya</w:t>
      </w:r>
      <w:proofErr w:type="spellEnd"/>
    </w:p>
    <w:p w:rsidR="00574632" w:rsidRPr="0071313D" w:rsidRDefault="00574632" w:rsidP="0071313D">
      <w:pPr>
        <w:tabs>
          <w:tab w:val="left" w:pos="5387"/>
        </w:tabs>
        <w:ind w:left="426"/>
        <w:rPr>
          <w:rFonts w:ascii="Arial" w:hAnsi="Arial" w:cs="Arial"/>
          <w:i/>
          <w:sz w:val="40"/>
          <w:szCs w:val="40"/>
          <w:lang w:val="es-ES"/>
        </w:rPr>
      </w:pPr>
    </w:p>
    <w:p w:rsidR="00574632" w:rsidRPr="0071313D" w:rsidRDefault="00574632" w:rsidP="0071313D">
      <w:pPr>
        <w:tabs>
          <w:tab w:val="left" w:pos="5387"/>
        </w:tabs>
        <w:ind w:left="426"/>
        <w:rPr>
          <w:rFonts w:ascii="Arial" w:hAnsi="Arial" w:cs="Arial"/>
          <w:i/>
          <w:sz w:val="40"/>
          <w:szCs w:val="40"/>
          <w:lang w:val="es-ES"/>
        </w:rPr>
      </w:pPr>
      <w:r w:rsidRPr="0071313D">
        <w:rPr>
          <w:rFonts w:ascii="Arial" w:hAnsi="Arial" w:cs="Arial"/>
          <w:b/>
          <w:i/>
          <w:sz w:val="40"/>
          <w:szCs w:val="40"/>
          <w:lang w:val="es-ES"/>
        </w:rPr>
        <w:t>Fecha de entrega:</w:t>
      </w:r>
      <w:r w:rsidR="002A0A72">
        <w:rPr>
          <w:rFonts w:ascii="Arial" w:hAnsi="Arial" w:cs="Arial"/>
          <w:i/>
          <w:sz w:val="40"/>
          <w:szCs w:val="40"/>
          <w:lang w:val="es-ES"/>
        </w:rPr>
        <w:tab/>
        <w:t>27</w:t>
      </w:r>
      <w:r w:rsidRPr="0071313D">
        <w:rPr>
          <w:rFonts w:ascii="Arial" w:hAnsi="Arial" w:cs="Arial"/>
          <w:i/>
          <w:sz w:val="40"/>
          <w:szCs w:val="40"/>
          <w:lang w:val="es-ES"/>
        </w:rPr>
        <w:t>-0</w:t>
      </w:r>
      <w:r w:rsidR="002A0A72">
        <w:rPr>
          <w:rFonts w:ascii="Arial" w:hAnsi="Arial" w:cs="Arial"/>
          <w:i/>
          <w:sz w:val="40"/>
          <w:szCs w:val="40"/>
          <w:lang w:val="es-ES"/>
        </w:rPr>
        <w:t>6-2014</w:t>
      </w:r>
    </w:p>
    <w:p w:rsidR="00574632" w:rsidRDefault="00574632" w:rsidP="00574632">
      <w:pPr>
        <w:pBdr>
          <w:bottom w:val="single" w:sz="4" w:space="1" w:color="auto"/>
        </w:pBdr>
        <w:rPr>
          <w:rFonts w:ascii="Comic Sans MS" w:hAnsi="Comic Sans MS" w:cs="Times New Roman"/>
          <w:sz w:val="44"/>
          <w:lang w:val="es-ES"/>
        </w:rPr>
      </w:pPr>
    </w:p>
    <w:p w:rsidR="00574632" w:rsidRDefault="00574632" w:rsidP="006C02C8">
      <w:pPr>
        <w:rPr>
          <w:rFonts w:ascii="Comic Sans MS" w:hAnsi="Comic Sans MS" w:cs="Times New Roman"/>
          <w:sz w:val="44"/>
          <w:lang w:val="es-ES"/>
        </w:rPr>
      </w:pPr>
    </w:p>
    <w:p w:rsidR="00574632" w:rsidRDefault="00574632" w:rsidP="006C02C8">
      <w:pPr>
        <w:rPr>
          <w:rFonts w:ascii="Comic Sans MS" w:hAnsi="Comic Sans MS" w:cs="Times New Roman"/>
          <w:sz w:val="44"/>
          <w:lang w:val="es-ES"/>
        </w:rPr>
      </w:pPr>
    </w:p>
    <w:p w:rsidR="005D1F02" w:rsidRDefault="005D1F02" w:rsidP="006C02C8">
      <w:pPr>
        <w:rPr>
          <w:rFonts w:ascii="Comic Sans MS" w:hAnsi="Comic Sans MS" w:cs="Times New Roman"/>
          <w:sz w:val="44"/>
          <w:lang w:val="es-ES"/>
        </w:rPr>
      </w:pPr>
      <w:r w:rsidRPr="006C02C8">
        <w:rPr>
          <w:rFonts w:ascii="Comic Sans MS" w:hAnsi="Comic Sans MS" w:cs="Times New Roman"/>
          <w:sz w:val="44"/>
          <w:lang w:val="es-ES"/>
        </w:rPr>
        <w:t>Introducción:</w:t>
      </w:r>
    </w:p>
    <w:p w:rsidR="006C02C8" w:rsidRDefault="006C02C8" w:rsidP="00110833">
      <w:pPr>
        <w:ind w:firstLine="709"/>
        <w:jc w:val="both"/>
        <w:rPr>
          <w:rFonts w:cs="Times New Roman"/>
          <w:sz w:val="28"/>
          <w:lang w:val="es-ES"/>
        </w:rPr>
      </w:pPr>
      <w:r w:rsidRPr="00110833">
        <w:rPr>
          <w:rFonts w:cs="Times New Roman"/>
          <w:sz w:val="28"/>
          <w:lang w:val="es-ES"/>
        </w:rPr>
        <w:t>El objetivo este de este Trabajo Práctico consiste en aplicar todos los conceptos vistos en las clases de Algoritmos y Programación I en el desarrollo</w:t>
      </w:r>
      <w:r w:rsidR="00110833" w:rsidRPr="00110833">
        <w:rPr>
          <w:rFonts w:cs="Times New Roman"/>
          <w:sz w:val="28"/>
          <w:lang w:val="es-ES"/>
        </w:rPr>
        <w:t xml:space="preserve"> de </w:t>
      </w:r>
      <w:r w:rsidR="002A0A72">
        <w:rPr>
          <w:rFonts w:cs="Times New Roman"/>
          <w:sz w:val="28"/>
          <w:lang w:val="es-ES"/>
        </w:rPr>
        <w:t>una inteligencia artificial para un jugador virtual de TEG.</w:t>
      </w:r>
    </w:p>
    <w:p w:rsidR="002A0A72" w:rsidRDefault="002A0A72" w:rsidP="00110833">
      <w:pPr>
        <w:ind w:firstLine="709"/>
        <w:jc w:val="both"/>
        <w:rPr>
          <w:rFonts w:cs="Times New Roman"/>
          <w:sz w:val="28"/>
          <w:lang w:val="es-ES"/>
        </w:rPr>
      </w:pPr>
      <w:r>
        <w:rPr>
          <w:rFonts w:cs="Times New Roman"/>
          <w:sz w:val="28"/>
          <w:lang w:val="es-ES"/>
        </w:rPr>
        <w:t xml:space="preserve">Se cuenta con el juego ya implementado y una serie de interfaces a respetar bien definidas que modelan el comportamiento de la interacción entre el jugador y el juego. Dichas interfaces están implementadas en la clase abstracta Jugador, de la cual se crea la clase </w:t>
      </w:r>
      <w:proofErr w:type="spellStart"/>
      <w:r>
        <w:rPr>
          <w:rFonts w:cs="Times New Roman"/>
          <w:sz w:val="28"/>
          <w:lang w:val="es-ES"/>
        </w:rPr>
        <w:t>JugadorInteligente</w:t>
      </w:r>
      <w:proofErr w:type="spellEnd"/>
      <w:r>
        <w:rPr>
          <w:rFonts w:cs="Times New Roman"/>
          <w:sz w:val="28"/>
          <w:lang w:val="es-ES"/>
        </w:rPr>
        <w:t xml:space="preserve">, que hereda de la primera sus atributos </w:t>
      </w:r>
      <w:r w:rsidR="001C5A20">
        <w:rPr>
          <w:rFonts w:cs="Times New Roman"/>
          <w:sz w:val="28"/>
          <w:lang w:val="es-ES"/>
        </w:rPr>
        <w:t>y sus métodos vacíos.</w:t>
      </w:r>
    </w:p>
    <w:p w:rsidR="00FC5359" w:rsidRDefault="001C5A20" w:rsidP="00976E31">
      <w:pPr>
        <w:pStyle w:val="Estilo3"/>
      </w:pPr>
      <w:r>
        <w:lastRenderedPageBreak/>
        <w:t>Diseño e inteligencia</w:t>
      </w:r>
      <w:r w:rsidR="00823BE5">
        <w:t>:</w:t>
      </w:r>
    </w:p>
    <w:p w:rsidR="000A7F6B" w:rsidRDefault="00006261" w:rsidP="00006261">
      <w:pPr>
        <w:pStyle w:val="Estilo4"/>
      </w:pPr>
      <w:r>
        <w:t>Características generales del jugador:</w:t>
      </w:r>
    </w:p>
    <w:p w:rsidR="00006261" w:rsidRDefault="00006261" w:rsidP="00006261">
      <w:pPr>
        <w:pStyle w:val="Estilo1"/>
      </w:pPr>
      <w:r>
        <w:t xml:space="preserve">Durante el desarrollo de la partida, el jugador debe tomar decisiones para </w:t>
      </w:r>
      <w:r w:rsidRPr="00006261">
        <w:rPr>
          <w:b/>
        </w:rPr>
        <w:t>agregar ejércitos</w:t>
      </w:r>
      <w:r>
        <w:t xml:space="preserve">, </w:t>
      </w:r>
      <w:r w:rsidRPr="00006261">
        <w:rPr>
          <w:b/>
        </w:rPr>
        <w:t>atacar países</w:t>
      </w:r>
      <w:r>
        <w:t xml:space="preserve"> y realizar </w:t>
      </w:r>
      <w:r w:rsidRPr="00006261">
        <w:rPr>
          <w:b/>
        </w:rPr>
        <w:t>reagrupamientos</w:t>
      </w:r>
      <w:r>
        <w:rPr>
          <w:b/>
        </w:rPr>
        <w:t xml:space="preserve">. </w:t>
      </w:r>
      <w:r>
        <w:t>Las decisiones que se tomen dependen de tres ejes principales:</w:t>
      </w:r>
    </w:p>
    <w:p w:rsidR="00006261" w:rsidRDefault="00006261" w:rsidP="00006261">
      <w:pPr>
        <w:pStyle w:val="Estilo1"/>
        <w:numPr>
          <w:ilvl w:val="0"/>
          <w:numId w:val="6"/>
        </w:numPr>
      </w:pPr>
      <w:r>
        <w:t>Evaluación de probabilidades de victoria</w:t>
      </w:r>
    </w:p>
    <w:p w:rsidR="00006261" w:rsidRDefault="00006261" w:rsidP="00006261">
      <w:pPr>
        <w:pStyle w:val="Estilo1"/>
        <w:numPr>
          <w:ilvl w:val="0"/>
          <w:numId w:val="6"/>
        </w:numPr>
      </w:pPr>
      <w:r>
        <w:t>Evaluación del riesgo de cada país en base al orden de protección y los ejércitos que lo defienden</w:t>
      </w:r>
    </w:p>
    <w:p w:rsidR="00006261" w:rsidRDefault="00006261" w:rsidP="00006261">
      <w:pPr>
        <w:pStyle w:val="Estilo1"/>
        <w:numPr>
          <w:ilvl w:val="0"/>
          <w:numId w:val="6"/>
        </w:numPr>
      </w:pPr>
      <w:r>
        <w:t xml:space="preserve">Los parámetros de personalidad </w:t>
      </w:r>
      <w:r w:rsidR="007540FB">
        <w:t>que se modifican en forma dinámica durante la partida</w:t>
      </w:r>
    </w:p>
    <w:p w:rsidR="007540FB" w:rsidRPr="00006261" w:rsidRDefault="007540FB" w:rsidP="007540FB">
      <w:pPr>
        <w:pStyle w:val="Estilo1"/>
      </w:pPr>
      <w:bookmarkStart w:id="0" w:name="_GoBack"/>
      <w:bookmarkEnd w:id="0"/>
    </w:p>
    <w:p w:rsidR="001C5A20" w:rsidRDefault="001C5A20" w:rsidP="001C5A20">
      <w:pPr>
        <w:jc w:val="both"/>
        <w:rPr>
          <w:rFonts w:cs="Times New Roman"/>
          <w:sz w:val="28"/>
          <w:lang w:val="es-ES"/>
        </w:rPr>
      </w:pPr>
    </w:p>
    <w:p w:rsidR="001C5A20" w:rsidRDefault="001C5A20" w:rsidP="001C5A20">
      <w:pPr>
        <w:pStyle w:val="Estilo3"/>
      </w:pPr>
      <w:r>
        <w:t>Mantenimiento:</w:t>
      </w:r>
    </w:p>
    <w:p w:rsidR="001C5A20" w:rsidRDefault="001C5A20" w:rsidP="001C5A20">
      <w:pPr>
        <w:pStyle w:val="Estilo1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pequeño</w:t>
      </w:r>
    </w:p>
    <w:p w:rsidR="00B11A2B" w:rsidRDefault="00B11A2B" w:rsidP="000A7F6B">
      <w:pPr>
        <w:ind w:firstLine="709"/>
        <w:jc w:val="both"/>
        <w:rPr>
          <w:rFonts w:cs="Times New Roman"/>
          <w:sz w:val="28"/>
          <w:lang w:val="es-ES"/>
        </w:rPr>
      </w:pPr>
    </w:p>
    <w:p w:rsidR="00C205C1" w:rsidRPr="00395B22" w:rsidRDefault="00C205C1" w:rsidP="00C205C1">
      <w:pPr>
        <w:pStyle w:val="Estilo2"/>
      </w:pPr>
    </w:p>
    <w:sectPr w:rsidR="00C205C1" w:rsidRPr="00395B22" w:rsidSect="002D1AA7">
      <w:headerReference w:type="default" r:id="rId8"/>
      <w:footerReference w:type="default" r:id="rId9"/>
      <w:pgSz w:w="12240" w:h="15840"/>
      <w:pgMar w:top="1474" w:right="1077" w:bottom="147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966" w:rsidRDefault="00131966" w:rsidP="005D1F02">
      <w:pPr>
        <w:spacing w:after="0" w:line="240" w:lineRule="auto"/>
      </w:pPr>
      <w:r>
        <w:separator/>
      </w:r>
    </w:p>
  </w:endnote>
  <w:endnote w:type="continuationSeparator" w:id="0">
    <w:p w:rsidR="00131966" w:rsidRDefault="00131966" w:rsidP="005D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X="4361" w:tblpY="1"/>
      <w:tblW w:w="761" w:type="pct"/>
      <w:tblLook w:val="04A0" w:firstRow="1" w:lastRow="0" w:firstColumn="1" w:lastColumn="0" w:noHBand="0" w:noVBand="1"/>
    </w:tblPr>
    <w:tblGrid>
      <w:gridCol w:w="249"/>
      <w:gridCol w:w="1083"/>
      <w:gridCol w:w="236"/>
    </w:tblGrid>
    <w:tr w:rsidR="008B5D4B" w:rsidTr="008B5D4B">
      <w:trPr>
        <w:trHeight w:val="151"/>
      </w:trPr>
      <w:tc>
        <w:tcPr>
          <w:tcW w:w="795" w:type="pct"/>
          <w:tcBorders>
            <w:bottom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3452" w:type="pct"/>
          <w:vMerge w:val="restart"/>
          <w:noWrap/>
          <w:vAlign w:val="center"/>
        </w:tcPr>
        <w:p w:rsidR="008B5D4B" w:rsidRDefault="008B5D4B" w:rsidP="008B5D4B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7540FB" w:rsidRPr="007540FB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753" w:type="pct"/>
          <w:tcBorders>
            <w:bottom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B5D4B" w:rsidTr="008B5D4B">
      <w:trPr>
        <w:trHeight w:val="150"/>
      </w:trPr>
      <w:tc>
        <w:tcPr>
          <w:tcW w:w="795" w:type="pct"/>
          <w:tcBorders>
            <w:top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3452" w:type="pct"/>
          <w:vMerge/>
        </w:tcPr>
        <w:p w:rsidR="008B5D4B" w:rsidRDefault="008B5D4B" w:rsidP="008B5D4B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753" w:type="pct"/>
          <w:tcBorders>
            <w:top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06261" w:rsidRPr="00006261" w:rsidRDefault="008B5D4B" w:rsidP="008B5D4B">
    <w:pPr>
      <w:pStyle w:val="Piedepgina"/>
      <w:tabs>
        <w:tab w:val="clear" w:pos="4419"/>
        <w:tab w:val="clear" w:pos="8838"/>
        <w:tab w:val="right" w:pos="10086"/>
      </w:tabs>
      <w:rPr>
        <w:i/>
      </w:rPr>
    </w:pPr>
    <w:r w:rsidRPr="008B5D4B">
      <w:rPr>
        <w:i/>
      </w:rPr>
      <w:t>Lucas Soro</w:t>
    </w:r>
    <w:r w:rsidR="00006261">
      <w:rPr>
        <w:i/>
      </w:rPr>
      <w:t xml:space="preserve"> (95665)</w:t>
    </w:r>
    <w:r>
      <w:tab/>
    </w:r>
    <w:r w:rsidR="00006261">
      <w:rPr>
        <w:i/>
      </w:rPr>
      <w:t xml:space="preserve">Emiliano </w:t>
    </w:r>
    <w:proofErr w:type="spellStart"/>
    <w:r w:rsidR="00006261">
      <w:rPr>
        <w:i/>
      </w:rPr>
      <w:t>Sorbello</w:t>
    </w:r>
    <w:proofErr w:type="spellEnd"/>
    <w:r w:rsidR="00006261">
      <w:rPr>
        <w:i/>
      </w:rPr>
      <w:t xml:space="preserve"> (96523)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966" w:rsidRDefault="00131966" w:rsidP="005D1F02">
      <w:pPr>
        <w:spacing w:after="0" w:line="240" w:lineRule="auto"/>
      </w:pPr>
      <w:r>
        <w:separator/>
      </w:r>
    </w:p>
  </w:footnote>
  <w:footnote w:type="continuationSeparator" w:id="0">
    <w:p w:rsidR="00131966" w:rsidRDefault="00131966" w:rsidP="005D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F02" w:rsidRPr="005D1F02" w:rsidRDefault="005D1F02" w:rsidP="006C02C8">
    <w:pPr>
      <w:pStyle w:val="HeaderOdd"/>
      <w:tabs>
        <w:tab w:val="right" w:pos="10065"/>
      </w:tabs>
      <w:jc w:val="left"/>
      <w:rPr>
        <w:sz w:val="22"/>
        <w:szCs w:val="20"/>
      </w:rPr>
    </w:pPr>
    <w:r w:rsidRPr="005D1F02">
      <w:rPr>
        <w:b w:val="0"/>
        <w:szCs w:val="20"/>
      </w:rPr>
      <w:t>Algoritmos y programación I</w:t>
    </w:r>
    <w:r>
      <w:rPr>
        <w:szCs w:val="20"/>
      </w:rPr>
      <w:tab/>
    </w:r>
    <w:sdt>
      <w:sdtPr>
        <w:rPr>
          <w:sz w:val="22"/>
          <w:szCs w:val="20"/>
        </w:rPr>
        <w:alias w:val="Title"/>
        <w:id w:val="461008936"/>
        <w:placeholder>
          <w:docPart w:val="05206445905047E7A2E43ABBFB59F8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06261">
          <w:rPr>
            <w:sz w:val="22"/>
            <w:szCs w:val="20"/>
          </w:rPr>
          <w:t>Informe TP4</w:t>
        </w:r>
      </w:sdtContent>
    </w:sdt>
  </w:p>
  <w:p w:rsidR="005D1F02" w:rsidRPr="00006261" w:rsidRDefault="005D1F0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2C37"/>
    <w:multiLevelType w:val="hybridMultilevel"/>
    <w:tmpl w:val="F0C0BAC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E24603A"/>
    <w:multiLevelType w:val="hybridMultilevel"/>
    <w:tmpl w:val="AA040F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909A8"/>
    <w:multiLevelType w:val="hybridMultilevel"/>
    <w:tmpl w:val="173CD066"/>
    <w:lvl w:ilvl="0" w:tplc="0E7866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531A8"/>
    <w:multiLevelType w:val="hybridMultilevel"/>
    <w:tmpl w:val="4962A66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C812AB0"/>
    <w:multiLevelType w:val="hybridMultilevel"/>
    <w:tmpl w:val="DBBAF3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457A0"/>
    <w:multiLevelType w:val="hybridMultilevel"/>
    <w:tmpl w:val="EEFAA170"/>
    <w:lvl w:ilvl="0" w:tplc="EB5E062A">
      <w:start w:val="1"/>
      <w:numFmt w:val="decimal"/>
      <w:lvlText w:val="%1-"/>
      <w:lvlJc w:val="left"/>
      <w:pPr>
        <w:ind w:left="1080" w:hanging="360"/>
      </w:pPr>
      <w:rPr>
        <w:rFonts w:hint="default"/>
        <w:sz w:val="44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02"/>
    <w:rsid w:val="00006261"/>
    <w:rsid w:val="00055219"/>
    <w:rsid w:val="00063CB5"/>
    <w:rsid w:val="00074FA6"/>
    <w:rsid w:val="000A1B32"/>
    <w:rsid w:val="000A7F6B"/>
    <w:rsid w:val="000C38C9"/>
    <w:rsid w:val="000D33F2"/>
    <w:rsid w:val="000F723C"/>
    <w:rsid w:val="00100962"/>
    <w:rsid w:val="00110833"/>
    <w:rsid w:val="00131966"/>
    <w:rsid w:val="00146596"/>
    <w:rsid w:val="001913C6"/>
    <w:rsid w:val="00192442"/>
    <w:rsid w:val="001C5A20"/>
    <w:rsid w:val="00270E40"/>
    <w:rsid w:val="002A0A72"/>
    <w:rsid w:val="002D1AA7"/>
    <w:rsid w:val="00325CDB"/>
    <w:rsid w:val="0033423F"/>
    <w:rsid w:val="00395B22"/>
    <w:rsid w:val="00455B7B"/>
    <w:rsid w:val="00480D6E"/>
    <w:rsid w:val="00493157"/>
    <w:rsid w:val="004B1A10"/>
    <w:rsid w:val="00574632"/>
    <w:rsid w:val="00582E30"/>
    <w:rsid w:val="00590F5E"/>
    <w:rsid w:val="005A1B45"/>
    <w:rsid w:val="005D1F02"/>
    <w:rsid w:val="00604079"/>
    <w:rsid w:val="00622F3D"/>
    <w:rsid w:val="006442EF"/>
    <w:rsid w:val="00656C1E"/>
    <w:rsid w:val="006707AE"/>
    <w:rsid w:val="00693AD4"/>
    <w:rsid w:val="006B19DC"/>
    <w:rsid w:val="006C02C8"/>
    <w:rsid w:val="006C0FBA"/>
    <w:rsid w:val="006C3000"/>
    <w:rsid w:val="006E5F8F"/>
    <w:rsid w:val="0071313D"/>
    <w:rsid w:val="0072216D"/>
    <w:rsid w:val="00731932"/>
    <w:rsid w:val="007540FB"/>
    <w:rsid w:val="007C04DB"/>
    <w:rsid w:val="007D36F4"/>
    <w:rsid w:val="007E26F1"/>
    <w:rsid w:val="00801A98"/>
    <w:rsid w:val="00823BE5"/>
    <w:rsid w:val="00856C3B"/>
    <w:rsid w:val="00872A90"/>
    <w:rsid w:val="00892027"/>
    <w:rsid w:val="00896F4C"/>
    <w:rsid w:val="008B5D4B"/>
    <w:rsid w:val="008C1E63"/>
    <w:rsid w:val="008D6F35"/>
    <w:rsid w:val="008E61EC"/>
    <w:rsid w:val="0092623B"/>
    <w:rsid w:val="00931E0E"/>
    <w:rsid w:val="00944C6C"/>
    <w:rsid w:val="00951CDD"/>
    <w:rsid w:val="00976E31"/>
    <w:rsid w:val="009B1242"/>
    <w:rsid w:val="009B36A1"/>
    <w:rsid w:val="00A43505"/>
    <w:rsid w:val="00A604A3"/>
    <w:rsid w:val="00A87A6B"/>
    <w:rsid w:val="00AC15D6"/>
    <w:rsid w:val="00AF755F"/>
    <w:rsid w:val="00B11A2B"/>
    <w:rsid w:val="00B45690"/>
    <w:rsid w:val="00B57191"/>
    <w:rsid w:val="00BB5862"/>
    <w:rsid w:val="00C205C1"/>
    <w:rsid w:val="00C40911"/>
    <w:rsid w:val="00C423BF"/>
    <w:rsid w:val="00C44AFB"/>
    <w:rsid w:val="00CC523A"/>
    <w:rsid w:val="00CC6382"/>
    <w:rsid w:val="00DA599B"/>
    <w:rsid w:val="00DE3618"/>
    <w:rsid w:val="00DF20B7"/>
    <w:rsid w:val="00E45CBF"/>
    <w:rsid w:val="00E62C6C"/>
    <w:rsid w:val="00EC3258"/>
    <w:rsid w:val="00EF1263"/>
    <w:rsid w:val="00F02EAC"/>
    <w:rsid w:val="00F14E06"/>
    <w:rsid w:val="00F2323B"/>
    <w:rsid w:val="00F245EF"/>
    <w:rsid w:val="00F65560"/>
    <w:rsid w:val="00F72DD6"/>
    <w:rsid w:val="00FC5359"/>
    <w:rsid w:val="00FD4754"/>
    <w:rsid w:val="00FD54AB"/>
    <w:rsid w:val="00FE2BF4"/>
    <w:rsid w:val="00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F02"/>
  </w:style>
  <w:style w:type="paragraph" w:styleId="Piedepgina">
    <w:name w:val="footer"/>
    <w:basedOn w:val="Normal"/>
    <w:link w:val="Piedepgina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F02"/>
  </w:style>
  <w:style w:type="paragraph" w:customStyle="1" w:styleId="HeaderOdd">
    <w:name w:val="Header Odd"/>
    <w:basedOn w:val="Sinespaciado"/>
    <w:qFormat/>
    <w:rsid w:val="005D1F02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  <w:lang w:val="es-ES" w:eastAsia="fr-FR"/>
    </w:rPr>
  </w:style>
  <w:style w:type="paragraph" w:styleId="Sinespaciado">
    <w:name w:val="No Spacing"/>
    <w:link w:val="SinespaciadoCar"/>
    <w:uiPriority w:val="1"/>
    <w:qFormat/>
    <w:rsid w:val="005D1F0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F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F02"/>
    <w:pPr>
      <w:ind w:left="720"/>
      <w:contextualSpacing/>
    </w:pPr>
  </w:style>
  <w:style w:type="paragraph" w:customStyle="1" w:styleId="Estilo1">
    <w:name w:val="Estilo1"/>
    <w:basedOn w:val="Normal"/>
    <w:qFormat/>
    <w:rsid w:val="000A7F6B"/>
    <w:pPr>
      <w:ind w:firstLine="709"/>
      <w:jc w:val="both"/>
    </w:pPr>
    <w:rPr>
      <w:rFonts w:cs="Times New Roman"/>
      <w:sz w:val="28"/>
      <w:lang w:val="es-ES"/>
    </w:rPr>
  </w:style>
  <w:style w:type="paragraph" w:customStyle="1" w:styleId="Estilo2">
    <w:name w:val="Estilo2"/>
    <w:basedOn w:val="Normal"/>
    <w:qFormat/>
    <w:rsid w:val="00493157"/>
    <w:pPr>
      <w:spacing w:after="0"/>
      <w:ind w:left="708"/>
      <w:jc w:val="both"/>
    </w:pPr>
    <w:rPr>
      <w:rFonts w:ascii="Courier New" w:hAnsi="Courier New" w:cs="Courier New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3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stilo3">
    <w:name w:val="Estilo3"/>
    <w:basedOn w:val="Prrafodelista"/>
    <w:qFormat/>
    <w:rsid w:val="00976E31"/>
    <w:pPr>
      <w:ind w:left="0"/>
      <w:contextualSpacing w:val="0"/>
      <w:jc w:val="both"/>
    </w:pPr>
    <w:rPr>
      <w:rFonts w:ascii="Comic Sans MS" w:hAnsi="Comic Sans MS" w:cs="Times New Roman"/>
      <w:sz w:val="40"/>
      <w:szCs w:val="44"/>
      <w:lang w:val="es-ES"/>
    </w:rPr>
  </w:style>
  <w:style w:type="paragraph" w:customStyle="1" w:styleId="Estilo4">
    <w:name w:val="Estilo4"/>
    <w:basedOn w:val="Estilo1"/>
    <w:qFormat/>
    <w:rsid w:val="00395B22"/>
    <w:pPr>
      <w:ind w:firstLine="0"/>
    </w:pPr>
    <w:rPr>
      <w:b/>
      <w:color w:val="00206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F02"/>
  </w:style>
  <w:style w:type="paragraph" w:styleId="Piedepgina">
    <w:name w:val="footer"/>
    <w:basedOn w:val="Normal"/>
    <w:link w:val="Piedepgina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F02"/>
  </w:style>
  <w:style w:type="paragraph" w:customStyle="1" w:styleId="HeaderOdd">
    <w:name w:val="Header Odd"/>
    <w:basedOn w:val="Sinespaciado"/>
    <w:qFormat/>
    <w:rsid w:val="005D1F02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  <w:lang w:val="es-ES" w:eastAsia="fr-FR"/>
    </w:rPr>
  </w:style>
  <w:style w:type="paragraph" w:styleId="Sinespaciado">
    <w:name w:val="No Spacing"/>
    <w:link w:val="SinespaciadoCar"/>
    <w:uiPriority w:val="1"/>
    <w:qFormat/>
    <w:rsid w:val="005D1F0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F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F02"/>
    <w:pPr>
      <w:ind w:left="720"/>
      <w:contextualSpacing/>
    </w:pPr>
  </w:style>
  <w:style w:type="paragraph" w:customStyle="1" w:styleId="Estilo1">
    <w:name w:val="Estilo1"/>
    <w:basedOn w:val="Normal"/>
    <w:qFormat/>
    <w:rsid w:val="000A7F6B"/>
    <w:pPr>
      <w:ind w:firstLine="709"/>
      <w:jc w:val="both"/>
    </w:pPr>
    <w:rPr>
      <w:rFonts w:cs="Times New Roman"/>
      <w:sz w:val="28"/>
      <w:lang w:val="es-ES"/>
    </w:rPr>
  </w:style>
  <w:style w:type="paragraph" w:customStyle="1" w:styleId="Estilo2">
    <w:name w:val="Estilo2"/>
    <w:basedOn w:val="Normal"/>
    <w:qFormat/>
    <w:rsid w:val="00493157"/>
    <w:pPr>
      <w:spacing w:after="0"/>
      <w:ind w:left="708"/>
      <w:jc w:val="both"/>
    </w:pPr>
    <w:rPr>
      <w:rFonts w:ascii="Courier New" w:hAnsi="Courier New" w:cs="Courier New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3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stilo3">
    <w:name w:val="Estilo3"/>
    <w:basedOn w:val="Prrafodelista"/>
    <w:qFormat/>
    <w:rsid w:val="00976E31"/>
    <w:pPr>
      <w:ind w:left="0"/>
      <w:contextualSpacing w:val="0"/>
      <w:jc w:val="both"/>
    </w:pPr>
    <w:rPr>
      <w:rFonts w:ascii="Comic Sans MS" w:hAnsi="Comic Sans MS" w:cs="Times New Roman"/>
      <w:sz w:val="40"/>
      <w:szCs w:val="44"/>
      <w:lang w:val="es-ES"/>
    </w:rPr>
  </w:style>
  <w:style w:type="paragraph" w:customStyle="1" w:styleId="Estilo4">
    <w:name w:val="Estilo4"/>
    <w:basedOn w:val="Estilo1"/>
    <w:qFormat/>
    <w:rsid w:val="00395B22"/>
    <w:pPr>
      <w:ind w:firstLine="0"/>
    </w:pPr>
    <w:rPr>
      <w:b/>
      <w:color w:val="00206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206445905047E7A2E43ABBFB59F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1C35-D917-40BA-971E-120A3B089F56}"/>
      </w:docPartPr>
      <w:docPartBody>
        <w:p w:rsidR="007255CF" w:rsidRDefault="00725530" w:rsidP="00725530">
          <w:pPr>
            <w:pStyle w:val="05206445905047E7A2E43ABBFB59F8FC"/>
          </w:pPr>
          <w:r>
            <w:rPr>
              <w:szCs w:val="2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30"/>
    <w:rsid w:val="00110F09"/>
    <w:rsid w:val="00156113"/>
    <w:rsid w:val="001F3D6C"/>
    <w:rsid w:val="003C04B7"/>
    <w:rsid w:val="00552426"/>
    <w:rsid w:val="00725530"/>
    <w:rsid w:val="007255CF"/>
    <w:rsid w:val="007C2DA1"/>
    <w:rsid w:val="008573A4"/>
    <w:rsid w:val="008A2920"/>
    <w:rsid w:val="00A36A6A"/>
    <w:rsid w:val="00A85B06"/>
    <w:rsid w:val="00D1563E"/>
    <w:rsid w:val="00F1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56D90E95244F8585E70C00A5CFD7F5">
    <w:name w:val="FC56D90E95244F8585E70C00A5CFD7F5"/>
    <w:rsid w:val="00725530"/>
  </w:style>
  <w:style w:type="paragraph" w:customStyle="1" w:styleId="B088CAE0ED6A46DA86C4B491912AA168">
    <w:name w:val="B088CAE0ED6A46DA86C4B491912AA168"/>
    <w:rsid w:val="00725530"/>
  </w:style>
  <w:style w:type="paragraph" w:customStyle="1" w:styleId="A80ED3347F104F9EBCB1FA4DC47148BB">
    <w:name w:val="A80ED3347F104F9EBCB1FA4DC47148BB"/>
    <w:rsid w:val="00725530"/>
  </w:style>
  <w:style w:type="paragraph" w:customStyle="1" w:styleId="05206445905047E7A2E43ABBFB59F8FC">
    <w:name w:val="05206445905047E7A2E43ABBFB59F8FC"/>
    <w:rsid w:val="007255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56D90E95244F8585E70C00A5CFD7F5">
    <w:name w:val="FC56D90E95244F8585E70C00A5CFD7F5"/>
    <w:rsid w:val="00725530"/>
  </w:style>
  <w:style w:type="paragraph" w:customStyle="1" w:styleId="B088CAE0ED6A46DA86C4B491912AA168">
    <w:name w:val="B088CAE0ED6A46DA86C4B491912AA168"/>
    <w:rsid w:val="00725530"/>
  </w:style>
  <w:style w:type="paragraph" w:customStyle="1" w:styleId="A80ED3347F104F9EBCB1FA4DC47148BB">
    <w:name w:val="A80ED3347F104F9EBCB1FA4DC47148BB"/>
    <w:rsid w:val="00725530"/>
  </w:style>
  <w:style w:type="paragraph" w:customStyle="1" w:styleId="05206445905047E7A2E43ABBFB59F8FC">
    <w:name w:val="05206445905047E7A2E43ABBFB59F8FC"/>
    <w:rsid w:val="007255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TP1</vt:lpstr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TP4</dc:title>
  <dc:creator>Archivos</dc:creator>
  <cp:lastModifiedBy>Archivos</cp:lastModifiedBy>
  <cp:revision>3</cp:revision>
  <cp:lastPrinted>2014-04-21T00:39:00Z</cp:lastPrinted>
  <dcterms:created xsi:type="dcterms:W3CDTF">2014-06-27T04:14:00Z</dcterms:created>
  <dcterms:modified xsi:type="dcterms:W3CDTF">2014-06-27T04:29:00Z</dcterms:modified>
</cp:coreProperties>
</file>