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A3" w:rsidRDefault="006023A3" w:rsidP="006023A3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proofErr w:type="gramStart"/>
      <w:r w:rsidRPr="006023A3">
        <w:rPr>
          <w:rFonts w:ascii="Times New Roman" w:eastAsia="Times New Roman" w:hAnsi="Times New Roman" w:cs="Times New Roman"/>
          <w:b/>
          <w:sz w:val="24"/>
        </w:rPr>
        <w:t>форма М-2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4"/>
        </w:rPr>
        <w:t>Форма М-2 - это доверенность на получение ТМЦ.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</w:rPr>
        <w:t xml:space="preserve"> Дает право сотруднику организации выступать доверенным лицом при получении материальных ценностей, отпускаемых поставщиком.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</w:rPr>
        <w:t xml:space="preserve"> )</w:t>
      </w:r>
      <w:proofErr w:type="gramEnd"/>
    </w:p>
    <w:p w:rsidR="006023A3" w:rsidRDefault="006023A3" w:rsidP="006023A3">
      <w:pPr>
        <w:pStyle w:val="normal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</w:rPr>
      </w:pPr>
      <w:proofErr w:type="gramStart"/>
      <w:r w:rsidRPr="006023A3">
        <w:rPr>
          <w:rFonts w:ascii="Times New Roman" w:eastAsia="Times New Roman" w:hAnsi="Times New Roman" w:cs="Times New Roman"/>
          <w:b/>
          <w:color w:val="333333"/>
          <w:sz w:val="24"/>
        </w:rPr>
        <w:t>форма М-4(</w:t>
      </w:r>
      <w:r w:rsidRPr="006023A3">
        <w:rPr>
          <w:rFonts w:ascii="Times New Roman" w:eastAsia="Times New Roman" w:hAnsi="Times New Roman" w:cs="Times New Roman"/>
          <w:b/>
          <w:color w:val="333333"/>
          <w:sz w:val="24"/>
          <w:highlight w:val="white"/>
        </w:rPr>
        <w:t>Бланк Приходного ордера</w:t>
      </w:r>
      <w:r>
        <w:rPr>
          <w:rFonts w:ascii="Times New Roman" w:eastAsia="Times New Roman" w:hAnsi="Times New Roman" w:cs="Times New Roman"/>
          <w:color w:val="333333"/>
          <w:sz w:val="24"/>
          <w:highlight w:val="white"/>
        </w:rPr>
        <w:t xml:space="preserve"> по форме № М-4 применяется для учета материалов, поступающих от поставщиков или из переработки.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highlight w:val="white"/>
        </w:rPr>
        <w:t xml:space="preserve"> Приходный ордер в одном экземпляре составляет материально ответственное лицо в день поступления ценностей на склад.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highlight w:val="white"/>
        </w:rPr>
        <w:t>Приходный ордер должен выписываться на фактически принятое количество ценностей</w:t>
      </w:r>
      <w:r>
        <w:rPr>
          <w:rFonts w:ascii="Times New Roman" w:eastAsia="Times New Roman" w:hAnsi="Times New Roman" w:cs="Times New Roman"/>
          <w:color w:val="333333"/>
          <w:sz w:val="24"/>
        </w:rPr>
        <w:t>)</w:t>
      </w:r>
      <w:proofErr w:type="gramEnd"/>
    </w:p>
    <w:p w:rsidR="006023A3" w:rsidRPr="00404B76" w:rsidRDefault="006023A3" w:rsidP="006023A3">
      <w:pPr>
        <w:pStyle w:val="normal"/>
        <w:numPr>
          <w:ilvl w:val="0"/>
          <w:numId w:val="1"/>
        </w:numPr>
        <w:spacing w:before="120" w:after="120" w:line="30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</w:rPr>
      </w:pPr>
      <w:r w:rsidRPr="006023A3">
        <w:rPr>
          <w:rFonts w:ascii="Times New Roman" w:eastAsia="Times New Roman" w:hAnsi="Times New Roman" w:cs="Times New Roman"/>
          <w:b/>
          <w:color w:val="333333"/>
          <w:sz w:val="24"/>
        </w:rPr>
        <w:t>форма М-7</w:t>
      </w:r>
      <w:r w:rsidRPr="00404B76">
        <w:rPr>
          <w:rFonts w:ascii="Times New Roman" w:eastAsia="Times New Roman" w:hAnsi="Times New Roman" w:cs="Times New Roman"/>
          <w:color w:val="333333"/>
          <w:sz w:val="24"/>
        </w:rPr>
        <w:t>(</w:t>
      </w:r>
      <w:r w:rsidRPr="00404B76">
        <w:rPr>
          <w:rFonts w:ascii="Times New Roman" w:eastAsia="Times New Roman" w:hAnsi="Times New Roman" w:cs="Times New Roman"/>
          <w:color w:val="333333"/>
          <w:sz w:val="24"/>
          <w:highlight w:val="white"/>
        </w:rPr>
        <w:t xml:space="preserve">Применяется для оформления приемки материальных ценностей, имеющих количественное и качественное расхождение, а также расхождение по ассортименту с данными сопроводительных документов поставщика; составляется также при приемке материалов, поступивших без документов; является юридическим основанием для предъявления претензии поставщику, </w:t>
      </w:r>
      <w:proofErr w:type="spellStart"/>
      <w:r w:rsidRPr="00404B76">
        <w:rPr>
          <w:rFonts w:ascii="Times New Roman" w:eastAsia="Times New Roman" w:hAnsi="Times New Roman" w:cs="Times New Roman"/>
          <w:color w:val="333333"/>
          <w:sz w:val="24"/>
          <w:highlight w:val="white"/>
        </w:rPr>
        <w:t>отправителю</w:t>
      </w:r>
      <w:proofErr w:type="gramStart"/>
      <w:r w:rsidRPr="00404B76">
        <w:rPr>
          <w:rFonts w:ascii="Times New Roman" w:eastAsia="Times New Roman" w:hAnsi="Times New Roman" w:cs="Times New Roman"/>
          <w:color w:val="333333"/>
          <w:sz w:val="24"/>
          <w:highlight w:val="white"/>
        </w:rPr>
        <w:t>.Н</w:t>
      </w:r>
      <w:proofErr w:type="gramEnd"/>
      <w:r w:rsidRPr="00404B76">
        <w:rPr>
          <w:rFonts w:ascii="Times New Roman" w:eastAsia="Times New Roman" w:hAnsi="Times New Roman" w:cs="Times New Roman"/>
          <w:color w:val="333333"/>
          <w:sz w:val="24"/>
          <w:highlight w:val="white"/>
        </w:rPr>
        <w:t>еобходимые</w:t>
      </w:r>
      <w:proofErr w:type="spellEnd"/>
      <w:r w:rsidRPr="00404B76">
        <w:rPr>
          <w:rFonts w:ascii="Times New Roman" w:eastAsia="Times New Roman" w:hAnsi="Times New Roman" w:cs="Times New Roman"/>
          <w:color w:val="333333"/>
          <w:sz w:val="24"/>
          <w:highlight w:val="white"/>
        </w:rPr>
        <w:t xml:space="preserve"> дополнительные данные, не выделенные в форме отдельными строками, записываются в разделе "Другие данные".Акт в двух экземплярах составляется членами приемной комиссии с обязательным участием материально ответственного лица и представителя отправителя (поставщика) или представителя незаинтересованной организации. После приемки ценностей акты с приложением документов (транспортных накладных и т.д.) передают: один экземпляр - в бухгалтерию организации для учета движения материальных ценностей, другой - отделу снабжения или бухгалтерии для направления претензионного письма поставщику.</w:t>
      </w:r>
      <w:proofErr w:type="gramStart"/>
      <w:r w:rsidRPr="00404B76">
        <w:rPr>
          <w:rFonts w:ascii="Times New Roman" w:hAnsi="Times New Roman" w:cs="Times New Roman"/>
          <w:color w:val="333333"/>
          <w:sz w:val="24"/>
          <w:highlight w:val="white"/>
        </w:rPr>
        <w:t xml:space="preserve"> )</w:t>
      </w:r>
      <w:proofErr w:type="gramEnd"/>
    </w:p>
    <w:p w:rsidR="00404B76" w:rsidRPr="00404B76" w:rsidRDefault="006023A3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6023A3">
        <w:rPr>
          <w:rFonts w:ascii="Times New Roman" w:eastAsia="Times New Roman" w:hAnsi="Times New Roman" w:cs="Times New Roman"/>
          <w:b/>
          <w:color w:val="333333"/>
          <w:sz w:val="24"/>
        </w:rPr>
        <w:t>М-17. Карточка учета материало</w:t>
      </w:r>
      <w:proofErr w:type="gramStart"/>
      <w:r w:rsidRPr="006023A3">
        <w:rPr>
          <w:rFonts w:ascii="Times New Roman" w:eastAsia="Times New Roman" w:hAnsi="Times New Roman" w:cs="Times New Roman"/>
          <w:b/>
          <w:color w:val="333333"/>
          <w:sz w:val="24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</w:rPr>
        <w:t xml:space="preserve">Данная форма применяется для учета движения </w:t>
      </w:r>
      <w:r w:rsidRPr="00404B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материалов, находящихся на хранении на складах организации и её подразделений, по каждому наименованию, сорту, артикулу, марке, размеру и другим отличительным  признакам (сортовой учет).Карточки учета материалов заполняются на каждый номенклатурный номер </w:t>
      </w:r>
      <w:proofErr w:type="spellStart"/>
      <w:r w:rsidRPr="00404B76">
        <w:rPr>
          <w:rFonts w:ascii="Times New Roman" w:eastAsia="Times New Roman" w:hAnsi="Times New Roman" w:cs="Times New Roman"/>
          <w:color w:val="333333"/>
          <w:sz w:val="24"/>
          <w:szCs w:val="24"/>
        </w:rPr>
        <w:t>материалв</w:t>
      </w:r>
      <w:proofErr w:type="spellEnd"/>
      <w:r w:rsidRPr="00404B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на основании первичных приходных документов (форма № М-4) в день совершения операции.)Записи в карточке делают на основании первичных приходно-расходных документов в день с</w:t>
      </w:r>
      <w:proofErr w:type="gramStart"/>
      <w:r w:rsidRPr="00404B76">
        <w:rPr>
          <w:rFonts w:ascii="Times New Roman" w:eastAsia="Times New Roman" w:hAnsi="Times New Roman" w:cs="Times New Roman"/>
          <w:color w:val="333333"/>
          <w:sz w:val="24"/>
          <w:szCs w:val="24"/>
        </w:rPr>
        <w:t>о-</w:t>
      </w:r>
      <w:proofErr w:type="gramEnd"/>
      <w:r w:rsidRPr="00404B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04B76">
        <w:rPr>
          <w:rFonts w:ascii="Times New Roman" w:eastAsia="Times New Roman" w:hAnsi="Times New Roman" w:cs="Times New Roman"/>
          <w:color w:val="333333"/>
          <w:sz w:val="24"/>
          <w:szCs w:val="24"/>
        </w:rPr>
        <w:t>вершения</w:t>
      </w:r>
      <w:proofErr w:type="spellEnd"/>
      <w:r w:rsidRPr="00404B7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операции</w:t>
      </w:r>
      <w:r w:rsidR="00404B76"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 xml:space="preserve"> Кладовщик заполняет реквизиты места хранения материала на складе – стеллаж, ячейка.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В графе «Норма запаса» указывается количество материала, которое необходимо для бесперебойного производства. Это количество материала всегда должно присутствовать на складе.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Графа «Срок годности» заполняется для материалов, для которых важно учитывать этот такой срок, например для шпаклёвок, лаков и т.п. Для прочих материалов в этом поле ставится прочерк.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При приходе или расходе материалов в основной таблице карточки заполняется: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- дата записи – это дата совершения операции прихода или расхода;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- номер документа и номер по порядку – указывается номер документа, на основании которого был оприходован или отпущен материал, также указывается порядковый номер этого документа в карточке;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- от кого получено или кому отпущено – в этой графе указываются наименования организаций или подразделений, от кого получены или кому отпущены материалы;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- учетная единица выпуска продукции (работ, услуг) – указывается наименование продукции, для производства которой отпускаются материалы, а также её учётная единица (штука, килограмм и т.д.);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- приход – указывается количество материалов, поступивших на склад;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- расход – указывается количество материалов, отпущенных со склада;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- остаток – в этой графе указывается остаток материала после совершения каждой операции – прихода или расхода;</w:t>
      </w:r>
    </w:p>
    <w:p w:rsidR="00404B76" w:rsidRPr="00404B76" w:rsidRDefault="00404B76" w:rsidP="00404B76">
      <w:pPr>
        <w:pStyle w:val="normal"/>
        <w:spacing w:line="319" w:lineRule="auto"/>
        <w:rPr>
          <w:rFonts w:ascii="Times New Roman" w:hAnsi="Times New Roman" w:cs="Times New Roman"/>
          <w:sz w:val="24"/>
          <w:szCs w:val="24"/>
        </w:rPr>
      </w:pPr>
      <w:r w:rsidRPr="00404B76">
        <w:rPr>
          <w:rFonts w:ascii="Times New Roman" w:eastAsia="Trebuchet MS" w:hAnsi="Times New Roman" w:cs="Times New Roman"/>
          <w:color w:val="333333"/>
          <w:sz w:val="24"/>
          <w:szCs w:val="24"/>
        </w:rPr>
        <w:t>- подпись, дата – в этой графе напротив каждой операции кладовщик ставит свою подпись и указывает дату подписания.</w:t>
      </w:r>
    </w:p>
    <w:p w:rsidR="006023A3" w:rsidRPr="00404B76" w:rsidRDefault="006023A3" w:rsidP="006023A3">
      <w:pPr>
        <w:pStyle w:val="1"/>
        <w:keepNext w:val="0"/>
        <w:keepLines w:val="0"/>
        <w:numPr>
          <w:ilvl w:val="0"/>
          <w:numId w:val="2"/>
        </w:numPr>
        <w:spacing w:before="0" w:line="319" w:lineRule="auto"/>
        <w:ind w:hanging="360"/>
        <w:rPr>
          <w:rFonts w:ascii="Times New Roman" w:eastAsia="Times New Roman" w:hAnsi="Times New Roman" w:cs="Times New Roman"/>
          <w:color w:val="333333"/>
          <w:sz w:val="24"/>
        </w:rPr>
      </w:pPr>
    </w:p>
    <w:p w:rsidR="006023A3" w:rsidRDefault="006023A3" w:rsidP="006023A3">
      <w:pPr>
        <w:pStyle w:val="normal"/>
        <w:spacing w:line="319" w:lineRule="auto"/>
        <w:ind w:firstLine="708"/>
      </w:pPr>
      <w:r w:rsidRPr="006023A3">
        <w:rPr>
          <w:rFonts w:ascii="Times New Roman" w:eastAsia="Times New Roman" w:hAnsi="Times New Roman" w:cs="Times New Roman"/>
          <w:b/>
          <w:color w:val="333333"/>
          <w:sz w:val="24"/>
        </w:rPr>
        <w:t xml:space="preserve">М-8 </w:t>
      </w:r>
      <w:proofErr w:type="spellStart"/>
      <w:r w:rsidRPr="006023A3">
        <w:rPr>
          <w:rFonts w:ascii="Times New Roman" w:eastAsia="Times New Roman" w:hAnsi="Times New Roman" w:cs="Times New Roman"/>
          <w:b/>
          <w:color w:val="333333"/>
          <w:sz w:val="24"/>
        </w:rPr>
        <w:t>Лимитно-заборная</w:t>
      </w:r>
      <w:proofErr w:type="spellEnd"/>
      <w:r w:rsidRPr="006023A3">
        <w:rPr>
          <w:rFonts w:ascii="Times New Roman" w:eastAsia="Times New Roman" w:hAnsi="Times New Roman" w:cs="Times New Roman"/>
          <w:b/>
          <w:color w:val="333333"/>
          <w:sz w:val="24"/>
        </w:rPr>
        <w:t xml:space="preserve"> карта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применяется при наличии в организации лимитов отпуска материалов для оформления отпуска материалов, систематически потребляемых при изготовлении продукции, а также для текущего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</w:rPr>
        <w:t>контроля за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</w:rPr>
        <w:t xml:space="preserve"> соблюдением установленных лимитов отпуска материалов на производственные нужды и является оправдательным документом для списания материальных ценностей со склада.</w:t>
      </w:r>
    </w:p>
    <w:p w:rsidR="006023A3" w:rsidRDefault="006023A3" w:rsidP="006023A3">
      <w:pPr>
        <w:pStyle w:val="normal"/>
        <w:spacing w:line="319" w:lineRule="auto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Отпуск материалов в производство осуществляется складом при предъявлении представителем структурного подразделения своего экземпляра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лимитно-заборной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карты</w:t>
      </w:r>
    </w:p>
    <w:p w:rsidR="006023A3" w:rsidRDefault="006023A3" w:rsidP="006023A3">
      <w:pPr>
        <w:pStyle w:val="normal"/>
        <w:spacing w:line="319" w:lineRule="auto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.Данная карта выписывается на один вид материала в двух экземплярах. Один экземпляр направляется в подразделение, которое является потребителем этого материала, другой экземпляр передаётся на склад.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</w:rPr>
        <w:t>Лимитно-заборные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</w:rPr>
        <w:t xml:space="preserve"> карты могут выписываться как на месяц, так и на квартал.  Установленный для данного материала лимит указывается в строке «Лимит».</w:t>
      </w:r>
    </w:p>
    <w:p w:rsidR="006023A3" w:rsidRDefault="006023A3" w:rsidP="006023A3">
      <w:pPr>
        <w:rPr>
          <w:rFonts w:ascii="Times New Roman" w:hAnsi="Times New Roman" w:cs="Times New Roman"/>
          <w:b/>
          <w:sz w:val="28"/>
          <w:szCs w:val="28"/>
        </w:rPr>
      </w:pPr>
    </w:p>
    <w:p w:rsidR="006023A3" w:rsidRPr="006023A3" w:rsidRDefault="006023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23A3">
        <w:rPr>
          <w:rFonts w:ascii="Times New Roman" w:hAnsi="Times New Roman" w:cs="Times New Roman"/>
          <w:b/>
          <w:sz w:val="28"/>
          <w:szCs w:val="28"/>
        </w:rPr>
        <w:t>Функции</w:t>
      </w:r>
      <w:proofErr w:type="gramStart"/>
      <w:r w:rsidRPr="006023A3">
        <w:rPr>
          <w:rFonts w:ascii="Times New Roman" w:hAnsi="Times New Roman" w:cs="Times New Roman"/>
          <w:b/>
          <w:sz w:val="28"/>
          <w:szCs w:val="28"/>
        </w:rPr>
        <w:t>,к</w:t>
      </w:r>
      <w:proofErr w:type="gramEnd"/>
      <w:r w:rsidRPr="006023A3">
        <w:rPr>
          <w:rFonts w:ascii="Times New Roman" w:hAnsi="Times New Roman" w:cs="Times New Roman"/>
          <w:b/>
          <w:sz w:val="28"/>
          <w:szCs w:val="28"/>
        </w:rPr>
        <w:t>оторые</w:t>
      </w:r>
      <w:proofErr w:type="spellEnd"/>
      <w:r w:rsidRPr="006023A3">
        <w:rPr>
          <w:rFonts w:ascii="Times New Roman" w:hAnsi="Times New Roman" w:cs="Times New Roman"/>
          <w:b/>
          <w:sz w:val="28"/>
          <w:szCs w:val="28"/>
        </w:rPr>
        <w:t xml:space="preserve"> автоматизируются в программе</w:t>
      </w:r>
    </w:p>
    <w:p w:rsidR="002F6278" w:rsidRPr="006023A3" w:rsidRDefault="000C72E1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1.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="00724240" w:rsidRPr="006023A3">
        <w:rPr>
          <w:rFonts w:ascii="Times New Roman" w:hAnsi="Times New Roman" w:cs="Times New Roman"/>
          <w:sz w:val="28"/>
          <w:szCs w:val="28"/>
        </w:rPr>
        <w:t>импорт</w:t>
      </w:r>
      <w:r w:rsidRPr="006023A3">
        <w:rPr>
          <w:rFonts w:ascii="Times New Roman" w:hAnsi="Times New Roman" w:cs="Times New Roman"/>
          <w:sz w:val="28"/>
          <w:szCs w:val="28"/>
        </w:rPr>
        <w:t xml:space="preserve"> справочников материалов/сотрудников/поставщиков</w:t>
      </w:r>
      <w:r w:rsidR="00B41150" w:rsidRPr="006023A3">
        <w:rPr>
          <w:rFonts w:ascii="Times New Roman" w:hAnsi="Times New Roman" w:cs="Times New Roman"/>
          <w:sz w:val="28"/>
          <w:szCs w:val="28"/>
        </w:rPr>
        <w:t>, календарного плана поставо</w:t>
      </w:r>
      <w:proofErr w:type="gramStart"/>
      <w:r w:rsidR="00B41150" w:rsidRPr="006023A3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="00B41150" w:rsidRPr="006023A3">
        <w:rPr>
          <w:rFonts w:ascii="Times New Roman" w:hAnsi="Times New Roman" w:cs="Times New Roman"/>
          <w:sz w:val="28"/>
          <w:szCs w:val="28"/>
        </w:rPr>
        <w:t>КПП</w:t>
      </w:r>
      <w:r w:rsidR="00D32856" w:rsidRPr="006023A3">
        <w:rPr>
          <w:rFonts w:ascii="Times New Roman" w:hAnsi="Times New Roman" w:cs="Times New Roman"/>
          <w:sz w:val="28"/>
          <w:szCs w:val="28"/>
        </w:rPr>
        <w:t xml:space="preserve"> содержит приходные накладные по форме м-4,которые составила бухгалтерия  на основе </w:t>
      </w:r>
      <w:r w:rsidR="00A338C7" w:rsidRPr="006023A3">
        <w:rPr>
          <w:rFonts w:ascii="Times New Roman" w:hAnsi="Times New Roman" w:cs="Times New Roman"/>
          <w:sz w:val="28"/>
          <w:szCs w:val="28"/>
        </w:rPr>
        <w:t>накладной, полученной от поставщика заранее, но уже все товары перебиты по своей номенклатуре(наименованиям из своего справочника)</w:t>
      </w:r>
      <w:r w:rsidR="00B41150" w:rsidRPr="006023A3">
        <w:rPr>
          <w:rFonts w:ascii="Times New Roman" w:hAnsi="Times New Roman" w:cs="Times New Roman"/>
          <w:sz w:val="28"/>
          <w:szCs w:val="28"/>
        </w:rPr>
        <w:t>)</w:t>
      </w:r>
      <w:r w:rsidR="00D01765" w:rsidRPr="006023A3">
        <w:rPr>
          <w:rFonts w:ascii="Times New Roman" w:hAnsi="Times New Roman" w:cs="Times New Roman"/>
          <w:sz w:val="28"/>
          <w:szCs w:val="28"/>
        </w:rPr>
        <w:t>,</w:t>
      </w:r>
      <w:r w:rsidR="001A3A51" w:rsidRPr="006023A3">
        <w:rPr>
          <w:rFonts w:ascii="Times New Roman" w:hAnsi="Times New Roman" w:cs="Times New Roman"/>
          <w:sz w:val="28"/>
          <w:szCs w:val="28"/>
        </w:rPr>
        <w:t xml:space="preserve"> </w:t>
      </w:r>
      <w:r w:rsidR="00A338C7" w:rsidRPr="006023A3"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0C72E1" w:rsidRPr="006023A3" w:rsidRDefault="000C72E1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 xml:space="preserve">2. 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="00724240" w:rsidRPr="006023A3">
        <w:rPr>
          <w:rFonts w:ascii="Times New Roman" w:hAnsi="Times New Roman" w:cs="Times New Roman"/>
          <w:sz w:val="28"/>
          <w:szCs w:val="28"/>
        </w:rPr>
        <w:t>экспорт</w:t>
      </w:r>
      <w:r w:rsidRPr="006023A3">
        <w:rPr>
          <w:rFonts w:ascii="Times New Roman" w:hAnsi="Times New Roman" w:cs="Times New Roman"/>
          <w:sz w:val="28"/>
          <w:szCs w:val="28"/>
        </w:rPr>
        <w:t xml:space="preserve"> данных приходные накладные м-4,м-7/расходные накладные м-8/</w:t>
      </w:r>
      <w:r w:rsidR="00A338C7" w:rsidRPr="006023A3">
        <w:rPr>
          <w:rFonts w:ascii="Times New Roman" w:hAnsi="Times New Roman" w:cs="Times New Roman"/>
          <w:sz w:val="28"/>
          <w:szCs w:val="28"/>
        </w:rPr>
        <w:t>карточка учета материалов м-17/журнал учета выданных доверенностей м-2/</w:t>
      </w:r>
      <w:r w:rsidRPr="006023A3">
        <w:rPr>
          <w:rFonts w:ascii="Times New Roman" w:hAnsi="Times New Roman" w:cs="Times New Roman"/>
          <w:sz w:val="28"/>
          <w:szCs w:val="28"/>
        </w:rPr>
        <w:t>отчеты/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интветаризация</w:t>
      </w:r>
      <w:proofErr w:type="spellEnd"/>
      <w:r w:rsidR="00A338C7" w:rsidRPr="006023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338C7" w:rsidRPr="006023A3">
        <w:rPr>
          <w:rFonts w:ascii="Times New Roman" w:hAnsi="Times New Roman" w:cs="Times New Roman"/>
          <w:sz w:val="28"/>
          <w:szCs w:val="28"/>
        </w:rPr>
        <w:t>–В</w:t>
      </w:r>
      <w:proofErr w:type="gramEnd"/>
      <w:r w:rsidR="00A338C7" w:rsidRPr="006023A3">
        <w:rPr>
          <w:rFonts w:ascii="Times New Roman" w:hAnsi="Times New Roman" w:cs="Times New Roman"/>
          <w:sz w:val="28"/>
          <w:szCs w:val="28"/>
        </w:rPr>
        <w:t>ЫХОДНЫЕ ДАННЫЕ</w:t>
      </w:r>
    </w:p>
    <w:p w:rsidR="000C72E1" w:rsidRPr="006023A3" w:rsidRDefault="00B41150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 xml:space="preserve">3. 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Pr="006023A3">
        <w:rPr>
          <w:rFonts w:ascii="Times New Roman" w:hAnsi="Times New Roman" w:cs="Times New Roman"/>
          <w:sz w:val="28"/>
          <w:szCs w:val="28"/>
        </w:rPr>
        <w:t>отслеживание поставок по календарному плану поставок</w:t>
      </w:r>
    </w:p>
    <w:p w:rsidR="00B41150" w:rsidRPr="006023A3" w:rsidRDefault="00B41150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4.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Pr="006023A3">
        <w:rPr>
          <w:rFonts w:ascii="Times New Roman" w:hAnsi="Times New Roman" w:cs="Times New Roman"/>
          <w:sz w:val="28"/>
          <w:szCs w:val="28"/>
        </w:rPr>
        <w:t xml:space="preserve"> добавление ответственного лица для приема товара по каждой </w:t>
      </w:r>
      <w:r w:rsidR="000D4769" w:rsidRPr="006023A3">
        <w:rPr>
          <w:rFonts w:ascii="Times New Roman" w:hAnsi="Times New Roman" w:cs="Times New Roman"/>
          <w:sz w:val="28"/>
          <w:szCs w:val="28"/>
        </w:rPr>
        <w:t xml:space="preserve">приходной </w:t>
      </w:r>
      <w:r w:rsidRPr="006023A3">
        <w:rPr>
          <w:rFonts w:ascii="Times New Roman" w:hAnsi="Times New Roman" w:cs="Times New Roman"/>
          <w:sz w:val="28"/>
          <w:szCs w:val="28"/>
        </w:rPr>
        <w:t>накладной м-4</w:t>
      </w:r>
      <w:r w:rsidR="000D4769" w:rsidRPr="006023A3">
        <w:rPr>
          <w:rFonts w:ascii="Times New Roman" w:hAnsi="Times New Roman" w:cs="Times New Roman"/>
          <w:sz w:val="28"/>
          <w:szCs w:val="28"/>
        </w:rPr>
        <w:t>(в установленной форме М-2)</w:t>
      </w:r>
    </w:p>
    <w:p w:rsidR="00B41150" w:rsidRPr="006023A3" w:rsidRDefault="00B41150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 xml:space="preserve">5. 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Pr="006023A3">
        <w:rPr>
          <w:rFonts w:ascii="Times New Roman" w:hAnsi="Times New Roman" w:cs="Times New Roman"/>
          <w:sz w:val="28"/>
          <w:szCs w:val="28"/>
        </w:rPr>
        <w:t>печать документов для приема строительных материалов м-4(из КПП ), м-2(доверенность из КПП)</w:t>
      </w:r>
      <w:proofErr w:type="gramStart"/>
      <w:r w:rsidRPr="006023A3">
        <w:rPr>
          <w:rFonts w:ascii="Times New Roman" w:hAnsi="Times New Roman" w:cs="Times New Roman"/>
          <w:sz w:val="28"/>
          <w:szCs w:val="28"/>
        </w:rPr>
        <w:t>,М</w:t>
      </w:r>
      <w:proofErr w:type="gramEnd"/>
      <w:r w:rsidRPr="006023A3">
        <w:rPr>
          <w:rFonts w:ascii="Times New Roman" w:hAnsi="Times New Roman" w:cs="Times New Roman"/>
          <w:sz w:val="28"/>
          <w:szCs w:val="28"/>
        </w:rPr>
        <w:t>-7 пустая форма(заполняется во время приема товара, если есть расхождения )</w:t>
      </w:r>
    </w:p>
    <w:p w:rsidR="00AB34FD" w:rsidRPr="006023A3" w:rsidRDefault="00AB34FD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6.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Pr="006023A3">
        <w:rPr>
          <w:rFonts w:ascii="Times New Roman" w:hAnsi="Times New Roman" w:cs="Times New Roman"/>
          <w:sz w:val="28"/>
          <w:szCs w:val="28"/>
        </w:rPr>
        <w:t xml:space="preserve">формирование журнала учета выданных доверенностей 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6023A3">
        <w:rPr>
          <w:rFonts w:ascii="Times New Roman" w:hAnsi="Times New Roman" w:cs="Times New Roman"/>
          <w:sz w:val="28"/>
          <w:szCs w:val="28"/>
        </w:rPr>
        <w:t xml:space="preserve"> а основе сформированных по форме м-2 документов и  возможность отмечать в журнале выполнено по каждой выданной доверенности</w:t>
      </w:r>
    </w:p>
    <w:p w:rsidR="00B41150" w:rsidRPr="006023A3" w:rsidRDefault="00AB34FD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7</w:t>
      </w:r>
      <w:r w:rsidR="00B41150" w:rsidRPr="006023A3">
        <w:rPr>
          <w:rFonts w:ascii="Times New Roman" w:hAnsi="Times New Roman" w:cs="Times New Roman"/>
          <w:sz w:val="28"/>
          <w:szCs w:val="28"/>
        </w:rPr>
        <w:t>.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="00B41150" w:rsidRPr="006023A3">
        <w:rPr>
          <w:rFonts w:ascii="Times New Roman" w:hAnsi="Times New Roman" w:cs="Times New Roman"/>
          <w:sz w:val="28"/>
          <w:szCs w:val="28"/>
        </w:rPr>
        <w:t>оформление прихода материалов</w:t>
      </w:r>
      <w:r w:rsidRPr="006023A3">
        <w:rPr>
          <w:rFonts w:ascii="Times New Roman" w:hAnsi="Times New Roman" w:cs="Times New Roman"/>
          <w:sz w:val="28"/>
          <w:szCs w:val="28"/>
        </w:rPr>
        <w:t xml:space="preserve"> по формам м-4 и м-7 на склад</w:t>
      </w:r>
      <w:r w:rsidR="00D32856" w:rsidRPr="006023A3">
        <w:rPr>
          <w:rFonts w:ascii="Times New Roman" w:hAnsi="Times New Roman" w:cs="Times New Roman"/>
          <w:sz w:val="28"/>
          <w:szCs w:val="28"/>
        </w:rPr>
        <w:t xml:space="preserve"> печать</w:t>
      </w:r>
    </w:p>
    <w:p w:rsidR="00AB34FD" w:rsidRPr="006023A3" w:rsidRDefault="00AB34FD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8.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Pr="006023A3">
        <w:rPr>
          <w:rFonts w:ascii="Times New Roman" w:hAnsi="Times New Roman" w:cs="Times New Roman"/>
          <w:sz w:val="28"/>
          <w:szCs w:val="28"/>
        </w:rPr>
        <w:t>Расход материала со склада по форме м-8</w:t>
      </w:r>
      <w:r w:rsidR="00D32856" w:rsidRPr="006023A3">
        <w:rPr>
          <w:rFonts w:ascii="Times New Roman" w:hAnsi="Times New Roman" w:cs="Times New Roman"/>
          <w:sz w:val="28"/>
          <w:szCs w:val="28"/>
        </w:rPr>
        <w:t xml:space="preserve"> печать</w:t>
      </w:r>
    </w:p>
    <w:p w:rsidR="00AB34FD" w:rsidRPr="006023A3" w:rsidRDefault="00AB34FD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9.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Pr="006023A3">
        <w:rPr>
          <w:rFonts w:ascii="Times New Roman" w:hAnsi="Times New Roman" w:cs="Times New Roman"/>
          <w:sz w:val="28"/>
          <w:szCs w:val="28"/>
        </w:rPr>
        <w:t>просмотр отчета об остатках (таблицу придумала сама)</w:t>
      </w:r>
    </w:p>
    <w:p w:rsidR="00AB34FD" w:rsidRPr="006023A3" w:rsidRDefault="00AB34FD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10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Pr="006023A3">
        <w:rPr>
          <w:rFonts w:ascii="Times New Roman" w:hAnsi="Times New Roman" w:cs="Times New Roman"/>
          <w:sz w:val="28"/>
          <w:szCs w:val="28"/>
        </w:rPr>
        <w:t xml:space="preserve"> просмотр и работа с карточкой учета материалов м-17(формируется автоматически на основе данных из м-4,м-7,м-8 и справочника материалов)</w:t>
      </w:r>
    </w:p>
    <w:p w:rsidR="00AB34FD" w:rsidRPr="006023A3" w:rsidRDefault="00AB34FD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11.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Pr="006023A3">
        <w:rPr>
          <w:rFonts w:ascii="Times New Roman" w:hAnsi="Times New Roman" w:cs="Times New Roman"/>
          <w:sz w:val="28"/>
          <w:szCs w:val="28"/>
        </w:rPr>
        <w:t xml:space="preserve">составление отчетов </w:t>
      </w:r>
      <w:proofErr w:type="gramStart"/>
      <w:r w:rsidRPr="006023A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023A3">
        <w:rPr>
          <w:rFonts w:ascii="Times New Roman" w:hAnsi="Times New Roman" w:cs="Times New Roman"/>
          <w:sz w:val="28"/>
          <w:szCs w:val="28"/>
        </w:rPr>
        <w:t xml:space="preserve"> остатках</w:t>
      </w:r>
    </w:p>
    <w:p w:rsidR="00AB34FD" w:rsidRDefault="00AB34FD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 xml:space="preserve">12 </w:t>
      </w:r>
      <w:r w:rsidR="006023A3">
        <w:rPr>
          <w:rFonts w:ascii="Times New Roman" w:hAnsi="Times New Roman" w:cs="Times New Roman"/>
          <w:sz w:val="28"/>
          <w:szCs w:val="28"/>
        </w:rPr>
        <w:tab/>
      </w:r>
      <w:r w:rsidRPr="006023A3">
        <w:rPr>
          <w:rFonts w:ascii="Times New Roman" w:hAnsi="Times New Roman" w:cs="Times New Roman"/>
          <w:sz w:val="28"/>
          <w:szCs w:val="28"/>
        </w:rPr>
        <w:t>инвентаризация</w:t>
      </w:r>
      <w:r w:rsidR="00D32856" w:rsidRPr="006023A3">
        <w:rPr>
          <w:rFonts w:ascii="Times New Roman" w:hAnsi="Times New Roman" w:cs="Times New Roman"/>
          <w:sz w:val="28"/>
          <w:szCs w:val="28"/>
        </w:rPr>
        <w:t>-составление отчета об остатках на складе</w:t>
      </w:r>
      <w:proofErr w:type="gramStart"/>
      <w:r w:rsidR="00D32856" w:rsidRPr="006023A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32856" w:rsidRPr="006023A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D32856" w:rsidRPr="006023A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32856" w:rsidRPr="006023A3">
        <w:rPr>
          <w:rFonts w:ascii="Times New Roman" w:hAnsi="Times New Roman" w:cs="Times New Roman"/>
          <w:sz w:val="28"/>
          <w:szCs w:val="28"/>
        </w:rPr>
        <w:t>о моей форме)</w:t>
      </w:r>
    </w:p>
    <w:p w:rsidR="006023A3" w:rsidRDefault="006023A3">
      <w:pPr>
        <w:rPr>
          <w:rFonts w:ascii="Times New Roman" w:hAnsi="Times New Roman" w:cs="Times New Roman"/>
          <w:sz w:val="28"/>
          <w:szCs w:val="28"/>
        </w:rPr>
      </w:pPr>
    </w:p>
    <w:p w:rsidR="006023A3" w:rsidRDefault="006023A3">
      <w:pPr>
        <w:rPr>
          <w:rFonts w:ascii="Times New Roman" w:hAnsi="Times New Roman" w:cs="Times New Roman"/>
          <w:sz w:val="28"/>
          <w:szCs w:val="28"/>
        </w:rPr>
      </w:pPr>
    </w:p>
    <w:p w:rsidR="006023A3" w:rsidRPr="006023A3" w:rsidRDefault="006023A3">
      <w:pPr>
        <w:rPr>
          <w:rFonts w:ascii="Times New Roman" w:hAnsi="Times New Roman" w:cs="Times New Roman"/>
          <w:b/>
          <w:sz w:val="28"/>
          <w:szCs w:val="28"/>
        </w:rPr>
      </w:pPr>
      <w:r w:rsidRPr="006023A3">
        <w:rPr>
          <w:rFonts w:ascii="Times New Roman" w:hAnsi="Times New Roman" w:cs="Times New Roman"/>
          <w:b/>
          <w:sz w:val="28"/>
          <w:szCs w:val="28"/>
        </w:rPr>
        <w:t>Сценарий</w:t>
      </w:r>
    </w:p>
    <w:p w:rsidR="00DF4A87" w:rsidRPr="006023A3" w:rsidRDefault="00D32856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1.входим в программу</w:t>
      </w:r>
    </w:p>
    <w:p w:rsidR="00D32856" w:rsidRPr="006023A3" w:rsidRDefault="00D32856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2.экспортировать данные справочников и календарный план поставок</w:t>
      </w:r>
    </w:p>
    <w:p w:rsidR="00D32856" w:rsidRPr="006023A3" w:rsidRDefault="00D32856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3.открываем КПП</w:t>
      </w:r>
    </w:p>
    <w:p w:rsidR="00D32856" w:rsidRPr="006023A3" w:rsidRDefault="00D32856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lastRenderedPageBreak/>
        <w:t>4.появляется та</w:t>
      </w:r>
      <w:r w:rsidR="00E77D3E" w:rsidRPr="006023A3">
        <w:rPr>
          <w:rFonts w:ascii="Times New Roman" w:hAnsi="Times New Roman" w:cs="Times New Roman"/>
          <w:sz w:val="28"/>
          <w:szCs w:val="28"/>
        </w:rPr>
        <w:t>блица с ожидаемыми поставками (к каждой поставке печатаем м-2,м-4,м-7;подробнее в п.5,6 ,8)</w:t>
      </w:r>
    </w:p>
    <w:p w:rsidR="00A338C7" w:rsidRPr="006023A3" w:rsidRDefault="00A338C7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5.по каждой поставке можно просмотреть приходную накладную по форме м-4</w:t>
      </w:r>
      <w:r w:rsidR="00E77D3E" w:rsidRPr="006023A3">
        <w:rPr>
          <w:rFonts w:ascii="Times New Roman" w:hAnsi="Times New Roman" w:cs="Times New Roman"/>
          <w:sz w:val="28"/>
          <w:szCs w:val="28"/>
        </w:rPr>
        <w:t xml:space="preserve"> и распечатать ее</w:t>
      </w:r>
    </w:p>
    <w:p w:rsidR="00A338C7" w:rsidRPr="006023A3" w:rsidRDefault="00A338C7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 xml:space="preserve">6.к каждой поставке </w:t>
      </w:r>
      <w:r w:rsidR="00E77D3E" w:rsidRPr="006023A3">
        <w:rPr>
          <w:rFonts w:ascii="Times New Roman" w:hAnsi="Times New Roman" w:cs="Times New Roman"/>
          <w:sz w:val="28"/>
          <w:szCs w:val="28"/>
        </w:rPr>
        <w:t>нужно</w:t>
      </w:r>
      <w:r w:rsidRPr="006023A3">
        <w:rPr>
          <w:rFonts w:ascii="Times New Roman" w:hAnsi="Times New Roman" w:cs="Times New Roman"/>
          <w:sz w:val="28"/>
          <w:szCs w:val="28"/>
        </w:rPr>
        <w:t xml:space="preserve"> назначить ответственно</w:t>
      </w:r>
      <w:r w:rsidR="00E77D3E" w:rsidRPr="006023A3">
        <w:rPr>
          <w:rFonts w:ascii="Times New Roman" w:hAnsi="Times New Roman" w:cs="Times New Roman"/>
          <w:sz w:val="28"/>
          <w:szCs w:val="28"/>
        </w:rPr>
        <w:t>е</w:t>
      </w:r>
      <w:r w:rsidRPr="006023A3">
        <w:rPr>
          <w:rFonts w:ascii="Times New Roman" w:hAnsi="Times New Roman" w:cs="Times New Roman"/>
          <w:sz w:val="28"/>
          <w:szCs w:val="28"/>
        </w:rPr>
        <w:t xml:space="preserve"> лиц</w:t>
      </w:r>
      <w:proofErr w:type="gramStart"/>
      <w:r w:rsidRPr="006023A3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="00E77D3E" w:rsidRPr="006023A3">
        <w:rPr>
          <w:rFonts w:ascii="Times New Roman" w:hAnsi="Times New Roman" w:cs="Times New Roman"/>
          <w:sz w:val="28"/>
          <w:szCs w:val="28"/>
        </w:rPr>
        <w:t xml:space="preserve"> </w:t>
      </w:r>
      <w:r w:rsidRPr="006023A3">
        <w:rPr>
          <w:rFonts w:ascii="Times New Roman" w:hAnsi="Times New Roman" w:cs="Times New Roman"/>
          <w:sz w:val="28"/>
          <w:szCs w:val="28"/>
        </w:rPr>
        <w:t xml:space="preserve">появляется форма м-2(ее тоже </w:t>
      </w:r>
      <w:r w:rsidR="00E77D3E" w:rsidRPr="006023A3">
        <w:rPr>
          <w:rFonts w:ascii="Times New Roman" w:hAnsi="Times New Roman" w:cs="Times New Roman"/>
          <w:sz w:val="28"/>
          <w:szCs w:val="28"/>
        </w:rPr>
        <w:t>нужно</w:t>
      </w:r>
      <w:r w:rsidRPr="006023A3">
        <w:rPr>
          <w:rFonts w:ascii="Times New Roman" w:hAnsi="Times New Roman" w:cs="Times New Roman"/>
          <w:sz w:val="28"/>
          <w:szCs w:val="28"/>
        </w:rPr>
        <w:t xml:space="preserve"> расп</w:t>
      </w:r>
      <w:r w:rsidR="00E77D3E" w:rsidRPr="006023A3">
        <w:rPr>
          <w:rFonts w:ascii="Times New Roman" w:hAnsi="Times New Roman" w:cs="Times New Roman"/>
          <w:sz w:val="28"/>
          <w:szCs w:val="28"/>
        </w:rPr>
        <w:t>е</w:t>
      </w:r>
      <w:r w:rsidRPr="006023A3">
        <w:rPr>
          <w:rFonts w:ascii="Times New Roman" w:hAnsi="Times New Roman" w:cs="Times New Roman"/>
          <w:sz w:val="28"/>
          <w:szCs w:val="28"/>
        </w:rPr>
        <w:t>чатать)</w:t>
      </w:r>
    </w:p>
    <w:p w:rsidR="00E77D3E" w:rsidRPr="006023A3" w:rsidRDefault="00E77D3E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7.каждая сохраненная доверенность автоматически добавляется в журнал учета выданных доверенностей</w:t>
      </w:r>
    </w:p>
    <w:p w:rsidR="00E77D3E" w:rsidRPr="006023A3" w:rsidRDefault="00E77D3E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 xml:space="preserve">8.к каждой поставке </w:t>
      </w:r>
      <w:r w:rsidRPr="006023A3">
        <w:rPr>
          <w:rFonts w:ascii="Times New Roman" w:hAnsi="Times New Roman" w:cs="Times New Roman"/>
          <w:sz w:val="28"/>
          <w:szCs w:val="28"/>
        </w:rPr>
        <w:tab/>
        <w:t>нужно распечатать бланк по форме м-7(НЕЗАПОЛНЕННЫЙ)ПО НАШЕМУ СЦЕНАРИЮ ОН НАМ НИКОГДА НЕ БУДЕТ НУЖЕН,ПОЭТОМУ МОЖНО ЕГО НЕ ПРОПИСЫВАТЬ ДАЛЬШЕ</w:t>
      </w:r>
      <w:proofErr w:type="gramStart"/>
      <w:r w:rsidRPr="006023A3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6023A3">
        <w:rPr>
          <w:rFonts w:ascii="Times New Roman" w:hAnsi="Times New Roman" w:cs="Times New Roman"/>
          <w:sz w:val="28"/>
          <w:szCs w:val="28"/>
        </w:rPr>
        <w:t>УПО ФОРМА НА ПЕЧАТЬ И ПУСТЫЕ КНОПКИ ЕСЛИ ГДЕ-ТО УПОМИНАЕТСЯ</w:t>
      </w:r>
    </w:p>
    <w:p w:rsidR="00E77D3E" w:rsidRPr="006023A3" w:rsidRDefault="00E77D3E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9.</w:t>
      </w:r>
      <w:r w:rsidR="00237B28" w:rsidRPr="006023A3">
        <w:rPr>
          <w:rFonts w:ascii="Times New Roman" w:hAnsi="Times New Roman" w:cs="Times New Roman"/>
          <w:sz w:val="28"/>
          <w:szCs w:val="28"/>
        </w:rPr>
        <w:t xml:space="preserve">когда товар получен и все товары соответствуют нашей заранее распечатанной приходной накладной, мы заходим в КПП и в примечаниях к поставке ставим – </w:t>
      </w:r>
      <w:proofErr w:type="spellStart"/>
      <w:r w:rsidR="00237B28" w:rsidRPr="006023A3">
        <w:rPr>
          <w:rFonts w:ascii="Times New Roman" w:hAnsi="Times New Roman" w:cs="Times New Roman"/>
          <w:sz w:val="28"/>
          <w:szCs w:val="28"/>
        </w:rPr>
        <w:t>получено</w:t>
      </w:r>
      <w:proofErr w:type="gramStart"/>
      <w:r w:rsidR="00237B28" w:rsidRPr="006023A3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="00237B28" w:rsidRPr="006023A3">
        <w:rPr>
          <w:rFonts w:ascii="Times New Roman" w:hAnsi="Times New Roman" w:cs="Times New Roman"/>
          <w:sz w:val="28"/>
          <w:szCs w:val="28"/>
        </w:rPr>
        <w:t>осле</w:t>
      </w:r>
      <w:proofErr w:type="spellEnd"/>
      <w:r w:rsidR="00237B28" w:rsidRPr="006023A3">
        <w:rPr>
          <w:rFonts w:ascii="Times New Roman" w:hAnsi="Times New Roman" w:cs="Times New Roman"/>
          <w:sz w:val="28"/>
          <w:szCs w:val="28"/>
        </w:rPr>
        <w:t xml:space="preserve"> этого товары можно добавить на склад(</w:t>
      </w:r>
      <w:proofErr w:type="spellStart"/>
      <w:r w:rsidR="00237B28" w:rsidRPr="006023A3">
        <w:rPr>
          <w:rFonts w:ascii="Times New Roman" w:hAnsi="Times New Roman" w:cs="Times New Roman"/>
          <w:sz w:val="28"/>
          <w:szCs w:val="28"/>
        </w:rPr>
        <w:t>позднее,не</w:t>
      </w:r>
      <w:proofErr w:type="spellEnd"/>
      <w:r w:rsidR="00237B28" w:rsidRPr="006023A3">
        <w:rPr>
          <w:rFonts w:ascii="Times New Roman" w:hAnsi="Times New Roman" w:cs="Times New Roman"/>
          <w:sz w:val="28"/>
          <w:szCs w:val="28"/>
        </w:rPr>
        <w:t xml:space="preserve"> автоматом)и накладная становится доступной для импорта</w:t>
      </w:r>
    </w:p>
    <w:p w:rsidR="00E77D3E" w:rsidRPr="006023A3" w:rsidRDefault="00237B28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10</w:t>
      </w:r>
      <w:r w:rsidR="00E77D3E" w:rsidRPr="006023A3">
        <w:rPr>
          <w:rFonts w:ascii="Times New Roman" w:hAnsi="Times New Roman" w:cs="Times New Roman"/>
          <w:sz w:val="28"/>
          <w:szCs w:val="28"/>
        </w:rPr>
        <w:t>.</w:t>
      </w:r>
      <w:r w:rsidRPr="006023A3">
        <w:rPr>
          <w:rFonts w:ascii="Times New Roman" w:hAnsi="Times New Roman" w:cs="Times New Roman"/>
          <w:sz w:val="28"/>
          <w:szCs w:val="28"/>
        </w:rPr>
        <w:t>заходим в журнал учета выданных доверенностей</w:t>
      </w:r>
      <w:r w:rsidR="00E77D3E" w:rsidRPr="006023A3">
        <w:rPr>
          <w:rFonts w:ascii="Times New Roman" w:hAnsi="Times New Roman" w:cs="Times New Roman"/>
          <w:sz w:val="28"/>
          <w:szCs w:val="28"/>
        </w:rPr>
        <w:t xml:space="preserve"> </w:t>
      </w:r>
      <w:r w:rsidRPr="006023A3">
        <w:rPr>
          <w:rFonts w:ascii="Times New Roman" w:hAnsi="Times New Roman" w:cs="Times New Roman"/>
          <w:sz w:val="28"/>
          <w:szCs w:val="28"/>
        </w:rPr>
        <w:t>и ставим – выполнено напротив нашей поставки</w:t>
      </w:r>
      <w:proofErr w:type="gramStart"/>
      <w:r w:rsidRPr="006023A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237B28" w:rsidRPr="006023A3" w:rsidRDefault="00237B28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 xml:space="preserve">11.теперь нам нужно добавить товар на склад – на вкладке склад выбираем добавить приход появляются последние приходные 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накладные</w:t>
      </w:r>
      <w:proofErr w:type="gramStart"/>
      <w:r w:rsidRPr="006023A3">
        <w:rPr>
          <w:rFonts w:ascii="Times New Roman" w:hAnsi="Times New Roman" w:cs="Times New Roman"/>
          <w:sz w:val="28"/>
          <w:szCs w:val="28"/>
        </w:rPr>
        <w:t>,к</w:t>
      </w:r>
      <w:proofErr w:type="gramEnd"/>
      <w:r w:rsidRPr="006023A3">
        <w:rPr>
          <w:rFonts w:ascii="Times New Roman" w:hAnsi="Times New Roman" w:cs="Times New Roman"/>
          <w:sz w:val="28"/>
          <w:szCs w:val="28"/>
        </w:rPr>
        <w:t>оторые</w:t>
      </w:r>
      <w:proofErr w:type="spellEnd"/>
      <w:r w:rsidRPr="006023A3">
        <w:rPr>
          <w:rFonts w:ascii="Times New Roman" w:hAnsi="Times New Roman" w:cs="Times New Roman"/>
          <w:sz w:val="28"/>
          <w:szCs w:val="28"/>
        </w:rPr>
        <w:t xml:space="preserve"> еще не были 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добавлены,выбираем</w:t>
      </w:r>
      <w:proofErr w:type="spellEnd"/>
      <w:r w:rsidRPr="006023A3">
        <w:rPr>
          <w:rFonts w:ascii="Times New Roman" w:hAnsi="Times New Roman" w:cs="Times New Roman"/>
          <w:sz w:val="28"/>
          <w:szCs w:val="28"/>
        </w:rPr>
        <w:t xml:space="preserve"> нужную.</w:t>
      </w:r>
    </w:p>
    <w:p w:rsidR="00237B28" w:rsidRPr="006023A3" w:rsidRDefault="00237B28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12.открывается накладная, у нее не заполнена последняя ячейка у каждого товара «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Поря</w:t>
      </w:r>
      <w:proofErr w:type="gramStart"/>
      <w:r w:rsidRPr="006023A3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6023A3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023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ковый</w:t>
      </w:r>
      <w:proofErr w:type="spellEnd"/>
      <w:r w:rsidRPr="006023A3">
        <w:rPr>
          <w:rFonts w:ascii="Times New Roman" w:hAnsi="Times New Roman" w:cs="Times New Roman"/>
          <w:sz w:val="28"/>
          <w:szCs w:val="28"/>
        </w:rPr>
        <w:t xml:space="preserve"> номер по складской картотеке»</w:t>
      </w:r>
      <w:r w:rsidR="00D01765" w:rsidRPr="006023A3">
        <w:rPr>
          <w:rFonts w:ascii="Times New Roman" w:hAnsi="Times New Roman" w:cs="Times New Roman"/>
          <w:sz w:val="28"/>
          <w:szCs w:val="28"/>
        </w:rPr>
        <w:t xml:space="preserve">-это место на </w:t>
      </w:r>
      <w:proofErr w:type="spellStart"/>
      <w:r w:rsidR="00D01765" w:rsidRPr="006023A3">
        <w:rPr>
          <w:rFonts w:ascii="Times New Roman" w:hAnsi="Times New Roman" w:cs="Times New Roman"/>
          <w:sz w:val="28"/>
          <w:szCs w:val="28"/>
        </w:rPr>
        <w:t>складе,которое</w:t>
      </w:r>
      <w:proofErr w:type="spellEnd"/>
      <w:r w:rsidR="00D01765" w:rsidRPr="006023A3">
        <w:rPr>
          <w:rFonts w:ascii="Times New Roman" w:hAnsi="Times New Roman" w:cs="Times New Roman"/>
          <w:sz w:val="28"/>
          <w:szCs w:val="28"/>
        </w:rPr>
        <w:t xml:space="preserve"> нужно записать пользователю.</w:t>
      </w:r>
    </w:p>
    <w:p w:rsidR="00D01765" w:rsidRPr="006023A3" w:rsidRDefault="00D01765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13когда место на складе назначено, можно добавить товар по накладной на склад</w:t>
      </w:r>
    </w:p>
    <w:p w:rsidR="00D01765" w:rsidRPr="006023A3" w:rsidRDefault="00D01765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 xml:space="preserve">14 при этом данные из м-4 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автоатически</w:t>
      </w:r>
      <w:proofErr w:type="spellEnd"/>
      <w:r w:rsidRPr="006023A3">
        <w:rPr>
          <w:rFonts w:ascii="Times New Roman" w:hAnsi="Times New Roman" w:cs="Times New Roman"/>
          <w:sz w:val="28"/>
          <w:szCs w:val="28"/>
        </w:rPr>
        <w:t xml:space="preserve"> добавляются в учетные карты по каждому материалу </w:t>
      </w:r>
      <w:r w:rsidR="001A3A51" w:rsidRPr="006023A3">
        <w:rPr>
          <w:rFonts w:ascii="Times New Roman" w:hAnsi="Times New Roman" w:cs="Times New Roman"/>
          <w:sz w:val="28"/>
          <w:szCs w:val="28"/>
        </w:rPr>
        <w:t>в</w:t>
      </w:r>
      <w:r w:rsidRPr="006023A3">
        <w:rPr>
          <w:rFonts w:ascii="Times New Roman" w:hAnsi="Times New Roman" w:cs="Times New Roman"/>
          <w:sz w:val="28"/>
          <w:szCs w:val="28"/>
        </w:rPr>
        <w:t xml:space="preserve"> форм</w:t>
      </w:r>
      <w:r w:rsidR="001A3A51" w:rsidRPr="006023A3">
        <w:rPr>
          <w:rFonts w:ascii="Times New Roman" w:hAnsi="Times New Roman" w:cs="Times New Roman"/>
          <w:sz w:val="28"/>
          <w:szCs w:val="28"/>
        </w:rPr>
        <w:t>у</w:t>
      </w:r>
      <w:r w:rsidRPr="006023A3">
        <w:rPr>
          <w:rFonts w:ascii="Times New Roman" w:hAnsi="Times New Roman" w:cs="Times New Roman"/>
          <w:sz w:val="28"/>
          <w:szCs w:val="28"/>
        </w:rPr>
        <w:t xml:space="preserve"> м-17</w:t>
      </w:r>
      <w:r w:rsidR="00265EA2" w:rsidRPr="006023A3">
        <w:rPr>
          <w:rFonts w:ascii="Times New Roman" w:hAnsi="Times New Roman" w:cs="Times New Roman"/>
          <w:sz w:val="28"/>
          <w:szCs w:val="28"/>
        </w:rPr>
        <w:t>.</w:t>
      </w:r>
    </w:p>
    <w:p w:rsidR="001A3A51" w:rsidRPr="006023A3" w:rsidRDefault="001A3A51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15.мы можем оформить расход материала, по форме м-8(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лимитно-заборная</w:t>
      </w:r>
      <w:proofErr w:type="spellEnd"/>
      <w:r w:rsidRPr="006023A3">
        <w:rPr>
          <w:rFonts w:ascii="Times New Roman" w:hAnsi="Times New Roman" w:cs="Times New Roman"/>
          <w:sz w:val="28"/>
          <w:szCs w:val="28"/>
        </w:rPr>
        <w:t xml:space="preserve"> карта)</w:t>
      </w:r>
      <w:proofErr w:type="gramStart"/>
      <w:r w:rsidRPr="006023A3">
        <w:rPr>
          <w:rFonts w:ascii="Times New Roman" w:hAnsi="Times New Roman" w:cs="Times New Roman"/>
          <w:sz w:val="28"/>
          <w:szCs w:val="28"/>
        </w:rPr>
        <w:t>,д</w:t>
      </w:r>
      <w:proofErr w:type="gramEnd"/>
      <w:r w:rsidRPr="006023A3">
        <w:rPr>
          <w:rFonts w:ascii="Times New Roman" w:hAnsi="Times New Roman" w:cs="Times New Roman"/>
          <w:sz w:val="28"/>
          <w:szCs w:val="28"/>
        </w:rPr>
        <w:t xml:space="preserve">ля каждого материала – своя. Лимит материала – </w:t>
      </w:r>
      <w:proofErr w:type="gramStart"/>
      <w:r w:rsidRPr="006023A3">
        <w:rPr>
          <w:rFonts w:ascii="Times New Roman" w:hAnsi="Times New Roman" w:cs="Times New Roman"/>
          <w:sz w:val="28"/>
          <w:szCs w:val="28"/>
        </w:rPr>
        <w:t>входная</w:t>
      </w:r>
      <w:proofErr w:type="gramEnd"/>
      <w:r w:rsidRPr="00602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инфа</w:t>
      </w:r>
      <w:proofErr w:type="spellEnd"/>
      <w:r w:rsidRPr="006023A3">
        <w:rPr>
          <w:rFonts w:ascii="Times New Roman" w:hAnsi="Times New Roman" w:cs="Times New Roman"/>
          <w:sz w:val="28"/>
          <w:szCs w:val="28"/>
        </w:rPr>
        <w:t xml:space="preserve"> из справочника материалов.</w:t>
      </w:r>
    </w:p>
    <w:p w:rsidR="00D22DDF" w:rsidRPr="006023A3" w:rsidRDefault="001A3A51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 xml:space="preserve">16.на вкладке 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лимитно-заборные</w:t>
      </w:r>
      <w:proofErr w:type="spellEnd"/>
      <w:r w:rsidRPr="006023A3">
        <w:rPr>
          <w:rFonts w:ascii="Times New Roman" w:hAnsi="Times New Roman" w:cs="Times New Roman"/>
          <w:sz w:val="28"/>
          <w:szCs w:val="28"/>
        </w:rPr>
        <w:t xml:space="preserve"> карты выбираем нужный материал и заносим расходные данные, форму необходимо сохранить. есть возможность распечатать </w:t>
      </w:r>
      <w:proofErr w:type="spellStart"/>
      <w:r w:rsidRPr="006023A3">
        <w:rPr>
          <w:rFonts w:ascii="Times New Roman" w:hAnsi="Times New Roman" w:cs="Times New Roman"/>
          <w:sz w:val="28"/>
          <w:szCs w:val="28"/>
        </w:rPr>
        <w:t>ее</w:t>
      </w:r>
      <w:proofErr w:type="gramStart"/>
      <w:r w:rsidR="00265EA2" w:rsidRPr="006023A3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265EA2" w:rsidRPr="006023A3">
        <w:rPr>
          <w:rFonts w:ascii="Times New Roman" w:hAnsi="Times New Roman" w:cs="Times New Roman"/>
          <w:sz w:val="28"/>
          <w:szCs w:val="28"/>
        </w:rPr>
        <w:t>огда</w:t>
      </w:r>
      <w:proofErr w:type="spellEnd"/>
      <w:r w:rsidR="00265EA2" w:rsidRPr="006023A3">
        <w:rPr>
          <w:rFonts w:ascii="Times New Roman" w:hAnsi="Times New Roman" w:cs="Times New Roman"/>
          <w:sz w:val="28"/>
          <w:szCs w:val="28"/>
        </w:rPr>
        <w:t xml:space="preserve"> выбираем </w:t>
      </w:r>
      <w:proofErr w:type="spellStart"/>
      <w:r w:rsidR="00265EA2" w:rsidRPr="006023A3">
        <w:rPr>
          <w:rFonts w:ascii="Times New Roman" w:hAnsi="Times New Roman" w:cs="Times New Roman"/>
          <w:sz w:val="28"/>
          <w:szCs w:val="28"/>
        </w:rPr>
        <w:t>материал,в</w:t>
      </w:r>
      <w:proofErr w:type="spellEnd"/>
      <w:r w:rsidR="00265EA2" w:rsidRPr="006023A3">
        <w:rPr>
          <w:rFonts w:ascii="Times New Roman" w:hAnsi="Times New Roman" w:cs="Times New Roman"/>
          <w:sz w:val="28"/>
          <w:szCs w:val="28"/>
        </w:rPr>
        <w:t xml:space="preserve"> форму м-8 переносятся необходимые данные из справочника материалов</w:t>
      </w:r>
    </w:p>
    <w:p w:rsidR="00265EA2" w:rsidRPr="006023A3" w:rsidRDefault="00D22DDF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br w:type="page"/>
      </w:r>
      <w:r w:rsidR="00D01765" w:rsidRPr="006023A3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1A3A51" w:rsidRPr="006023A3">
        <w:rPr>
          <w:rFonts w:ascii="Times New Roman" w:hAnsi="Times New Roman" w:cs="Times New Roman"/>
          <w:sz w:val="28"/>
          <w:szCs w:val="28"/>
        </w:rPr>
        <w:t>7</w:t>
      </w:r>
      <w:r w:rsidR="00D01765" w:rsidRPr="006023A3">
        <w:rPr>
          <w:rFonts w:ascii="Times New Roman" w:hAnsi="Times New Roman" w:cs="Times New Roman"/>
          <w:sz w:val="28"/>
          <w:szCs w:val="28"/>
        </w:rPr>
        <w:t>.</w:t>
      </w:r>
      <w:r w:rsidR="001A3A51" w:rsidRPr="006023A3">
        <w:rPr>
          <w:rFonts w:ascii="Times New Roman" w:hAnsi="Times New Roman" w:cs="Times New Roman"/>
          <w:sz w:val="28"/>
          <w:szCs w:val="28"/>
        </w:rPr>
        <w:t xml:space="preserve"> </w:t>
      </w:r>
      <w:r w:rsidR="00D01765" w:rsidRPr="006023A3">
        <w:rPr>
          <w:rFonts w:ascii="Times New Roman" w:hAnsi="Times New Roman" w:cs="Times New Roman"/>
          <w:sz w:val="28"/>
          <w:szCs w:val="28"/>
        </w:rPr>
        <w:t>данные из м-8 автоматически добавляются в учетную карту м-17</w:t>
      </w:r>
      <w:r w:rsidR="001A3A51" w:rsidRPr="006023A3">
        <w:rPr>
          <w:rFonts w:ascii="Times New Roman" w:hAnsi="Times New Roman" w:cs="Times New Roman"/>
          <w:sz w:val="28"/>
          <w:szCs w:val="28"/>
        </w:rPr>
        <w:t xml:space="preserve"> для каждого материала</w:t>
      </w:r>
    </w:p>
    <w:p w:rsidR="00851B8D" w:rsidRPr="006023A3" w:rsidRDefault="00851B8D" w:rsidP="00851B8D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hAnsi="Times New Roman" w:cs="Times New Roman"/>
          <w:sz w:val="28"/>
          <w:szCs w:val="28"/>
        </w:rPr>
        <w:t>18.</w:t>
      </w:r>
      <w:r w:rsidRPr="006023A3">
        <w:rPr>
          <w:rFonts w:ascii="Times New Roman" w:eastAsia="Times New Roman" w:hAnsi="Times New Roman" w:cs="Times New Roman"/>
          <w:sz w:val="28"/>
          <w:szCs w:val="28"/>
        </w:rPr>
        <w:t xml:space="preserve"> Отчет о количестве товара на складе</w:t>
      </w:r>
      <w:proofErr w:type="gramStart"/>
      <w:r w:rsidRPr="006023A3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6023A3">
        <w:rPr>
          <w:rFonts w:ascii="Times New Roman" w:eastAsia="Times New Roman" w:hAnsi="Times New Roman" w:cs="Times New Roman"/>
          <w:sz w:val="28"/>
          <w:szCs w:val="28"/>
        </w:rPr>
        <w:t>Форма документа устанавливается каждой организацией самостоятельно.</w:t>
      </w:r>
    </w:p>
    <w:p w:rsidR="00851B8D" w:rsidRPr="006023A3" w:rsidRDefault="00851B8D" w:rsidP="00851B8D">
      <w:pPr>
        <w:rPr>
          <w:rFonts w:ascii="Times New Roman" w:eastAsia="Times New Roman" w:hAnsi="Times New Roman" w:cs="Times New Roman"/>
          <w:sz w:val="28"/>
          <w:szCs w:val="28"/>
        </w:rPr>
      </w:pPr>
      <w:r w:rsidRPr="006023A3">
        <w:rPr>
          <w:rFonts w:ascii="Times New Roman" w:eastAsia="Times New Roman" w:hAnsi="Times New Roman" w:cs="Times New Roman"/>
          <w:sz w:val="28"/>
          <w:szCs w:val="28"/>
        </w:rPr>
        <w:t>Формируется на основании данных  о приход</w:t>
      </w:r>
      <w:proofErr w:type="gramStart"/>
      <w:r w:rsidRPr="006023A3">
        <w:rPr>
          <w:rFonts w:ascii="Times New Roman" w:eastAsia="Times New Roman" w:hAnsi="Times New Roman" w:cs="Times New Roman"/>
          <w:sz w:val="28"/>
          <w:szCs w:val="28"/>
        </w:rPr>
        <w:t>е(</w:t>
      </w:r>
      <w:proofErr w:type="gramEnd"/>
      <w:r w:rsidRPr="006023A3">
        <w:rPr>
          <w:rFonts w:ascii="Times New Roman" w:eastAsia="Times New Roman" w:hAnsi="Times New Roman" w:cs="Times New Roman"/>
          <w:sz w:val="28"/>
          <w:szCs w:val="28"/>
        </w:rPr>
        <w:t>М-4,М-7),расходе(М-8)</w:t>
      </w:r>
      <w:r w:rsidR="00F26D0D" w:rsidRPr="006023A3">
        <w:rPr>
          <w:rFonts w:ascii="Times New Roman" w:eastAsia="Times New Roman" w:hAnsi="Times New Roman" w:cs="Times New Roman"/>
          <w:sz w:val="28"/>
          <w:szCs w:val="28"/>
        </w:rPr>
        <w:t>,на каждый материал в таблице можно нажать два раза и появится карточка учета м-17</w:t>
      </w:r>
    </w:p>
    <w:p w:rsidR="00265EA2" w:rsidRPr="006023A3" w:rsidRDefault="00265EA2" w:rsidP="00851B8D">
      <w:pPr>
        <w:rPr>
          <w:rFonts w:ascii="Times New Roman" w:eastAsia="Times New Roman" w:hAnsi="Times New Roman" w:cs="Times New Roman"/>
          <w:sz w:val="28"/>
          <w:szCs w:val="28"/>
        </w:rPr>
      </w:pPr>
      <w:r w:rsidRPr="006023A3">
        <w:rPr>
          <w:rFonts w:ascii="Times New Roman" w:eastAsia="Times New Roman" w:hAnsi="Times New Roman" w:cs="Times New Roman"/>
          <w:sz w:val="28"/>
          <w:szCs w:val="28"/>
        </w:rPr>
        <w:t xml:space="preserve">Карта учета появляется когда мы первый раз оформляем приход по данному </w:t>
      </w:r>
      <w:proofErr w:type="spellStart"/>
      <w:r w:rsidRPr="006023A3">
        <w:rPr>
          <w:rFonts w:ascii="Times New Roman" w:eastAsia="Times New Roman" w:hAnsi="Times New Roman" w:cs="Times New Roman"/>
          <w:sz w:val="28"/>
          <w:szCs w:val="28"/>
        </w:rPr>
        <w:t>материалу</w:t>
      </w:r>
      <w:proofErr w:type="gramStart"/>
      <w:r w:rsidRPr="006023A3">
        <w:rPr>
          <w:rFonts w:ascii="Times New Roman" w:eastAsia="Times New Roman" w:hAnsi="Times New Roman" w:cs="Times New Roman"/>
          <w:sz w:val="28"/>
          <w:szCs w:val="28"/>
        </w:rPr>
        <w:t>.ч</w:t>
      </w:r>
      <w:proofErr w:type="gramEnd"/>
      <w:r w:rsidRPr="006023A3">
        <w:rPr>
          <w:rFonts w:ascii="Times New Roman" w:eastAsia="Times New Roman" w:hAnsi="Times New Roman" w:cs="Times New Roman"/>
          <w:sz w:val="28"/>
          <w:szCs w:val="28"/>
        </w:rPr>
        <w:t>асть</w:t>
      </w:r>
      <w:proofErr w:type="spellEnd"/>
      <w:r w:rsidRPr="006023A3">
        <w:rPr>
          <w:rFonts w:ascii="Times New Roman" w:eastAsia="Times New Roman" w:hAnsi="Times New Roman" w:cs="Times New Roman"/>
          <w:sz w:val="28"/>
          <w:szCs w:val="28"/>
        </w:rPr>
        <w:t xml:space="preserve"> данных переносится из М-4 </w:t>
      </w:r>
      <w:proofErr w:type="spellStart"/>
      <w:r w:rsidRPr="006023A3">
        <w:rPr>
          <w:rFonts w:ascii="Times New Roman" w:eastAsia="Times New Roman" w:hAnsi="Times New Roman" w:cs="Times New Roman"/>
          <w:sz w:val="28"/>
          <w:szCs w:val="28"/>
        </w:rPr>
        <w:t>автоматически,часть</w:t>
      </w:r>
      <w:proofErr w:type="spellEnd"/>
      <w:r w:rsidRPr="006023A3">
        <w:rPr>
          <w:rFonts w:ascii="Times New Roman" w:eastAsia="Times New Roman" w:hAnsi="Times New Roman" w:cs="Times New Roman"/>
          <w:sz w:val="28"/>
          <w:szCs w:val="28"/>
        </w:rPr>
        <w:t xml:space="preserve"> – автоматически заполняется из справочника материалов </w:t>
      </w:r>
    </w:p>
    <w:p w:rsidR="00851B8D" w:rsidRPr="006023A3" w:rsidRDefault="00851B8D" w:rsidP="00851B8D">
      <w:pPr>
        <w:rPr>
          <w:rFonts w:ascii="Times New Roman" w:hAnsi="Times New Roman" w:cs="Times New Roman"/>
          <w:sz w:val="28"/>
          <w:szCs w:val="28"/>
        </w:rPr>
      </w:pPr>
      <w:r w:rsidRPr="006023A3">
        <w:rPr>
          <w:rFonts w:ascii="Times New Roman" w:eastAsia="Times New Roman" w:hAnsi="Times New Roman" w:cs="Times New Roman"/>
          <w:sz w:val="28"/>
          <w:szCs w:val="28"/>
        </w:rPr>
        <w:t xml:space="preserve">19.инвентаризация – добавляем новый </w:t>
      </w:r>
      <w:proofErr w:type="spellStart"/>
      <w:r w:rsidRPr="006023A3">
        <w:rPr>
          <w:rFonts w:ascii="Times New Roman" w:eastAsia="Times New Roman" w:hAnsi="Times New Roman" w:cs="Times New Roman"/>
          <w:sz w:val="28"/>
          <w:szCs w:val="28"/>
        </w:rPr>
        <w:t>бланк-заполняем</w:t>
      </w:r>
      <w:proofErr w:type="spellEnd"/>
      <w:r w:rsidRPr="006023A3">
        <w:rPr>
          <w:rFonts w:ascii="Times New Roman" w:eastAsia="Times New Roman" w:hAnsi="Times New Roman" w:cs="Times New Roman"/>
          <w:sz w:val="28"/>
          <w:szCs w:val="28"/>
        </w:rPr>
        <w:t xml:space="preserve"> его по остаткам на складе(автоматически),фактическое наличие добавляется </w:t>
      </w:r>
      <w:proofErr w:type="spellStart"/>
      <w:r w:rsidRPr="006023A3">
        <w:rPr>
          <w:rFonts w:ascii="Times New Roman" w:eastAsia="Times New Roman" w:hAnsi="Times New Roman" w:cs="Times New Roman"/>
          <w:sz w:val="28"/>
          <w:szCs w:val="28"/>
        </w:rPr>
        <w:t>вручную.есть</w:t>
      </w:r>
      <w:proofErr w:type="spellEnd"/>
      <w:r w:rsidRPr="006023A3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распечатать ее и отправить в </w:t>
      </w:r>
      <w:proofErr w:type="spellStart"/>
      <w:r w:rsidRPr="006023A3">
        <w:rPr>
          <w:rFonts w:ascii="Times New Roman" w:eastAsia="Times New Roman" w:hAnsi="Times New Roman" w:cs="Times New Roman"/>
          <w:sz w:val="28"/>
          <w:szCs w:val="28"/>
        </w:rPr>
        <w:t>бухгалтерию</w:t>
      </w:r>
      <w:proofErr w:type="gramStart"/>
      <w:r w:rsidR="006023A3">
        <w:rPr>
          <w:rFonts w:ascii="Times New Roman" w:eastAsia="Times New Roman" w:hAnsi="Times New Roman" w:cs="Times New Roman"/>
          <w:sz w:val="28"/>
          <w:szCs w:val="28"/>
        </w:rPr>
        <w:t>.М</w:t>
      </w:r>
      <w:proofErr w:type="gramEnd"/>
      <w:r w:rsidR="006023A3">
        <w:rPr>
          <w:rFonts w:ascii="Times New Roman" w:eastAsia="Times New Roman" w:hAnsi="Times New Roman" w:cs="Times New Roman"/>
          <w:sz w:val="28"/>
          <w:szCs w:val="28"/>
        </w:rPr>
        <w:t>оя</w:t>
      </w:r>
      <w:proofErr w:type="spellEnd"/>
      <w:r w:rsidR="006023A3">
        <w:rPr>
          <w:rFonts w:ascii="Times New Roman" w:eastAsia="Times New Roman" w:hAnsi="Times New Roman" w:cs="Times New Roman"/>
          <w:sz w:val="28"/>
          <w:szCs w:val="28"/>
        </w:rPr>
        <w:t xml:space="preserve"> таблица.(Утвержденная форма слишком </w:t>
      </w:r>
      <w:proofErr w:type="spellStart"/>
      <w:r w:rsidR="006023A3">
        <w:rPr>
          <w:rFonts w:ascii="Times New Roman" w:eastAsia="Times New Roman" w:hAnsi="Times New Roman" w:cs="Times New Roman"/>
          <w:sz w:val="28"/>
          <w:szCs w:val="28"/>
        </w:rPr>
        <w:t>большая,поэтому</w:t>
      </w:r>
      <w:proofErr w:type="spellEnd"/>
      <w:r w:rsidR="006023A3">
        <w:rPr>
          <w:rFonts w:ascii="Times New Roman" w:eastAsia="Times New Roman" w:hAnsi="Times New Roman" w:cs="Times New Roman"/>
          <w:sz w:val="28"/>
          <w:szCs w:val="28"/>
        </w:rPr>
        <w:t xml:space="preserve"> я забила на нее)</w:t>
      </w:r>
    </w:p>
    <w:p w:rsidR="00724B42" w:rsidRDefault="00724B42"/>
    <w:p w:rsidR="00724B42" w:rsidRDefault="00724B42">
      <w:r>
        <w:br w:type="page"/>
      </w:r>
    </w:p>
    <w:p w:rsidR="00495DFA" w:rsidRDefault="00495DFA" w:rsidP="00495DFA"/>
    <w:sectPr w:rsidR="00495DFA" w:rsidSect="0060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Helvetica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3191B"/>
    <w:multiLevelType w:val="multilevel"/>
    <w:tmpl w:val="9D3ECB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D405094"/>
    <w:multiLevelType w:val="multilevel"/>
    <w:tmpl w:val="220452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F4A87"/>
    <w:rsid w:val="000C72E1"/>
    <w:rsid w:val="000D4769"/>
    <w:rsid w:val="001A3A51"/>
    <w:rsid w:val="00237B28"/>
    <w:rsid w:val="00265EA2"/>
    <w:rsid w:val="00404B76"/>
    <w:rsid w:val="00495DFA"/>
    <w:rsid w:val="005341E6"/>
    <w:rsid w:val="006023A3"/>
    <w:rsid w:val="00724240"/>
    <w:rsid w:val="00724B42"/>
    <w:rsid w:val="00851B8D"/>
    <w:rsid w:val="00A338C7"/>
    <w:rsid w:val="00AB34FD"/>
    <w:rsid w:val="00B41150"/>
    <w:rsid w:val="00D01765"/>
    <w:rsid w:val="00D22DDF"/>
    <w:rsid w:val="00D32856"/>
    <w:rsid w:val="00DF4A87"/>
    <w:rsid w:val="00E77D3E"/>
    <w:rsid w:val="00F2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link w:val="10"/>
    <w:rsid w:val="006023A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51B8D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6023A3"/>
    <w:rPr>
      <w:rFonts w:ascii="Trebuchet MS" w:eastAsia="Trebuchet MS" w:hAnsi="Trebuchet MS" w:cs="Trebuchet MS"/>
      <w:color w:val="000000"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6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zlo</dc:creator>
  <cp:lastModifiedBy>zlo</cp:lastModifiedBy>
  <cp:revision>3</cp:revision>
  <dcterms:created xsi:type="dcterms:W3CDTF">2015-05-17T15:53:00Z</dcterms:created>
  <dcterms:modified xsi:type="dcterms:W3CDTF">2015-05-18T09:46:00Z</dcterms:modified>
</cp:coreProperties>
</file>