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94E1D" w14:textId="77777777" w:rsidR="00A84BC5" w:rsidRPr="0042298A" w:rsidRDefault="0042298A" w:rsidP="0042298A">
      <w:pPr>
        <w:pStyle w:val="af"/>
        <w:rPr>
          <w:b/>
          <w:lang w:val="ru-RU"/>
        </w:rPr>
      </w:pPr>
      <w:r w:rsidRPr="0042298A">
        <w:rPr>
          <w:b/>
          <w:lang w:val="ru-RU"/>
        </w:rPr>
        <w:t>Практическая работа: Искусственный интеллект в финтехе и компьютерном зрении</w:t>
      </w:r>
    </w:p>
    <w:p w14:paraId="7D4CC023" w14:textId="77777777" w:rsidR="00A84BC5" w:rsidRPr="00A952C2" w:rsidRDefault="00A84BC5">
      <w:pPr>
        <w:spacing w:after="120"/>
        <w:rPr>
          <w:rFonts w:ascii="Arial" w:hAnsi="Arial" w:cs="Arial"/>
          <w:lang w:val="ru-RU"/>
        </w:rPr>
      </w:pPr>
    </w:p>
    <w:p w14:paraId="04740211" w14:textId="77777777" w:rsidR="00A84BC5" w:rsidRPr="0042298A" w:rsidRDefault="0042298A" w:rsidP="0042298A">
      <w:pPr>
        <w:pStyle w:val="af"/>
        <w:rPr>
          <w:b/>
          <w:lang w:val="ru-RU"/>
        </w:rPr>
      </w:pPr>
      <w:r w:rsidRPr="0042298A">
        <w:rPr>
          <w:b/>
          <w:lang w:val="ru-RU"/>
        </w:rPr>
        <w:t>ЧАСТЬ 1. ИСКУССТВЕННЫЙ ИНТЕЛЛЕКТ В ФИНТЕХЕ (ДЕНЬГИ, ДАННЫЕ И ПРАВИЛА)</w:t>
      </w:r>
    </w:p>
    <w:p w14:paraId="718009AF" w14:textId="77777777" w:rsidR="00A84BC5" w:rsidRPr="00191E7C" w:rsidRDefault="0042298A" w:rsidP="0042298A">
      <w:pPr>
        <w:pStyle w:val="1"/>
        <w:rPr>
          <w:lang w:val="ru-RU"/>
        </w:rPr>
      </w:pPr>
      <w:r w:rsidRPr="00191E7C">
        <w:rPr>
          <w:b/>
          <w:lang w:val="ru-RU"/>
        </w:rPr>
        <w:t>Задание 1. Технологический аудит финтех-функций</w:t>
      </w:r>
    </w:p>
    <w:p w14:paraId="4FB8B717" w14:textId="77777777" w:rsidR="00191E7C" w:rsidRPr="00A952C2" w:rsidRDefault="0042298A" w:rsidP="0042298A">
      <w:pPr>
        <w:pStyle w:val="af"/>
        <w:rPr>
          <w:lang w:val="ru-RU"/>
        </w:rPr>
      </w:pPr>
      <w:r w:rsidRPr="00191E7C">
        <w:rPr>
          <w:lang w:val="ru-RU"/>
        </w:rPr>
        <w:t>Заполните таблицу анализа банковских сервисов.</w:t>
      </w:r>
    </w:p>
    <w:p w14:paraId="493C0A99" w14:textId="77777777" w:rsidR="00191E7C" w:rsidRPr="00191E7C" w:rsidRDefault="0042298A" w:rsidP="0042298A">
      <w:pPr>
        <w:pStyle w:val="af"/>
        <w:rPr>
          <w:lang w:val="ru-RU"/>
        </w:rPr>
      </w:pPr>
      <w:r w:rsidRPr="00191E7C">
        <w:rPr>
          <w:lang w:val="ru-RU"/>
        </w:rPr>
        <w:t xml:space="preserve">Для каждой функции укажите: </w:t>
      </w:r>
    </w:p>
    <w:p w14:paraId="0DBC61F9" w14:textId="043C9F41" w:rsidR="00191E7C" w:rsidRPr="00A952C2" w:rsidRDefault="0042298A" w:rsidP="0042298A">
      <w:pPr>
        <w:pStyle w:val="af1"/>
        <w:rPr>
          <w:lang w:val="ru-RU"/>
        </w:rPr>
      </w:pPr>
      <w:r w:rsidRPr="00191E7C">
        <w:rPr>
          <w:lang w:val="ru-RU"/>
        </w:rPr>
        <w:t>1)</w:t>
      </w:r>
      <w:r>
        <w:rPr>
          <w:lang w:val="ru-RU"/>
        </w:rPr>
        <w:tab/>
      </w:r>
      <w:r w:rsidRPr="00191E7C">
        <w:rPr>
          <w:lang w:val="ru-RU"/>
        </w:rPr>
        <w:t xml:space="preserve">Принцип реализации («По правилу» или «По примерам данных»); </w:t>
      </w:r>
    </w:p>
    <w:p w14:paraId="260AAEB6" w14:textId="7ECDB2F2" w:rsidR="00191E7C" w:rsidRPr="00A952C2" w:rsidRDefault="0042298A" w:rsidP="0042298A">
      <w:pPr>
        <w:pStyle w:val="af1"/>
        <w:rPr>
          <w:lang w:val="ru-RU"/>
        </w:rPr>
      </w:pPr>
      <w:r w:rsidRPr="00191E7C">
        <w:rPr>
          <w:lang w:val="ru-RU"/>
        </w:rPr>
        <w:t>2)</w:t>
      </w:r>
      <w:r>
        <w:rPr>
          <w:lang w:val="ru-RU"/>
        </w:rPr>
        <w:tab/>
      </w:r>
      <w:r w:rsidRPr="00191E7C">
        <w:rPr>
          <w:lang w:val="ru-RU"/>
        </w:rPr>
        <w:t xml:space="preserve">Класс технологии (А — алгоритм/формула, </w:t>
      </w:r>
      <w:r w:rsidRPr="00191E7C">
        <w:t>ML</w:t>
      </w:r>
      <w:r w:rsidRPr="00191E7C">
        <w:rPr>
          <w:lang w:val="ru-RU"/>
        </w:rPr>
        <w:t xml:space="preserve"> — машинное обучение, </w:t>
      </w:r>
      <w:r w:rsidRPr="00191E7C">
        <w:t>DL</w:t>
      </w:r>
      <w:r w:rsidRPr="00191E7C">
        <w:rPr>
          <w:lang w:val="ru-RU"/>
        </w:rPr>
        <w:t xml:space="preserve"> — нейросети); </w:t>
      </w:r>
    </w:p>
    <w:p w14:paraId="7DA5274A" w14:textId="02FA491B" w:rsidR="00191E7C" w:rsidRPr="00A952C2" w:rsidRDefault="0042298A" w:rsidP="0042298A">
      <w:pPr>
        <w:pStyle w:val="af1"/>
        <w:rPr>
          <w:lang w:val="ru-RU"/>
        </w:rPr>
      </w:pPr>
      <w:r w:rsidRPr="00191E7C">
        <w:rPr>
          <w:lang w:val="ru-RU"/>
        </w:rPr>
        <w:t>3)</w:t>
      </w:r>
      <w:r>
        <w:rPr>
          <w:lang w:val="ru-RU"/>
        </w:rPr>
        <w:tab/>
      </w:r>
      <w:r w:rsidRPr="00191E7C">
        <w:rPr>
          <w:lang w:val="ru-RU"/>
        </w:rPr>
        <w:t xml:space="preserve">Уровень риска ошибки (Низкий, Средний, Высокий); </w:t>
      </w:r>
    </w:p>
    <w:p w14:paraId="580071AA" w14:textId="0009AC0E" w:rsidR="00A84BC5" w:rsidRPr="00191E7C" w:rsidRDefault="0042298A" w:rsidP="0042298A">
      <w:pPr>
        <w:pStyle w:val="af1"/>
        <w:rPr>
          <w:lang w:val="ru-RU"/>
        </w:rPr>
      </w:pPr>
      <w:r w:rsidRPr="00191E7C">
        <w:rPr>
          <w:lang w:val="ru-RU"/>
        </w:rPr>
        <w:t>4)</w:t>
      </w:r>
      <w:r>
        <w:rPr>
          <w:lang w:val="ru-RU"/>
        </w:rPr>
        <w:tab/>
      </w:r>
      <w:r w:rsidRPr="00191E7C">
        <w:rPr>
          <w:lang w:val="ru-RU"/>
        </w:rPr>
        <w:t>Конкретные последствия</w:t>
      </w:r>
      <w:r w:rsidRPr="00191E7C">
        <w:rPr>
          <w:lang w:val="ru-RU"/>
        </w:rPr>
        <w:t xml:space="preserve"> при сбое модуля для банка или клиента.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868"/>
        <w:gridCol w:w="868"/>
        <w:gridCol w:w="1296"/>
        <w:gridCol w:w="3024"/>
      </w:tblGrid>
      <w:tr w:rsidR="00A84BC5" w:rsidRPr="00191E7C" w14:paraId="7914D5A4" w14:textId="77777777" w:rsidTr="00A952C2">
        <w:trPr>
          <w:jc w:val="center"/>
        </w:trPr>
        <w:tc>
          <w:tcPr>
            <w:tcW w:w="2880" w:type="dxa"/>
            <w:shd w:val="clear" w:color="auto" w:fill="F1F5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156099" w14:textId="77777777" w:rsidR="00A84BC5" w:rsidRPr="00191E7C" w:rsidRDefault="0042298A">
            <w:pPr>
              <w:spacing w:after="0"/>
              <w:rPr>
                <w:rFonts w:ascii="Arial" w:hAnsi="Arial" w:cs="Arial"/>
              </w:rPr>
            </w:pPr>
            <w:proofErr w:type="spellStart"/>
            <w:r w:rsidRPr="00191E7C">
              <w:rPr>
                <w:rFonts w:ascii="Arial" w:hAnsi="Arial" w:cs="Arial"/>
                <w:b/>
                <w:sz w:val="18"/>
              </w:rPr>
              <w:t>Функция</w:t>
            </w:r>
            <w:proofErr w:type="spellEnd"/>
            <w:r w:rsidRPr="00191E7C">
              <w:rPr>
                <w:rFonts w:ascii="Arial" w:hAnsi="Arial" w:cs="Arial"/>
                <w:b/>
                <w:sz w:val="18"/>
              </w:rPr>
              <w:t xml:space="preserve"> </w:t>
            </w:r>
            <w:proofErr w:type="spellStart"/>
            <w:r w:rsidRPr="00191E7C">
              <w:rPr>
                <w:rFonts w:ascii="Arial" w:hAnsi="Arial" w:cs="Arial"/>
                <w:b/>
                <w:sz w:val="18"/>
              </w:rPr>
              <w:t>финтех-сервиса</w:t>
            </w:r>
            <w:proofErr w:type="spellEnd"/>
          </w:p>
        </w:tc>
        <w:tc>
          <w:tcPr>
            <w:tcW w:w="1868" w:type="dxa"/>
            <w:shd w:val="clear" w:color="auto" w:fill="F1F5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279F41" w14:textId="77777777" w:rsidR="00A84BC5" w:rsidRPr="00191E7C" w:rsidRDefault="0042298A">
            <w:pPr>
              <w:spacing w:after="0"/>
              <w:rPr>
                <w:rFonts w:ascii="Arial" w:hAnsi="Arial" w:cs="Arial"/>
              </w:rPr>
            </w:pPr>
            <w:r w:rsidRPr="00191E7C">
              <w:rPr>
                <w:rFonts w:ascii="Arial" w:hAnsi="Arial" w:cs="Arial"/>
                <w:b/>
                <w:sz w:val="18"/>
              </w:rPr>
              <w:t>Принцип работы</w:t>
            </w:r>
          </w:p>
        </w:tc>
        <w:tc>
          <w:tcPr>
            <w:tcW w:w="868" w:type="dxa"/>
            <w:shd w:val="clear" w:color="auto" w:fill="F1F5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155A02" w14:textId="77777777" w:rsidR="00A84BC5" w:rsidRPr="00191E7C" w:rsidRDefault="0042298A">
            <w:pPr>
              <w:spacing w:after="0"/>
              <w:rPr>
                <w:rFonts w:ascii="Arial" w:hAnsi="Arial" w:cs="Arial"/>
              </w:rPr>
            </w:pPr>
            <w:r w:rsidRPr="00191E7C">
              <w:rPr>
                <w:rFonts w:ascii="Arial" w:hAnsi="Arial" w:cs="Arial"/>
                <w:b/>
                <w:sz w:val="18"/>
              </w:rPr>
              <w:t>Метка</w:t>
            </w:r>
          </w:p>
        </w:tc>
        <w:tc>
          <w:tcPr>
            <w:tcW w:w="1296" w:type="dxa"/>
            <w:shd w:val="clear" w:color="auto" w:fill="F1F5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2AA698" w14:textId="77777777" w:rsidR="00A84BC5" w:rsidRPr="00191E7C" w:rsidRDefault="0042298A">
            <w:pPr>
              <w:spacing w:after="0"/>
              <w:rPr>
                <w:rFonts w:ascii="Arial" w:hAnsi="Arial" w:cs="Arial"/>
              </w:rPr>
            </w:pPr>
            <w:r w:rsidRPr="00191E7C">
              <w:rPr>
                <w:rFonts w:ascii="Arial" w:hAnsi="Arial" w:cs="Arial"/>
                <w:b/>
                <w:sz w:val="18"/>
              </w:rPr>
              <w:t>Уровень риска</w:t>
            </w:r>
          </w:p>
        </w:tc>
        <w:tc>
          <w:tcPr>
            <w:tcW w:w="3024" w:type="dxa"/>
            <w:shd w:val="clear" w:color="auto" w:fill="F1F5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45BA9C" w14:textId="77777777" w:rsidR="00A84BC5" w:rsidRPr="00191E7C" w:rsidRDefault="0042298A">
            <w:pPr>
              <w:spacing w:after="0"/>
              <w:rPr>
                <w:rFonts w:ascii="Arial" w:hAnsi="Arial" w:cs="Arial"/>
              </w:rPr>
            </w:pPr>
            <w:r w:rsidRPr="00191E7C">
              <w:rPr>
                <w:rFonts w:ascii="Arial" w:hAnsi="Arial" w:cs="Arial"/>
                <w:b/>
                <w:sz w:val="18"/>
              </w:rPr>
              <w:t>Последствия ошибки при сбое</w:t>
            </w:r>
          </w:p>
        </w:tc>
      </w:tr>
      <w:tr w:rsidR="00A84BC5" w:rsidRPr="00A952C2" w14:paraId="666F12C5" w14:textId="77777777" w:rsidTr="00A952C2">
        <w:trPr>
          <w:jc w:val="center"/>
        </w:trPr>
        <w:tc>
          <w:tcPr>
            <w:tcW w:w="288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54E379" w14:textId="77777777" w:rsidR="00A84BC5" w:rsidRPr="00191E7C" w:rsidRDefault="0042298A">
            <w:pPr>
              <w:spacing w:after="0"/>
              <w:rPr>
                <w:rFonts w:ascii="Arial" w:hAnsi="Arial" w:cs="Arial"/>
                <w:lang w:val="ru-RU"/>
              </w:rPr>
            </w:pPr>
            <w:r w:rsidRPr="00191E7C">
              <w:rPr>
                <w:rFonts w:ascii="Arial" w:hAnsi="Arial" w:cs="Arial"/>
                <w:i/>
                <w:sz w:val="17"/>
                <w:lang w:val="ru-RU"/>
              </w:rPr>
              <w:t>Проверка контрольной суммы номера карты (алгоритм Луна)</w:t>
            </w:r>
          </w:p>
        </w:tc>
        <w:tc>
          <w:tcPr>
            <w:tcW w:w="186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A76C33" w14:textId="77777777" w:rsidR="00A84BC5" w:rsidRPr="00191E7C" w:rsidRDefault="0042298A">
            <w:pPr>
              <w:spacing w:after="0"/>
              <w:rPr>
                <w:rFonts w:ascii="Arial" w:hAnsi="Arial" w:cs="Arial"/>
              </w:rPr>
            </w:pPr>
            <w:proofErr w:type="spellStart"/>
            <w:r w:rsidRPr="00191E7C">
              <w:rPr>
                <w:rFonts w:ascii="Arial" w:hAnsi="Arial" w:cs="Arial"/>
                <w:i/>
                <w:sz w:val="17"/>
              </w:rPr>
              <w:t>По</w:t>
            </w:r>
            <w:proofErr w:type="spellEnd"/>
            <w:r w:rsidRPr="00191E7C">
              <w:rPr>
                <w:rFonts w:ascii="Arial" w:hAnsi="Arial" w:cs="Arial"/>
                <w:i/>
                <w:sz w:val="17"/>
              </w:rPr>
              <w:t xml:space="preserve"> </w:t>
            </w:r>
            <w:proofErr w:type="spellStart"/>
            <w:r w:rsidRPr="00191E7C">
              <w:rPr>
                <w:rFonts w:ascii="Arial" w:hAnsi="Arial" w:cs="Arial"/>
                <w:i/>
                <w:sz w:val="17"/>
              </w:rPr>
              <w:t>правилу</w:t>
            </w:r>
            <w:proofErr w:type="spellEnd"/>
            <w:r w:rsidRPr="00191E7C">
              <w:rPr>
                <w:rFonts w:ascii="Arial" w:hAnsi="Arial" w:cs="Arial"/>
                <w:i/>
                <w:sz w:val="17"/>
              </w:rPr>
              <w:t xml:space="preserve"> (</w:t>
            </w:r>
            <w:proofErr w:type="spellStart"/>
            <w:r w:rsidRPr="00191E7C">
              <w:rPr>
                <w:rFonts w:ascii="Arial" w:hAnsi="Arial" w:cs="Arial"/>
                <w:i/>
                <w:sz w:val="17"/>
              </w:rPr>
              <w:t>формула</w:t>
            </w:r>
            <w:proofErr w:type="spellEnd"/>
            <w:r w:rsidRPr="00191E7C">
              <w:rPr>
                <w:rFonts w:ascii="Arial" w:hAnsi="Arial" w:cs="Arial"/>
                <w:i/>
                <w:sz w:val="17"/>
              </w:rPr>
              <w:t>)</w:t>
            </w:r>
          </w:p>
        </w:tc>
        <w:tc>
          <w:tcPr>
            <w:tcW w:w="86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EED92A" w14:textId="77777777" w:rsidR="00A84BC5" w:rsidRPr="00191E7C" w:rsidRDefault="0042298A">
            <w:pPr>
              <w:spacing w:after="0"/>
              <w:rPr>
                <w:rFonts w:ascii="Arial" w:hAnsi="Arial" w:cs="Arial"/>
              </w:rPr>
            </w:pPr>
            <w:r w:rsidRPr="00191E7C">
              <w:rPr>
                <w:rFonts w:ascii="Arial" w:hAnsi="Arial" w:cs="Arial"/>
                <w:i/>
                <w:sz w:val="17"/>
              </w:rPr>
              <w:t>А</w:t>
            </w:r>
          </w:p>
        </w:tc>
        <w:tc>
          <w:tcPr>
            <w:tcW w:w="129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0DE4AB" w14:textId="77777777" w:rsidR="00A84BC5" w:rsidRPr="00191E7C" w:rsidRDefault="0042298A">
            <w:pPr>
              <w:spacing w:after="0"/>
              <w:rPr>
                <w:rFonts w:ascii="Arial" w:hAnsi="Arial" w:cs="Arial"/>
              </w:rPr>
            </w:pPr>
            <w:r w:rsidRPr="00191E7C">
              <w:rPr>
                <w:rFonts w:ascii="Arial" w:hAnsi="Arial" w:cs="Arial"/>
                <w:i/>
                <w:sz w:val="17"/>
              </w:rPr>
              <w:t>Низкий</w:t>
            </w:r>
          </w:p>
        </w:tc>
        <w:tc>
          <w:tcPr>
            <w:tcW w:w="302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0A47BE" w14:textId="77777777" w:rsidR="00A84BC5" w:rsidRPr="00191E7C" w:rsidRDefault="0042298A">
            <w:pPr>
              <w:spacing w:after="0"/>
              <w:rPr>
                <w:rFonts w:ascii="Arial" w:hAnsi="Arial" w:cs="Arial"/>
                <w:lang w:val="ru-RU"/>
              </w:rPr>
            </w:pPr>
            <w:r w:rsidRPr="00191E7C">
              <w:rPr>
                <w:rFonts w:ascii="Arial" w:hAnsi="Arial" w:cs="Arial"/>
                <w:i/>
                <w:sz w:val="17"/>
                <w:lang w:val="ru-RU"/>
              </w:rPr>
              <w:t xml:space="preserve">Клиент сразу увидит опечатку; деньги не </w:t>
            </w:r>
            <w:r w:rsidRPr="00191E7C">
              <w:rPr>
                <w:rFonts w:ascii="Arial" w:hAnsi="Arial" w:cs="Arial"/>
                <w:i/>
                <w:sz w:val="17"/>
                <w:lang w:val="ru-RU"/>
              </w:rPr>
              <w:t>уйдут на несуществующую карту.</w:t>
            </w:r>
          </w:p>
        </w:tc>
      </w:tr>
      <w:tr w:rsidR="00A84BC5" w:rsidRPr="00A952C2" w14:paraId="6CC26BF8" w14:textId="77777777" w:rsidTr="00A952C2">
        <w:trPr>
          <w:jc w:val="center"/>
        </w:trPr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300C19" w14:textId="77777777" w:rsidR="00A84BC5" w:rsidRPr="00191E7C" w:rsidRDefault="0042298A">
            <w:pPr>
              <w:spacing w:after="0"/>
              <w:rPr>
                <w:rFonts w:ascii="Arial" w:hAnsi="Arial" w:cs="Arial"/>
                <w:lang w:val="ru-RU"/>
              </w:rPr>
            </w:pPr>
            <w:r w:rsidRPr="00191E7C">
              <w:rPr>
                <w:rFonts w:ascii="Arial" w:hAnsi="Arial" w:cs="Arial"/>
                <w:sz w:val="17"/>
                <w:lang w:val="ru-RU"/>
              </w:rPr>
              <w:t>Оценка вероятности банкротства заемщика (кредитный скоринг)</w:t>
            </w:r>
          </w:p>
        </w:tc>
        <w:tc>
          <w:tcPr>
            <w:tcW w:w="18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4CF094" w14:textId="480967C4" w:rsidR="00A84BC5" w:rsidRPr="00191E7C" w:rsidRDefault="00A952C2">
            <w:pPr>
              <w:spacing w:after="0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По примерам данных</w:t>
            </w:r>
          </w:p>
        </w:tc>
        <w:tc>
          <w:tcPr>
            <w:tcW w:w="8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B61AE8" w14:textId="49809519" w:rsidR="00A84BC5" w:rsidRPr="00A952C2" w:rsidRDefault="00A952C2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ML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331884" w14:textId="0DAC5371" w:rsidR="00A84BC5" w:rsidRPr="00191E7C" w:rsidRDefault="00A952C2">
            <w:pPr>
              <w:spacing w:after="0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Высокий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403873" w14:textId="5F89D21D" w:rsidR="00A84BC5" w:rsidRPr="00CF0DCE" w:rsidRDefault="00CF0DCE">
            <w:pPr>
              <w:spacing w:after="0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Система может ошибочно выдать кредит ненадежному клиенту</w:t>
            </w:r>
            <w:r w:rsidRPr="00CF0DCE">
              <w:rPr>
                <w:rFonts w:ascii="Arial" w:hAnsi="Arial" w:cs="Arial"/>
                <w:lang w:val="ru-RU"/>
              </w:rPr>
              <w:t>,</w:t>
            </w:r>
            <w:r>
              <w:rPr>
                <w:rFonts w:ascii="Arial" w:hAnsi="Arial" w:cs="Arial"/>
                <w:lang w:val="ru-RU"/>
              </w:rPr>
              <w:t xml:space="preserve"> или отказать надежному.</w:t>
            </w:r>
          </w:p>
        </w:tc>
      </w:tr>
      <w:tr w:rsidR="00A84BC5" w:rsidRPr="00CF0DCE" w14:paraId="67BCFD20" w14:textId="77777777" w:rsidTr="00A952C2">
        <w:trPr>
          <w:jc w:val="center"/>
        </w:trPr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B4F1EA" w14:textId="77777777" w:rsidR="00A84BC5" w:rsidRPr="00191E7C" w:rsidRDefault="0042298A">
            <w:pPr>
              <w:spacing w:after="0"/>
              <w:rPr>
                <w:rFonts w:ascii="Arial" w:hAnsi="Arial" w:cs="Arial"/>
                <w:lang w:val="ru-RU"/>
              </w:rPr>
            </w:pPr>
            <w:r w:rsidRPr="00191E7C">
              <w:rPr>
                <w:rFonts w:ascii="Arial" w:hAnsi="Arial" w:cs="Arial"/>
                <w:sz w:val="17"/>
                <w:lang w:val="ru-RU"/>
              </w:rPr>
              <w:t>Анализ подозрительных ночных переводов (антифрод)</w:t>
            </w:r>
          </w:p>
        </w:tc>
        <w:tc>
          <w:tcPr>
            <w:tcW w:w="18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B1A2B5" w14:textId="5B35070F" w:rsidR="00A84BC5" w:rsidRPr="00191E7C" w:rsidRDefault="00A952C2">
            <w:pPr>
              <w:spacing w:after="0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По примерам данных</w:t>
            </w:r>
          </w:p>
        </w:tc>
        <w:tc>
          <w:tcPr>
            <w:tcW w:w="8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BBC79C" w14:textId="1547A2B6" w:rsidR="00A84BC5" w:rsidRPr="00A952C2" w:rsidRDefault="00A952C2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ML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E55495" w14:textId="3DEB8CF7" w:rsidR="00A84BC5" w:rsidRPr="00191E7C" w:rsidRDefault="00A952C2">
            <w:pPr>
              <w:spacing w:after="0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Высокий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EAB8B7" w14:textId="14EB7DCC" w:rsidR="00A84BC5" w:rsidRPr="00191E7C" w:rsidRDefault="00CF0DCE">
            <w:pPr>
              <w:spacing w:after="0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Система может ошибочно заблокировать операцию надежного пользователя или разрешить операцию ненадежного.</w:t>
            </w:r>
          </w:p>
        </w:tc>
      </w:tr>
      <w:tr w:rsidR="00A84BC5" w:rsidRPr="00A952C2" w14:paraId="119F19D5" w14:textId="77777777" w:rsidTr="00A952C2">
        <w:trPr>
          <w:jc w:val="center"/>
        </w:trPr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479AC0" w14:textId="77777777" w:rsidR="00A84BC5" w:rsidRPr="00191E7C" w:rsidRDefault="0042298A">
            <w:pPr>
              <w:spacing w:after="0"/>
              <w:rPr>
                <w:rFonts w:ascii="Arial" w:hAnsi="Arial" w:cs="Arial"/>
                <w:lang w:val="ru-RU"/>
              </w:rPr>
            </w:pPr>
            <w:r w:rsidRPr="00191E7C">
              <w:rPr>
                <w:rFonts w:ascii="Arial" w:hAnsi="Arial" w:cs="Arial"/>
                <w:sz w:val="17"/>
                <w:lang w:val="ru-RU"/>
              </w:rPr>
              <w:t>Расчет ежемесячного платежа по кредиту</w:t>
            </w:r>
          </w:p>
        </w:tc>
        <w:tc>
          <w:tcPr>
            <w:tcW w:w="18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08A7B1" w14:textId="5324256B" w:rsidR="00A84BC5" w:rsidRPr="00191E7C" w:rsidRDefault="00A952C2">
            <w:pPr>
              <w:spacing w:after="0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По правилу</w:t>
            </w:r>
          </w:p>
        </w:tc>
        <w:tc>
          <w:tcPr>
            <w:tcW w:w="8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161960" w14:textId="7839D3E4" w:rsidR="00A84BC5" w:rsidRPr="00A952C2" w:rsidRDefault="00A952C2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D85D2E" w14:textId="5854675D" w:rsidR="00A84BC5" w:rsidRPr="00191E7C" w:rsidRDefault="00A952C2">
            <w:pPr>
              <w:spacing w:after="0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Средний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7B775D" w14:textId="2945B39B" w:rsidR="00A84BC5" w:rsidRPr="00CF0DCE" w:rsidRDefault="00CF0DCE">
            <w:pPr>
              <w:spacing w:after="0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Система либо позовет работника</w:t>
            </w:r>
            <w:r w:rsidRPr="00CF0DCE">
              <w:rPr>
                <w:rFonts w:ascii="Arial" w:hAnsi="Arial" w:cs="Arial"/>
                <w:lang w:val="ru-RU"/>
              </w:rPr>
              <w:t>,</w:t>
            </w:r>
            <w:r>
              <w:rPr>
                <w:rFonts w:ascii="Arial" w:hAnsi="Arial" w:cs="Arial"/>
                <w:lang w:val="ru-RU"/>
              </w:rPr>
              <w:t xml:space="preserve"> либо попробует повторно сделать расчет.</w:t>
            </w:r>
          </w:p>
        </w:tc>
      </w:tr>
      <w:tr w:rsidR="00A84BC5" w:rsidRPr="00A952C2" w14:paraId="1FF96D66" w14:textId="77777777" w:rsidTr="00A952C2">
        <w:trPr>
          <w:jc w:val="center"/>
        </w:trPr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AEBB5A" w14:textId="77777777" w:rsidR="00A84BC5" w:rsidRPr="00191E7C" w:rsidRDefault="0042298A">
            <w:pPr>
              <w:spacing w:after="0"/>
              <w:rPr>
                <w:rFonts w:ascii="Arial" w:hAnsi="Arial" w:cs="Arial"/>
                <w:lang w:val="ru-RU"/>
              </w:rPr>
            </w:pPr>
            <w:r w:rsidRPr="00191E7C">
              <w:rPr>
                <w:rFonts w:ascii="Arial" w:hAnsi="Arial" w:cs="Arial"/>
                <w:sz w:val="17"/>
                <w:lang w:val="ru-RU"/>
              </w:rPr>
              <w:t>Распознавание серии и номера со скана паспорта</w:t>
            </w:r>
          </w:p>
        </w:tc>
        <w:tc>
          <w:tcPr>
            <w:tcW w:w="18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561D4D" w14:textId="43710871" w:rsidR="00A84BC5" w:rsidRPr="00A952C2" w:rsidRDefault="00A952C2">
            <w:pPr>
              <w:spacing w:after="0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Распознавание</w:t>
            </w:r>
          </w:p>
        </w:tc>
        <w:tc>
          <w:tcPr>
            <w:tcW w:w="8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AECFE4" w14:textId="7BF48EED" w:rsidR="00A84BC5" w:rsidRPr="00A952C2" w:rsidRDefault="00A952C2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DL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6A2B28" w14:textId="580D7187" w:rsidR="00A84BC5" w:rsidRPr="00191E7C" w:rsidRDefault="00A952C2">
            <w:pPr>
              <w:spacing w:after="0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Высокий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066264" w14:textId="7208197F" w:rsidR="00A84BC5" w:rsidRPr="00191E7C" w:rsidRDefault="00CF0DCE">
            <w:pPr>
              <w:spacing w:after="0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 xml:space="preserve">Система попросит заново сделать </w:t>
            </w:r>
            <w:proofErr w:type="gramStart"/>
            <w:r>
              <w:rPr>
                <w:rFonts w:ascii="Arial" w:hAnsi="Arial" w:cs="Arial"/>
                <w:lang w:val="ru-RU"/>
              </w:rPr>
              <w:t>фото</w:t>
            </w:r>
            <w:proofErr w:type="gramEnd"/>
            <w:r>
              <w:rPr>
                <w:rFonts w:ascii="Arial" w:hAnsi="Arial" w:cs="Arial"/>
                <w:lang w:val="ru-RU"/>
              </w:rPr>
              <w:t xml:space="preserve"> где распознавание будет сделать проще.</w:t>
            </w:r>
          </w:p>
        </w:tc>
      </w:tr>
      <w:tr w:rsidR="00A84BC5" w:rsidRPr="00A952C2" w14:paraId="36A926BB" w14:textId="77777777" w:rsidTr="00A952C2">
        <w:trPr>
          <w:jc w:val="center"/>
        </w:trPr>
        <w:tc>
          <w:tcPr>
            <w:tcW w:w="28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E69814" w14:textId="77777777" w:rsidR="00A84BC5" w:rsidRPr="00191E7C" w:rsidRDefault="0042298A">
            <w:pPr>
              <w:spacing w:after="0"/>
              <w:rPr>
                <w:rFonts w:ascii="Arial" w:hAnsi="Arial" w:cs="Arial"/>
                <w:lang w:val="ru-RU"/>
              </w:rPr>
            </w:pPr>
            <w:r w:rsidRPr="00191E7C">
              <w:rPr>
                <w:rFonts w:ascii="Arial" w:hAnsi="Arial" w:cs="Arial"/>
                <w:sz w:val="17"/>
                <w:lang w:val="ru-RU"/>
              </w:rPr>
              <w:t>Биометрическая верификация лица клиента (</w:t>
            </w:r>
            <w:r w:rsidRPr="00191E7C">
              <w:rPr>
                <w:rFonts w:ascii="Arial" w:hAnsi="Arial" w:cs="Arial"/>
                <w:sz w:val="17"/>
              </w:rPr>
              <w:t>Face</w:t>
            </w:r>
            <w:r w:rsidRPr="00191E7C">
              <w:rPr>
                <w:rFonts w:ascii="Arial" w:hAnsi="Arial" w:cs="Arial"/>
                <w:sz w:val="17"/>
                <w:lang w:val="ru-RU"/>
              </w:rPr>
              <w:t xml:space="preserve"> </w:t>
            </w:r>
            <w:r w:rsidRPr="00191E7C">
              <w:rPr>
                <w:rFonts w:ascii="Arial" w:hAnsi="Arial" w:cs="Arial"/>
                <w:sz w:val="17"/>
              </w:rPr>
              <w:t>ID</w:t>
            </w:r>
            <w:r w:rsidRPr="00191E7C">
              <w:rPr>
                <w:rFonts w:ascii="Arial" w:hAnsi="Arial" w:cs="Arial"/>
                <w:sz w:val="17"/>
                <w:lang w:val="ru-RU"/>
              </w:rPr>
              <w:t xml:space="preserve"> / </w:t>
            </w:r>
            <w:r w:rsidRPr="00191E7C">
              <w:rPr>
                <w:rFonts w:ascii="Arial" w:hAnsi="Arial" w:cs="Arial"/>
                <w:sz w:val="17"/>
              </w:rPr>
              <w:t>Liveness</w:t>
            </w:r>
            <w:r w:rsidRPr="00191E7C">
              <w:rPr>
                <w:rFonts w:ascii="Arial" w:hAnsi="Arial" w:cs="Arial"/>
                <w:sz w:val="17"/>
                <w:lang w:val="ru-RU"/>
              </w:rPr>
              <w:t>)</w:t>
            </w:r>
          </w:p>
        </w:tc>
        <w:tc>
          <w:tcPr>
            <w:tcW w:w="18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650FAF" w14:textId="1C70CD9F" w:rsidR="00A84BC5" w:rsidRPr="00191E7C" w:rsidRDefault="00A952C2">
            <w:pPr>
              <w:spacing w:after="0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Идентификация</w:t>
            </w:r>
          </w:p>
        </w:tc>
        <w:tc>
          <w:tcPr>
            <w:tcW w:w="8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176CF0" w14:textId="01BC6734" w:rsidR="00A84BC5" w:rsidRPr="00A952C2" w:rsidRDefault="00A952C2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DL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BB0E27" w14:textId="529A1EE3" w:rsidR="00A84BC5" w:rsidRPr="00191E7C" w:rsidRDefault="00A952C2">
            <w:pPr>
              <w:spacing w:after="0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Высокий</w:t>
            </w:r>
          </w:p>
        </w:tc>
        <w:tc>
          <w:tcPr>
            <w:tcW w:w="3024" w:type="dxa"/>
          </w:tcPr>
          <w:p w14:paraId="571AB546" w14:textId="1BAE6A5C" w:rsidR="00A84BC5" w:rsidRPr="00CF0DCE" w:rsidRDefault="00CF0DCE">
            <w:pPr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Система может не узнать клиента</w:t>
            </w:r>
            <w:r w:rsidRPr="00CF0DCE">
              <w:rPr>
                <w:rFonts w:ascii="Arial" w:hAnsi="Arial" w:cs="Arial"/>
                <w:lang w:val="ru-RU"/>
              </w:rPr>
              <w:t>,</w:t>
            </w:r>
            <w:r>
              <w:rPr>
                <w:rFonts w:ascii="Arial" w:hAnsi="Arial" w:cs="Arial"/>
                <w:lang w:val="ru-RU"/>
              </w:rPr>
              <w:t xml:space="preserve"> после попросить повторную проверку</w:t>
            </w:r>
            <w:r w:rsidR="00D633A1" w:rsidRPr="00D633A1">
              <w:rPr>
                <w:rFonts w:ascii="Arial" w:hAnsi="Arial" w:cs="Arial"/>
                <w:lang w:val="ru-RU"/>
              </w:rPr>
              <w:t xml:space="preserve">, </w:t>
            </w:r>
            <w:r w:rsidR="00D633A1">
              <w:rPr>
                <w:rFonts w:ascii="Arial" w:hAnsi="Arial" w:cs="Arial"/>
                <w:lang w:val="ru-RU"/>
              </w:rPr>
              <w:t>либо ошибочно пропустить не доверенного клиента</w:t>
            </w:r>
            <w:r>
              <w:rPr>
                <w:rFonts w:ascii="Arial" w:hAnsi="Arial" w:cs="Arial"/>
                <w:lang w:val="ru-RU"/>
              </w:rPr>
              <w:t>.</w:t>
            </w:r>
          </w:p>
        </w:tc>
      </w:tr>
    </w:tbl>
    <w:p w14:paraId="123FA7C8" w14:textId="77777777" w:rsidR="00A84BC5" w:rsidRPr="00191E7C" w:rsidRDefault="00A84BC5">
      <w:pPr>
        <w:spacing w:after="80"/>
        <w:rPr>
          <w:rFonts w:ascii="Arial" w:hAnsi="Arial" w:cs="Arial"/>
          <w:lang w:val="ru-RU"/>
        </w:rPr>
      </w:pPr>
    </w:p>
    <w:p w14:paraId="2F1460F3" w14:textId="77777777" w:rsidR="00A84BC5" w:rsidRPr="00191E7C" w:rsidRDefault="0042298A" w:rsidP="0042298A">
      <w:pPr>
        <w:pStyle w:val="1"/>
        <w:rPr>
          <w:lang w:val="ru-RU"/>
        </w:rPr>
      </w:pPr>
      <w:r w:rsidRPr="00191E7C">
        <w:rPr>
          <w:b/>
          <w:lang w:val="ru-RU"/>
        </w:rPr>
        <w:lastRenderedPageBreak/>
        <w:t xml:space="preserve">Задание 2. Проектирование сервисной цепочки финтеха (Ввод </w:t>
      </w:r>
      <w:r w:rsidRPr="00191E7C">
        <w:rPr>
          <w:rFonts w:ascii="Segoe UI Symbol" w:hAnsi="Segoe UI Symbol" w:cs="Segoe UI Symbol"/>
          <w:b/>
          <w:lang w:val="ru-RU"/>
        </w:rPr>
        <w:t>➔</w:t>
      </w:r>
      <w:r w:rsidRPr="00191E7C">
        <w:rPr>
          <w:b/>
          <w:lang w:val="ru-RU"/>
        </w:rPr>
        <w:t xml:space="preserve"> Контроль </w:t>
      </w:r>
      <w:r w:rsidRPr="00191E7C">
        <w:rPr>
          <w:rFonts w:ascii="Segoe UI Symbol" w:hAnsi="Segoe UI Symbol" w:cs="Segoe UI Symbol"/>
          <w:b/>
          <w:lang w:val="ru-RU"/>
        </w:rPr>
        <w:t>➔</w:t>
      </w:r>
      <w:r w:rsidRPr="00191E7C">
        <w:rPr>
          <w:b/>
          <w:lang w:val="ru-RU"/>
        </w:rPr>
        <w:t xml:space="preserve"> Решение)</w:t>
      </w:r>
    </w:p>
    <w:p w14:paraId="3152AA08" w14:textId="77777777" w:rsidR="00191E7C" w:rsidRPr="00A952C2" w:rsidRDefault="0042298A" w:rsidP="0042298A">
      <w:pPr>
        <w:pStyle w:val="af"/>
        <w:rPr>
          <w:lang w:val="ru-RU"/>
        </w:rPr>
      </w:pPr>
      <w:r w:rsidRPr="00191E7C">
        <w:rPr>
          <w:lang w:val="ru-RU"/>
        </w:rPr>
        <w:t xml:space="preserve">Единый продукт для проектирования: «Мгновенный онлайн-перевод по номеру телефона через Систему быстрых платежей (СБП)». </w:t>
      </w:r>
    </w:p>
    <w:p w14:paraId="3BD81415" w14:textId="43E13247" w:rsidR="00A84BC5" w:rsidRPr="00191E7C" w:rsidRDefault="0042298A" w:rsidP="0042298A">
      <w:pPr>
        <w:pStyle w:val="af"/>
        <w:rPr>
          <w:lang w:val="ru-RU"/>
        </w:rPr>
      </w:pPr>
      <w:r w:rsidRPr="00191E7C">
        <w:rPr>
          <w:lang w:val="ru-RU"/>
        </w:rPr>
        <w:t>Спроектируйте архитектурную цепочку из трех звеньев. Обязательное условие: в цепочке должно быть сочетание жестких правил (А) и машинно</w:t>
      </w:r>
      <w:r w:rsidRPr="00191E7C">
        <w:rPr>
          <w:lang w:val="ru-RU"/>
        </w:rPr>
        <w:t>го обучения (</w:t>
      </w:r>
      <w:r w:rsidRPr="00191E7C">
        <w:t>ML</w:t>
      </w:r>
      <w:r w:rsidRPr="00191E7C">
        <w:rPr>
          <w:lang w:val="ru-RU"/>
        </w:rPr>
        <w:t>/</w:t>
      </w:r>
      <w:r w:rsidRPr="00191E7C">
        <w:t>DL</w:t>
      </w:r>
      <w:r w:rsidRPr="00191E7C">
        <w:rPr>
          <w:lang w:val="ru-RU"/>
        </w:rPr>
        <w:t>). Описывайте работу системы от третьего лица («система сверяет...», а не «пользователь вводит...»):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592"/>
        <w:gridCol w:w="3823"/>
        <w:gridCol w:w="1361"/>
      </w:tblGrid>
      <w:tr w:rsidR="00A84BC5" w:rsidRPr="00191E7C" w14:paraId="1229E8B2" w14:textId="77777777" w:rsidTr="00191E7C">
        <w:trPr>
          <w:jc w:val="center"/>
        </w:trPr>
        <w:tc>
          <w:tcPr>
            <w:tcW w:w="2160" w:type="dxa"/>
            <w:shd w:val="clear" w:color="auto" w:fill="F1F5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87403E" w14:textId="77777777" w:rsidR="00A84BC5" w:rsidRPr="00191E7C" w:rsidRDefault="0042298A">
            <w:pPr>
              <w:spacing w:after="0"/>
              <w:rPr>
                <w:rFonts w:ascii="Arial" w:hAnsi="Arial" w:cs="Arial"/>
              </w:rPr>
            </w:pPr>
            <w:proofErr w:type="spellStart"/>
            <w:r w:rsidRPr="00191E7C">
              <w:rPr>
                <w:rFonts w:ascii="Arial" w:hAnsi="Arial" w:cs="Arial"/>
                <w:b/>
                <w:sz w:val="18"/>
              </w:rPr>
              <w:t>Звено</w:t>
            </w:r>
            <w:proofErr w:type="spellEnd"/>
            <w:r w:rsidRPr="00191E7C">
              <w:rPr>
                <w:rFonts w:ascii="Arial" w:hAnsi="Arial" w:cs="Arial"/>
                <w:b/>
                <w:sz w:val="18"/>
              </w:rPr>
              <w:t xml:space="preserve"> </w:t>
            </w:r>
            <w:proofErr w:type="spellStart"/>
            <w:r w:rsidRPr="00191E7C">
              <w:rPr>
                <w:rFonts w:ascii="Arial" w:hAnsi="Arial" w:cs="Arial"/>
                <w:b/>
                <w:sz w:val="18"/>
              </w:rPr>
              <w:t>цепочки</w:t>
            </w:r>
            <w:proofErr w:type="spellEnd"/>
          </w:p>
        </w:tc>
        <w:tc>
          <w:tcPr>
            <w:tcW w:w="2592" w:type="dxa"/>
            <w:shd w:val="clear" w:color="auto" w:fill="F1F5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B889D4" w14:textId="77777777" w:rsidR="00A84BC5" w:rsidRPr="00191E7C" w:rsidRDefault="0042298A">
            <w:pPr>
              <w:spacing w:after="0"/>
              <w:rPr>
                <w:rFonts w:ascii="Arial" w:hAnsi="Arial" w:cs="Arial"/>
              </w:rPr>
            </w:pPr>
            <w:r w:rsidRPr="00191E7C">
              <w:rPr>
                <w:rFonts w:ascii="Arial" w:hAnsi="Arial" w:cs="Arial"/>
                <w:b/>
                <w:sz w:val="18"/>
              </w:rPr>
              <w:t>Название модуля</w:t>
            </w:r>
          </w:p>
        </w:tc>
        <w:tc>
          <w:tcPr>
            <w:tcW w:w="3823" w:type="dxa"/>
            <w:shd w:val="clear" w:color="auto" w:fill="F1F5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8C54DE" w14:textId="77777777" w:rsidR="00A84BC5" w:rsidRPr="00191E7C" w:rsidRDefault="0042298A">
            <w:pPr>
              <w:spacing w:after="0"/>
              <w:rPr>
                <w:rFonts w:ascii="Arial" w:hAnsi="Arial" w:cs="Arial"/>
                <w:lang w:val="ru-RU"/>
              </w:rPr>
            </w:pPr>
            <w:r w:rsidRPr="00191E7C">
              <w:rPr>
                <w:rFonts w:ascii="Arial" w:hAnsi="Arial" w:cs="Arial"/>
                <w:b/>
                <w:sz w:val="18"/>
                <w:lang w:val="ru-RU"/>
              </w:rPr>
              <w:t>Что конкретно делает система на этом шаге?</w:t>
            </w:r>
          </w:p>
        </w:tc>
        <w:tc>
          <w:tcPr>
            <w:tcW w:w="1361" w:type="dxa"/>
            <w:shd w:val="clear" w:color="auto" w:fill="F1F5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A0B418" w14:textId="77777777" w:rsidR="00A84BC5" w:rsidRPr="00191E7C" w:rsidRDefault="0042298A">
            <w:pPr>
              <w:spacing w:after="0"/>
              <w:rPr>
                <w:rFonts w:ascii="Arial" w:hAnsi="Arial" w:cs="Arial"/>
              </w:rPr>
            </w:pPr>
            <w:proofErr w:type="spellStart"/>
            <w:r w:rsidRPr="00191E7C">
              <w:rPr>
                <w:rFonts w:ascii="Arial" w:hAnsi="Arial" w:cs="Arial"/>
                <w:b/>
                <w:sz w:val="18"/>
              </w:rPr>
              <w:t>Метка</w:t>
            </w:r>
            <w:proofErr w:type="spellEnd"/>
          </w:p>
        </w:tc>
      </w:tr>
      <w:tr w:rsidR="00A84BC5" w:rsidRPr="00191E7C" w14:paraId="6ACC44A3" w14:textId="77777777" w:rsidTr="00191E7C">
        <w:trPr>
          <w:jc w:val="center"/>
        </w:trPr>
        <w:tc>
          <w:tcPr>
            <w:tcW w:w="2160" w:type="dxa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6CD09E52" w14:textId="77777777" w:rsidR="00A84BC5" w:rsidRPr="00191E7C" w:rsidRDefault="0042298A">
            <w:pPr>
              <w:spacing w:after="0"/>
              <w:rPr>
                <w:rFonts w:ascii="Arial" w:hAnsi="Arial" w:cs="Arial"/>
              </w:rPr>
            </w:pPr>
            <w:r w:rsidRPr="00191E7C">
              <w:rPr>
                <w:rFonts w:ascii="Arial" w:hAnsi="Arial" w:cs="Arial"/>
                <w:b/>
                <w:sz w:val="18"/>
              </w:rPr>
              <w:t>1. Ввод (первичная проверка)</w:t>
            </w:r>
          </w:p>
        </w:tc>
        <w:tc>
          <w:tcPr>
            <w:tcW w:w="2592" w:type="dxa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1A56AFB2" w14:textId="6CB97822" w:rsidR="00A84BC5" w:rsidRPr="00D633A1" w:rsidRDefault="00D633A1">
            <w:pPr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Проверка номера телефона</w:t>
            </w:r>
          </w:p>
        </w:tc>
        <w:tc>
          <w:tcPr>
            <w:tcW w:w="3823" w:type="dxa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0A9EF58B" w14:textId="2EA140D8" w:rsidR="00A84BC5" w:rsidRPr="00D633A1" w:rsidRDefault="00D633A1">
            <w:pPr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Система проверяет данные номера телефона и сравнивает с условием верного ввода.</w:t>
            </w:r>
          </w:p>
        </w:tc>
        <w:tc>
          <w:tcPr>
            <w:tcW w:w="1361" w:type="dxa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0F3E799D" w14:textId="4A662DEF" w:rsidR="00A84BC5" w:rsidRPr="00191E7C" w:rsidRDefault="00D633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</w:tr>
      <w:tr w:rsidR="00A84BC5" w:rsidRPr="00191E7C" w14:paraId="7DF7D8E5" w14:textId="77777777" w:rsidTr="00191E7C">
        <w:trPr>
          <w:jc w:val="center"/>
        </w:trPr>
        <w:tc>
          <w:tcPr>
            <w:tcW w:w="2160" w:type="dxa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397221CB" w14:textId="77777777" w:rsidR="00A84BC5" w:rsidRPr="00191E7C" w:rsidRDefault="0042298A">
            <w:pPr>
              <w:spacing w:after="0"/>
              <w:rPr>
                <w:rFonts w:ascii="Arial" w:hAnsi="Arial" w:cs="Arial"/>
              </w:rPr>
            </w:pPr>
            <w:r w:rsidRPr="00191E7C">
              <w:rPr>
                <w:rFonts w:ascii="Arial" w:hAnsi="Arial" w:cs="Arial"/>
                <w:b/>
                <w:sz w:val="18"/>
              </w:rPr>
              <w:t xml:space="preserve">2. Контроль </w:t>
            </w:r>
            <w:r w:rsidRPr="00191E7C">
              <w:rPr>
                <w:rFonts w:ascii="Arial" w:hAnsi="Arial" w:cs="Arial"/>
                <w:b/>
                <w:sz w:val="18"/>
              </w:rPr>
              <w:t>(анализ рисков)</w:t>
            </w:r>
          </w:p>
        </w:tc>
        <w:tc>
          <w:tcPr>
            <w:tcW w:w="2592" w:type="dxa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6A8736E5" w14:textId="3E1B40EF" w:rsidR="00A84BC5" w:rsidRPr="00D633A1" w:rsidRDefault="00D633A1">
            <w:pPr>
              <w:rPr>
                <w:rFonts w:ascii="Arial" w:hAnsi="Arial" w:cs="Arial"/>
                <w:lang w:val="ru-RU"/>
              </w:rPr>
            </w:pPr>
            <w:proofErr w:type="spellStart"/>
            <w:r>
              <w:rPr>
                <w:rFonts w:ascii="Arial" w:hAnsi="Arial" w:cs="Arial"/>
                <w:lang w:val="ru-RU"/>
              </w:rPr>
              <w:t>Антифрод</w:t>
            </w:r>
            <w:proofErr w:type="spellEnd"/>
            <w:r>
              <w:rPr>
                <w:rFonts w:ascii="Arial" w:hAnsi="Arial" w:cs="Arial"/>
                <w:lang w:val="ru-RU"/>
              </w:rPr>
              <w:t xml:space="preserve"> перевода</w:t>
            </w:r>
          </w:p>
        </w:tc>
        <w:tc>
          <w:tcPr>
            <w:tcW w:w="3823" w:type="dxa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6051DA56" w14:textId="1E39E8B6" w:rsidR="00A84BC5" w:rsidRPr="00D633A1" w:rsidRDefault="00D633A1">
            <w:pPr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Система анализирует операцию и сравнивает с подозрительной версией перевода.</w:t>
            </w:r>
          </w:p>
        </w:tc>
        <w:tc>
          <w:tcPr>
            <w:tcW w:w="1361" w:type="dxa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3F320BB4" w14:textId="55047BDB" w:rsidR="00A84BC5" w:rsidRPr="00191E7C" w:rsidRDefault="00D633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ML</w:t>
            </w:r>
          </w:p>
        </w:tc>
      </w:tr>
      <w:tr w:rsidR="00A84BC5" w:rsidRPr="00191E7C" w14:paraId="08207C81" w14:textId="77777777" w:rsidTr="00191E7C">
        <w:trPr>
          <w:jc w:val="center"/>
        </w:trPr>
        <w:tc>
          <w:tcPr>
            <w:tcW w:w="2160" w:type="dxa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2848C799" w14:textId="77777777" w:rsidR="00A84BC5" w:rsidRPr="00191E7C" w:rsidRDefault="0042298A">
            <w:pPr>
              <w:spacing w:after="0"/>
              <w:rPr>
                <w:rFonts w:ascii="Arial" w:hAnsi="Arial" w:cs="Arial"/>
              </w:rPr>
            </w:pPr>
            <w:r w:rsidRPr="00191E7C">
              <w:rPr>
                <w:rFonts w:ascii="Arial" w:hAnsi="Arial" w:cs="Arial"/>
                <w:b/>
                <w:sz w:val="18"/>
              </w:rPr>
              <w:t>3. Решение (действие)</w:t>
            </w:r>
          </w:p>
        </w:tc>
        <w:tc>
          <w:tcPr>
            <w:tcW w:w="2592" w:type="dxa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0B1DFC8C" w14:textId="27DEEE98" w:rsidR="00A84BC5" w:rsidRPr="00D633A1" w:rsidRDefault="00D633A1">
            <w:pPr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Подтверждение и выполнение перевода</w:t>
            </w:r>
          </w:p>
        </w:tc>
        <w:tc>
          <w:tcPr>
            <w:tcW w:w="3823" w:type="dxa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186E30AC" w14:textId="00137B46" w:rsidR="00A84BC5" w:rsidRPr="00D633A1" w:rsidRDefault="00D633A1">
            <w:pPr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Система принимает решение</w:t>
            </w:r>
            <w:r w:rsidRPr="00D633A1">
              <w:rPr>
                <w:rFonts w:ascii="Arial" w:hAnsi="Arial" w:cs="Arial"/>
                <w:lang w:val="ru-RU"/>
              </w:rPr>
              <w:t>,</w:t>
            </w:r>
            <w:r>
              <w:rPr>
                <w:rFonts w:ascii="Arial" w:hAnsi="Arial" w:cs="Arial"/>
                <w:lang w:val="ru-RU"/>
              </w:rPr>
              <w:t xml:space="preserve"> либо отклоняя перевод</w:t>
            </w:r>
            <w:r w:rsidRPr="00D633A1">
              <w:rPr>
                <w:rFonts w:ascii="Arial" w:hAnsi="Arial" w:cs="Arial"/>
                <w:lang w:val="ru-RU"/>
              </w:rPr>
              <w:t>,</w:t>
            </w:r>
            <w:r>
              <w:rPr>
                <w:rFonts w:ascii="Arial" w:hAnsi="Arial" w:cs="Arial"/>
                <w:lang w:val="ru-RU"/>
              </w:rPr>
              <w:t xml:space="preserve"> либо принимая.</w:t>
            </w:r>
          </w:p>
        </w:tc>
        <w:tc>
          <w:tcPr>
            <w:tcW w:w="1361" w:type="dxa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564DF799" w14:textId="28105C7F" w:rsidR="00A84BC5" w:rsidRPr="00191E7C" w:rsidRDefault="00D633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</w:tr>
    </w:tbl>
    <w:p w14:paraId="6155251F" w14:textId="77777777" w:rsidR="00A84BC5" w:rsidRPr="00191E7C" w:rsidRDefault="00A84BC5">
      <w:pPr>
        <w:spacing w:after="60"/>
        <w:rPr>
          <w:rFonts w:ascii="Arial" w:hAnsi="Arial" w:cs="Arial"/>
        </w:rPr>
      </w:pPr>
    </w:p>
    <w:p w14:paraId="6F2B67B0" w14:textId="77777777" w:rsidR="00A84BC5" w:rsidRPr="0042298A" w:rsidRDefault="0042298A" w:rsidP="0042298A">
      <w:pPr>
        <w:pStyle w:val="af"/>
        <w:rPr>
          <w:b/>
          <w:lang w:val="ru-RU"/>
        </w:rPr>
      </w:pPr>
      <w:r w:rsidRPr="0042298A">
        <w:rPr>
          <w:b/>
          <w:lang w:val="ru-RU"/>
        </w:rPr>
        <w:t>ЧАСТЬ 2. ТЕХНОЛОГИИ КОМПЬЮТЕРНОГО ЗРЕНИЯ (КАМЕРА КАК ИСТОЧНИК ДАННЫХ)</w:t>
      </w:r>
    </w:p>
    <w:p w14:paraId="6F35C6B7" w14:textId="77777777" w:rsidR="00A84BC5" w:rsidRPr="00191E7C" w:rsidRDefault="0042298A" w:rsidP="0042298A">
      <w:pPr>
        <w:pStyle w:val="1"/>
        <w:rPr>
          <w:lang w:val="ru-RU"/>
        </w:rPr>
      </w:pPr>
      <w:r w:rsidRPr="00191E7C">
        <w:rPr>
          <w:b/>
          <w:lang w:val="ru-RU"/>
        </w:rPr>
        <w:t>Задание 3. Технологический аудит задач видеоаналитики</w:t>
      </w:r>
    </w:p>
    <w:p w14:paraId="182F8A34" w14:textId="77777777" w:rsidR="00191E7C" w:rsidRPr="00A952C2" w:rsidRDefault="0042298A" w:rsidP="0042298A">
      <w:pPr>
        <w:pStyle w:val="af"/>
        <w:rPr>
          <w:lang w:val="ru-RU"/>
        </w:rPr>
      </w:pPr>
      <w:r w:rsidRPr="00191E7C">
        <w:rPr>
          <w:lang w:val="ru-RU"/>
        </w:rPr>
        <w:t xml:space="preserve">Заполните таблицу анализа задач видеоаналитики. </w:t>
      </w:r>
    </w:p>
    <w:p w14:paraId="0A395385" w14:textId="77777777" w:rsidR="00191E7C" w:rsidRPr="00A952C2" w:rsidRDefault="0042298A" w:rsidP="0042298A">
      <w:pPr>
        <w:pStyle w:val="af"/>
        <w:rPr>
          <w:lang w:val="ru-RU"/>
        </w:rPr>
      </w:pPr>
      <w:r w:rsidRPr="00191E7C">
        <w:rPr>
          <w:lang w:val="ru-RU"/>
        </w:rPr>
        <w:t xml:space="preserve">Для каждой задачи укажите: </w:t>
      </w:r>
    </w:p>
    <w:p w14:paraId="14ECDD25" w14:textId="1FE31F0F" w:rsidR="00191E7C" w:rsidRPr="00A952C2" w:rsidRDefault="0042298A" w:rsidP="0042298A">
      <w:pPr>
        <w:pStyle w:val="af1"/>
        <w:rPr>
          <w:lang w:val="ru-RU"/>
        </w:rPr>
      </w:pPr>
      <w:r w:rsidRPr="00191E7C">
        <w:rPr>
          <w:lang w:val="ru-RU"/>
        </w:rPr>
        <w:t>1)</w:t>
      </w:r>
      <w:r>
        <w:rPr>
          <w:lang w:val="ru-RU"/>
        </w:rPr>
        <w:tab/>
      </w:r>
      <w:r w:rsidRPr="00191E7C">
        <w:rPr>
          <w:lang w:val="ru-RU"/>
        </w:rPr>
        <w:t xml:space="preserve">Что поступает во Вход (кадр); </w:t>
      </w:r>
    </w:p>
    <w:p w14:paraId="2A27F9D0" w14:textId="02C3AC10" w:rsidR="00191E7C" w:rsidRPr="00A952C2" w:rsidRDefault="0042298A" w:rsidP="0042298A">
      <w:pPr>
        <w:pStyle w:val="af1"/>
        <w:rPr>
          <w:lang w:val="ru-RU"/>
        </w:rPr>
      </w:pPr>
      <w:r w:rsidRPr="00191E7C">
        <w:rPr>
          <w:lang w:val="ru-RU"/>
        </w:rPr>
        <w:t>2)</w:t>
      </w:r>
      <w:r>
        <w:rPr>
          <w:lang w:val="ru-RU"/>
        </w:rPr>
        <w:tab/>
      </w:r>
      <w:r w:rsidRPr="00191E7C">
        <w:rPr>
          <w:lang w:val="ru-RU"/>
        </w:rPr>
        <w:t>Что делает Выход (решение/сигнал);</w:t>
      </w:r>
    </w:p>
    <w:p w14:paraId="7D155D60" w14:textId="3AA45FDF" w:rsidR="00A84BC5" w:rsidRPr="008D6DE2" w:rsidRDefault="0042298A" w:rsidP="0042298A">
      <w:pPr>
        <w:pStyle w:val="af1"/>
        <w:rPr>
          <w:lang w:val="ru-RU"/>
        </w:rPr>
      </w:pPr>
      <w:r w:rsidRPr="00191E7C">
        <w:rPr>
          <w:lang w:val="ru-RU"/>
        </w:rPr>
        <w:t>3)</w:t>
      </w:r>
      <w:r>
        <w:rPr>
          <w:lang w:val="ru-RU"/>
        </w:rPr>
        <w:tab/>
      </w:r>
      <w:r w:rsidRPr="00191E7C">
        <w:rPr>
          <w:lang w:val="ru-RU"/>
        </w:rPr>
        <w:t xml:space="preserve">Класс технологии (А, </w:t>
      </w:r>
      <w:r w:rsidRPr="00191E7C">
        <w:t>ML</w:t>
      </w:r>
      <w:r w:rsidRPr="00191E7C">
        <w:rPr>
          <w:lang w:val="ru-RU"/>
        </w:rPr>
        <w:t xml:space="preserve"> или </w:t>
      </w:r>
      <w:r w:rsidRPr="00191E7C">
        <w:t>DL</w:t>
      </w:r>
      <w:r w:rsidRPr="00191E7C">
        <w:rPr>
          <w:lang w:val="ru-RU"/>
        </w:rPr>
        <w:t xml:space="preserve">); 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2160"/>
        <w:gridCol w:w="2592"/>
        <w:gridCol w:w="1152"/>
      </w:tblGrid>
      <w:tr w:rsidR="00191E7C" w:rsidRPr="00191E7C" w14:paraId="6B74332B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AC38AB" w14:textId="77777777" w:rsidR="00191E7C" w:rsidRPr="00191E7C" w:rsidRDefault="00191E7C">
            <w:pPr>
              <w:spacing w:after="0"/>
              <w:rPr>
                <w:rFonts w:ascii="Arial" w:hAnsi="Arial" w:cs="Arial"/>
              </w:rPr>
            </w:pPr>
            <w:proofErr w:type="spellStart"/>
            <w:r w:rsidRPr="00191E7C">
              <w:rPr>
                <w:rFonts w:ascii="Arial" w:hAnsi="Arial" w:cs="Arial"/>
                <w:b/>
                <w:sz w:val="18"/>
              </w:rPr>
              <w:t>Задача</w:t>
            </w:r>
            <w:proofErr w:type="spellEnd"/>
            <w:r w:rsidRPr="00191E7C">
              <w:rPr>
                <w:rFonts w:ascii="Arial" w:hAnsi="Arial" w:cs="Arial"/>
                <w:b/>
                <w:sz w:val="18"/>
              </w:rPr>
              <w:t xml:space="preserve"> </w:t>
            </w:r>
            <w:proofErr w:type="spellStart"/>
            <w:r w:rsidRPr="00191E7C">
              <w:rPr>
                <w:rFonts w:ascii="Arial" w:hAnsi="Arial" w:cs="Arial"/>
                <w:b/>
                <w:sz w:val="18"/>
              </w:rPr>
              <w:t>видеоаналитики</w:t>
            </w:r>
            <w:proofErr w:type="spellEnd"/>
          </w:p>
        </w:tc>
        <w:tc>
          <w:tcPr>
            <w:tcW w:w="2160" w:type="dxa"/>
            <w:shd w:val="clear" w:color="auto" w:fill="F1F5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06B749" w14:textId="77777777" w:rsidR="00191E7C" w:rsidRPr="00191E7C" w:rsidRDefault="00191E7C">
            <w:pPr>
              <w:spacing w:after="0"/>
              <w:rPr>
                <w:rFonts w:ascii="Arial" w:hAnsi="Arial" w:cs="Arial"/>
              </w:rPr>
            </w:pPr>
            <w:r w:rsidRPr="00191E7C">
              <w:rPr>
                <w:rFonts w:ascii="Arial" w:hAnsi="Arial" w:cs="Arial"/>
                <w:b/>
                <w:sz w:val="18"/>
              </w:rPr>
              <w:t>Вход (кадр)</w:t>
            </w:r>
          </w:p>
        </w:tc>
        <w:tc>
          <w:tcPr>
            <w:tcW w:w="2592" w:type="dxa"/>
            <w:shd w:val="clear" w:color="auto" w:fill="F1F5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B24A14" w14:textId="77777777" w:rsidR="00191E7C" w:rsidRPr="00191E7C" w:rsidRDefault="00191E7C">
            <w:pPr>
              <w:spacing w:after="0"/>
              <w:rPr>
                <w:rFonts w:ascii="Arial" w:hAnsi="Arial" w:cs="Arial"/>
              </w:rPr>
            </w:pPr>
            <w:r w:rsidRPr="00191E7C">
              <w:rPr>
                <w:rFonts w:ascii="Arial" w:hAnsi="Arial" w:cs="Arial"/>
                <w:b/>
                <w:sz w:val="18"/>
              </w:rPr>
              <w:t>Выход (решение / сигнал)</w:t>
            </w:r>
          </w:p>
        </w:tc>
        <w:tc>
          <w:tcPr>
            <w:tcW w:w="1152" w:type="dxa"/>
            <w:shd w:val="clear" w:color="auto" w:fill="F1F5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D0C3F2" w14:textId="77777777" w:rsidR="00191E7C" w:rsidRPr="00191E7C" w:rsidRDefault="00191E7C">
            <w:pPr>
              <w:spacing w:after="0"/>
              <w:rPr>
                <w:rFonts w:ascii="Arial" w:hAnsi="Arial" w:cs="Arial"/>
              </w:rPr>
            </w:pPr>
            <w:r w:rsidRPr="00191E7C">
              <w:rPr>
                <w:rFonts w:ascii="Arial" w:hAnsi="Arial" w:cs="Arial"/>
                <w:b/>
                <w:sz w:val="18"/>
              </w:rPr>
              <w:t>Метка</w:t>
            </w:r>
          </w:p>
        </w:tc>
      </w:tr>
      <w:tr w:rsidR="00191E7C" w:rsidRPr="00191E7C" w14:paraId="53A5D349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DBF30D" w14:textId="77777777" w:rsidR="00191E7C" w:rsidRPr="00191E7C" w:rsidRDefault="00191E7C">
            <w:pPr>
              <w:spacing w:after="0"/>
              <w:rPr>
                <w:rFonts w:ascii="Arial" w:hAnsi="Arial" w:cs="Arial"/>
                <w:lang w:val="ru-RU"/>
              </w:rPr>
            </w:pPr>
            <w:r w:rsidRPr="00191E7C">
              <w:rPr>
                <w:rFonts w:ascii="Arial" w:hAnsi="Arial" w:cs="Arial"/>
                <w:i/>
                <w:sz w:val="17"/>
                <w:lang w:val="ru-RU"/>
              </w:rPr>
              <w:t>Проверка резкости и отсутствия засветки кадра</w:t>
            </w:r>
          </w:p>
        </w:tc>
        <w:tc>
          <w:tcPr>
            <w:tcW w:w="21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083270" w14:textId="77777777" w:rsidR="00191E7C" w:rsidRPr="00191E7C" w:rsidRDefault="00191E7C">
            <w:pPr>
              <w:spacing w:after="0"/>
              <w:rPr>
                <w:rFonts w:ascii="Arial" w:hAnsi="Arial" w:cs="Arial"/>
              </w:rPr>
            </w:pPr>
            <w:proofErr w:type="spellStart"/>
            <w:r w:rsidRPr="00191E7C">
              <w:rPr>
                <w:rFonts w:ascii="Arial" w:hAnsi="Arial" w:cs="Arial"/>
                <w:i/>
                <w:sz w:val="17"/>
              </w:rPr>
              <w:t>Кадр</w:t>
            </w:r>
            <w:proofErr w:type="spellEnd"/>
            <w:r w:rsidRPr="00191E7C">
              <w:rPr>
                <w:rFonts w:ascii="Arial" w:hAnsi="Arial" w:cs="Arial"/>
                <w:i/>
                <w:sz w:val="17"/>
              </w:rPr>
              <w:t xml:space="preserve"> </w:t>
            </w:r>
            <w:proofErr w:type="spellStart"/>
            <w:r w:rsidRPr="00191E7C">
              <w:rPr>
                <w:rFonts w:ascii="Arial" w:hAnsi="Arial" w:cs="Arial"/>
                <w:i/>
                <w:sz w:val="17"/>
              </w:rPr>
              <w:t>видеопотока</w:t>
            </w:r>
            <w:proofErr w:type="spellEnd"/>
          </w:p>
        </w:tc>
        <w:tc>
          <w:tcPr>
            <w:tcW w:w="259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8397B4" w14:textId="77777777" w:rsidR="00191E7C" w:rsidRPr="00191E7C" w:rsidRDefault="00191E7C">
            <w:pPr>
              <w:spacing w:after="0"/>
              <w:rPr>
                <w:rFonts w:ascii="Arial" w:hAnsi="Arial" w:cs="Arial"/>
                <w:lang w:val="ru-RU"/>
              </w:rPr>
            </w:pPr>
            <w:r w:rsidRPr="00191E7C">
              <w:rPr>
                <w:rFonts w:ascii="Arial" w:hAnsi="Arial" w:cs="Arial"/>
                <w:i/>
                <w:sz w:val="17"/>
                <w:lang w:val="ru-RU"/>
              </w:rPr>
              <w:t>Допуск кадра к анализу либо сигнал «Камера загрязнена»</w:t>
            </w:r>
          </w:p>
        </w:tc>
        <w:tc>
          <w:tcPr>
            <w:tcW w:w="115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5FA3E3" w14:textId="77777777" w:rsidR="00191E7C" w:rsidRPr="00191E7C" w:rsidRDefault="00191E7C">
            <w:pPr>
              <w:spacing w:after="0"/>
              <w:rPr>
                <w:rFonts w:ascii="Arial" w:hAnsi="Arial" w:cs="Arial"/>
              </w:rPr>
            </w:pPr>
            <w:r w:rsidRPr="00191E7C">
              <w:rPr>
                <w:rFonts w:ascii="Arial" w:hAnsi="Arial" w:cs="Arial"/>
                <w:i/>
                <w:sz w:val="17"/>
              </w:rPr>
              <w:t>А</w:t>
            </w:r>
          </w:p>
        </w:tc>
      </w:tr>
      <w:tr w:rsidR="00191E7C" w:rsidRPr="00A952C2" w14:paraId="3F0E8256" w14:textId="77777777">
        <w:trPr>
          <w:jc w:val="center"/>
        </w:trPr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A77ED9" w14:textId="77777777" w:rsidR="00191E7C" w:rsidRPr="00191E7C" w:rsidRDefault="00191E7C">
            <w:pPr>
              <w:spacing w:after="0"/>
              <w:rPr>
                <w:rFonts w:ascii="Arial" w:hAnsi="Arial" w:cs="Arial"/>
                <w:lang w:val="ru-RU"/>
              </w:rPr>
            </w:pPr>
            <w:r w:rsidRPr="00191E7C">
              <w:rPr>
                <w:rFonts w:ascii="Arial" w:hAnsi="Arial" w:cs="Arial"/>
                <w:sz w:val="17"/>
                <w:lang w:val="ru-RU"/>
              </w:rPr>
              <w:t>Подсчет числа пешеходов на тротуаре без имён</w:t>
            </w:r>
          </w:p>
        </w:tc>
        <w:tc>
          <w:tcPr>
            <w:tcW w:w="21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BA10D2" w14:textId="27736D2B" w:rsidR="00191E7C" w:rsidRPr="00191E7C" w:rsidRDefault="00D633A1">
            <w:pPr>
              <w:spacing w:after="0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Кадр с пешеходами на тротуаре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23EE6E" w14:textId="241A373A" w:rsidR="00191E7C" w:rsidRPr="00D633A1" w:rsidRDefault="00D633A1">
            <w:pPr>
              <w:spacing w:after="0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Кол-во обнаруженных пешеходов</w:t>
            </w:r>
            <w:r w:rsidR="00497474">
              <w:rPr>
                <w:rFonts w:ascii="Arial" w:hAnsi="Arial" w:cs="Arial"/>
                <w:lang w:val="ru-RU"/>
              </w:rPr>
              <w:t>.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7EB6E5" w14:textId="08D910E9" w:rsidR="00191E7C" w:rsidRPr="00D633A1" w:rsidRDefault="0042298A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</w:t>
            </w:r>
            <w:r w:rsidR="00D633A1">
              <w:rPr>
                <w:rFonts w:ascii="Arial" w:hAnsi="Arial" w:cs="Arial"/>
              </w:rPr>
              <w:t>L</w:t>
            </w:r>
          </w:p>
        </w:tc>
      </w:tr>
      <w:tr w:rsidR="00191E7C" w:rsidRPr="00191E7C" w14:paraId="290AE0A6" w14:textId="77777777">
        <w:trPr>
          <w:jc w:val="center"/>
        </w:trPr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AAF609" w14:textId="77777777" w:rsidR="00191E7C" w:rsidRPr="00191E7C" w:rsidRDefault="00191E7C">
            <w:pPr>
              <w:spacing w:after="0"/>
              <w:rPr>
                <w:rFonts w:ascii="Arial" w:hAnsi="Arial" w:cs="Arial"/>
              </w:rPr>
            </w:pPr>
            <w:proofErr w:type="spellStart"/>
            <w:r w:rsidRPr="00191E7C">
              <w:rPr>
                <w:rFonts w:ascii="Arial" w:hAnsi="Arial" w:cs="Arial"/>
                <w:sz w:val="17"/>
              </w:rPr>
              <w:t>Распознавание</w:t>
            </w:r>
            <w:proofErr w:type="spellEnd"/>
            <w:r w:rsidRPr="00191E7C">
              <w:rPr>
                <w:rFonts w:ascii="Arial" w:hAnsi="Arial" w:cs="Arial"/>
                <w:sz w:val="17"/>
              </w:rPr>
              <w:t xml:space="preserve"> </w:t>
            </w:r>
            <w:proofErr w:type="spellStart"/>
            <w:r w:rsidRPr="00191E7C">
              <w:rPr>
                <w:rFonts w:ascii="Arial" w:hAnsi="Arial" w:cs="Arial"/>
                <w:sz w:val="17"/>
              </w:rPr>
              <w:t>госномера</w:t>
            </w:r>
            <w:proofErr w:type="spellEnd"/>
            <w:r w:rsidRPr="00191E7C">
              <w:rPr>
                <w:rFonts w:ascii="Arial" w:hAnsi="Arial" w:cs="Arial"/>
                <w:sz w:val="17"/>
              </w:rPr>
              <w:t xml:space="preserve"> </w:t>
            </w:r>
            <w:proofErr w:type="spellStart"/>
            <w:r w:rsidRPr="00191E7C">
              <w:rPr>
                <w:rFonts w:ascii="Arial" w:hAnsi="Arial" w:cs="Arial"/>
                <w:sz w:val="17"/>
              </w:rPr>
              <w:t>автомобиля</w:t>
            </w:r>
            <w:proofErr w:type="spellEnd"/>
            <w:r w:rsidRPr="00191E7C">
              <w:rPr>
                <w:rFonts w:ascii="Arial" w:hAnsi="Arial" w:cs="Arial"/>
                <w:sz w:val="17"/>
              </w:rPr>
              <w:t xml:space="preserve"> (LPR)</w:t>
            </w:r>
          </w:p>
        </w:tc>
        <w:tc>
          <w:tcPr>
            <w:tcW w:w="21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AD741C" w14:textId="1A9704F3" w:rsidR="00191E7C" w:rsidRPr="00D633A1" w:rsidRDefault="00D633A1">
            <w:pPr>
              <w:spacing w:after="0"/>
              <w:rPr>
                <w:rFonts w:ascii="Arial" w:hAnsi="Arial" w:cs="Arial"/>
                <w:lang w:val="ru-RU"/>
              </w:rPr>
            </w:pPr>
            <w:proofErr w:type="gramStart"/>
            <w:r>
              <w:rPr>
                <w:rFonts w:ascii="Arial" w:hAnsi="Arial" w:cs="Arial"/>
                <w:lang w:val="ru-RU"/>
              </w:rPr>
              <w:t>Кадр автомобиля</w:t>
            </w:r>
            <w:proofErr w:type="gramEnd"/>
            <w:r>
              <w:rPr>
                <w:rFonts w:ascii="Arial" w:hAnsi="Arial" w:cs="Arial"/>
                <w:lang w:val="ru-RU"/>
              </w:rPr>
              <w:t xml:space="preserve"> на котором видно госномер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4C42E5" w14:textId="2E2A3404" w:rsidR="00191E7C" w:rsidRPr="00D633A1" w:rsidRDefault="00D633A1">
            <w:pPr>
              <w:spacing w:after="0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Распознанный госномер</w:t>
            </w:r>
            <w:r w:rsidR="00497474">
              <w:rPr>
                <w:rFonts w:ascii="Arial" w:hAnsi="Arial" w:cs="Arial"/>
                <w:lang w:val="ru-RU"/>
              </w:rPr>
              <w:t>.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AF143F" w14:textId="7EB9E87A" w:rsidR="00191E7C" w:rsidRPr="00191E7C" w:rsidRDefault="00D633A1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DL</w:t>
            </w:r>
          </w:p>
        </w:tc>
      </w:tr>
      <w:tr w:rsidR="00191E7C" w:rsidRPr="00A952C2" w14:paraId="367B8F86" w14:textId="77777777">
        <w:trPr>
          <w:jc w:val="center"/>
        </w:trPr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590757" w14:textId="77777777" w:rsidR="00191E7C" w:rsidRPr="00191E7C" w:rsidRDefault="00191E7C">
            <w:pPr>
              <w:spacing w:after="0"/>
              <w:rPr>
                <w:rFonts w:ascii="Arial" w:hAnsi="Arial" w:cs="Arial"/>
                <w:lang w:val="ru-RU"/>
              </w:rPr>
            </w:pPr>
            <w:r w:rsidRPr="00191E7C">
              <w:rPr>
                <w:rFonts w:ascii="Arial" w:hAnsi="Arial" w:cs="Arial"/>
                <w:sz w:val="17"/>
                <w:lang w:val="ru-RU"/>
              </w:rPr>
              <w:lastRenderedPageBreak/>
              <w:t>Поиск пустых полок с товаром в торговом зале</w:t>
            </w:r>
          </w:p>
        </w:tc>
        <w:tc>
          <w:tcPr>
            <w:tcW w:w="21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7B4F92" w14:textId="0D168C3A" w:rsidR="00191E7C" w:rsidRPr="00191E7C" w:rsidRDefault="00D633A1">
            <w:pPr>
              <w:spacing w:after="0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Кадр полок торгового зала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A8925E" w14:textId="2939EC47" w:rsidR="00191E7C" w:rsidRPr="00191E7C" w:rsidRDefault="00497474">
            <w:pPr>
              <w:spacing w:after="0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Результат о пустых полках.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040395" w14:textId="324E5312" w:rsidR="00191E7C" w:rsidRPr="00D633A1" w:rsidRDefault="0042298A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</w:t>
            </w:r>
            <w:r w:rsidR="00D633A1">
              <w:rPr>
                <w:rFonts w:ascii="Arial" w:hAnsi="Arial" w:cs="Arial"/>
              </w:rPr>
              <w:t>L</w:t>
            </w:r>
          </w:p>
        </w:tc>
      </w:tr>
      <w:tr w:rsidR="00191E7C" w:rsidRPr="00A952C2" w14:paraId="5EC2A0F1" w14:textId="77777777">
        <w:trPr>
          <w:jc w:val="center"/>
        </w:trPr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3DDF80" w14:textId="77777777" w:rsidR="00191E7C" w:rsidRPr="00191E7C" w:rsidRDefault="00191E7C">
            <w:pPr>
              <w:spacing w:after="0"/>
              <w:rPr>
                <w:rFonts w:ascii="Arial" w:hAnsi="Arial" w:cs="Arial"/>
                <w:lang w:val="ru-RU"/>
              </w:rPr>
            </w:pPr>
            <w:r w:rsidRPr="00191E7C">
              <w:rPr>
                <w:rFonts w:ascii="Arial" w:hAnsi="Arial" w:cs="Arial"/>
                <w:sz w:val="17"/>
                <w:lang w:val="ru-RU"/>
              </w:rPr>
              <w:t>Сравнение лица посетителя с базой пропусков СКУД</w:t>
            </w:r>
          </w:p>
        </w:tc>
        <w:tc>
          <w:tcPr>
            <w:tcW w:w="21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B3F77D" w14:textId="474F07E9" w:rsidR="00191E7C" w:rsidRPr="00191E7C" w:rsidRDefault="00D633A1">
            <w:pPr>
              <w:spacing w:after="0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Кадр лица посетителя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2A1C8C" w14:textId="2A0F54EE" w:rsidR="00191E7C" w:rsidRPr="00191E7C" w:rsidRDefault="00497474">
            <w:pPr>
              <w:spacing w:after="0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Решение о сравнении лица с базой данных.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961228" w14:textId="4592E784" w:rsidR="00191E7C" w:rsidRPr="00D633A1" w:rsidRDefault="00D633A1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DL</w:t>
            </w:r>
          </w:p>
        </w:tc>
      </w:tr>
    </w:tbl>
    <w:p w14:paraId="6BA51657" w14:textId="77777777" w:rsidR="00A84BC5" w:rsidRPr="00191E7C" w:rsidRDefault="00A84BC5">
      <w:pPr>
        <w:spacing w:after="80"/>
        <w:rPr>
          <w:rFonts w:ascii="Arial" w:hAnsi="Arial" w:cs="Arial"/>
          <w:lang w:val="ru-RU"/>
        </w:rPr>
      </w:pPr>
    </w:p>
    <w:p w14:paraId="3756EAD0" w14:textId="77777777" w:rsidR="00A84BC5" w:rsidRPr="00191E7C" w:rsidRDefault="0042298A" w:rsidP="0042298A">
      <w:pPr>
        <w:pStyle w:val="1"/>
        <w:rPr>
          <w:lang w:val="ru-RU"/>
        </w:rPr>
      </w:pPr>
      <w:r w:rsidRPr="00191E7C">
        <w:rPr>
          <w:b/>
          <w:lang w:val="ru-RU"/>
        </w:rPr>
        <w:t>Задание 4. Проектирование видеоаналитики объекта (3 ракурса камер)</w:t>
      </w:r>
    </w:p>
    <w:p w14:paraId="5AD092BF" w14:textId="77777777" w:rsidR="00191E7C" w:rsidRPr="00A952C2" w:rsidRDefault="0042298A" w:rsidP="0042298A">
      <w:pPr>
        <w:pStyle w:val="af"/>
        <w:rPr>
          <w:lang w:val="ru-RU"/>
        </w:rPr>
      </w:pPr>
      <w:r w:rsidRPr="00191E7C">
        <w:rPr>
          <w:lang w:val="ru-RU"/>
        </w:rPr>
        <w:t xml:space="preserve">Единый объект для проектирования: «Автоматизированный паркинг торгового центра». Спроектируйте систему видеонаблюдения из трех камер на территории паркинга. </w:t>
      </w:r>
    </w:p>
    <w:p w14:paraId="1C7AF3EC" w14:textId="27F0C55F" w:rsidR="00A84BC5" w:rsidRPr="00191E7C" w:rsidRDefault="0042298A" w:rsidP="0042298A">
      <w:pPr>
        <w:pStyle w:val="af"/>
        <w:rPr>
          <w:lang w:val="ru-RU"/>
        </w:rPr>
      </w:pPr>
      <w:r w:rsidRPr="00191E7C">
        <w:rPr>
          <w:lang w:val="ru-RU"/>
        </w:rPr>
        <w:t xml:space="preserve">Обязательное условие: среди трех камер должно быть сочетание жестких правил (А) и </w:t>
      </w:r>
      <w:r w:rsidRPr="00191E7C">
        <w:rPr>
          <w:lang w:val="ru-RU"/>
        </w:rPr>
        <w:t>нейросетей (</w:t>
      </w:r>
      <w:r w:rsidRPr="00191E7C">
        <w:t>ML</w:t>
      </w:r>
      <w:r w:rsidRPr="00191E7C">
        <w:rPr>
          <w:lang w:val="ru-RU"/>
        </w:rPr>
        <w:t>/</w:t>
      </w:r>
      <w:r w:rsidRPr="00191E7C">
        <w:t>DL</w:t>
      </w:r>
      <w:r w:rsidRPr="00191E7C">
        <w:rPr>
          <w:lang w:val="ru-RU"/>
        </w:rPr>
        <w:t>), а в графе «Объект внимания» опишите конкретный визуальный признак, который выделяет алгоритм на изображении: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592"/>
        <w:gridCol w:w="2016"/>
        <w:gridCol w:w="1008"/>
      </w:tblGrid>
      <w:tr w:rsidR="00A84BC5" w:rsidRPr="00191E7C" w14:paraId="554A494B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EC6DB7" w14:textId="77777777" w:rsidR="00A84BC5" w:rsidRPr="00191E7C" w:rsidRDefault="0042298A">
            <w:pPr>
              <w:spacing w:after="0"/>
              <w:rPr>
                <w:rFonts w:ascii="Arial" w:hAnsi="Arial" w:cs="Arial"/>
              </w:rPr>
            </w:pPr>
            <w:proofErr w:type="spellStart"/>
            <w:r w:rsidRPr="00191E7C">
              <w:rPr>
                <w:rFonts w:ascii="Arial" w:hAnsi="Arial" w:cs="Arial"/>
                <w:b/>
                <w:sz w:val="18"/>
              </w:rPr>
              <w:t>Точка</w:t>
            </w:r>
            <w:proofErr w:type="spellEnd"/>
            <w:r w:rsidRPr="00191E7C">
              <w:rPr>
                <w:rFonts w:ascii="Arial" w:hAnsi="Arial" w:cs="Arial"/>
                <w:b/>
                <w:sz w:val="18"/>
              </w:rPr>
              <w:t xml:space="preserve"> </w:t>
            </w:r>
            <w:proofErr w:type="spellStart"/>
            <w:r w:rsidRPr="00191E7C">
              <w:rPr>
                <w:rFonts w:ascii="Arial" w:hAnsi="Arial" w:cs="Arial"/>
                <w:b/>
                <w:sz w:val="18"/>
              </w:rPr>
              <w:t>съемки</w:t>
            </w:r>
            <w:proofErr w:type="spellEnd"/>
            <w:r w:rsidRPr="00191E7C">
              <w:rPr>
                <w:rFonts w:ascii="Arial" w:hAnsi="Arial" w:cs="Arial"/>
                <w:b/>
                <w:sz w:val="18"/>
              </w:rPr>
              <w:t xml:space="preserve"> (</w:t>
            </w:r>
            <w:proofErr w:type="spellStart"/>
            <w:r w:rsidRPr="00191E7C">
              <w:rPr>
                <w:rFonts w:ascii="Arial" w:hAnsi="Arial" w:cs="Arial"/>
                <w:b/>
                <w:sz w:val="18"/>
              </w:rPr>
              <w:t>ракурс</w:t>
            </w:r>
            <w:proofErr w:type="spellEnd"/>
            <w:r w:rsidRPr="00191E7C">
              <w:rPr>
                <w:rFonts w:ascii="Arial" w:hAnsi="Arial" w:cs="Arial"/>
                <w:b/>
                <w:sz w:val="18"/>
              </w:rPr>
              <w:t>)</w:t>
            </w:r>
          </w:p>
        </w:tc>
        <w:tc>
          <w:tcPr>
            <w:tcW w:w="2160" w:type="dxa"/>
            <w:shd w:val="clear" w:color="auto" w:fill="F1F5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39DC2D" w14:textId="77777777" w:rsidR="00A84BC5" w:rsidRPr="00191E7C" w:rsidRDefault="0042298A">
            <w:pPr>
              <w:spacing w:after="0"/>
              <w:rPr>
                <w:rFonts w:ascii="Arial" w:hAnsi="Arial" w:cs="Arial"/>
              </w:rPr>
            </w:pPr>
            <w:r w:rsidRPr="00191E7C">
              <w:rPr>
                <w:rFonts w:ascii="Arial" w:hAnsi="Arial" w:cs="Arial"/>
                <w:b/>
                <w:sz w:val="18"/>
              </w:rPr>
              <w:t>Задача на кадре</w:t>
            </w:r>
          </w:p>
        </w:tc>
        <w:tc>
          <w:tcPr>
            <w:tcW w:w="2592" w:type="dxa"/>
            <w:shd w:val="clear" w:color="auto" w:fill="F1F5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C063E5" w14:textId="77777777" w:rsidR="00A84BC5" w:rsidRPr="00191E7C" w:rsidRDefault="0042298A">
            <w:pPr>
              <w:spacing w:after="0"/>
              <w:rPr>
                <w:rFonts w:ascii="Arial" w:hAnsi="Arial" w:cs="Arial"/>
              </w:rPr>
            </w:pPr>
            <w:r w:rsidRPr="00191E7C">
              <w:rPr>
                <w:rFonts w:ascii="Arial" w:hAnsi="Arial" w:cs="Arial"/>
                <w:b/>
                <w:sz w:val="18"/>
              </w:rPr>
              <w:t>Объект внимания (что ищет)</w:t>
            </w:r>
          </w:p>
        </w:tc>
        <w:tc>
          <w:tcPr>
            <w:tcW w:w="2016" w:type="dxa"/>
            <w:shd w:val="clear" w:color="auto" w:fill="F1F5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C50ED9" w14:textId="77777777" w:rsidR="00A84BC5" w:rsidRPr="00191E7C" w:rsidRDefault="0042298A">
            <w:pPr>
              <w:spacing w:after="0"/>
              <w:rPr>
                <w:rFonts w:ascii="Arial" w:hAnsi="Arial" w:cs="Arial"/>
              </w:rPr>
            </w:pPr>
            <w:r w:rsidRPr="00191E7C">
              <w:rPr>
                <w:rFonts w:ascii="Arial" w:hAnsi="Arial" w:cs="Arial"/>
                <w:b/>
                <w:sz w:val="18"/>
              </w:rPr>
              <w:t>Выходное действие</w:t>
            </w:r>
          </w:p>
        </w:tc>
        <w:tc>
          <w:tcPr>
            <w:tcW w:w="1008" w:type="dxa"/>
            <w:shd w:val="clear" w:color="auto" w:fill="F1F5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D77FB0" w14:textId="77777777" w:rsidR="00A84BC5" w:rsidRPr="00191E7C" w:rsidRDefault="0042298A">
            <w:pPr>
              <w:spacing w:after="0"/>
              <w:rPr>
                <w:rFonts w:ascii="Arial" w:hAnsi="Arial" w:cs="Arial"/>
              </w:rPr>
            </w:pPr>
            <w:r w:rsidRPr="00191E7C">
              <w:rPr>
                <w:rFonts w:ascii="Arial" w:hAnsi="Arial" w:cs="Arial"/>
                <w:b/>
                <w:sz w:val="18"/>
              </w:rPr>
              <w:t>Метка</w:t>
            </w:r>
          </w:p>
        </w:tc>
      </w:tr>
      <w:tr w:rsidR="00A84BC5" w:rsidRPr="00191E7C" w14:paraId="31C79F86" w14:textId="77777777"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EAB198" w14:textId="77777777" w:rsidR="00A84BC5" w:rsidRPr="00191E7C" w:rsidRDefault="0042298A">
            <w:pPr>
              <w:spacing w:after="0"/>
              <w:rPr>
                <w:rFonts w:ascii="Arial" w:hAnsi="Arial" w:cs="Arial"/>
              </w:rPr>
            </w:pPr>
            <w:r w:rsidRPr="00191E7C">
              <w:rPr>
                <w:rFonts w:ascii="Arial" w:hAnsi="Arial" w:cs="Arial"/>
                <w:b/>
                <w:sz w:val="17"/>
              </w:rPr>
              <w:t>Камера 1 (въездной шлагбаум)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ABC48C" w14:textId="1843E6EF" w:rsidR="00A84BC5" w:rsidRPr="00497474" w:rsidRDefault="00497474">
            <w:pPr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Распознавание госномера водителя.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A00EC5" w14:textId="42497CC2" w:rsidR="00A84BC5" w:rsidRPr="00497474" w:rsidRDefault="00497474">
            <w:pPr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Госномер водителя.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63623A" w14:textId="6D73EEA2" w:rsidR="00A84BC5" w:rsidRPr="00ED42FF" w:rsidRDefault="00ED42FF">
            <w:pPr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Система считывает госномер и открывает шлагбаум проверенному пользователю.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BC098F" w14:textId="434A52AE" w:rsidR="00A84BC5" w:rsidRPr="00D633A1" w:rsidRDefault="00D633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DL</w:t>
            </w:r>
          </w:p>
        </w:tc>
      </w:tr>
      <w:tr w:rsidR="00A84BC5" w:rsidRPr="00191E7C" w14:paraId="30963B89" w14:textId="77777777"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3F92CC" w14:textId="77777777" w:rsidR="00A84BC5" w:rsidRPr="00191E7C" w:rsidRDefault="0042298A">
            <w:pPr>
              <w:spacing w:after="0"/>
              <w:rPr>
                <w:rFonts w:ascii="Arial" w:hAnsi="Arial" w:cs="Arial"/>
              </w:rPr>
            </w:pPr>
            <w:r w:rsidRPr="00191E7C">
              <w:rPr>
                <w:rFonts w:ascii="Arial" w:hAnsi="Arial" w:cs="Arial"/>
                <w:b/>
                <w:sz w:val="17"/>
              </w:rPr>
              <w:t>Камера 2 (ряд парковочных мест)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EF8202" w14:textId="7FFF2B19" w:rsidR="00A84BC5" w:rsidRPr="00497474" w:rsidRDefault="00497474">
            <w:pPr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Определение занятых и свободных парковочных мест.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5B8820" w14:textId="62110714" w:rsidR="00A84BC5" w:rsidRPr="00497474" w:rsidRDefault="00497474">
            <w:pPr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Занятые</w:t>
            </w:r>
            <w:r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  <w:lang w:val="ru-RU"/>
              </w:rPr>
              <w:t>Свободные парковочные места.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822823" w14:textId="77F07970" w:rsidR="00A84BC5" w:rsidRPr="00497474" w:rsidRDefault="00ED42FF">
            <w:pPr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Система определяет места и выводить на табло актуальную информацию.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4AB1DD" w14:textId="7B7542C1" w:rsidR="00A84BC5" w:rsidRPr="00191E7C" w:rsidRDefault="0042298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</w:t>
            </w:r>
            <w:r w:rsidR="00D633A1">
              <w:rPr>
                <w:rFonts w:ascii="Arial" w:hAnsi="Arial" w:cs="Arial"/>
              </w:rPr>
              <w:t>L</w:t>
            </w:r>
          </w:p>
        </w:tc>
      </w:tr>
      <w:tr w:rsidR="00A84BC5" w:rsidRPr="00191E7C" w14:paraId="61E9CB9A" w14:textId="77777777"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76BEDB" w14:textId="77777777" w:rsidR="00A84BC5" w:rsidRPr="00191E7C" w:rsidRDefault="0042298A">
            <w:pPr>
              <w:spacing w:after="0"/>
              <w:rPr>
                <w:rFonts w:ascii="Arial" w:hAnsi="Arial" w:cs="Arial"/>
              </w:rPr>
            </w:pPr>
            <w:r w:rsidRPr="00191E7C">
              <w:rPr>
                <w:rFonts w:ascii="Arial" w:hAnsi="Arial" w:cs="Arial"/>
                <w:b/>
                <w:sz w:val="17"/>
              </w:rPr>
              <w:t>Камера 3 (выездной терминал оплаты)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8480FE" w14:textId="7B255AD6" w:rsidR="00A84BC5" w:rsidRPr="00497474" w:rsidRDefault="00497474">
            <w:pPr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Проверка наличия автомобиля у терминала.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557B46" w14:textId="5368A1BC" w:rsidR="00A84BC5" w:rsidRPr="00497474" w:rsidRDefault="00497474">
            <w:pPr>
              <w:rPr>
                <w:rFonts w:ascii="Arial" w:hAnsi="Arial" w:cs="Arial"/>
                <w:lang w:val="ru-RU"/>
              </w:rPr>
            </w:pPr>
            <w:proofErr w:type="gramStart"/>
            <w:r>
              <w:rPr>
                <w:rFonts w:ascii="Arial" w:hAnsi="Arial" w:cs="Arial"/>
                <w:lang w:val="ru-RU"/>
              </w:rPr>
              <w:t>Автомобиль</w:t>
            </w:r>
            <w:proofErr w:type="gramEnd"/>
            <w:r>
              <w:rPr>
                <w:rFonts w:ascii="Arial" w:hAnsi="Arial" w:cs="Arial"/>
                <w:lang w:val="ru-RU"/>
              </w:rPr>
              <w:t xml:space="preserve"> стоящий у терминала.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66EE98" w14:textId="5F6FA89C" w:rsidR="00A84BC5" w:rsidRPr="00497474" w:rsidRDefault="00ED42FF">
            <w:pPr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После оплаты система подает сигнал открыть шлагбаум.</w:t>
            </w:r>
          </w:p>
        </w:tc>
        <w:tc>
          <w:tcPr>
            <w:tcW w:w="10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DBFF9C" w14:textId="3F749076" w:rsidR="00A84BC5" w:rsidRPr="00191E7C" w:rsidRDefault="00D633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  <w:r w:rsidR="0042298A">
              <w:rPr>
                <w:rFonts w:ascii="Arial" w:hAnsi="Arial" w:cs="Arial"/>
              </w:rPr>
              <w:t>+DL</w:t>
            </w:r>
          </w:p>
        </w:tc>
      </w:tr>
    </w:tbl>
    <w:p w14:paraId="6134BB2B" w14:textId="77777777" w:rsidR="00A84BC5" w:rsidRPr="00191E7C" w:rsidRDefault="00A84BC5">
      <w:pPr>
        <w:spacing w:after="60"/>
        <w:rPr>
          <w:rFonts w:ascii="Arial" w:hAnsi="Arial" w:cs="Arial"/>
        </w:rPr>
      </w:pPr>
    </w:p>
    <w:p w14:paraId="178706B3" w14:textId="77777777" w:rsidR="00A84BC5" w:rsidRPr="00191E7C" w:rsidRDefault="00A84BC5">
      <w:pPr>
        <w:spacing w:after="80"/>
        <w:rPr>
          <w:rFonts w:ascii="Arial" w:hAnsi="Arial" w:cs="Arial"/>
          <w:lang w:val="ru-RU"/>
        </w:rPr>
      </w:pPr>
    </w:p>
    <w:p w14:paraId="75DBD1DE" w14:textId="65CA9631" w:rsidR="00A84BC5" w:rsidRPr="00191E7C" w:rsidRDefault="00A84BC5" w:rsidP="00191E7C">
      <w:pPr>
        <w:pStyle w:val="a0"/>
        <w:numPr>
          <w:ilvl w:val="0"/>
          <w:numId w:val="0"/>
        </w:numPr>
        <w:spacing w:after="40" w:line="269" w:lineRule="auto"/>
        <w:ind w:left="360"/>
        <w:rPr>
          <w:rFonts w:ascii="Arial" w:hAnsi="Arial" w:cs="Arial"/>
          <w:lang w:val="ru-RU"/>
        </w:rPr>
      </w:pPr>
    </w:p>
    <w:sectPr w:rsidR="00A84BC5" w:rsidRPr="00191E7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1E7C"/>
    <w:rsid w:val="0029639D"/>
    <w:rsid w:val="00326F90"/>
    <w:rsid w:val="0042298A"/>
    <w:rsid w:val="00497474"/>
    <w:rsid w:val="008D6DE2"/>
    <w:rsid w:val="00A84BC5"/>
    <w:rsid w:val="00A952C2"/>
    <w:rsid w:val="00AA1D8D"/>
    <w:rsid w:val="00B0260D"/>
    <w:rsid w:val="00B47730"/>
    <w:rsid w:val="00CB0664"/>
    <w:rsid w:val="00CF0DCE"/>
    <w:rsid w:val="00D633A1"/>
    <w:rsid w:val="00ED42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3BB6A2"/>
  <w14:defaultImageDpi w14:val="300"/>
  <w15:docId w15:val="{D925863D-BEB2-4528-9692-BF3C482D5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2298A"/>
  </w:style>
  <w:style w:type="paragraph" w:styleId="1">
    <w:name w:val="heading 1"/>
    <w:basedOn w:val="a1"/>
    <w:next w:val="a1"/>
    <w:link w:val="10"/>
    <w:uiPriority w:val="9"/>
    <w:qFormat/>
    <w:rsid w:val="0042298A"/>
    <w:pPr>
      <w:keepNext/>
      <w:keepLines/>
      <w:pBdr>
        <w:left w:val="single" w:sz="12" w:space="12" w:color="C0504D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21">
    <w:name w:val="heading 2"/>
    <w:basedOn w:val="a1"/>
    <w:next w:val="a1"/>
    <w:link w:val="22"/>
    <w:uiPriority w:val="9"/>
    <w:unhideWhenUsed/>
    <w:qFormat/>
    <w:rsid w:val="0042298A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1">
    <w:name w:val="heading 3"/>
    <w:basedOn w:val="a1"/>
    <w:next w:val="a1"/>
    <w:link w:val="32"/>
    <w:uiPriority w:val="9"/>
    <w:unhideWhenUsed/>
    <w:qFormat/>
    <w:rsid w:val="0042298A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42298A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42298A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42298A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42298A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42298A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42298A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42298A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42298A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22">
    <w:name w:val="Заголовок 2 Знак"/>
    <w:basedOn w:val="a2"/>
    <w:link w:val="21"/>
    <w:uiPriority w:val="9"/>
    <w:rsid w:val="0042298A"/>
    <w:rPr>
      <w:rFonts w:asciiTheme="majorHAnsi" w:eastAsiaTheme="majorEastAsia" w:hAnsiTheme="majorHAnsi" w:cstheme="majorBidi"/>
      <w:sz w:val="36"/>
      <w:szCs w:val="36"/>
    </w:rPr>
  </w:style>
  <w:style w:type="character" w:customStyle="1" w:styleId="32">
    <w:name w:val="Заголовок 3 Знак"/>
    <w:basedOn w:val="a2"/>
    <w:link w:val="31"/>
    <w:uiPriority w:val="9"/>
    <w:rsid w:val="0042298A"/>
    <w:rPr>
      <w:rFonts w:asciiTheme="majorHAnsi" w:eastAsiaTheme="majorEastAsia" w:hAnsiTheme="majorHAnsi" w:cstheme="majorBidi"/>
      <w:caps/>
      <w:sz w:val="28"/>
      <w:szCs w:val="28"/>
    </w:rPr>
  </w:style>
  <w:style w:type="paragraph" w:styleId="aa">
    <w:name w:val="Title"/>
    <w:basedOn w:val="a1"/>
    <w:next w:val="a1"/>
    <w:link w:val="ab"/>
    <w:uiPriority w:val="10"/>
    <w:qFormat/>
    <w:rsid w:val="0042298A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b">
    <w:name w:val="Заголовок Знак"/>
    <w:basedOn w:val="a2"/>
    <w:link w:val="aa"/>
    <w:uiPriority w:val="10"/>
    <w:rsid w:val="0042298A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c">
    <w:name w:val="Subtitle"/>
    <w:basedOn w:val="a1"/>
    <w:next w:val="a1"/>
    <w:link w:val="ad"/>
    <w:uiPriority w:val="11"/>
    <w:qFormat/>
    <w:rsid w:val="0042298A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42298A"/>
    <w:rPr>
      <w:color w:val="000000" w:themeColor="text1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42298A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28">
    <w:name w:val="Цитата 2 Знак"/>
    <w:basedOn w:val="a2"/>
    <w:link w:val="27"/>
    <w:uiPriority w:val="29"/>
    <w:rsid w:val="0042298A"/>
    <w:rPr>
      <w:rFonts w:asciiTheme="majorHAnsi" w:eastAsiaTheme="majorEastAsia" w:hAnsiTheme="majorHAnsi" w:cstheme="majorBidi"/>
      <w:sz w:val="24"/>
      <w:szCs w:val="24"/>
    </w:rPr>
  </w:style>
  <w:style w:type="character" w:customStyle="1" w:styleId="40">
    <w:name w:val="Заголовок 4 Знак"/>
    <w:basedOn w:val="a2"/>
    <w:link w:val="4"/>
    <w:uiPriority w:val="9"/>
    <w:semiHidden/>
    <w:rsid w:val="0042298A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Заголовок 5 Знак"/>
    <w:basedOn w:val="a2"/>
    <w:link w:val="5"/>
    <w:uiPriority w:val="9"/>
    <w:semiHidden/>
    <w:rsid w:val="0042298A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Заголовок 6 Знак"/>
    <w:basedOn w:val="a2"/>
    <w:link w:val="6"/>
    <w:uiPriority w:val="9"/>
    <w:semiHidden/>
    <w:rsid w:val="0042298A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Заголовок 7 Знак"/>
    <w:basedOn w:val="a2"/>
    <w:link w:val="7"/>
    <w:uiPriority w:val="9"/>
    <w:semiHidden/>
    <w:rsid w:val="0042298A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Заголовок 8 Знак"/>
    <w:basedOn w:val="a2"/>
    <w:link w:val="8"/>
    <w:uiPriority w:val="9"/>
    <w:semiHidden/>
    <w:rsid w:val="0042298A"/>
    <w:rPr>
      <w:rFonts w:asciiTheme="majorHAnsi" w:eastAsiaTheme="majorEastAsia" w:hAnsiTheme="majorHAnsi" w:cstheme="majorBidi"/>
      <w:caps/>
    </w:rPr>
  </w:style>
  <w:style w:type="character" w:customStyle="1" w:styleId="90">
    <w:name w:val="Заголовок 9 Знак"/>
    <w:basedOn w:val="a2"/>
    <w:link w:val="9"/>
    <w:uiPriority w:val="9"/>
    <w:semiHidden/>
    <w:rsid w:val="0042298A"/>
    <w:rPr>
      <w:rFonts w:asciiTheme="majorHAnsi" w:eastAsiaTheme="majorEastAsia" w:hAnsiTheme="majorHAnsi" w:cstheme="majorBidi"/>
      <w:i/>
      <w:iCs/>
      <w:caps/>
    </w:rPr>
  </w:style>
  <w:style w:type="paragraph" w:styleId="af5">
    <w:name w:val="caption"/>
    <w:basedOn w:val="a1"/>
    <w:next w:val="a1"/>
    <w:uiPriority w:val="35"/>
    <w:semiHidden/>
    <w:unhideWhenUsed/>
    <w:qFormat/>
    <w:rsid w:val="0042298A"/>
    <w:pPr>
      <w:spacing w:line="240" w:lineRule="auto"/>
    </w:pPr>
    <w:rPr>
      <w:b/>
      <w:bCs/>
      <w:color w:val="C0504D" w:themeColor="accent2"/>
      <w:spacing w:val="10"/>
      <w:sz w:val="16"/>
      <w:szCs w:val="16"/>
    </w:rPr>
  </w:style>
  <w:style w:type="character" w:styleId="af6">
    <w:name w:val="Strong"/>
    <w:basedOn w:val="a2"/>
    <w:uiPriority w:val="22"/>
    <w:qFormat/>
    <w:rsid w:val="0042298A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f7">
    <w:name w:val="Emphasis"/>
    <w:basedOn w:val="a2"/>
    <w:uiPriority w:val="20"/>
    <w:qFormat/>
    <w:rsid w:val="0042298A"/>
    <w:rPr>
      <w:rFonts w:asciiTheme="minorHAnsi" w:eastAsiaTheme="minorEastAsia" w:hAnsiTheme="minorHAnsi" w:cstheme="minorBidi"/>
      <w:i/>
      <w:iCs/>
      <w:color w:val="943634" w:themeColor="accent2" w:themeShade="BF"/>
      <w:sz w:val="20"/>
      <w:szCs w:val="20"/>
    </w:rPr>
  </w:style>
  <w:style w:type="paragraph" w:styleId="af8">
    <w:name w:val="Intense Quote"/>
    <w:basedOn w:val="a1"/>
    <w:next w:val="a1"/>
    <w:link w:val="af9"/>
    <w:uiPriority w:val="30"/>
    <w:qFormat/>
    <w:rsid w:val="0042298A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943634" w:themeColor="accent2" w:themeShade="BF"/>
      <w:spacing w:val="10"/>
      <w:sz w:val="28"/>
      <w:szCs w:val="28"/>
    </w:rPr>
  </w:style>
  <w:style w:type="character" w:customStyle="1" w:styleId="af9">
    <w:name w:val="Выделенная цитата Знак"/>
    <w:basedOn w:val="a2"/>
    <w:link w:val="af8"/>
    <w:uiPriority w:val="30"/>
    <w:rsid w:val="0042298A"/>
    <w:rPr>
      <w:rFonts w:asciiTheme="majorHAnsi" w:eastAsiaTheme="majorEastAsia" w:hAnsiTheme="majorHAnsi" w:cstheme="majorBidi"/>
      <w:caps/>
      <w:color w:val="943634" w:themeColor="accent2" w:themeShade="BF"/>
      <w:spacing w:val="10"/>
      <w:sz w:val="28"/>
      <w:szCs w:val="28"/>
    </w:rPr>
  </w:style>
  <w:style w:type="character" w:styleId="afa">
    <w:name w:val="Subtle Emphasis"/>
    <w:basedOn w:val="a2"/>
    <w:uiPriority w:val="19"/>
    <w:qFormat/>
    <w:rsid w:val="0042298A"/>
    <w:rPr>
      <w:i/>
      <w:iCs/>
      <w:color w:val="auto"/>
    </w:rPr>
  </w:style>
  <w:style w:type="character" w:styleId="afb">
    <w:name w:val="Intense Emphasis"/>
    <w:basedOn w:val="a2"/>
    <w:uiPriority w:val="21"/>
    <w:qFormat/>
    <w:rsid w:val="0042298A"/>
    <w:rPr>
      <w:rFonts w:asciiTheme="minorHAnsi" w:eastAsiaTheme="minorEastAsia" w:hAnsiTheme="minorHAnsi" w:cstheme="minorBidi"/>
      <w:b/>
      <w:bCs/>
      <w:i/>
      <w:iCs/>
      <w:color w:val="943634" w:themeColor="accent2" w:themeShade="BF"/>
      <w:spacing w:val="0"/>
      <w:w w:val="100"/>
      <w:position w:val="0"/>
      <w:sz w:val="20"/>
      <w:szCs w:val="20"/>
    </w:rPr>
  </w:style>
  <w:style w:type="character" w:styleId="afc">
    <w:name w:val="Subtle Reference"/>
    <w:basedOn w:val="a2"/>
    <w:uiPriority w:val="31"/>
    <w:qFormat/>
    <w:rsid w:val="0042298A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d">
    <w:name w:val="Intense Reference"/>
    <w:basedOn w:val="a2"/>
    <w:uiPriority w:val="32"/>
    <w:qFormat/>
    <w:rsid w:val="0042298A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e">
    <w:name w:val="Book Title"/>
    <w:basedOn w:val="a2"/>
    <w:uiPriority w:val="33"/>
    <w:qFormat/>
    <w:rsid w:val="0042298A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aff">
    <w:name w:val="TOC Heading"/>
    <w:basedOn w:val="1"/>
    <w:next w:val="a1"/>
    <w:uiPriority w:val="39"/>
    <w:semiHidden/>
    <w:unhideWhenUsed/>
    <w:qFormat/>
    <w:rsid w:val="0042298A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677</Words>
  <Characters>3864</Characters>
  <Application>Microsoft Office Word</Application>
  <DocSecurity>0</DocSecurity>
  <Lines>32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 311</cp:lastModifiedBy>
  <cp:revision>2</cp:revision>
  <dcterms:created xsi:type="dcterms:W3CDTF">2026-09-07T15:11:00Z</dcterms:created>
  <dcterms:modified xsi:type="dcterms:W3CDTF">2026-09-07T15:11:00Z</dcterms:modified>
  <cp:category/>
</cp:coreProperties>
</file>