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30E" w:rsidRDefault="00D62269">
      <w:pPr>
        <w:pBdr>
          <w:top w:val="single" w:sz="24" w:space="8" w:color="861F41"/>
        </w:pBdr>
        <w:spacing w:after="60"/>
      </w:pPr>
      <w:r>
        <w:rPr>
          <w:b/>
          <w:bCs/>
          <w:color w:val="861F41"/>
          <w:sz w:val="40"/>
          <w:szCs w:val="40"/>
        </w:rPr>
        <w:t>Milestone 1: Dataset Proposal + Data Decisions Memo</w:t>
      </w:r>
    </w:p>
    <w:p w:rsidR="005E230E" w:rsidRDefault="00D62269">
      <w:pPr>
        <w:spacing w:after="40"/>
      </w:pPr>
      <w:r>
        <w:rPr>
          <w:color w:val="555555"/>
          <w:sz w:val="18"/>
          <w:szCs w:val="18"/>
        </w:rPr>
        <w:t xml:space="preserve">CS 5045: Computation for the Data </w:t>
      </w:r>
      <w:proofErr w:type="gramStart"/>
      <w:r>
        <w:rPr>
          <w:color w:val="555555"/>
          <w:sz w:val="18"/>
          <w:szCs w:val="18"/>
        </w:rPr>
        <w:t>Sciences  |</w:t>
      </w:r>
      <w:proofErr w:type="gramEnd"/>
      <w:r>
        <w:rPr>
          <w:color w:val="555555"/>
          <w:sz w:val="18"/>
          <w:szCs w:val="18"/>
        </w:rPr>
        <w:t xml:space="preserve">  Virginia Tech</w:t>
      </w:r>
    </w:p>
    <w:p w:rsidR="005E230E" w:rsidRDefault="00D62269">
      <w:pPr>
        <w:spacing w:after="40"/>
      </w:pPr>
      <w:r>
        <w:rPr>
          <w:color w:val="555555"/>
          <w:sz w:val="18"/>
          <w:szCs w:val="18"/>
        </w:rPr>
        <w:t xml:space="preserve">Seminar </w:t>
      </w:r>
      <w:proofErr w:type="gramStart"/>
      <w:r>
        <w:rPr>
          <w:color w:val="555555"/>
          <w:sz w:val="18"/>
          <w:szCs w:val="18"/>
        </w:rPr>
        <w:t>3  |</w:t>
      </w:r>
      <w:proofErr w:type="gramEnd"/>
      <w:r>
        <w:rPr>
          <w:color w:val="555555"/>
          <w:sz w:val="18"/>
          <w:szCs w:val="18"/>
        </w:rPr>
        <w:t xml:space="preserve">  Due ~October 24, 2026 (one week after Seminar 3)  |  Weight: 8% of course grade</w:t>
      </w:r>
    </w:p>
    <w:p w:rsidR="005E230E" w:rsidRDefault="005E230E">
      <w:pPr>
        <w:pBdr>
          <w:bottom w:val="single" w:sz="4" w:space="4" w:color="C8C8C8"/>
        </w:pBdr>
        <w:spacing w:after="160"/>
      </w:pPr>
    </w:p>
    <w:p w:rsidR="005E230E" w:rsidRDefault="00D62269">
      <w:pPr>
        <w:pBdr>
          <w:top w:val="none" w:sz="0" w:space="0" w:color="FFFFFF"/>
          <w:left w:val="single" w:sz="18" w:space="8" w:color="861F41"/>
          <w:bottom w:val="none" w:sz="0" w:space="0" w:color="FFFFFF"/>
          <w:right w:val="none" w:sz="0" w:space="0" w:color="FFFFFF"/>
        </w:pBdr>
        <w:shd w:val="clear" w:color="auto" w:fill="FAF5F6"/>
        <w:spacing w:before="40" w:after="220"/>
        <w:ind w:left="80"/>
      </w:pPr>
      <w:r>
        <w:rPr>
          <w:i/>
          <w:iCs/>
          <w:color w:val="444444"/>
          <w:sz w:val="19"/>
          <w:szCs w:val="19"/>
        </w:rPr>
        <w:t xml:space="preserve">Submit: a single PDF to Canvas, both parts combined (about </w:t>
      </w:r>
      <w:proofErr w:type="gramStart"/>
      <w:r>
        <w:rPr>
          <w:i/>
          <w:iCs/>
          <w:color w:val="444444"/>
          <w:sz w:val="19"/>
          <w:szCs w:val="19"/>
        </w:rPr>
        <w:t>2</w:t>
      </w:r>
      <w:proofErr w:type="gramEnd"/>
      <w:r>
        <w:rPr>
          <w:i/>
          <w:iCs/>
          <w:color w:val="444444"/>
          <w:sz w:val="19"/>
          <w:szCs w:val="19"/>
        </w:rPr>
        <w:t xml:space="preserve"> pages total).</w:t>
      </w:r>
      <w:r>
        <w:br/>
      </w:r>
      <w:r>
        <w:rPr>
          <w:i/>
          <w:iCs/>
          <w:color w:val="444444"/>
          <w:sz w:val="19"/>
          <w:szCs w:val="19"/>
        </w:rPr>
        <w:t xml:space="preserve">Complete both parts below, </w:t>
      </w:r>
      <w:proofErr w:type="gramStart"/>
      <w:r>
        <w:rPr>
          <w:i/>
          <w:iCs/>
          <w:color w:val="444444"/>
          <w:sz w:val="19"/>
          <w:szCs w:val="19"/>
        </w:rPr>
        <w:t>then</w:t>
      </w:r>
      <w:proofErr w:type="gramEnd"/>
      <w:r>
        <w:rPr>
          <w:i/>
          <w:iCs/>
          <w:color w:val="444444"/>
          <w:sz w:val="19"/>
          <w:szCs w:val="19"/>
        </w:rPr>
        <w:t xml:space="preserve"> delete all italic instructions, example boxes, and placeholder text before you submit.</w:t>
      </w:r>
      <w:r>
        <w:br/>
      </w:r>
      <w:r>
        <w:rPr>
          <w:i/>
          <w:iCs/>
          <w:color w:val="444444"/>
          <w:sz w:val="19"/>
          <w:szCs w:val="19"/>
        </w:rPr>
        <w:t>Groups: add the Division of Labor section at the end. Individu</w:t>
      </w:r>
      <w:r>
        <w:rPr>
          <w:i/>
          <w:iCs/>
          <w:color w:val="444444"/>
          <w:sz w:val="19"/>
          <w:szCs w:val="19"/>
        </w:rPr>
        <w:t>al submissions should delete it.</w:t>
      </w:r>
    </w:p>
    <w:p w:rsidR="005E230E" w:rsidRDefault="00D62269">
      <w:pPr>
        <w:spacing w:before="160" w:after="20"/>
      </w:pPr>
      <w:r>
        <w:rPr>
          <w:b/>
          <w:bCs/>
          <w:color w:val="333333"/>
          <w:sz w:val="21"/>
          <w:szCs w:val="21"/>
        </w:rPr>
        <w:t>Name(s)</w:t>
      </w:r>
    </w:p>
    <w:p w:rsidR="005E230E" w:rsidRDefault="007C473E">
      <w:pPr>
        <w:spacing w:after="40"/>
      </w:pPr>
      <w:proofErr w:type="spellStart"/>
      <w:r>
        <w:rPr>
          <w:i/>
          <w:iCs/>
          <w:color w:val="AAAAAA"/>
        </w:rPr>
        <w:t>Poukinimpo</w:t>
      </w:r>
      <w:proofErr w:type="spellEnd"/>
      <w:r>
        <w:rPr>
          <w:i/>
          <w:iCs/>
          <w:color w:val="AAAAAA"/>
        </w:rPr>
        <w:t xml:space="preserve"> Blaise </w:t>
      </w:r>
      <w:proofErr w:type="spellStart"/>
      <w:r>
        <w:rPr>
          <w:i/>
          <w:iCs/>
          <w:color w:val="AAAAAA"/>
        </w:rPr>
        <w:t>Logou</w:t>
      </w:r>
      <w:proofErr w:type="spellEnd"/>
      <w:r w:rsidR="00D62269">
        <w:rPr>
          <w:i/>
          <w:iCs/>
          <w:color w:val="AAAAAA"/>
        </w:rPr>
        <w:t>.</w:t>
      </w:r>
    </w:p>
    <w:p w:rsidR="005E230E" w:rsidRDefault="00D62269">
      <w:pPr>
        <w:spacing w:before="160" w:after="20"/>
      </w:pPr>
      <w:r>
        <w:rPr>
          <w:b/>
          <w:bCs/>
          <w:color w:val="333333"/>
          <w:sz w:val="21"/>
          <w:szCs w:val="21"/>
        </w:rPr>
        <w:t>Group or Individual</w:t>
      </w:r>
    </w:p>
    <w:p w:rsidR="005E230E" w:rsidRDefault="00D62269">
      <w:pPr>
        <w:spacing w:after="40"/>
      </w:pPr>
      <w:r>
        <w:rPr>
          <w:i/>
          <w:iCs/>
          <w:color w:val="AAAAAA"/>
        </w:rPr>
        <w:t>Ind</w:t>
      </w:r>
      <w:r w:rsidR="007C473E">
        <w:rPr>
          <w:i/>
          <w:iCs/>
          <w:color w:val="AAAAAA"/>
        </w:rPr>
        <w:t>ividual</w:t>
      </w:r>
    </w:p>
    <w:p w:rsidR="005E230E" w:rsidRDefault="00D62269">
      <w:pPr>
        <w:pBdr>
          <w:bottom w:val="single" w:sz="4" w:space="3" w:color="861F41"/>
        </w:pBdr>
        <w:spacing w:before="260" w:after="100"/>
      </w:pPr>
      <w:r>
        <w:rPr>
          <w:b/>
          <w:bCs/>
          <w:color w:val="861F41"/>
          <w:sz w:val="26"/>
          <w:szCs w:val="26"/>
        </w:rPr>
        <w:t>Part 1: Dataset Proposal</w:t>
      </w:r>
    </w:p>
    <w:p w:rsidR="005E230E" w:rsidRDefault="00D62269">
      <w:pPr>
        <w:spacing w:before="160" w:after="20"/>
      </w:pPr>
      <w:r>
        <w:rPr>
          <w:b/>
          <w:bCs/>
          <w:color w:val="333333"/>
          <w:sz w:val="21"/>
          <w:szCs w:val="21"/>
        </w:rPr>
        <w:t>Dataset Source</w:t>
      </w:r>
    </w:p>
    <w:p w:rsidR="005E230E" w:rsidRDefault="00D62269">
      <w:pPr>
        <w:spacing w:after="60"/>
      </w:pPr>
      <w:r>
        <w:rPr>
          <w:i/>
          <w:iCs/>
          <w:color w:val="555555"/>
          <w:sz w:val="18"/>
          <w:szCs w:val="18"/>
        </w:rPr>
        <w:t>Where did you obtain this dataset? Provide the URL, database name, or citation</w:t>
      </w:r>
      <w:r>
        <w:rPr>
          <w:i/>
          <w:iCs/>
          <w:color w:val="555555"/>
          <w:sz w:val="18"/>
          <w:szCs w:val="18"/>
        </w:rPr>
        <w:t>.</w:t>
      </w:r>
      <w:r>
        <w:br/>
      </w:r>
      <w:r>
        <w:rPr>
          <w:i/>
          <w:iCs/>
          <w:color w:val="555555"/>
          <w:sz w:val="18"/>
          <w:szCs w:val="18"/>
        </w:rPr>
        <w:t>If you collected it yourself, describe how.</w:t>
      </w:r>
    </w:p>
    <w:p w:rsidR="005E230E" w:rsidRDefault="00D62269">
      <w:pPr>
        <w:pBdr>
          <w:top w:val="none" w:sz="0" w:space="0" w:color="FFFFFF"/>
          <w:left w:val="single" w:sz="18" w:space="8" w:color="861F41"/>
          <w:bottom w:val="none" w:sz="0" w:space="0" w:color="FFFFFF"/>
          <w:right w:val="none" w:sz="0" w:space="0" w:color="FFFFFF"/>
        </w:pBdr>
        <w:shd w:val="clear" w:color="auto" w:fill="FAF5F6"/>
        <w:spacing w:before="60" w:after="60"/>
        <w:ind w:left="80"/>
      </w:pPr>
      <w:r>
        <w:rPr>
          <w:b/>
          <w:bCs/>
          <w:i/>
          <w:iCs/>
          <w:color w:val="861F41"/>
          <w:sz w:val="18"/>
          <w:szCs w:val="18"/>
        </w:rPr>
        <w:t xml:space="preserve">Example: </w:t>
      </w:r>
      <w:r>
        <w:rPr>
          <w:i/>
          <w:iCs/>
          <w:color w:val="444444"/>
          <w:sz w:val="18"/>
          <w:szCs w:val="18"/>
        </w:rPr>
        <w:t>Downloaded from the EPA Air Quality System (AQS) data portal, at aqs.epa.gov/</w:t>
      </w:r>
      <w:proofErr w:type="spellStart"/>
      <w:r>
        <w:rPr>
          <w:i/>
          <w:iCs/>
          <w:color w:val="444444"/>
          <w:sz w:val="18"/>
          <w:szCs w:val="18"/>
        </w:rPr>
        <w:t>aqsweb</w:t>
      </w:r>
      <w:proofErr w:type="spellEnd"/>
      <w:r>
        <w:rPr>
          <w:i/>
          <w:iCs/>
          <w:color w:val="444444"/>
          <w:sz w:val="18"/>
          <w:szCs w:val="18"/>
        </w:rPr>
        <w:t>/</w:t>
      </w:r>
      <w:proofErr w:type="spellStart"/>
      <w:r>
        <w:rPr>
          <w:i/>
          <w:iCs/>
          <w:color w:val="444444"/>
          <w:sz w:val="18"/>
          <w:szCs w:val="18"/>
        </w:rPr>
        <w:t>airdata</w:t>
      </w:r>
      <w:proofErr w:type="spellEnd"/>
      <w:r>
        <w:rPr>
          <w:i/>
          <w:iCs/>
          <w:color w:val="444444"/>
          <w:sz w:val="18"/>
          <w:szCs w:val="18"/>
        </w:rPr>
        <w:t xml:space="preserve">/download_files.html. </w:t>
      </w:r>
      <w:proofErr w:type="gramStart"/>
      <w:r>
        <w:rPr>
          <w:i/>
          <w:iCs/>
          <w:color w:val="444444"/>
          <w:sz w:val="18"/>
          <w:szCs w:val="18"/>
        </w:rPr>
        <w:t>File:</w:t>
      </w:r>
      <w:proofErr w:type="gramEnd"/>
      <w:r>
        <w:rPr>
          <w:i/>
          <w:iCs/>
          <w:color w:val="444444"/>
          <w:sz w:val="18"/>
          <w:szCs w:val="18"/>
        </w:rPr>
        <w:t xml:space="preserve"> annual_aqi_by_county_2022.csv.</w:t>
      </w:r>
    </w:p>
    <w:p w:rsidR="005E230E" w:rsidRDefault="00D62269" w:rsidP="004A2783">
      <w:pPr>
        <w:pBdr>
          <w:bottom w:val="single" w:sz="2" w:space="4" w:color="C8C8C8"/>
        </w:pBdr>
        <w:spacing w:after="40"/>
      </w:pPr>
      <w:r>
        <w:rPr>
          <w:i/>
          <w:iCs/>
          <w:color w:val="AAAAAA"/>
        </w:rPr>
        <w:t>Type your answer her</w:t>
      </w:r>
      <w:r w:rsidR="004A2783" w:rsidRPr="004A2783">
        <w:t xml:space="preserve"> </w:t>
      </w:r>
      <w:r w:rsidR="004A2783">
        <w:t>the</w:t>
      </w:r>
      <w:r w:rsidR="004A2783">
        <w:t xml:space="preserve"> dataset was downloaded from EIA-861 Annual Electric Power Indust</w:t>
      </w:r>
      <w:r w:rsidR="004A2783">
        <w:t xml:space="preserve">ry Report (released: 10/7/2025) </w:t>
      </w:r>
      <w:r w:rsidR="004A2783">
        <w:t>Annual sales</w:t>
      </w:r>
      <w:r w:rsidR="004A2783">
        <w:t xml:space="preserve"> to ultimate customers in Virginia </w:t>
      </w:r>
      <w:r w:rsidR="004A2783">
        <w:t>and sector</w:t>
      </w:r>
      <w:r>
        <w:rPr>
          <w:i/>
          <w:iCs/>
          <w:color w:val="AAAAAA"/>
        </w:rPr>
        <w:t>.</w:t>
      </w:r>
    </w:p>
    <w:p w:rsidR="005E230E" w:rsidRDefault="00D62269" w:rsidP="004A2783">
      <w:pPr>
        <w:pBdr>
          <w:bottom w:val="single" w:sz="2" w:space="4" w:color="C8C8C8"/>
        </w:pBdr>
        <w:spacing w:after="40"/>
      </w:pPr>
      <w:r>
        <w:t xml:space="preserve"> </w:t>
      </w:r>
    </w:p>
    <w:p w:rsidR="005E230E" w:rsidRDefault="00D62269">
      <w:pPr>
        <w:spacing w:before="160" w:after="20"/>
      </w:pPr>
      <w:r>
        <w:rPr>
          <w:b/>
          <w:bCs/>
          <w:color w:val="333333"/>
          <w:sz w:val="21"/>
          <w:szCs w:val="21"/>
        </w:rPr>
        <w:t>W</w:t>
      </w:r>
      <w:r>
        <w:rPr>
          <w:b/>
          <w:bCs/>
          <w:color w:val="333333"/>
          <w:sz w:val="21"/>
          <w:szCs w:val="21"/>
        </w:rPr>
        <w:t>hy This Dataset Is Appropriate</w:t>
      </w:r>
    </w:p>
    <w:p w:rsidR="005E230E" w:rsidRDefault="00D62269">
      <w:pPr>
        <w:spacing w:after="60"/>
      </w:pPr>
      <w:r>
        <w:rPr>
          <w:i/>
          <w:iCs/>
          <w:color w:val="555555"/>
          <w:sz w:val="18"/>
          <w:szCs w:val="18"/>
        </w:rPr>
        <w:t>In 2–3 sentences: why is this dataset suitable for your project question?</w:t>
      </w:r>
      <w:r>
        <w:br/>
      </w:r>
      <w:r>
        <w:rPr>
          <w:i/>
          <w:iCs/>
          <w:color w:val="555555"/>
          <w:sz w:val="18"/>
          <w:szCs w:val="18"/>
        </w:rPr>
        <w:t>What does it contain that makes it relevant? Is it large enough to analyze?</w:t>
      </w:r>
    </w:p>
    <w:p w:rsidR="005E230E" w:rsidRDefault="00D62269">
      <w:pPr>
        <w:pBdr>
          <w:top w:val="none" w:sz="0" w:space="0" w:color="FFFFFF"/>
          <w:left w:val="single" w:sz="18" w:space="8" w:color="861F41"/>
          <w:bottom w:val="none" w:sz="0" w:space="0" w:color="FFFFFF"/>
          <w:right w:val="none" w:sz="0" w:space="0" w:color="FFFFFF"/>
        </w:pBdr>
        <w:shd w:val="clear" w:color="auto" w:fill="FAF5F6"/>
        <w:spacing w:before="60" w:after="60"/>
        <w:ind w:left="80"/>
      </w:pPr>
      <w:r>
        <w:rPr>
          <w:b/>
          <w:bCs/>
          <w:i/>
          <w:iCs/>
          <w:color w:val="861F41"/>
          <w:sz w:val="18"/>
          <w:szCs w:val="18"/>
        </w:rPr>
        <w:t xml:space="preserve">Example: </w:t>
      </w:r>
      <w:r>
        <w:rPr>
          <w:i/>
          <w:iCs/>
          <w:color w:val="444444"/>
          <w:sz w:val="18"/>
          <w:szCs w:val="18"/>
        </w:rPr>
        <w:t xml:space="preserve">The dataset contains 3,142 county-level air quality observations </w:t>
      </w:r>
      <w:r>
        <w:rPr>
          <w:i/>
          <w:iCs/>
          <w:color w:val="444444"/>
          <w:sz w:val="18"/>
          <w:szCs w:val="18"/>
        </w:rPr>
        <w:t xml:space="preserve">across all 50 states, large enough for regional comparisons. It includes PM2.5, ozone, and AQI values, the variables my question requires, and </w:t>
      </w:r>
      <w:proofErr w:type="gramStart"/>
      <w:r>
        <w:rPr>
          <w:i/>
          <w:iCs/>
          <w:color w:val="444444"/>
          <w:sz w:val="18"/>
          <w:szCs w:val="18"/>
        </w:rPr>
        <w:t>is updated</w:t>
      </w:r>
      <w:proofErr w:type="gramEnd"/>
      <w:r>
        <w:rPr>
          <w:i/>
          <w:iCs/>
          <w:color w:val="444444"/>
          <w:sz w:val="18"/>
          <w:szCs w:val="18"/>
        </w:rPr>
        <w:t xml:space="preserve"> annually by a federal agency.</w:t>
      </w:r>
    </w:p>
    <w:p w:rsidR="005E230E" w:rsidRDefault="00D62269">
      <w:pPr>
        <w:spacing w:after="40"/>
      </w:pPr>
      <w:r>
        <w:rPr>
          <w:i/>
          <w:iCs/>
          <w:color w:val="AAAAAA"/>
        </w:rPr>
        <w:t>Type your answer here.</w:t>
      </w:r>
    </w:p>
    <w:p w:rsidR="005E230E" w:rsidRDefault="00D62269">
      <w:pPr>
        <w:pBdr>
          <w:bottom w:val="single" w:sz="2" w:space="4" w:color="C8C8C8"/>
        </w:pBdr>
        <w:spacing w:after="40"/>
      </w:pPr>
      <w:r>
        <w:t xml:space="preserve"> </w:t>
      </w:r>
      <w:r w:rsidR="004A2783">
        <w:t xml:space="preserve">This dataset is appropriate </w:t>
      </w:r>
    </w:p>
    <w:p w:rsidR="005E230E" w:rsidRDefault="00D62269">
      <w:pPr>
        <w:pBdr>
          <w:bottom w:val="single" w:sz="2" w:space="4" w:color="C8C8C8"/>
        </w:pBdr>
        <w:spacing w:after="40"/>
      </w:pPr>
      <w:r>
        <w:t xml:space="preserve"> </w:t>
      </w:r>
    </w:p>
    <w:p w:rsidR="005E230E" w:rsidRDefault="00D62269">
      <w:pPr>
        <w:spacing w:before="160" w:after="20"/>
      </w:pPr>
      <w:r>
        <w:rPr>
          <w:b/>
          <w:bCs/>
          <w:color w:val="333333"/>
          <w:sz w:val="21"/>
          <w:szCs w:val="21"/>
        </w:rPr>
        <w:t>Driving Question</w:t>
      </w:r>
    </w:p>
    <w:p w:rsidR="005E230E" w:rsidRDefault="00D62269">
      <w:pPr>
        <w:spacing w:after="60"/>
      </w:pPr>
      <w:r>
        <w:rPr>
          <w:i/>
          <w:iCs/>
          <w:color w:val="555555"/>
          <w:sz w:val="18"/>
          <w:szCs w:val="18"/>
        </w:rPr>
        <w:t>One specific, answerable que</w:t>
      </w:r>
      <w:r>
        <w:rPr>
          <w:i/>
          <w:iCs/>
          <w:color w:val="555555"/>
          <w:sz w:val="18"/>
          <w:szCs w:val="18"/>
        </w:rPr>
        <w:t>stion. Not a method. Not a topic. A question.</w:t>
      </w:r>
    </w:p>
    <w:p w:rsidR="005E230E" w:rsidRDefault="00D62269">
      <w:pPr>
        <w:pBdr>
          <w:top w:val="none" w:sz="0" w:space="0" w:color="FFFFFF"/>
          <w:left w:val="single" w:sz="18" w:space="8" w:color="861F41"/>
          <w:bottom w:val="none" w:sz="0" w:space="0" w:color="FFFFFF"/>
          <w:right w:val="none" w:sz="0" w:space="0" w:color="FFFFFF"/>
        </w:pBdr>
        <w:shd w:val="clear" w:color="auto" w:fill="FAF5F6"/>
        <w:spacing w:before="60" w:after="60"/>
        <w:ind w:left="80"/>
      </w:pPr>
      <w:r>
        <w:rPr>
          <w:b/>
          <w:bCs/>
          <w:i/>
          <w:iCs/>
          <w:color w:val="861F41"/>
          <w:sz w:val="18"/>
          <w:szCs w:val="18"/>
        </w:rPr>
        <w:t xml:space="preserve">Example: </w:t>
      </w:r>
      <w:r>
        <w:rPr>
          <w:i/>
          <w:iCs/>
          <w:color w:val="444444"/>
          <w:sz w:val="18"/>
          <w:szCs w:val="18"/>
        </w:rPr>
        <w:t>Do US counties with higher median household income have lower average PM2.5 levels, and does this relationship differ by region?</w:t>
      </w:r>
    </w:p>
    <w:p w:rsidR="005E230E" w:rsidRDefault="00D62269">
      <w:pPr>
        <w:spacing w:after="40"/>
      </w:pPr>
      <w:r>
        <w:rPr>
          <w:i/>
          <w:iCs/>
          <w:color w:val="AAAAAA"/>
        </w:rPr>
        <w:t>Type your answer here.</w:t>
      </w:r>
    </w:p>
    <w:p w:rsidR="005E230E" w:rsidRDefault="00D62269">
      <w:pPr>
        <w:pBdr>
          <w:bottom w:val="single" w:sz="2" w:space="4" w:color="C8C8C8"/>
        </w:pBdr>
        <w:spacing w:after="40"/>
      </w:pPr>
      <w:r>
        <w:t xml:space="preserve"> </w:t>
      </w:r>
      <w:r w:rsidR="004A2783">
        <w:t xml:space="preserve">Does the electricity price affect electricity consumption across every sector in the Virginia? </w:t>
      </w:r>
    </w:p>
    <w:p w:rsidR="005E230E" w:rsidRDefault="00D62269">
      <w:pPr>
        <w:spacing w:before="160" w:after="20"/>
      </w:pPr>
      <w:r>
        <w:rPr>
          <w:b/>
          <w:bCs/>
          <w:color w:val="333333"/>
          <w:sz w:val="21"/>
          <w:szCs w:val="21"/>
        </w:rPr>
        <w:t>Dataset Description</w:t>
      </w:r>
    </w:p>
    <w:tbl>
      <w:tblPr>
        <w:tblW w:w="10080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6854"/>
      </w:tblGrid>
      <w:tr w:rsidR="005E23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6" w:type="dxa"/>
            <w:shd w:val="clear" w:color="auto" w:fill="861F4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854" w:type="dxa"/>
            <w:shd w:val="clear" w:color="auto" w:fill="861F4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5E230E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color w:val="222222"/>
                <w:sz w:val="19"/>
                <w:szCs w:val="19"/>
              </w:rPr>
              <w:t>Number of rows</w:t>
            </w:r>
          </w:p>
        </w:tc>
        <w:tc>
          <w:tcPr>
            <w:tcW w:w="68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>e.g., 3,142</w:t>
            </w:r>
          </w:p>
        </w:tc>
      </w:tr>
      <w:tr w:rsidR="005E230E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color w:val="222222"/>
                <w:sz w:val="19"/>
                <w:szCs w:val="19"/>
              </w:rPr>
              <w:t>Number of columns</w:t>
            </w:r>
          </w:p>
        </w:tc>
        <w:tc>
          <w:tcPr>
            <w:tcW w:w="68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>e.g., 12</w:t>
            </w:r>
          </w:p>
        </w:tc>
      </w:tr>
      <w:tr w:rsidR="005E230E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color w:val="222222"/>
                <w:sz w:val="19"/>
                <w:szCs w:val="19"/>
              </w:rPr>
              <w:t>Key columns</w:t>
            </w:r>
          </w:p>
        </w:tc>
        <w:tc>
          <w:tcPr>
            <w:tcW w:w="68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 xml:space="preserve">e.g.,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county_name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, state, year,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median_aqi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, pm25_mean</w:t>
            </w:r>
          </w:p>
        </w:tc>
      </w:tr>
      <w:tr w:rsidR="005E230E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color w:val="222222"/>
                <w:sz w:val="19"/>
                <w:szCs w:val="19"/>
              </w:rPr>
              <w:t>Time period</w:t>
            </w:r>
          </w:p>
        </w:tc>
        <w:tc>
          <w:tcPr>
            <w:tcW w:w="68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4A2783">
            <w:r>
              <w:rPr>
                <w:i/>
                <w:iCs/>
                <w:color w:val="999999"/>
                <w:sz w:val="19"/>
                <w:szCs w:val="19"/>
              </w:rPr>
              <w:t>2010-2024</w:t>
            </w:r>
          </w:p>
        </w:tc>
      </w:tr>
      <w:tr w:rsidR="005E230E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color w:val="222222"/>
                <w:sz w:val="19"/>
                <w:szCs w:val="19"/>
              </w:rPr>
              <w:t>Geographic scope</w:t>
            </w:r>
          </w:p>
        </w:tc>
        <w:tc>
          <w:tcPr>
            <w:tcW w:w="68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4A2783">
            <w:r>
              <w:rPr>
                <w:i/>
                <w:iCs/>
                <w:color w:val="999999"/>
                <w:sz w:val="19"/>
                <w:szCs w:val="19"/>
              </w:rPr>
              <w:t>Target the State of Virginia</w:t>
            </w:r>
          </w:p>
        </w:tc>
      </w:tr>
      <w:tr w:rsidR="005E230E">
        <w:tblPrEx>
          <w:tblCellMar>
            <w:top w:w="0" w:type="dxa"/>
            <w:bottom w:w="0" w:type="dxa"/>
          </w:tblCellMar>
        </w:tblPrEx>
        <w:tc>
          <w:tcPr>
            <w:tcW w:w="3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color w:val="222222"/>
                <w:sz w:val="19"/>
                <w:szCs w:val="19"/>
              </w:rPr>
              <w:lastRenderedPageBreak/>
              <w:t>File format</w:t>
            </w:r>
          </w:p>
        </w:tc>
        <w:tc>
          <w:tcPr>
            <w:tcW w:w="68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>e.g., CSV</w:t>
            </w:r>
          </w:p>
        </w:tc>
      </w:tr>
    </w:tbl>
    <w:p w:rsidR="005E230E" w:rsidRDefault="005E230E">
      <w:pPr>
        <w:spacing w:after="160"/>
      </w:pPr>
    </w:p>
    <w:p w:rsidR="005E230E" w:rsidRDefault="00D62269">
      <w:pPr>
        <w:spacing w:before="160" w:after="20"/>
      </w:pPr>
      <w:r>
        <w:rPr>
          <w:b/>
          <w:bCs/>
          <w:color w:val="333333"/>
          <w:sz w:val="21"/>
          <w:szCs w:val="21"/>
        </w:rPr>
        <w:t>Initial Data Quality Notes</w:t>
      </w:r>
    </w:p>
    <w:p w:rsidR="005E230E" w:rsidRDefault="00D62269">
      <w:pPr>
        <w:spacing w:after="60"/>
      </w:pPr>
      <w:r>
        <w:rPr>
          <w:i/>
          <w:iCs/>
          <w:color w:val="555555"/>
          <w:sz w:val="18"/>
          <w:szCs w:val="18"/>
        </w:rPr>
        <w:t>What did you observe in Seminar 3’s Block 3 audit?</w:t>
      </w:r>
      <w:r>
        <w:br/>
      </w:r>
      <w:r>
        <w:rPr>
          <w:i/>
          <w:iCs/>
          <w:color w:val="555555"/>
          <w:sz w:val="18"/>
          <w:szCs w:val="18"/>
        </w:rPr>
        <w:t xml:space="preserve">Report actual numbers from running </w:t>
      </w:r>
      <w:proofErr w:type="spellStart"/>
      <w:r>
        <w:rPr>
          <w:i/>
          <w:iCs/>
          <w:color w:val="555555"/>
          <w:sz w:val="18"/>
          <w:szCs w:val="18"/>
        </w:rPr>
        <w:t>df.shape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df.dtypes</w:t>
      </w:r>
      <w:proofErr w:type="spellEnd"/>
      <w:r>
        <w:rPr>
          <w:i/>
          <w:iCs/>
          <w:color w:val="555555"/>
          <w:sz w:val="18"/>
          <w:szCs w:val="18"/>
        </w:rPr>
        <w:t xml:space="preserve">, and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df.isnull</w:t>
      </w:r>
      <w:proofErr w:type="spellEnd"/>
      <w:r>
        <w:rPr>
          <w:i/>
          <w:iCs/>
          <w:color w:val="555555"/>
          <w:sz w:val="18"/>
          <w:szCs w:val="18"/>
        </w:rPr>
        <w:t>(</w:t>
      </w:r>
      <w:proofErr w:type="gramEnd"/>
      <w:r>
        <w:rPr>
          <w:i/>
          <w:iCs/>
          <w:color w:val="555555"/>
          <w:sz w:val="18"/>
          <w:szCs w:val="18"/>
        </w:rPr>
        <w:t>).sum().</w:t>
      </w:r>
    </w:p>
    <w:tbl>
      <w:tblPr>
        <w:tblW w:w="10080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2016"/>
        <w:gridCol w:w="5846"/>
      </w:tblGrid>
      <w:tr w:rsidR="005E23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8" w:type="dxa"/>
            <w:shd w:val="clear" w:color="auto" w:fill="861F4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16" w:type="dxa"/>
            <w:shd w:val="clear" w:color="auto" w:fill="861F4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b/>
                <w:bCs/>
                <w:color w:val="FFFFFF"/>
                <w:sz w:val="18"/>
                <w:szCs w:val="18"/>
              </w:rPr>
              <w:t>Missing Values</w:t>
            </w:r>
          </w:p>
        </w:tc>
        <w:tc>
          <w:tcPr>
            <w:tcW w:w="5846" w:type="dxa"/>
            <w:shd w:val="clear" w:color="auto" w:fill="861F4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E230E">
        <w:tblPrEx>
          <w:tblCellMar>
            <w:top w:w="0" w:type="dxa"/>
            <w:bottom w:w="0" w:type="dxa"/>
          </w:tblCellMar>
        </w:tblPrEx>
        <w:tc>
          <w:tcPr>
            <w:tcW w:w="22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column_name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>N</w:t>
            </w:r>
          </w:p>
        </w:tc>
        <w:tc>
          <w:tcPr>
            <w:tcW w:w="584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>e.g., "No missing values"</w:t>
            </w:r>
          </w:p>
        </w:tc>
      </w:tr>
      <w:tr w:rsidR="005E230E">
        <w:tblPrEx>
          <w:tblCellMar>
            <w:top w:w="0" w:type="dxa"/>
            <w:bottom w:w="0" w:type="dxa"/>
          </w:tblCellMar>
        </w:tblPrEx>
        <w:tc>
          <w:tcPr>
            <w:tcW w:w="22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column_name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>N</w:t>
            </w:r>
          </w:p>
        </w:tc>
        <w:tc>
          <w:tcPr>
            <w:tcW w:w="584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>e.g., "14 missing, all from rural counties"</w:t>
            </w:r>
          </w:p>
        </w:tc>
      </w:tr>
      <w:tr w:rsidR="005E230E">
        <w:tblPrEx>
          <w:tblCellMar>
            <w:top w:w="0" w:type="dxa"/>
            <w:bottom w:w="0" w:type="dxa"/>
          </w:tblCellMar>
        </w:tblPrEx>
        <w:tc>
          <w:tcPr>
            <w:tcW w:w="22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>...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>...</w:t>
            </w:r>
          </w:p>
        </w:tc>
        <w:tc>
          <w:tcPr>
            <w:tcW w:w="584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>...</w:t>
            </w:r>
          </w:p>
        </w:tc>
      </w:tr>
    </w:tbl>
    <w:p w:rsidR="005E230E" w:rsidRDefault="005E230E">
      <w:pPr>
        <w:spacing w:after="120"/>
      </w:pPr>
    </w:p>
    <w:p w:rsidR="005E230E" w:rsidRDefault="00D62269">
      <w:pPr>
        <w:spacing w:after="40"/>
      </w:pPr>
      <w:r>
        <w:rPr>
          <w:i/>
          <w:iCs/>
          <w:color w:val="555555"/>
          <w:sz w:val="18"/>
          <w:szCs w:val="18"/>
        </w:rPr>
        <w:t>Any other issues noticed (inconsistent formatting, type problems, duplicates):</w:t>
      </w:r>
    </w:p>
    <w:p w:rsidR="005E230E" w:rsidRDefault="00D62269">
      <w:pPr>
        <w:spacing w:after="40"/>
      </w:pPr>
      <w:r>
        <w:rPr>
          <w:i/>
          <w:iCs/>
          <w:color w:val="AAAAAA"/>
        </w:rPr>
        <w:t>Type your answer here.</w:t>
      </w:r>
    </w:p>
    <w:p w:rsidR="005E230E" w:rsidRDefault="00D62269">
      <w:pPr>
        <w:pBdr>
          <w:bottom w:val="single" w:sz="2" w:space="4" w:color="C8C8C8"/>
        </w:pBdr>
        <w:spacing w:after="40"/>
      </w:pPr>
      <w:r>
        <w:t xml:space="preserve"> </w:t>
      </w:r>
    </w:p>
    <w:p w:rsidR="005E230E" w:rsidRDefault="00D62269">
      <w:pPr>
        <w:pBdr>
          <w:bottom w:val="single" w:sz="4" w:space="3" w:color="861F41"/>
        </w:pBdr>
        <w:spacing w:before="260" w:after="100"/>
      </w:pPr>
      <w:r>
        <w:rPr>
          <w:b/>
          <w:bCs/>
          <w:color w:val="861F41"/>
          <w:sz w:val="26"/>
          <w:szCs w:val="26"/>
        </w:rPr>
        <w:t>Part 2: Data Decisions Memo</w:t>
      </w:r>
    </w:p>
    <w:p w:rsidR="005E230E" w:rsidRDefault="00D62269">
      <w:pPr>
        <w:spacing w:before="160" w:after="20"/>
      </w:pPr>
      <w:r>
        <w:rPr>
          <w:b/>
          <w:bCs/>
          <w:color w:val="333333"/>
          <w:sz w:val="21"/>
          <w:szCs w:val="21"/>
        </w:rPr>
        <w:t>Cleaning Steps Required</w:t>
      </w:r>
    </w:p>
    <w:p w:rsidR="005E230E" w:rsidRDefault="00D62269">
      <w:pPr>
        <w:spacing w:after="60"/>
      </w:pPr>
      <w:r>
        <w:rPr>
          <w:i/>
          <w:iCs/>
          <w:color w:val="555555"/>
          <w:sz w:val="18"/>
          <w:szCs w:val="18"/>
        </w:rPr>
        <w:t>List each cleaning step you plan to take. For each step, say</w:t>
      </w:r>
      <w:proofErr w:type="gramStart"/>
      <w:r>
        <w:rPr>
          <w:i/>
          <w:iCs/>
          <w:color w:val="555555"/>
          <w:sz w:val="18"/>
          <w:szCs w:val="18"/>
        </w:rPr>
        <w:t>:</w:t>
      </w:r>
      <w:proofErr w:type="gramEnd"/>
      <w:r>
        <w:br/>
      </w:r>
      <w:r>
        <w:rPr>
          <w:i/>
          <w:iCs/>
          <w:color w:val="555555"/>
          <w:sz w:val="18"/>
          <w:szCs w:val="18"/>
        </w:rPr>
        <w:t>what the problem is (name it specifically), what you will do to fix it, and why that fix is appropriate.</w:t>
      </w:r>
    </w:p>
    <w:p w:rsidR="005E230E" w:rsidRDefault="00D62269">
      <w:pPr>
        <w:spacing w:before="100" w:after="20"/>
      </w:pPr>
      <w:r>
        <w:rPr>
          <w:b/>
          <w:bCs/>
          <w:color w:val="333333"/>
        </w:rPr>
        <w:t>Step 1:</w:t>
      </w:r>
    </w:p>
    <w:p w:rsidR="005E230E" w:rsidRDefault="00D62269" w:rsidP="00D322DB">
      <w:pPr>
        <w:spacing w:after="40"/>
        <w:jc w:val="both"/>
      </w:pPr>
      <w:r>
        <w:rPr>
          <w:b/>
          <w:bCs/>
          <w:color w:val="555555"/>
          <w:sz w:val="19"/>
          <w:szCs w:val="19"/>
        </w:rPr>
        <w:t xml:space="preserve">Problem: </w:t>
      </w:r>
      <w:r w:rsidR="001B3697">
        <w:rPr>
          <w:i/>
          <w:iCs/>
          <w:color w:val="AAAAAA"/>
          <w:sz w:val="19"/>
          <w:szCs w:val="19"/>
        </w:rPr>
        <w:t xml:space="preserve"> </w:t>
      </w:r>
      <w:r w:rsidR="009C7127">
        <w:rPr>
          <w:i/>
          <w:iCs/>
          <w:color w:val="AAAAAA"/>
          <w:sz w:val="19"/>
          <w:szCs w:val="19"/>
        </w:rPr>
        <w:t>We want to know the type of the data is in the original EIA dataset.</w:t>
      </w:r>
    </w:p>
    <w:p w:rsidR="005E230E" w:rsidRDefault="00D62269">
      <w:pPr>
        <w:spacing w:after="40"/>
      </w:pPr>
      <w:r>
        <w:rPr>
          <w:b/>
          <w:bCs/>
          <w:color w:val="555555"/>
          <w:sz w:val="19"/>
          <w:szCs w:val="19"/>
        </w:rPr>
        <w:t xml:space="preserve">Fix: </w:t>
      </w:r>
      <w:r w:rsidR="001B3697">
        <w:rPr>
          <w:i/>
          <w:iCs/>
          <w:color w:val="AAAAAA"/>
          <w:sz w:val="19"/>
          <w:szCs w:val="19"/>
        </w:rPr>
        <w:t>Auditing the dataset by checking the rows, columns and the data types</w:t>
      </w:r>
      <w:r w:rsidR="009C7127">
        <w:rPr>
          <w:i/>
          <w:iCs/>
          <w:color w:val="AAAAAA"/>
          <w:sz w:val="19"/>
          <w:szCs w:val="19"/>
        </w:rPr>
        <w:t>.</w:t>
      </w:r>
    </w:p>
    <w:p w:rsidR="005E230E" w:rsidRDefault="00D62269">
      <w:pPr>
        <w:spacing w:after="40"/>
      </w:pPr>
      <w:r>
        <w:rPr>
          <w:b/>
          <w:bCs/>
          <w:color w:val="555555"/>
          <w:sz w:val="19"/>
          <w:szCs w:val="19"/>
        </w:rPr>
        <w:t xml:space="preserve">Why: </w:t>
      </w:r>
      <w:r w:rsidR="009C7127">
        <w:rPr>
          <w:i/>
          <w:iCs/>
          <w:color w:val="AAAAAA"/>
          <w:sz w:val="19"/>
          <w:szCs w:val="19"/>
        </w:rPr>
        <w:t xml:space="preserve">It important to audit the data first, because it help you identify inconsistent in dataset, the </w:t>
      </w:r>
      <w:r w:rsidR="00A523E0">
        <w:rPr>
          <w:i/>
          <w:iCs/>
          <w:color w:val="AAAAAA"/>
          <w:sz w:val="19"/>
          <w:szCs w:val="19"/>
        </w:rPr>
        <w:t>data type.</w:t>
      </w:r>
      <w:bookmarkStart w:id="0" w:name="_GoBack"/>
      <w:bookmarkEnd w:id="0"/>
    </w:p>
    <w:p w:rsidR="005E230E" w:rsidRDefault="00D62269">
      <w:pPr>
        <w:spacing w:before="100" w:after="20"/>
      </w:pPr>
      <w:r>
        <w:rPr>
          <w:b/>
          <w:bCs/>
          <w:color w:val="333333"/>
        </w:rPr>
        <w:t>Step 2:</w:t>
      </w:r>
    </w:p>
    <w:p w:rsidR="005E230E" w:rsidRDefault="00D62269">
      <w:pPr>
        <w:spacing w:after="40"/>
      </w:pPr>
      <w:r>
        <w:rPr>
          <w:b/>
          <w:bCs/>
          <w:color w:val="555555"/>
          <w:sz w:val="19"/>
          <w:szCs w:val="19"/>
        </w:rPr>
        <w:t xml:space="preserve">Problem: </w:t>
      </w:r>
      <w:r>
        <w:rPr>
          <w:i/>
          <w:iCs/>
          <w:color w:val="AAAAAA"/>
          <w:sz w:val="19"/>
          <w:szCs w:val="19"/>
        </w:rPr>
        <w:t>Type your answer here.</w:t>
      </w:r>
    </w:p>
    <w:p w:rsidR="005E230E" w:rsidRDefault="00D62269">
      <w:pPr>
        <w:spacing w:after="40"/>
      </w:pPr>
      <w:proofErr w:type="gramStart"/>
      <w:r>
        <w:rPr>
          <w:b/>
          <w:bCs/>
          <w:color w:val="555555"/>
          <w:sz w:val="19"/>
          <w:szCs w:val="19"/>
        </w:rPr>
        <w:t>Fix:</w:t>
      </w:r>
      <w:proofErr w:type="gramEnd"/>
      <w:r>
        <w:rPr>
          <w:b/>
          <w:bCs/>
          <w:color w:val="555555"/>
          <w:sz w:val="19"/>
          <w:szCs w:val="19"/>
        </w:rPr>
        <w:t xml:space="preserve"> </w:t>
      </w:r>
      <w:r>
        <w:rPr>
          <w:i/>
          <w:iCs/>
          <w:color w:val="AAAAAA"/>
          <w:sz w:val="19"/>
          <w:szCs w:val="19"/>
        </w:rPr>
        <w:t>Type your answer here.</w:t>
      </w:r>
    </w:p>
    <w:p w:rsidR="005E230E" w:rsidRDefault="00D62269">
      <w:pPr>
        <w:spacing w:after="40"/>
      </w:pPr>
      <w:r>
        <w:rPr>
          <w:b/>
          <w:bCs/>
          <w:color w:val="555555"/>
          <w:sz w:val="19"/>
          <w:szCs w:val="19"/>
        </w:rPr>
        <w:t xml:space="preserve">Why: </w:t>
      </w:r>
      <w:r>
        <w:rPr>
          <w:i/>
          <w:iCs/>
          <w:color w:val="AAAAAA"/>
          <w:sz w:val="19"/>
          <w:szCs w:val="19"/>
        </w:rPr>
        <w:t>Type your answer here.</w:t>
      </w:r>
    </w:p>
    <w:p w:rsidR="005E230E" w:rsidRDefault="00D62269">
      <w:pPr>
        <w:spacing w:after="100"/>
      </w:pPr>
      <w:r>
        <w:rPr>
          <w:i/>
          <w:iCs/>
          <w:color w:val="999999"/>
          <w:sz w:val="17"/>
          <w:szCs w:val="17"/>
        </w:rPr>
        <w:t>(Add more steps as needed.)</w:t>
      </w:r>
    </w:p>
    <w:p w:rsidR="005E230E" w:rsidRDefault="00D62269">
      <w:pPr>
        <w:spacing w:before="160" w:after="20"/>
      </w:pPr>
      <w:r>
        <w:rPr>
          <w:b/>
          <w:bCs/>
          <w:color w:val="333333"/>
          <w:sz w:val="21"/>
          <w:szCs w:val="21"/>
        </w:rPr>
        <w:t>What the Analysis-Ready Dataset Will Look Like</w:t>
      </w:r>
    </w:p>
    <w:p w:rsidR="005E230E" w:rsidRDefault="00D62269">
      <w:pPr>
        <w:spacing w:after="60"/>
      </w:pPr>
      <w:r>
        <w:rPr>
          <w:i/>
          <w:iCs/>
          <w:color w:val="555555"/>
          <w:sz w:val="18"/>
          <w:szCs w:val="18"/>
        </w:rPr>
        <w:t xml:space="preserve">After all cleaning steps are </w:t>
      </w:r>
      <w:proofErr w:type="gramStart"/>
      <w:r>
        <w:rPr>
          <w:i/>
          <w:iCs/>
          <w:color w:val="555555"/>
          <w:sz w:val="18"/>
          <w:szCs w:val="18"/>
        </w:rPr>
        <w:t>applied,</w:t>
      </w:r>
      <w:proofErr w:type="gramEnd"/>
      <w:r>
        <w:rPr>
          <w:i/>
          <w:iCs/>
          <w:color w:val="555555"/>
          <w:sz w:val="18"/>
          <w:szCs w:val="18"/>
        </w:rPr>
        <w:t xml:space="preserve"> describe what the final dataset will contain. Be specific.</w:t>
      </w:r>
    </w:p>
    <w:p w:rsidR="005E230E" w:rsidRDefault="00D62269">
      <w:pPr>
        <w:pBdr>
          <w:top w:val="none" w:sz="0" w:space="0" w:color="FFFFFF"/>
          <w:left w:val="single" w:sz="18" w:space="8" w:color="861F41"/>
          <w:bottom w:val="none" w:sz="0" w:space="0" w:color="FFFFFF"/>
          <w:right w:val="none" w:sz="0" w:space="0" w:color="FFFFFF"/>
        </w:pBdr>
        <w:shd w:val="clear" w:color="auto" w:fill="FAF5F6"/>
        <w:spacing w:before="60" w:after="60"/>
        <w:ind w:left="80"/>
      </w:pPr>
      <w:r>
        <w:rPr>
          <w:b/>
          <w:bCs/>
          <w:i/>
          <w:iCs/>
          <w:color w:val="861F41"/>
          <w:sz w:val="18"/>
          <w:szCs w:val="18"/>
        </w:rPr>
        <w:t xml:space="preserve">Example: </w:t>
      </w:r>
      <w:r>
        <w:rPr>
          <w:i/>
          <w:iCs/>
          <w:color w:val="444444"/>
          <w:sz w:val="18"/>
          <w:szCs w:val="18"/>
        </w:rPr>
        <w:t xml:space="preserve">The analysis-ready dataset will have approximately 2,900 rows (after removing counties with more than 30% missing values) and 8 columns: </w:t>
      </w:r>
      <w:proofErr w:type="spellStart"/>
      <w:r>
        <w:rPr>
          <w:i/>
          <w:iCs/>
          <w:color w:val="444444"/>
          <w:sz w:val="18"/>
          <w:szCs w:val="18"/>
        </w:rPr>
        <w:t>county_name</w:t>
      </w:r>
      <w:proofErr w:type="spellEnd"/>
      <w:r>
        <w:rPr>
          <w:i/>
          <w:iCs/>
          <w:color w:val="444444"/>
          <w:sz w:val="18"/>
          <w:szCs w:val="18"/>
        </w:rPr>
        <w:t xml:space="preserve">, </w:t>
      </w:r>
      <w:r>
        <w:rPr>
          <w:i/>
          <w:iCs/>
          <w:color w:val="444444"/>
          <w:sz w:val="18"/>
          <w:szCs w:val="18"/>
        </w:rPr>
        <w:t xml:space="preserve">state, region, year, pm25_mean, </w:t>
      </w:r>
      <w:proofErr w:type="spellStart"/>
      <w:r>
        <w:rPr>
          <w:i/>
          <w:iCs/>
          <w:color w:val="444444"/>
          <w:sz w:val="18"/>
          <w:szCs w:val="18"/>
        </w:rPr>
        <w:t>ozone_mean</w:t>
      </w:r>
      <w:proofErr w:type="spellEnd"/>
      <w:r>
        <w:rPr>
          <w:i/>
          <w:iCs/>
          <w:color w:val="444444"/>
          <w:sz w:val="18"/>
          <w:szCs w:val="18"/>
        </w:rPr>
        <w:t xml:space="preserve">, </w:t>
      </w:r>
      <w:proofErr w:type="spellStart"/>
      <w:r>
        <w:rPr>
          <w:i/>
          <w:iCs/>
          <w:color w:val="444444"/>
          <w:sz w:val="18"/>
          <w:szCs w:val="18"/>
        </w:rPr>
        <w:t>median_income</w:t>
      </w:r>
      <w:proofErr w:type="spellEnd"/>
      <w:r>
        <w:rPr>
          <w:i/>
          <w:iCs/>
          <w:color w:val="444444"/>
          <w:sz w:val="18"/>
          <w:szCs w:val="18"/>
        </w:rPr>
        <w:t xml:space="preserve">, and population. All numeric columns will be float64 with no missing values. The region column will have four consistent string values: Northeast, South, Midwest, </w:t>
      </w:r>
      <w:proofErr w:type="gramStart"/>
      <w:r>
        <w:rPr>
          <w:i/>
          <w:iCs/>
          <w:color w:val="444444"/>
          <w:sz w:val="18"/>
          <w:szCs w:val="18"/>
        </w:rPr>
        <w:t>West</w:t>
      </w:r>
      <w:proofErr w:type="gramEnd"/>
      <w:r>
        <w:rPr>
          <w:i/>
          <w:iCs/>
          <w:color w:val="444444"/>
          <w:sz w:val="18"/>
          <w:szCs w:val="18"/>
        </w:rPr>
        <w:t>.</w:t>
      </w:r>
    </w:p>
    <w:p w:rsidR="005E230E" w:rsidRDefault="00D62269">
      <w:pPr>
        <w:spacing w:after="40"/>
      </w:pPr>
      <w:r>
        <w:rPr>
          <w:i/>
          <w:iCs/>
          <w:color w:val="AAAAAA"/>
        </w:rPr>
        <w:t>Type your answer here.</w:t>
      </w:r>
    </w:p>
    <w:p w:rsidR="005E230E" w:rsidRDefault="00D62269">
      <w:pPr>
        <w:pBdr>
          <w:bottom w:val="single" w:sz="2" w:space="4" w:color="C8C8C8"/>
        </w:pBdr>
        <w:spacing w:after="40"/>
      </w:pPr>
      <w:r>
        <w:t xml:space="preserve"> </w:t>
      </w:r>
    </w:p>
    <w:p w:rsidR="005E230E" w:rsidRDefault="00D62269">
      <w:pPr>
        <w:pBdr>
          <w:bottom w:val="single" w:sz="2" w:space="4" w:color="C8C8C8"/>
        </w:pBdr>
        <w:spacing w:after="40"/>
      </w:pPr>
      <w:r>
        <w:t xml:space="preserve"> </w:t>
      </w:r>
    </w:p>
    <w:p w:rsidR="005E230E" w:rsidRDefault="00D62269">
      <w:pPr>
        <w:spacing w:before="160" w:after="20"/>
      </w:pPr>
      <w:r>
        <w:rPr>
          <w:b/>
          <w:bCs/>
          <w:color w:val="333333"/>
          <w:sz w:val="21"/>
          <w:szCs w:val="21"/>
        </w:rPr>
        <w:t>Analysis Plan</w:t>
      </w:r>
    </w:p>
    <w:p w:rsidR="005E230E" w:rsidRDefault="00D62269">
      <w:pPr>
        <w:spacing w:after="60"/>
      </w:pPr>
      <w:r>
        <w:rPr>
          <w:i/>
          <w:iCs/>
          <w:color w:val="555555"/>
          <w:sz w:val="18"/>
          <w:szCs w:val="18"/>
        </w:rPr>
        <w:t>Describe in 3–5 sentences what you plan to do with the clean data.</w:t>
      </w:r>
      <w:r>
        <w:br/>
      </w:r>
      <w:r>
        <w:rPr>
          <w:i/>
          <w:iCs/>
          <w:color w:val="555555"/>
          <w:sz w:val="18"/>
          <w:szCs w:val="18"/>
        </w:rPr>
        <w:t>Reference the five computational operations where relevant.</w:t>
      </w:r>
    </w:p>
    <w:p w:rsidR="005E230E" w:rsidRDefault="00D62269">
      <w:pPr>
        <w:pBdr>
          <w:top w:val="none" w:sz="0" w:space="0" w:color="FFFFFF"/>
          <w:left w:val="single" w:sz="18" w:space="8" w:color="861F41"/>
          <w:bottom w:val="none" w:sz="0" w:space="0" w:color="FFFFFF"/>
          <w:right w:val="none" w:sz="0" w:space="0" w:color="FFFFFF"/>
        </w:pBdr>
        <w:shd w:val="clear" w:color="auto" w:fill="FAF5F6"/>
        <w:spacing w:before="60" w:after="60"/>
        <w:ind w:left="80"/>
      </w:pPr>
      <w:r>
        <w:rPr>
          <w:b/>
          <w:bCs/>
          <w:i/>
          <w:iCs/>
          <w:color w:val="861F41"/>
          <w:sz w:val="18"/>
          <w:szCs w:val="18"/>
        </w:rPr>
        <w:t xml:space="preserve">Example: </w:t>
      </w:r>
      <w:r>
        <w:rPr>
          <w:i/>
          <w:iCs/>
          <w:color w:val="444444"/>
          <w:sz w:val="18"/>
          <w:szCs w:val="18"/>
        </w:rPr>
        <w:t>After cleaning, I will filter to counties with at least 3 years of complete data. I will transform the inc</w:t>
      </w:r>
      <w:r>
        <w:rPr>
          <w:i/>
          <w:iCs/>
          <w:color w:val="444444"/>
          <w:sz w:val="18"/>
          <w:szCs w:val="18"/>
        </w:rPr>
        <w:t>ome variable into quartiles to enable comparison across income groups. I will aggregate PM2.5 mean by region and income quartile, then communicate the results as a grouped bar chart and a short written interpretation.</w:t>
      </w:r>
    </w:p>
    <w:p w:rsidR="005E230E" w:rsidRDefault="00D62269">
      <w:pPr>
        <w:spacing w:after="40"/>
      </w:pPr>
      <w:r>
        <w:rPr>
          <w:i/>
          <w:iCs/>
          <w:color w:val="AAAAAA"/>
        </w:rPr>
        <w:t>Type your answer here.</w:t>
      </w:r>
    </w:p>
    <w:p w:rsidR="005E230E" w:rsidRDefault="00D62269">
      <w:pPr>
        <w:pBdr>
          <w:bottom w:val="single" w:sz="2" w:space="4" w:color="C8C8C8"/>
        </w:pBdr>
        <w:spacing w:after="40"/>
      </w:pPr>
      <w:r>
        <w:t xml:space="preserve"> </w:t>
      </w:r>
    </w:p>
    <w:p w:rsidR="005E230E" w:rsidRDefault="00D62269">
      <w:pPr>
        <w:pBdr>
          <w:bottom w:val="single" w:sz="2" w:space="4" w:color="C8C8C8"/>
        </w:pBdr>
        <w:spacing w:after="40"/>
      </w:pPr>
      <w:r>
        <w:t xml:space="preserve"> </w:t>
      </w:r>
    </w:p>
    <w:p w:rsidR="005E230E" w:rsidRDefault="00D62269">
      <w:pPr>
        <w:pBdr>
          <w:bottom w:val="single" w:sz="2" w:space="4" w:color="C8C8C8"/>
        </w:pBdr>
        <w:spacing w:after="40"/>
      </w:pPr>
      <w:r>
        <w:t xml:space="preserve"> </w:t>
      </w:r>
    </w:p>
    <w:p w:rsidR="005E230E" w:rsidRDefault="00D62269">
      <w:pPr>
        <w:pBdr>
          <w:bottom w:val="single" w:sz="4" w:space="3" w:color="861F41"/>
        </w:pBdr>
        <w:spacing w:before="260" w:after="100"/>
      </w:pPr>
      <w:r>
        <w:rPr>
          <w:b/>
          <w:bCs/>
          <w:color w:val="861F41"/>
          <w:sz w:val="26"/>
          <w:szCs w:val="26"/>
        </w:rPr>
        <w:t xml:space="preserve">Division </w:t>
      </w:r>
      <w:r>
        <w:rPr>
          <w:b/>
          <w:bCs/>
          <w:color w:val="861F41"/>
          <w:sz w:val="26"/>
          <w:szCs w:val="26"/>
        </w:rPr>
        <w:t>of Labor</w:t>
      </w:r>
    </w:p>
    <w:p w:rsidR="005E230E" w:rsidRDefault="00D62269">
      <w:pPr>
        <w:spacing w:after="100"/>
      </w:pPr>
      <w:r>
        <w:rPr>
          <w:i/>
          <w:iCs/>
          <w:color w:val="555555"/>
          <w:sz w:val="18"/>
          <w:szCs w:val="18"/>
        </w:rPr>
        <w:t>Groups only: delete this section for individual submissions.</w:t>
      </w:r>
    </w:p>
    <w:tbl>
      <w:tblPr>
        <w:tblW w:w="10080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7056"/>
      </w:tblGrid>
      <w:tr w:rsidR="005E23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861F4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b/>
                <w:bCs/>
                <w:color w:val="FFFFFF"/>
                <w:sz w:val="18"/>
                <w:szCs w:val="18"/>
              </w:rPr>
              <w:t>Member</w:t>
            </w:r>
          </w:p>
        </w:tc>
        <w:tc>
          <w:tcPr>
            <w:tcW w:w="7056" w:type="dxa"/>
            <w:shd w:val="clear" w:color="auto" w:fill="861F4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5E230E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>Name</w:t>
            </w:r>
          </w:p>
        </w:tc>
        <w:tc>
          <w:tcPr>
            <w:tcW w:w="70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>e.g., "Data collection and cleaning (Steps 1–3)"</w:t>
            </w:r>
          </w:p>
        </w:tc>
      </w:tr>
      <w:tr w:rsidR="005E230E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>Name</w:t>
            </w:r>
          </w:p>
        </w:tc>
        <w:tc>
          <w:tcPr>
            <w:tcW w:w="70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>e.g., "Analysis and visualization (Tasks 4–5)"</w:t>
            </w:r>
          </w:p>
        </w:tc>
      </w:tr>
      <w:tr w:rsidR="005E230E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>Name</w:t>
            </w:r>
          </w:p>
        </w:tc>
        <w:tc>
          <w:tcPr>
            <w:tcW w:w="70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E230E" w:rsidRDefault="00D62269">
            <w:r>
              <w:rPr>
                <w:i/>
                <w:iCs/>
                <w:color w:val="999999"/>
                <w:sz w:val="19"/>
                <w:szCs w:val="19"/>
              </w:rPr>
              <w:t>e.g., "Written memo and report editing"</w:t>
            </w:r>
          </w:p>
        </w:tc>
      </w:tr>
    </w:tbl>
    <w:p w:rsidR="005E230E" w:rsidRDefault="005E230E">
      <w:pPr>
        <w:spacing w:after="140"/>
      </w:pPr>
    </w:p>
    <w:p w:rsidR="005E230E" w:rsidRDefault="00D62269">
      <w:pPr>
        <w:spacing w:after="40"/>
      </w:pPr>
      <w:r>
        <w:rPr>
          <w:i/>
          <w:iCs/>
          <w:color w:val="555555"/>
          <w:sz w:val="18"/>
          <w:szCs w:val="18"/>
        </w:rPr>
        <w:t>Working agreement (1–2 sentences):</w:t>
      </w:r>
    </w:p>
    <w:p w:rsidR="005E230E" w:rsidRDefault="00D62269">
      <w:pPr>
        <w:spacing w:after="40"/>
      </w:pPr>
      <w:r>
        <w:rPr>
          <w:i/>
          <w:iCs/>
          <w:color w:val="AAAAAA"/>
        </w:rPr>
        <w:t>e.g., "We will meet via Zoom on October 21 to review progress and divide the Milestone 1 writing."</w:t>
      </w:r>
    </w:p>
    <w:p w:rsidR="005E230E" w:rsidRDefault="00D62269">
      <w:pPr>
        <w:pBdr>
          <w:bottom w:val="single" w:sz="2" w:space="4" w:color="C8C8C8"/>
        </w:pBdr>
        <w:spacing w:after="40"/>
      </w:pPr>
      <w:r>
        <w:t xml:space="preserve"> </w:t>
      </w:r>
    </w:p>
    <w:sectPr w:rsidR="005E230E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2269" w:rsidRDefault="00D62269">
      <w:r>
        <w:separator/>
      </w:r>
    </w:p>
  </w:endnote>
  <w:endnote w:type="continuationSeparator" w:id="0">
    <w:p w:rsidR="00D62269" w:rsidRDefault="00D62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230E" w:rsidRDefault="00D62269">
    <w:pPr>
      <w:jc w:val="center"/>
    </w:pPr>
    <w:r>
      <w:rPr>
        <w:i/>
        <w:iCs/>
        <w:color w:val="999999"/>
        <w:sz w:val="15"/>
        <w:szCs w:val="15"/>
      </w:rPr>
      <w:t xml:space="preserve">CS </w:t>
    </w:r>
    <w:proofErr w:type="gramStart"/>
    <w:r>
      <w:rPr>
        <w:i/>
        <w:iCs/>
        <w:color w:val="999999"/>
        <w:sz w:val="15"/>
        <w:szCs w:val="15"/>
      </w:rPr>
      <w:t>5045  •</w:t>
    </w:r>
    <w:proofErr w:type="gramEnd"/>
    <w:r>
      <w:rPr>
        <w:i/>
        <w:iCs/>
        <w:color w:val="999999"/>
        <w:sz w:val="15"/>
        <w:szCs w:val="15"/>
      </w:rPr>
      <w:t xml:space="preserve">  Milestone 1 Template  •  Delete this footer note before submitting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2269" w:rsidRDefault="00D62269">
      <w:r>
        <w:separator/>
      </w:r>
    </w:p>
  </w:footnote>
  <w:footnote w:type="continuationSeparator" w:id="0">
    <w:p w:rsidR="00D62269" w:rsidRDefault="00D622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AE18D0"/>
    <w:multiLevelType w:val="hybridMultilevel"/>
    <w:tmpl w:val="2C2876D6"/>
    <w:lvl w:ilvl="0" w:tplc="5DD2BF16">
      <w:start w:val="1"/>
      <w:numFmt w:val="bullet"/>
      <w:lvlText w:val="●"/>
      <w:lvlJc w:val="left"/>
      <w:pPr>
        <w:ind w:left="720" w:hanging="360"/>
      </w:pPr>
    </w:lvl>
    <w:lvl w:ilvl="1" w:tplc="6AD87800">
      <w:start w:val="1"/>
      <w:numFmt w:val="bullet"/>
      <w:lvlText w:val="○"/>
      <w:lvlJc w:val="left"/>
      <w:pPr>
        <w:ind w:left="1440" w:hanging="360"/>
      </w:pPr>
    </w:lvl>
    <w:lvl w:ilvl="2" w:tplc="FE8604B2">
      <w:start w:val="1"/>
      <w:numFmt w:val="bullet"/>
      <w:lvlText w:val="■"/>
      <w:lvlJc w:val="left"/>
      <w:pPr>
        <w:ind w:left="2160" w:hanging="360"/>
      </w:pPr>
    </w:lvl>
    <w:lvl w:ilvl="3" w:tplc="6CBAAA08">
      <w:start w:val="1"/>
      <w:numFmt w:val="bullet"/>
      <w:lvlText w:val="●"/>
      <w:lvlJc w:val="left"/>
      <w:pPr>
        <w:ind w:left="2880" w:hanging="360"/>
      </w:pPr>
    </w:lvl>
    <w:lvl w:ilvl="4" w:tplc="92BE2B34">
      <w:start w:val="1"/>
      <w:numFmt w:val="bullet"/>
      <w:lvlText w:val="○"/>
      <w:lvlJc w:val="left"/>
      <w:pPr>
        <w:ind w:left="3600" w:hanging="360"/>
      </w:pPr>
    </w:lvl>
    <w:lvl w:ilvl="5" w:tplc="F8A6ABD2">
      <w:start w:val="1"/>
      <w:numFmt w:val="bullet"/>
      <w:lvlText w:val="■"/>
      <w:lvlJc w:val="left"/>
      <w:pPr>
        <w:ind w:left="4320" w:hanging="360"/>
      </w:pPr>
    </w:lvl>
    <w:lvl w:ilvl="6" w:tplc="0C6E37A8">
      <w:start w:val="1"/>
      <w:numFmt w:val="bullet"/>
      <w:lvlText w:val="●"/>
      <w:lvlJc w:val="left"/>
      <w:pPr>
        <w:ind w:left="5040" w:hanging="360"/>
      </w:pPr>
    </w:lvl>
    <w:lvl w:ilvl="7" w:tplc="A0F2D64A">
      <w:start w:val="1"/>
      <w:numFmt w:val="bullet"/>
      <w:lvlText w:val="●"/>
      <w:lvlJc w:val="left"/>
      <w:pPr>
        <w:ind w:left="5760" w:hanging="360"/>
      </w:pPr>
    </w:lvl>
    <w:lvl w:ilvl="8" w:tplc="8182B6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30E"/>
    <w:rsid w:val="001B3697"/>
    <w:rsid w:val="004A2783"/>
    <w:rsid w:val="005E230E"/>
    <w:rsid w:val="007C473E"/>
    <w:rsid w:val="009C7127"/>
    <w:rsid w:val="00A523E0"/>
    <w:rsid w:val="00D322DB"/>
    <w:rsid w:val="00D6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D4BDB"/>
  <w15:docId w15:val="{D14C3F2E-40BB-41A5-9B80-CCEA8895F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4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1620</TotalTime>
  <Pages>3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P. Blaise L</cp:lastModifiedBy>
  <cp:revision>3</cp:revision>
  <dcterms:created xsi:type="dcterms:W3CDTF">2026-09-23T21:37:00Z</dcterms:created>
  <dcterms:modified xsi:type="dcterms:W3CDTF">2026-10-13T04:28:00Z</dcterms:modified>
</cp:coreProperties>
</file>