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584"/>
        <w:tblW w:w="0" w:type="auto"/>
        <w:tblLook w:val="04A0" w:firstRow="1" w:lastRow="0" w:firstColumn="1" w:lastColumn="0" w:noHBand="0" w:noVBand="1"/>
      </w:tblPr>
      <w:tblGrid>
        <w:gridCol w:w="2648"/>
        <w:gridCol w:w="3413"/>
        <w:gridCol w:w="2955"/>
      </w:tblGrid>
      <w:tr w:rsidR="002F16F0" w14:paraId="2655DCA8" w14:textId="77777777" w:rsidTr="00431EA0">
        <w:tc>
          <w:tcPr>
            <w:tcW w:w="2648" w:type="dxa"/>
          </w:tcPr>
          <w:p w14:paraId="718F3AD0" w14:textId="75A48268" w:rsidR="002F16F0" w:rsidRDefault="002F16F0" w:rsidP="00431EA0"/>
        </w:tc>
        <w:tc>
          <w:tcPr>
            <w:tcW w:w="3413" w:type="dxa"/>
          </w:tcPr>
          <w:p w14:paraId="1ED028B7" w14:textId="432BD7A0" w:rsidR="002F16F0" w:rsidRDefault="002F16F0" w:rsidP="00431EA0"/>
        </w:tc>
        <w:tc>
          <w:tcPr>
            <w:tcW w:w="2955" w:type="dxa"/>
          </w:tcPr>
          <w:p w14:paraId="32B6B54B" w14:textId="03FBFB1B" w:rsidR="002F16F0" w:rsidRDefault="002F16F0" w:rsidP="00431EA0"/>
        </w:tc>
      </w:tr>
      <w:tr w:rsidR="002F16F0" w14:paraId="286DE42B" w14:textId="77777777" w:rsidTr="00431EA0">
        <w:tc>
          <w:tcPr>
            <w:tcW w:w="2648" w:type="dxa"/>
          </w:tcPr>
          <w:p w14:paraId="46FEEDC6" w14:textId="5BE78A18" w:rsidR="002F16F0" w:rsidRDefault="002F16F0" w:rsidP="00431EA0">
            <w:r w:rsidRPr="0057754A">
              <w:t>Delete Route (</w:t>
            </w:r>
            <w:proofErr w:type="spellStart"/>
            <w:r w:rsidRPr="0057754A">
              <w:t>delete_quote</w:t>
            </w:r>
            <w:proofErr w:type="spellEnd"/>
            <w:r w:rsidRPr="0057754A">
              <w:t>)</w:t>
            </w:r>
          </w:p>
        </w:tc>
        <w:tc>
          <w:tcPr>
            <w:tcW w:w="3413" w:type="dxa"/>
          </w:tcPr>
          <w:p w14:paraId="3CF4AF7A" w14:textId="7252F0FF" w:rsidR="002F16F0" w:rsidRDefault="002F16F0" w:rsidP="00431EA0">
            <w:r w:rsidRPr="0057754A">
              <w:t xml:space="preserve">Nested duplicate function </w:t>
            </w:r>
            <w:proofErr w:type="spellStart"/>
            <w:r w:rsidRPr="0057754A">
              <w:t>delete_code</w:t>
            </w:r>
            <w:proofErr w:type="spellEnd"/>
            <w:r w:rsidRPr="0057754A">
              <w:t xml:space="preserve"> inside </w:t>
            </w:r>
            <w:proofErr w:type="spellStart"/>
            <w:r w:rsidRPr="0057754A">
              <w:t>delete_quote</w:t>
            </w:r>
            <w:proofErr w:type="spellEnd"/>
            <w:r w:rsidRPr="0057754A">
              <w:t>. This causes confusion and may override the outer route.</w:t>
            </w:r>
          </w:p>
        </w:tc>
        <w:tc>
          <w:tcPr>
            <w:tcW w:w="2955" w:type="dxa"/>
          </w:tcPr>
          <w:p w14:paraId="11FCC067" w14:textId="72F45467" w:rsidR="002F16F0" w:rsidRDefault="002F16F0" w:rsidP="00431EA0">
            <w:r w:rsidRPr="0057754A">
              <w:t>Remove the inner @app.delete("/quotes/{id}") block entirely. Keep only one delete route.</w:t>
            </w:r>
          </w:p>
        </w:tc>
      </w:tr>
      <w:tr w:rsidR="002F16F0" w14:paraId="1022FBEE" w14:textId="77777777" w:rsidTr="00431EA0">
        <w:tc>
          <w:tcPr>
            <w:tcW w:w="2648" w:type="dxa"/>
          </w:tcPr>
          <w:p w14:paraId="1AD71AAB" w14:textId="7D682585" w:rsidR="002F16F0" w:rsidRDefault="002F16F0" w:rsidP="00431EA0">
            <w:r w:rsidRPr="0057754A">
              <w:t>SQL error: "DELETE FROM WHERE id = %s" — missing table name.</w:t>
            </w:r>
          </w:p>
        </w:tc>
        <w:tc>
          <w:tcPr>
            <w:tcW w:w="3413" w:type="dxa"/>
          </w:tcPr>
          <w:p w14:paraId="4926CBD1" w14:textId="50A08A8C" w:rsidR="002F16F0" w:rsidRDefault="002F16F0" w:rsidP="00431EA0">
            <w:r w:rsidRPr="0057754A">
              <w:t>Correct to "DELETE FROM quotes WHERE id = %s".</w:t>
            </w:r>
          </w:p>
        </w:tc>
        <w:tc>
          <w:tcPr>
            <w:tcW w:w="2955" w:type="dxa"/>
          </w:tcPr>
          <w:p w14:paraId="7065E584" w14:textId="77777777" w:rsidR="002F16F0" w:rsidRDefault="002F16F0" w:rsidP="00431EA0"/>
        </w:tc>
      </w:tr>
      <w:tr w:rsidR="002F16F0" w14:paraId="4D5FF115" w14:textId="77777777" w:rsidTr="00431EA0">
        <w:tc>
          <w:tcPr>
            <w:tcW w:w="2648" w:type="dxa"/>
          </w:tcPr>
          <w:p w14:paraId="2927A06B" w14:textId="44093785" w:rsidR="002F16F0" w:rsidRDefault="002F16F0" w:rsidP="00431EA0">
            <w:r w:rsidRPr="0057754A">
              <w:t>Missing lock check in one delete path. Approved quotes can still be deleted.</w:t>
            </w:r>
          </w:p>
        </w:tc>
        <w:tc>
          <w:tcPr>
            <w:tcW w:w="3413" w:type="dxa"/>
          </w:tcPr>
          <w:p w14:paraId="7042033B" w14:textId="17237474" w:rsidR="002F16F0" w:rsidRDefault="002F16F0" w:rsidP="00431EA0">
            <w:r w:rsidRPr="0057754A">
              <w:t xml:space="preserve">Add if not </w:t>
            </w:r>
            <w:proofErr w:type="spellStart"/>
            <w:r w:rsidRPr="0057754A">
              <w:t>check_quote_lock</w:t>
            </w:r>
            <w:proofErr w:type="spellEnd"/>
            <w:r w:rsidRPr="0057754A">
              <w:t xml:space="preserve">(id): raise </w:t>
            </w:r>
            <w:proofErr w:type="spellStart"/>
            <w:r w:rsidRPr="0057754A">
              <w:t>HTTPException</w:t>
            </w:r>
            <w:proofErr w:type="spellEnd"/>
            <w:r w:rsidRPr="0057754A">
              <w:t>(</w:t>
            </w:r>
            <w:proofErr w:type="spellStart"/>
            <w:r w:rsidRPr="0057754A">
              <w:t>status_code</w:t>
            </w:r>
            <w:proofErr w:type="spellEnd"/>
            <w:r w:rsidRPr="0057754A">
              <w:t>=403, detail="Quote is locked and cannot be deleted") before executing delete.</w:t>
            </w:r>
          </w:p>
        </w:tc>
        <w:tc>
          <w:tcPr>
            <w:tcW w:w="2955" w:type="dxa"/>
          </w:tcPr>
          <w:p w14:paraId="2F82F0E3" w14:textId="4637496D" w:rsidR="002F16F0" w:rsidRDefault="002F16F0" w:rsidP="00431EA0"/>
        </w:tc>
      </w:tr>
      <w:tr w:rsidR="002F16F0" w14:paraId="193C2458" w14:textId="77777777" w:rsidTr="00431EA0">
        <w:tc>
          <w:tcPr>
            <w:tcW w:w="2648" w:type="dxa"/>
          </w:tcPr>
          <w:p w14:paraId="74B08A71" w14:textId="33A5B6DC" w:rsidR="002F16F0" w:rsidRDefault="002F16F0" w:rsidP="00431EA0">
            <w:r w:rsidRPr="0057754A">
              <w:t>Update Route (</w:t>
            </w:r>
            <w:proofErr w:type="spellStart"/>
            <w:r w:rsidRPr="0057754A">
              <w:t>update_quote</w:t>
            </w:r>
            <w:proofErr w:type="spellEnd"/>
            <w:r w:rsidRPr="0057754A">
              <w:t>)</w:t>
            </w:r>
          </w:p>
        </w:tc>
        <w:tc>
          <w:tcPr>
            <w:tcW w:w="3413" w:type="dxa"/>
          </w:tcPr>
          <w:p w14:paraId="33BC0CC2" w14:textId="74EA6D8C" w:rsidR="002F16F0" w:rsidRDefault="002F16F0" w:rsidP="00431EA0">
            <w:r w:rsidRPr="0057754A">
              <w:t>Duplicate code blocks and repeated exception handling.</w:t>
            </w:r>
          </w:p>
        </w:tc>
        <w:tc>
          <w:tcPr>
            <w:tcW w:w="2955" w:type="dxa"/>
          </w:tcPr>
          <w:p w14:paraId="5042441E" w14:textId="2F3E2915" w:rsidR="002F16F0" w:rsidRDefault="002F16F0" w:rsidP="00431EA0">
            <w:r w:rsidRPr="0057754A">
              <w:t xml:space="preserve">Remove redundant except Exception and duplicate </w:t>
            </w:r>
            <w:proofErr w:type="spellStart"/>
            <w:r w:rsidRPr="0057754A">
              <w:t>cursor.execute</w:t>
            </w:r>
            <w:proofErr w:type="spellEnd"/>
            <w:r w:rsidRPr="0057754A">
              <w:t xml:space="preserve"> sections. Keep one clean try/except block.</w:t>
            </w:r>
          </w:p>
        </w:tc>
      </w:tr>
    </w:tbl>
    <w:p w14:paraId="06A271C2" w14:textId="40B9BE41" w:rsidR="002A55BC" w:rsidRPr="0027735D" w:rsidRDefault="0027735D">
      <w:pPr>
        <w:rPr>
          <w:sz w:val="36"/>
          <w:szCs w:val="36"/>
        </w:rPr>
      </w:pPr>
      <w:r w:rsidRPr="0027735D">
        <w:rPr>
          <w:sz w:val="36"/>
          <w:szCs w:val="36"/>
        </w:rPr>
        <w:t>Code Review POD 4</w:t>
      </w:r>
    </w:p>
    <w:sectPr w:rsidR="002A55BC" w:rsidRPr="00277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1A07F" w14:textId="77777777" w:rsidR="000E7198" w:rsidRDefault="000E7198" w:rsidP="00431EA0">
      <w:pPr>
        <w:spacing w:after="0" w:line="240" w:lineRule="auto"/>
      </w:pPr>
      <w:r>
        <w:separator/>
      </w:r>
    </w:p>
  </w:endnote>
  <w:endnote w:type="continuationSeparator" w:id="0">
    <w:p w14:paraId="68DC9C1F" w14:textId="77777777" w:rsidR="000E7198" w:rsidRDefault="000E7198" w:rsidP="00431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923C0" w14:textId="77777777" w:rsidR="000E7198" w:rsidRDefault="000E7198" w:rsidP="00431EA0">
      <w:pPr>
        <w:spacing w:after="0" w:line="240" w:lineRule="auto"/>
      </w:pPr>
      <w:r>
        <w:separator/>
      </w:r>
    </w:p>
  </w:footnote>
  <w:footnote w:type="continuationSeparator" w:id="0">
    <w:p w14:paraId="6AD9DBFA" w14:textId="77777777" w:rsidR="000E7198" w:rsidRDefault="000E7198" w:rsidP="00431E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F0"/>
    <w:rsid w:val="000E7198"/>
    <w:rsid w:val="0023376D"/>
    <w:rsid w:val="0027735D"/>
    <w:rsid w:val="002A55BC"/>
    <w:rsid w:val="002F16F0"/>
    <w:rsid w:val="00431EA0"/>
    <w:rsid w:val="004E37B6"/>
    <w:rsid w:val="00555563"/>
    <w:rsid w:val="008000AC"/>
    <w:rsid w:val="00C55367"/>
    <w:rsid w:val="00CF1D0C"/>
    <w:rsid w:val="00F2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881AD0"/>
  <w15:chartTrackingRefBased/>
  <w15:docId w15:val="{5DECBD09-2FAB-4EF7-8E88-D52B0BD0B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6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1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1E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EA0"/>
  </w:style>
  <w:style w:type="paragraph" w:styleId="Footer">
    <w:name w:val="footer"/>
    <w:basedOn w:val="Normal"/>
    <w:link w:val="FooterChar"/>
    <w:uiPriority w:val="99"/>
    <w:unhideWhenUsed/>
    <w:rsid w:val="00431E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Buhle Machobane</dc:creator>
  <cp:keywords/>
  <dc:description/>
  <cp:lastModifiedBy>Buhle Machobane</cp:lastModifiedBy>
  <cp:revision>3</cp:revision>
  <dcterms:created xsi:type="dcterms:W3CDTF">2026-06-21T16:04:00Z</dcterms:created>
  <dcterms:modified xsi:type="dcterms:W3CDTF">2026-06-21T16:09:00Z</dcterms:modified>
</cp:coreProperties>
</file>