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8.2</w:t>
      </w:r>
    </w:p>
    <w:p>
      <w:pPr>
        <w:pStyle w:val="Author"/>
      </w:pPr>
      <w:r>
        <w:t xml:space="preserve">Blaine</w:t>
      </w:r>
      <w:r>
        <w:t xml:space="preserve"> </w:t>
      </w:r>
      <w:r>
        <w:t xml:space="preserve">Blasdell</w:t>
      </w:r>
    </w:p>
    <w:p>
      <w:pPr>
        <w:pStyle w:val="Date"/>
      </w:pPr>
      <w:r>
        <w:t xml:space="preserve">2020-07-26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assignment-8.2"/>
      <w:r>
        <w:t xml:space="preserve">Assignment 8.2</w:t>
      </w:r>
      <w:bookmarkEnd w:id="20"/>
    </w:p>
    <w:p>
      <w:pPr>
        <w:pStyle w:val="Heading2"/>
      </w:pPr>
      <w:bookmarkStart w:id="21" w:name="question-8.2a"/>
      <w:r>
        <w:t xml:space="preserve">Question 8.2a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Plot the data from each dataset using a scatter plot.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8_2_BlasdellBlain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8_2_BlasdellBlain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question-8.2b"/>
      <w:r>
        <w:t xml:space="preserve">Question 8.2b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Fit a k nearest neighbors model for each dataset for k=3, k=5, k=10, k=15, k=20, and k=25. Compute the accuracy of the resulting models for each value of k. Plot the results in a graph where the x-axis is the different values of k and the y-axis is the accuracy of the model.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x + y, family = binomial(), data = bin_train)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-1.3728  -1.1697  -0.9575   1.1646   1.3989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0.424809   0.117224   3.624  0.00029 ***</w:t>
      </w:r>
      <w:r>
        <w:br/>
      </w:r>
      <w:r>
        <w:rPr>
          <w:rStyle w:val="VerbatimChar"/>
        </w:rPr>
        <w:t xml:space="preserve">## x           -0.002571   0.001823  -1.411  0.15836    </w:t>
      </w:r>
      <w:r>
        <w:br/>
      </w:r>
      <w:r>
        <w:rPr>
          <w:rStyle w:val="VerbatimChar"/>
        </w:rPr>
        <w:t xml:space="preserve">## y           -0.007956   0.001869  -4.257 2.07e-05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2075.8  on 1497  degrees of freedom</w:t>
      </w:r>
      <w:r>
        <w:br/>
      </w:r>
      <w:r>
        <w:rPr>
          <w:rStyle w:val="VerbatimChar"/>
        </w:rPr>
        <w:t xml:space="preserve">## Residual deviance: 2052.1  on 1495  degrees of freedom</w:t>
      </w:r>
      <w:r>
        <w:br/>
      </w:r>
      <w:r>
        <w:rPr>
          <w:rStyle w:val="VerbatimChar"/>
        </w:rPr>
        <w:t xml:space="preserve">## AIC: 2058.1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   x        y</w:t>
      </w:r>
      <w:r>
        <w:br/>
      </w:r>
      <w:r>
        <w:rPr>
          <w:rStyle w:val="VerbatimChar"/>
        </w:rPr>
        <w:t xml:space="preserve">## 1  3 97.17172</w:t>
      </w:r>
      <w:r>
        <w:br/>
      </w:r>
      <w:r>
        <w:rPr>
          <w:rStyle w:val="VerbatimChar"/>
        </w:rPr>
        <w:t xml:space="preserve">## 2  5 97.17172</w:t>
      </w:r>
      <w:r>
        <w:br/>
      </w:r>
      <w:r>
        <w:rPr>
          <w:rStyle w:val="VerbatimChar"/>
        </w:rPr>
        <w:t xml:space="preserve">## 3 10 96.96970</w:t>
      </w:r>
      <w:r>
        <w:br/>
      </w:r>
      <w:r>
        <w:rPr>
          <w:rStyle w:val="VerbatimChar"/>
        </w:rPr>
        <w:t xml:space="preserve">## 4 15 97.17172</w:t>
      </w:r>
      <w:r>
        <w:br/>
      </w:r>
      <w:r>
        <w:rPr>
          <w:rStyle w:val="VerbatimChar"/>
        </w:rPr>
        <w:t xml:space="preserve">## 5 20 96.56566</w:t>
      </w:r>
      <w:r>
        <w:br/>
      </w:r>
      <w:r>
        <w:rPr>
          <w:rStyle w:val="VerbatimChar"/>
        </w:rPr>
        <w:t xml:space="preserve">## 6 25 97.17172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8_2_BlasdellBlain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x + y, family = binomial(), data = tri_train)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-1.9906  -1.1552   0.5969   0.7718   1.2460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2.771616   0.189883  14.596  &lt; 2e-16 ***</w:t>
      </w:r>
      <w:r>
        <w:br/>
      </w:r>
      <w:r>
        <w:rPr>
          <w:rStyle w:val="VerbatimChar"/>
        </w:rPr>
        <w:t xml:space="preserve">## x           -0.014758   0.002285  -6.460 1.05e-10 ***</w:t>
      </w:r>
      <w:r>
        <w:br/>
      </w:r>
      <w:r>
        <w:rPr>
          <w:rStyle w:val="VerbatimChar"/>
        </w:rPr>
        <w:t xml:space="preserve">## y           -0.015715   0.002428  -6.473 9.60e-11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1767.9  on 1567  degrees of freedom</w:t>
      </w:r>
      <w:r>
        <w:br/>
      </w:r>
      <w:r>
        <w:rPr>
          <w:rStyle w:val="VerbatimChar"/>
        </w:rPr>
        <w:t xml:space="preserve">## Residual deviance: 1663.4  on 1565  degrees of freedom</w:t>
      </w:r>
      <w:r>
        <w:br/>
      </w:r>
      <w:r>
        <w:rPr>
          <w:rStyle w:val="VerbatimChar"/>
        </w:rPr>
        <w:t xml:space="preserve">## AIC: 1669.4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   x        y</w:t>
      </w:r>
      <w:r>
        <w:br/>
      </w:r>
      <w:r>
        <w:rPr>
          <w:rStyle w:val="VerbatimChar"/>
        </w:rPr>
        <w:t xml:space="preserve">## 1  3 63.89961</w:t>
      </w:r>
      <w:r>
        <w:br/>
      </w:r>
      <w:r>
        <w:rPr>
          <w:rStyle w:val="VerbatimChar"/>
        </w:rPr>
        <w:t xml:space="preserve">## 2  5 65.05792</w:t>
      </w:r>
      <w:r>
        <w:br/>
      </w:r>
      <w:r>
        <w:rPr>
          <w:rStyle w:val="VerbatimChar"/>
        </w:rPr>
        <w:t xml:space="preserve">## 3 10 65.44402</w:t>
      </w:r>
      <w:r>
        <w:br/>
      </w:r>
      <w:r>
        <w:rPr>
          <w:rStyle w:val="VerbatimChar"/>
        </w:rPr>
        <w:t xml:space="preserve">## 4 15 65.25097</w:t>
      </w:r>
      <w:r>
        <w:br/>
      </w:r>
      <w:r>
        <w:rPr>
          <w:rStyle w:val="VerbatimChar"/>
        </w:rPr>
        <w:t xml:space="preserve">## 5 20 63.70656</w:t>
      </w:r>
      <w:r>
        <w:br/>
      </w:r>
      <w:r>
        <w:rPr>
          <w:rStyle w:val="VerbatimChar"/>
        </w:rPr>
        <w:t xml:space="preserve">## 6 25 63.32046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8_2_BlasdellBlain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-8.2c"/>
      <w:r>
        <w:t xml:space="preserve">Question 8.2c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In later lessons, you will learn about linear classifiers. These algorithms work by defining a decision boundary that separates the different categories. Looking back at the plots of the data, do you think a linear classifier would work well on these datasets?</w:t>
      </w:r>
    </w:p>
    <w:p>
      <w:pPr>
        <w:pStyle w:val="FirstParagraph"/>
      </w:pPr>
      <w:r>
        <w:t xml:space="preserve">Answer - Based on what I see</w:t>
      </w:r>
      <w:r>
        <w:t xml:space="preserve"> </w:t>
      </w:r>
      <w:r>
        <w:t xml:space="preserve"># 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7261bad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8.2</dc:title>
  <dc:creator>Blaine Blasdell</dc:creator>
  <cp:keywords/>
  <dcterms:created xsi:type="dcterms:W3CDTF">2020-07-22T16:03:04Z</dcterms:created>
  <dcterms:modified xsi:type="dcterms:W3CDTF">2020-07-22T16:03:04Z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2020-07-26</vt:lpwstr>
  </property>
  <property fmtid="{D5CDD505-2E9C-101B-9397-08002B2CF9AE}" pid="4" name="output">
    <vt:lpwstr/>
  </property>
</Properties>
</file>