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88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Karliuk Ruslan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Front-end developer (trainee, intern, junior)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Full time, part time.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Age: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20 years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City of residence: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Kharkiv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Ready to work: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Remotely, in Ukraine, abroad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Desired salary: from $400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shd w:fill="auto" w:val="clear"/>
        </w:rPr>
        <w:t xml:space="preserve">Contact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phone number: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099 084 91 08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6B7886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ruslandendik@gmail.com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Professional and other skills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 Good knowledge of HTML and CSS, semantic layout, knowledge of JavaScript, React.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Ability to work with: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preprocessors PUG, SCSS, Sass;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FTP client (FileZilla);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CMS Drupal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Adobe Photoshop 2022;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Adobe Illustrator 2022.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Git, GitHub.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Non-commercial Front-end experience - 5 months.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 make from the layout (Figma, psd).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Examples of work: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https://britlex-language-school.netlify.app/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https://artificial-intelligence-site-dark.netlify.app/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https://netflix-clone-website-netflix.netlify.app/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https://relvise-website.netlify.app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https://john-creative-technologist-web.netlify.app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https://bakery-website-gl.netlify.app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https://resume-website-cv.netlify.app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https://furniture-test-web-site.netlify.app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Additional Information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CV site - </w:t>
      </w:r>
      <w:hyperlink xmlns:r="http://schemas.openxmlformats.org/officeDocument/2006/relationships" r:id="docRId8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https://cv-front-end-dev.netlify.app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  <w:t xml:space="preserve">my linkedin 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https://www.linkedin.com/in/ruslan-karliuk-33a988250/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 github - </w:t>
      </w:r>
      <w:hyperlink xmlns:r="http://schemas.openxmlformats.org/officeDocument/2006/relationships" r:id="docRId1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https://github.com/BlazerXXI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my telegram - </w:t>
      </w:r>
      <w:hyperlink xmlns:r="http://schemas.openxmlformats.org/officeDocument/2006/relationships" r:id="docRId1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https://t.me/BlazerXXI</w:t>
        </w:r>
      </w:hyperlink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live in Kharkiv.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Ready to work remotely</w:t>
      </w: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70" w:leader="none"/>
        </w:tabs>
        <w:spacing w:before="120" w:after="12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also ready to move in.</w:t>
      </w:r>
    </w:p>
    <w:p>
      <w:pPr>
        <w:spacing w:before="120" w:after="120" w:line="288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relvise-website.netlify.app/" Id="docRId3" Type="http://schemas.openxmlformats.org/officeDocument/2006/relationships/hyperlink" /><Relationship TargetMode="External" Target="https://furniture-test-web-site.netlify.app/" Id="docRId7" Type="http://schemas.openxmlformats.org/officeDocument/2006/relationships/hyperlink" /><Relationship TargetMode="External" Target="https://github.com/BlazerXXI" Id="docRId10" Type="http://schemas.openxmlformats.org/officeDocument/2006/relationships/hyperlink" /><Relationship TargetMode="External" Target="https://netflix-clone-website-netflix.netlify.app/" Id="docRId2" Type="http://schemas.openxmlformats.org/officeDocument/2006/relationships/hyperlink" /><Relationship TargetMode="External" Target="https://resume-website-cv.netlify.app/" Id="docRId6" Type="http://schemas.openxmlformats.org/officeDocument/2006/relationships/hyperlink" /><Relationship TargetMode="External" Target="https://artificial-intelligence-site-dark.netlify.app/" Id="docRId1" Type="http://schemas.openxmlformats.org/officeDocument/2006/relationships/hyperlink" /><Relationship TargetMode="External" Target="https://t.me/BlazerXXI" Id="docRId11" Type="http://schemas.openxmlformats.org/officeDocument/2006/relationships/hyperlink" /><Relationship TargetMode="External" Target="https://bakery-website-gl.netlify.app/" Id="docRId5" Type="http://schemas.openxmlformats.org/officeDocument/2006/relationships/hyperlink" /><Relationship TargetMode="External" Target="https://www.linkedin.com/in/ruslan-karliuk-33a988250/" Id="docRId9" Type="http://schemas.openxmlformats.org/officeDocument/2006/relationships/hyperlink" /><Relationship TargetMode="External" Target="https://britlex-language-school.netlify.app/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john-creative-technologist-web.netlify.app/" Id="docRId4" Type="http://schemas.openxmlformats.org/officeDocument/2006/relationships/hyperlink" /><Relationship TargetMode="External" Target="https://cv-front-end-dev.netlify.app/" Id="docRId8" Type="http://schemas.openxmlformats.org/officeDocument/2006/relationships/hyperlink" /></Relationships>
</file>