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85"/>
        <w:gridCol w:w="7085"/>
      </w:tblGrid>
      <w:tr w:rsidR="005D370B" w14:paraId="33D501DD" w14:textId="77777777" w:rsidTr="007357D2">
        <w:trPr>
          <w:trHeight w:hRule="exact" w:val="10224"/>
        </w:trPr>
        <w:tc>
          <w:tcPr>
            <w:tcW w:w="7085" w:type="dxa"/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73767CA" w14:textId="0B423448" w:rsidR="001E379B" w:rsidRDefault="001E379B" w:rsidP="007C4DE9">
            <w:pPr>
              <w:ind w:left="-132" w:right="384" w:firstLine="222"/>
              <w:rPr>
                <w:sz w:val="14"/>
                <w:szCs w:val="14"/>
              </w:rPr>
            </w:pPr>
          </w:p>
          <w:p w14:paraId="5395A5B8" w14:textId="5A221B64" w:rsidR="001E379B" w:rsidRDefault="001E379B">
            <w:pPr>
              <w:rPr>
                <w:sz w:val="14"/>
                <w:szCs w:val="14"/>
              </w:rPr>
            </w:pPr>
          </w:p>
          <w:p w14:paraId="2F036EEB" w14:textId="219D1671" w:rsidR="00510A1D" w:rsidRDefault="00510A1D">
            <w:pPr>
              <w:rPr>
                <w:sz w:val="14"/>
                <w:szCs w:val="14"/>
              </w:rPr>
            </w:pPr>
          </w:p>
          <w:p w14:paraId="31C2F681" w14:textId="77777777" w:rsidR="001E379B" w:rsidRDefault="001E379B">
            <w:pPr>
              <w:rPr>
                <w:sz w:val="14"/>
                <w:szCs w:val="14"/>
              </w:rPr>
            </w:pPr>
          </w:p>
          <w:p w14:paraId="1F777122" w14:textId="77777777" w:rsidR="001E379B" w:rsidRDefault="001E379B">
            <w:pPr>
              <w:rPr>
                <w:sz w:val="14"/>
                <w:szCs w:val="14"/>
              </w:rPr>
            </w:pPr>
          </w:p>
          <w:p w14:paraId="443BD6A8" w14:textId="77777777" w:rsidR="005D370B" w:rsidRPr="001E379B" w:rsidRDefault="005D370B">
            <w:pPr>
              <w:rPr>
                <w:sz w:val="22"/>
                <w:szCs w:val="24"/>
              </w:rPr>
            </w:pPr>
          </w:p>
          <w:p w14:paraId="46A6B270" w14:textId="06197083" w:rsidR="005D370B" w:rsidRDefault="00C60236">
            <w:pPr>
              <w:spacing w:before="160"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048" behindDoc="0" locked="0" layoutInCell="1" allowOverlap="1" wp14:anchorId="3AB0B4B0" wp14:editId="7D25C923">
                      <wp:simplePos x="0" y="0"/>
                      <wp:positionH relativeFrom="page">
                        <wp:posOffset>106680</wp:posOffset>
                      </wp:positionH>
                      <wp:positionV relativeFrom="page">
                        <wp:posOffset>5655310</wp:posOffset>
                      </wp:positionV>
                      <wp:extent cx="2697480" cy="617220"/>
                      <wp:effectExtent l="0" t="0" r="762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7480" cy="617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423BF3" w14:textId="77777777" w:rsidR="001E7C35" w:rsidRDefault="001E7C35">
                                  <w:pPr>
                                    <w:spacing w:after="0" w:line="205" w:lineRule="auto"/>
                                    <w:jc w:val="center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Profundizá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en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tu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estudio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</w:rPr>
                                    <w:br/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Escaneá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para leer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enseñanzas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y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devocionales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>.</w:t>
                                  </w:r>
                                </w:p>
                                <w:p w14:paraId="7F4FE593" w14:textId="7C748C95" w:rsidR="005A26B1" w:rsidRDefault="00000000">
                                  <w:pPr>
                                    <w:spacing w:after="0" w:line="205" w:lineRule="auto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/>
                                      <w:color w:val="0082B0"/>
                                      <w:sz w:val="18"/>
                                      <w:szCs w:val="18"/>
                                    </w:rPr>
                                    <w:t>www.theprayerwhiteboard.com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B0B4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8.4pt;margin-top:445.3pt;width:212.4pt;height:48.6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" stroked="f">
                      <v:textbox>
                        <w:txbxContent>
                          <w:p w14:paraId="1E423BF3" w14:textId="77777777" w:rsidR="001E7C35" w:rsidRDefault="001E7C35">
                            <w:pPr>
                              <w:spacing w:after="0" w:line="205" w:lineRule="auto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Profundizá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estudio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Escaneá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para leer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enseñanzas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devocionales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  <w:p w14:paraId="7F4FE593" w14:textId="7C748C95" w:rsidR="005A26B1" w:rsidRDefault="00000000">
                            <w:pPr>
                              <w:spacing w:after="0" w:line="205" w:lineRule="auto"/>
                              <w:jc w:val="center"/>
                            </w:pPr>
                            <w:r>
                              <w:rPr>
                                <w:rFonts w:ascii="Arial" w:eastAsia="Arial" w:hAnsi="Arial"/>
                                <w:color w:val="0082B0"/>
                                <w:sz w:val="18"/>
                                <w:szCs w:val="18"/>
                              </w:rPr>
                              <w:t>www.theprayerwhiteboard.com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5722BC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CD29F72" wp14:editId="4BD122EE">
                  <wp:simplePos x="0" y="0"/>
                  <wp:positionH relativeFrom="column">
                    <wp:posOffset>2527300</wp:posOffset>
                  </wp:positionH>
                  <wp:positionV relativeFrom="paragraph">
                    <wp:posOffset>4648200</wp:posOffset>
                  </wp:positionV>
                  <wp:extent cx="627797" cy="627797"/>
                  <wp:effectExtent l="0" t="0" r="1270" b="1270"/>
                  <wp:wrapNone/>
                  <wp:docPr id="1646757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57716" name="Picture 164675771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97" cy="627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65DB1" w:rsidRPr="00BA2151">
              <w:rPr>
                <w:noProof/>
                <w:sz w:val="14"/>
                <w:szCs w:val="14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53B5E5AF" wp14:editId="734CDA8D">
                      <wp:simplePos x="0" y="0"/>
                      <wp:positionH relativeFrom="page">
                        <wp:posOffset>-114300</wp:posOffset>
                      </wp:positionH>
                      <wp:positionV relativeFrom="page">
                        <wp:posOffset>6309360</wp:posOffset>
                      </wp:positionV>
                      <wp:extent cx="4553585" cy="1325880"/>
                      <wp:effectExtent l="0" t="0" r="0" b="7620"/>
                      <wp:wrapNone/>
                      <wp:docPr id="45595997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53585" cy="1325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442692" w14:textId="593C48B3" w:rsidR="001F7F58" w:rsidRPr="00315BCA" w:rsidRDefault="001F7F58" w:rsidP="001F7F58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Las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citas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bíblicas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pertenecen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a la Reina-Valera 1960 (RVR1960) y a la Nueva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Versión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Internacional (NVI). El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reconocimiento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completo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de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los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derechos de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autor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lo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podés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ver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en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https://theprayerwhiteboard.com/espanol/derechos-de-autor. </w:t>
                                  </w:r>
                                </w:p>
                                <w:p w14:paraId="658863C9" w14:textId="0ACC95F2" w:rsidR="001F7F58" w:rsidRPr="00315BCA" w:rsidRDefault="001F7F58" w:rsidP="001F7F58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15BCA"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RVR1960:</w:t>
                                  </w:r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Reina-Valera © 1960 Sociedades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Bíblicas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en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América Latina; ©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renovado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1988 Sociedades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Bíblicas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Unidas. Se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utiliza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con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tu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debido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permiso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. Reina-Valera 1960® es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una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marca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registrada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de las Sociedades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Bíblicas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Unidas, y la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podés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usar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solamente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bajo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licencia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.</w:t>
                                  </w:r>
                                </w:p>
                                <w:p w14:paraId="55520B59" w14:textId="5EABF029" w:rsidR="00F65DB1" w:rsidRPr="00F65DB1" w:rsidRDefault="001F7F58" w:rsidP="00F65DB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315BCA">
                                    <w:rPr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  <w:t>NVI:</w:t>
                                  </w:r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Santa Biblia, Nueva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Versión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Internacional® NVI® © 1999, 2015, 2022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por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Biblica, Inc.® Se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usa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con el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permiso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de Biblica, Inc.®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Reservados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todos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los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derechos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en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todo</w:t>
                                  </w:r>
                                  <w:proofErr w:type="spellEnd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 xml:space="preserve"> el </w:t>
                                  </w:r>
                                  <w:proofErr w:type="spellStart"/>
                                  <w:r w:rsidRPr="00315BCA">
                                    <w:rPr>
                                      <w:sz w:val="12"/>
                                      <w:szCs w:val="12"/>
                                    </w:rPr>
                                    <w:t>mundo</w:t>
                                  </w:r>
                                  <w:proofErr w:type="spellEnd"/>
                                </w:p>
                                <w:p w14:paraId="4F62A5BA" w14:textId="478A3A90" w:rsidR="005C7175" w:rsidRPr="005E3AAC" w:rsidRDefault="00F65DB1" w:rsidP="00F65DB1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F65DB1">
                                    <w:rPr>
                                      <w:sz w:val="14"/>
                                      <w:szCs w:val="14"/>
                                    </w:rPr>
                                    <w:t>Contenido</w:t>
                                  </w:r>
                                  <w:proofErr w:type="spellEnd"/>
                                  <w:r w:rsidRPr="00F65DB1">
                                    <w:rPr>
                                      <w:sz w:val="14"/>
                                      <w:szCs w:val="14"/>
                                    </w:rPr>
                                    <w:t xml:space="preserve"> original © 2026 The Prayer Whiteboard. Todos </w:t>
                                  </w:r>
                                  <w:proofErr w:type="spellStart"/>
                                  <w:r w:rsidRPr="00F65DB1">
                                    <w:rPr>
                                      <w:sz w:val="14"/>
                                      <w:szCs w:val="14"/>
                                    </w:rPr>
                                    <w:t>los</w:t>
                                  </w:r>
                                  <w:proofErr w:type="spellEnd"/>
                                  <w:r w:rsidRPr="00F65DB1">
                                    <w:rPr>
                                      <w:sz w:val="14"/>
                                      <w:szCs w:val="14"/>
                                    </w:rPr>
                                    <w:t xml:space="preserve"> derechos </w:t>
                                  </w:r>
                                  <w:proofErr w:type="spellStart"/>
                                  <w:r w:rsidRPr="00F65DB1">
                                    <w:rPr>
                                      <w:sz w:val="14"/>
                                      <w:szCs w:val="14"/>
                                    </w:rPr>
                                    <w:t>reservados</w:t>
                                  </w:r>
                                  <w:proofErr w:type="spellEnd"/>
                                  <w:r w:rsidRPr="00F65DB1">
                                    <w:rPr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5E5AF" id="_x0000_s1027" type="#_x0000_t202" style="position:absolute;left:0;text-align:left;margin-left:-9pt;margin-top:496.8pt;width:358.55pt;height:104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" stroked="f">
                      <v:textbox>
                        <w:txbxContent>
                          <w:p w14:paraId="24442692" w14:textId="593C48B3" w:rsidR="001F7F58" w:rsidRPr="00315BCA" w:rsidRDefault="001F7F58" w:rsidP="001F7F5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Las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citas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bíblicas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pertenecen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a la Reina-Valera 1960 (RVR1960) y a la Nueva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Versión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Internacional (NVI). El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reconocimiento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completo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de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los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derechos de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autor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lo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podés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ver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en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https://theprayerwhiteboard.com/espanol/derechos-de-autor. </w:t>
                            </w:r>
                          </w:p>
                          <w:p w14:paraId="658863C9" w14:textId="0ACC95F2" w:rsidR="001F7F58" w:rsidRPr="00315BCA" w:rsidRDefault="001F7F58" w:rsidP="001F7F5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15BC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RVR1960:</w:t>
                            </w:r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Reina-Valera © 1960 Sociedades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Bíblicas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en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América Latina; ©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renovado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1988 Sociedades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Bíblicas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Unidas. Se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utiliza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con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tu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debido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permiso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. Reina-Valera 1960® es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una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marca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registrada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de las Sociedades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Bíblicas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Unidas, y la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podés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usar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solamente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bajo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licencia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55520B59" w14:textId="5EABF029" w:rsidR="00F65DB1" w:rsidRPr="00F65DB1" w:rsidRDefault="001F7F58" w:rsidP="00F65DB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315BCA">
                              <w:rPr>
                                <w:b/>
                                <w:bCs/>
                                <w:sz w:val="12"/>
                                <w:szCs w:val="12"/>
                              </w:rPr>
                              <w:t>NVI:</w:t>
                            </w:r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Santa Biblia, Nueva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Versión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Internacional® NVI® © 1999, 2015, 2022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por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Biblica, Inc.® Se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usa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con el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permiso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de Biblica, Inc.®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Reservados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todos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los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derechos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en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todo</w:t>
                            </w:r>
                            <w:proofErr w:type="spellEnd"/>
                            <w:r w:rsidRPr="00315BCA">
                              <w:rPr>
                                <w:sz w:val="12"/>
                                <w:szCs w:val="12"/>
                              </w:rPr>
                              <w:t xml:space="preserve"> el </w:t>
                            </w:r>
                            <w:proofErr w:type="spellStart"/>
                            <w:r w:rsidRPr="00315BCA">
                              <w:rPr>
                                <w:sz w:val="12"/>
                                <w:szCs w:val="12"/>
                              </w:rPr>
                              <w:t>mundo</w:t>
                            </w:r>
                            <w:proofErr w:type="spellEnd"/>
                          </w:p>
                          <w:p w14:paraId="4F62A5BA" w14:textId="478A3A90" w:rsidR="005C7175" w:rsidRPr="005E3AAC" w:rsidRDefault="00F65DB1" w:rsidP="00F65DB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65DB1">
                              <w:rPr>
                                <w:sz w:val="14"/>
                                <w:szCs w:val="14"/>
                              </w:rPr>
                              <w:t>Contenido</w:t>
                            </w:r>
                            <w:proofErr w:type="spellEnd"/>
                            <w:r w:rsidRPr="00F65DB1">
                              <w:rPr>
                                <w:sz w:val="14"/>
                                <w:szCs w:val="14"/>
                              </w:rPr>
                              <w:t xml:space="preserve"> original © 2026 The Prayer Whiteboard. Todos </w:t>
                            </w:r>
                            <w:proofErr w:type="spellStart"/>
                            <w:r w:rsidRPr="00F65DB1">
                              <w:rPr>
                                <w:sz w:val="14"/>
                                <w:szCs w:val="14"/>
                              </w:rPr>
                              <w:t>los</w:t>
                            </w:r>
                            <w:proofErr w:type="spellEnd"/>
                            <w:r w:rsidRPr="00F65DB1">
                              <w:rPr>
                                <w:sz w:val="14"/>
                                <w:szCs w:val="14"/>
                              </w:rPr>
                              <w:t xml:space="preserve"> derechos </w:t>
                            </w:r>
                            <w:proofErr w:type="spellStart"/>
                            <w:r w:rsidRPr="00F65DB1">
                              <w:rPr>
                                <w:sz w:val="14"/>
                                <w:szCs w:val="14"/>
                              </w:rPr>
                              <w:t>reservados</w:t>
                            </w:r>
                            <w:proofErr w:type="spellEnd"/>
                            <w:r w:rsidRPr="00F65DB1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7085" w:type="dxa"/>
            <w:tcMar>
              <w:top w:w="180" w:type="dxa"/>
              <w:left w:w="220" w:type="dxa"/>
              <w:bottom w:w="180" w:type="dxa"/>
              <w:right w:w="220" w:type="dxa"/>
            </w:tcMar>
            <w:vAlign w:val="center"/>
          </w:tcPr>
          <w:p w14:paraId="04185080" w14:textId="7A4BA5E8" w:rsidR="005D370B" w:rsidRDefault="00CC1CF6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400E98C4" wp14:editId="6C314A80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173990</wp:posOffset>
                  </wp:positionV>
                  <wp:extent cx="4219575" cy="5626100"/>
                  <wp:effectExtent l="0" t="0" r="9525" b="0"/>
                  <wp:wrapNone/>
                  <wp:docPr id="17817651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65142" name="Picture 178176514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562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7D1E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69B8488C" wp14:editId="62FFE7A3">
                      <wp:simplePos x="0" y="0"/>
                      <wp:positionH relativeFrom="page">
                        <wp:posOffset>853440</wp:posOffset>
                      </wp:positionH>
                      <wp:positionV relativeFrom="page">
                        <wp:posOffset>5933440</wp:posOffset>
                      </wp:positionV>
                      <wp:extent cx="3405505" cy="812800"/>
                      <wp:effectExtent l="0" t="0" r="4445" b="6350"/>
                      <wp:wrapSquare wrapText="bothSides"/>
                      <wp:docPr id="86874915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5505" cy="812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4EE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A1CDCF" w14:textId="6A24D1FB" w:rsidR="005A26B1" w:rsidRPr="00341D86" w:rsidRDefault="006C06A9" w:rsidP="00744B5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Por medio de la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rendición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, la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comunión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 con Jesús y la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transformación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por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 el Espíritu Santo,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aprendemos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 a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cargar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 el peso de la gloria con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una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fe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firme</w:t>
                                  </w:r>
                                  <w:proofErr w:type="spellEnd"/>
                                  <w:r w:rsidRPr="006C06A9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r w:rsidR="003E787B" w:rsidRPr="003E787B">
                                    <w:rPr>
                                      <w:rFonts w:eastAsia="Georgia"/>
                                      <w:bCs/>
                                      <w:color w:val="242424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9B848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left:0;text-align:left;margin-left:67.2pt;margin-top:467.2pt;width:268.15pt;height:6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" fillcolor="#f7f4ee" stroked="f">
                      <v:textbox>
                        <w:txbxContent>
                          <w:p w14:paraId="78A1CDCF" w14:textId="6A24D1FB" w:rsidR="005A26B1" w:rsidRPr="00341D86" w:rsidRDefault="006C06A9" w:rsidP="00744B56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Por medio de la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rendición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, la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comunión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 con Jesús y la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transformación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por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 el Espíritu Santo,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aprendemos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 a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cargar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 el peso de la gloria con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una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fe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firme</w:t>
                            </w:r>
                            <w:proofErr w:type="spellEnd"/>
                            <w:r w:rsidRPr="006C06A9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.</w:t>
                            </w:r>
                            <w:r w:rsidR="003E787B" w:rsidRPr="003E787B">
                              <w:rPr>
                                <w:rFonts w:eastAsia="Georgia"/>
                                <w:bCs/>
                                <w:color w:val="242424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2B1E8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344091" wp14:editId="10A60D93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-346710</wp:posOffset>
                      </wp:positionV>
                      <wp:extent cx="0" cy="401320"/>
                      <wp:effectExtent l="0" t="0" r="38100" b="36830"/>
                      <wp:wrapNone/>
                      <wp:docPr id="366494860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132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bg2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FE55FE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-27.3pt" to="-5.4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" strokecolor="#e8e8e8 [3214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DB53A14" w14:textId="12D6092F" w:rsidR="005D370B" w:rsidRDefault="001451D2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1C43FA3" wp14:editId="05223D5C">
                <wp:simplePos x="0" y="0"/>
                <wp:positionH relativeFrom="page">
                  <wp:posOffset>243840</wp:posOffset>
                </wp:positionH>
                <wp:positionV relativeFrom="page">
                  <wp:posOffset>259080</wp:posOffset>
                </wp:positionV>
                <wp:extent cx="4328160" cy="6118860"/>
                <wp:effectExtent l="0" t="0" r="0" b="0"/>
                <wp:wrapNone/>
                <wp:docPr id="452829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8160" cy="6118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4DC6D" w14:textId="77777777" w:rsidR="001451D2" w:rsidRPr="00D46181" w:rsidRDefault="001451D2" w:rsidP="001451D2">
                            <w:pPr>
                              <w:keepNext/>
                              <w:pageBreakBefore/>
                              <w:spacing w:after="40" w:line="264" w:lineRule="auto"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2455A4"/>
                                <w:kern w:val="0"/>
                                <w:sz w:val="32"/>
                                <w:szCs w:val="32"/>
                                <w:lang w:val="es-SV"/>
                                <w14:ligatures w14:val="none"/>
                              </w:rPr>
                            </w:pPr>
                            <w:r w:rsidRPr="00D46181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2455A4"/>
                                <w:kern w:val="0"/>
                                <w:sz w:val="32"/>
                                <w:szCs w:val="32"/>
                                <w:lang w:val="es-SV"/>
                                <w14:ligatures w14:val="none"/>
                              </w:rPr>
                              <w:t>VIVÍ CONSCIENTE DE SU PRESENCIA</w:t>
                            </w:r>
                          </w:p>
                          <w:p w14:paraId="7708FA64" w14:textId="77777777" w:rsidR="001451D2" w:rsidRPr="00D46181" w:rsidRDefault="001451D2" w:rsidP="001451D2">
                            <w:pPr>
                              <w:keepNext/>
                              <w:spacing w:after="200" w:line="264" w:lineRule="auto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color w:val="159F91"/>
                                <w:kern w:val="0"/>
                                <w:sz w:val="24"/>
                                <w:szCs w:val="24"/>
                                <w:lang w:val="es-SV"/>
                                <w14:ligatures w14:val="none"/>
                              </w:rPr>
                            </w:pPr>
                            <w:r w:rsidRPr="00D46181">
                              <w:rPr>
                                <w:rFonts w:ascii="Calibri" w:eastAsia="Calibri" w:hAnsi="Calibri" w:cs="Calibri"/>
                                <w:b/>
                                <w:color w:val="159F91"/>
                                <w:kern w:val="0"/>
                                <w:sz w:val="24"/>
                                <w:szCs w:val="24"/>
                                <w:lang w:val="es-SV"/>
                                <w14:ligatures w14:val="none"/>
                              </w:rPr>
                              <w:t>Un ritmo diario de comunión y obediencia</w:t>
                            </w:r>
                          </w:p>
                          <w:p w14:paraId="2E7AC265" w14:textId="77777777" w:rsidR="001451D2" w:rsidRPr="00D2303B" w:rsidRDefault="001451D2" w:rsidP="00D46181">
                            <w:pPr>
                              <w:spacing w:line="264" w:lineRule="auto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El Espíritu Santo no está limitado a una reunión, una oración impactante o una emoción intensa. Él vive en el pueblo de Dios y desea obrar en los momentos cotidianos. No producimos la gloria; permanecemos cerca del Señor y nos rendimos a Él.</w:t>
                            </w:r>
                          </w:p>
                          <w:p w14:paraId="36805E1B" w14:textId="77777777" w:rsidR="001451D2" w:rsidRPr="00D2303B" w:rsidRDefault="001451D2" w:rsidP="00D2303B">
                            <w:pPr>
                              <w:keepNext/>
                              <w:spacing w:before="16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COMENZÁ POR RECORDAR QUIÉN SOS</w:t>
                            </w:r>
                          </w:p>
                          <w:p w14:paraId="75A6FB3C" w14:textId="77777777" w:rsidR="001451D2" w:rsidRPr="00D2303B" w:rsidRDefault="001451D2" w:rsidP="001451D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Recordá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tu unión con Cristo. </w:t>
                            </w:r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Estás unido al Señor y sellado con el Espíritu Santo. Tu identidad descansa en la obra de Dios, no en sentimientos cambiantes (1 Corintios 6:17; Efesios 1:13).</w:t>
                            </w:r>
                          </w:p>
                          <w:p w14:paraId="22012D4D" w14:textId="77777777" w:rsidR="001451D2" w:rsidRPr="00D2303B" w:rsidRDefault="001451D2" w:rsidP="00D2303B">
                            <w:pPr>
                              <w:keepNext/>
                              <w:spacing w:before="16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CULTIVÁ LA COMUNIÓN CON ÉL</w:t>
                            </w:r>
                          </w:p>
                          <w:p w14:paraId="2233AA3B" w14:textId="77777777" w:rsidR="001451D2" w:rsidRPr="00D2303B" w:rsidRDefault="001451D2" w:rsidP="001451D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Acercate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. </w:t>
                            </w:r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Dirigí tu atención al Señor de manera intencional mediante las Escrituras, la adoración, la oración y la acción de gracias (Santiago 4:8).</w:t>
                            </w:r>
                          </w:p>
                          <w:p w14:paraId="3316694F" w14:textId="77777777" w:rsidR="001451D2" w:rsidRPr="00D2303B" w:rsidRDefault="001451D2" w:rsidP="001451D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Escuchá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respondé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Pedile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al Espíritu Santo que afine tu capacidad de escuchar y comprender; luego </w:t>
                            </w: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obedecé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Sus impulsos cuando concuerden con la Palabra de Dios.</w:t>
                            </w:r>
                          </w:p>
                          <w:p w14:paraId="7DD2C74C" w14:textId="77777777" w:rsidR="001451D2" w:rsidRPr="00D2303B" w:rsidRDefault="001451D2" w:rsidP="001451D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Soltá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lo que te estorba. </w:t>
                            </w: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Dejá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que Él saque a la luz las distracciones, las ofensas y los hábitos que compiten con la comunión y con tu libertad en Cristo.</w:t>
                            </w:r>
                          </w:p>
                          <w:p w14:paraId="1A34B961" w14:textId="77777777" w:rsidR="001451D2" w:rsidRPr="001451D2" w:rsidRDefault="001451D2" w:rsidP="001451D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Llevá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Su amor a los demás. </w:t>
                            </w:r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Una sonrisa sincera, una palabra amable, una oración breve o un acto discreto de misericordia pueden abrir un espacio para que otra persona experimente la bondad de Dios</w:t>
                            </w:r>
                            <w:r w:rsidRPr="001451D2">
                              <w:rPr>
                                <w:rFonts w:ascii="Calibri" w:eastAsia="Calibri" w:hAnsi="Calibri" w:cs="Calibri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  <w:t>.</w:t>
                            </w:r>
                          </w:p>
                          <w:p w14:paraId="73B880FF" w14:textId="77777777" w:rsidR="001451D2" w:rsidRPr="00D2303B" w:rsidRDefault="001451D2" w:rsidP="00D2303B">
                            <w:pPr>
                              <w:keepNext/>
                              <w:spacing w:before="16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D2303B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PERMANECÉ FIRME EN EL PACTO</w:t>
                            </w:r>
                          </w:p>
                          <w:p w14:paraId="0839B0C6" w14:textId="77777777" w:rsidR="001451D2" w:rsidRPr="00D2303B" w:rsidRDefault="001451D2" w:rsidP="00C60236">
                            <w:pPr>
                              <w:spacing w:line="264" w:lineRule="auto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D2303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El pan y la copa nos recuerdan que la vida espiritual, la libertad y la transformación fluyen de Jesús: de Su cuerpo entregado por nosotros y del nuevo pacto establecido mediante Su sangre. Recibí Su vida con gratitud, en lugar de esforzarte por producirla vos mismo.</w:t>
                            </w:r>
                          </w:p>
                          <w:p w14:paraId="283F5268" w14:textId="77777777" w:rsidR="001451D2" w:rsidRPr="001451D2" w:rsidRDefault="001451D2" w:rsidP="003739FA">
                            <w:pPr>
                              <w:spacing w:after="40" w:line="264" w:lineRule="auto"/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Mantenete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cerca • </w:t>
                            </w: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Prestá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atención • </w:t>
                            </w: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Permanecé</w:t>
                            </w:r>
                            <w:proofErr w:type="spellEnd"/>
                            <w:r w:rsidRPr="00D2303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disponible • </w:t>
                            </w:r>
                            <w:proofErr w:type="spellStart"/>
                            <w:r w:rsidRPr="00D2303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Obedecé</w:t>
                            </w:r>
                            <w:proofErr w:type="spellEnd"/>
                            <w:r w:rsidRPr="001451D2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  <w:t xml:space="preserve"> en amor</w:t>
                            </w:r>
                          </w:p>
                          <w:p w14:paraId="7EF71E6D" w14:textId="5E8781A1" w:rsidR="005A26B1" w:rsidRDefault="005A26B1">
                            <w:pPr>
                              <w:keepNext/>
                              <w:spacing w:after="120" w:line="18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43FA3" id="_x0000_s1029" type="#_x0000_t202" style="position:absolute;margin-left:19.2pt;margin-top:20.4pt;width:340.8pt;height:481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" filled="f" stroked="f">
                <v:textbox>
                  <w:txbxContent>
                    <w:p w14:paraId="0F84DC6D" w14:textId="77777777" w:rsidR="001451D2" w:rsidRPr="00D46181" w:rsidRDefault="001451D2" w:rsidP="001451D2">
                      <w:pPr>
                        <w:keepNext/>
                        <w:pageBreakBefore/>
                        <w:spacing w:after="40" w:line="264" w:lineRule="auto"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caps/>
                          <w:color w:val="2455A4"/>
                          <w:kern w:val="0"/>
                          <w:sz w:val="32"/>
                          <w:szCs w:val="32"/>
                          <w:lang w:val="es-SV"/>
                          <w14:ligatures w14:val="none"/>
                        </w:rPr>
                      </w:pPr>
                      <w:r w:rsidRPr="00D46181">
                        <w:rPr>
                          <w:rFonts w:ascii="Calibri" w:eastAsia="Calibri" w:hAnsi="Calibri" w:cs="Calibri"/>
                          <w:b/>
                          <w:caps/>
                          <w:color w:val="2455A4"/>
                          <w:kern w:val="0"/>
                          <w:sz w:val="32"/>
                          <w:szCs w:val="32"/>
                          <w:lang w:val="es-SV"/>
                          <w14:ligatures w14:val="none"/>
                        </w:rPr>
                        <w:t>VIVÍ CONSCIENTE DE SU PRESENCIA</w:t>
                      </w:r>
                    </w:p>
                    <w:p w14:paraId="7708FA64" w14:textId="77777777" w:rsidR="001451D2" w:rsidRPr="00D46181" w:rsidRDefault="001451D2" w:rsidP="001451D2">
                      <w:pPr>
                        <w:keepNext/>
                        <w:spacing w:after="200" w:line="264" w:lineRule="auto"/>
                        <w:jc w:val="center"/>
                        <w:rPr>
                          <w:rFonts w:ascii="Calibri" w:eastAsia="Calibri" w:hAnsi="Calibri" w:cs="Calibri"/>
                          <w:b/>
                          <w:color w:val="159F91"/>
                          <w:kern w:val="0"/>
                          <w:sz w:val="24"/>
                          <w:szCs w:val="24"/>
                          <w:lang w:val="es-SV"/>
                          <w14:ligatures w14:val="none"/>
                        </w:rPr>
                      </w:pPr>
                      <w:r w:rsidRPr="00D46181">
                        <w:rPr>
                          <w:rFonts w:ascii="Calibri" w:eastAsia="Calibri" w:hAnsi="Calibri" w:cs="Calibri"/>
                          <w:b/>
                          <w:color w:val="159F91"/>
                          <w:kern w:val="0"/>
                          <w:sz w:val="24"/>
                          <w:szCs w:val="24"/>
                          <w:lang w:val="es-SV"/>
                          <w14:ligatures w14:val="none"/>
                        </w:rPr>
                        <w:t>Un ritmo diario de comunión y obediencia</w:t>
                      </w:r>
                    </w:p>
                    <w:p w14:paraId="2E7AC265" w14:textId="77777777" w:rsidR="001451D2" w:rsidRPr="00D2303B" w:rsidRDefault="001451D2" w:rsidP="00D46181">
                      <w:pPr>
                        <w:spacing w:line="264" w:lineRule="auto"/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El Espíritu Santo no está limitado a una reunión, una oración impactante o una emoción intensa. Él vive en el pueblo de Dios y desea obrar en los momentos cotidianos. No producimos la gloria; permanecemos cerca del Señor y nos rendimos a Él.</w:t>
                      </w:r>
                    </w:p>
                    <w:p w14:paraId="36805E1B" w14:textId="77777777" w:rsidR="001451D2" w:rsidRPr="00D2303B" w:rsidRDefault="001451D2" w:rsidP="00D2303B">
                      <w:pPr>
                        <w:keepNext/>
                        <w:spacing w:before="160" w:after="40" w:line="264" w:lineRule="auto"/>
                        <w:outlineLvl w:val="1"/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r w:rsidRPr="00D2303B"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Cs w:val="20"/>
                          <w:lang w:val="es-SV"/>
                          <w14:ligatures w14:val="none"/>
                        </w:rPr>
                        <w:t>COMENZÁ POR RECORDAR QUIÉN SOS</w:t>
                      </w:r>
                    </w:p>
                    <w:p w14:paraId="75A6FB3C" w14:textId="77777777" w:rsidR="001451D2" w:rsidRPr="00D2303B" w:rsidRDefault="001451D2" w:rsidP="001451D2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proofErr w:type="spellStart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>Recordá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tu unión con Cristo. </w:t>
                      </w:r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Estás unido al Señor y sellado con el Espíritu Santo. Tu identidad descansa en la obra de Dios, no en sentimientos cambiantes (1 Corintios 6:17; Efesios 1:13).</w:t>
                      </w:r>
                    </w:p>
                    <w:p w14:paraId="22012D4D" w14:textId="77777777" w:rsidR="001451D2" w:rsidRPr="00D2303B" w:rsidRDefault="001451D2" w:rsidP="00D2303B">
                      <w:pPr>
                        <w:keepNext/>
                        <w:spacing w:before="160" w:after="40" w:line="264" w:lineRule="auto"/>
                        <w:outlineLvl w:val="1"/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r w:rsidRPr="00D2303B"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Cs w:val="20"/>
                          <w:lang w:val="es-SV"/>
                          <w14:ligatures w14:val="none"/>
                        </w:rPr>
                        <w:t>CULTIVÁ LA COMUNIÓN CON ÉL</w:t>
                      </w:r>
                    </w:p>
                    <w:p w14:paraId="2233AA3B" w14:textId="77777777" w:rsidR="001451D2" w:rsidRPr="00D2303B" w:rsidRDefault="001451D2" w:rsidP="001451D2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proofErr w:type="spellStart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>Acercate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. </w:t>
                      </w:r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Dirigí tu atención al Señor de manera intencional mediante las Escrituras, la adoración, la oración y la acción de gracias (Santiago 4:8).</w:t>
                      </w:r>
                    </w:p>
                    <w:p w14:paraId="3316694F" w14:textId="77777777" w:rsidR="001451D2" w:rsidRPr="00D2303B" w:rsidRDefault="001451D2" w:rsidP="001451D2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proofErr w:type="spellStart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>Escuchá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y </w:t>
                      </w:r>
                      <w:proofErr w:type="spellStart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>respondé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. </w:t>
                      </w:r>
                      <w:proofErr w:type="spellStart"/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Pedile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al Espíritu Santo que afine tu capacidad de escuchar y comprender; luego </w:t>
                      </w:r>
                      <w:proofErr w:type="spellStart"/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obedecé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Sus impulsos cuando concuerden con la Palabra de Dios.</w:t>
                      </w:r>
                    </w:p>
                    <w:p w14:paraId="7DD2C74C" w14:textId="77777777" w:rsidR="001451D2" w:rsidRPr="00D2303B" w:rsidRDefault="001451D2" w:rsidP="001451D2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proofErr w:type="spellStart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>Soltá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lo que te estorba. </w:t>
                      </w:r>
                      <w:proofErr w:type="spellStart"/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Dejá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que Él saque a la luz las distracciones, las ofensas y los hábitos que compiten con la comunión y con tu libertad en Cristo.</w:t>
                      </w:r>
                    </w:p>
                    <w:p w14:paraId="1A34B961" w14:textId="77777777" w:rsidR="001451D2" w:rsidRPr="001451D2" w:rsidRDefault="001451D2" w:rsidP="001451D2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 w:val="22"/>
                          <w:lang w:val="es-SV"/>
                          <w14:ligatures w14:val="none"/>
                        </w:rPr>
                      </w:pPr>
                      <w:proofErr w:type="spellStart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>Llevá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b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Su amor a los demás. </w:t>
                      </w:r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Una sonrisa sincera, una palabra amable, una oración breve o un acto discreto de misericordia pueden abrir un espacio para que otra persona experimente la bondad de Dios</w:t>
                      </w:r>
                      <w:r w:rsidRPr="001451D2">
                        <w:rPr>
                          <w:rFonts w:ascii="Calibri" w:eastAsia="Calibri" w:hAnsi="Calibri" w:cs="Calibri"/>
                          <w:kern w:val="0"/>
                          <w:sz w:val="22"/>
                          <w:lang w:val="es-SV"/>
                          <w14:ligatures w14:val="none"/>
                        </w:rPr>
                        <w:t>.</w:t>
                      </w:r>
                    </w:p>
                    <w:p w14:paraId="73B880FF" w14:textId="77777777" w:rsidR="001451D2" w:rsidRPr="00D2303B" w:rsidRDefault="001451D2" w:rsidP="00D2303B">
                      <w:pPr>
                        <w:keepNext/>
                        <w:spacing w:before="160" w:after="40" w:line="264" w:lineRule="auto"/>
                        <w:outlineLvl w:val="1"/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r w:rsidRPr="00D2303B"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Cs w:val="20"/>
                          <w:lang w:val="es-SV"/>
                          <w14:ligatures w14:val="none"/>
                        </w:rPr>
                        <w:t>PERMANECÉ FIRME EN EL PACTO</w:t>
                      </w:r>
                    </w:p>
                    <w:p w14:paraId="0839B0C6" w14:textId="77777777" w:rsidR="001451D2" w:rsidRPr="00D2303B" w:rsidRDefault="001451D2" w:rsidP="00C60236">
                      <w:pPr>
                        <w:spacing w:line="264" w:lineRule="auto"/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r w:rsidRPr="00D2303B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El pan y la copa nos recuerdan que la vida espiritual, la libertad y la transformación fluyen de Jesús: de Su cuerpo entregado por nosotros y del nuevo pacto establecido mediante Su sangre. Recibí Su vida con gratitud, en lugar de esforzarte por producirla vos mismo.</w:t>
                      </w:r>
                    </w:p>
                    <w:p w14:paraId="283F5268" w14:textId="77777777" w:rsidR="001451D2" w:rsidRPr="001451D2" w:rsidRDefault="001451D2" w:rsidP="003739FA">
                      <w:pPr>
                        <w:spacing w:after="40" w:line="264" w:lineRule="auto"/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</w:pPr>
                      <w:proofErr w:type="spellStart"/>
                      <w:r w:rsidRPr="00D2303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Cs w:val="20"/>
                          <w:lang w:val="es-SV"/>
                          <w14:ligatures w14:val="none"/>
                        </w:rPr>
                        <w:t>Mantenete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cerca • </w:t>
                      </w:r>
                      <w:proofErr w:type="spellStart"/>
                      <w:r w:rsidRPr="00D2303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Cs w:val="20"/>
                          <w:lang w:val="es-SV"/>
                          <w14:ligatures w14:val="none"/>
                        </w:rPr>
                        <w:t>Prestá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atención • </w:t>
                      </w:r>
                      <w:proofErr w:type="spellStart"/>
                      <w:r w:rsidRPr="00D2303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Cs w:val="20"/>
                          <w:lang w:val="es-SV"/>
                          <w14:ligatures w14:val="none"/>
                        </w:rPr>
                        <w:t>Permanecé</w:t>
                      </w:r>
                      <w:proofErr w:type="spellEnd"/>
                      <w:r w:rsidRPr="00D2303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disponible • </w:t>
                      </w:r>
                      <w:proofErr w:type="spellStart"/>
                      <w:r w:rsidRPr="00D2303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Cs w:val="20"/>
                          <w:lang w:val="es-SV"/>
                          <w14:ligatures w14:val="none"/>
                        </w:rPr>
                        <w:t>Obedecé</w:t>
                      </w:r>
                      <w:proofErr w:type="spellEnd"/>
                      <w:r w:rsidRPr="001451D2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  <w:t xml:space="preserve"> en amor</w:t>
                      </w:r>
                    </w:p>
                    <w:p w14:paraId="7EF71E6D" w14:textId="5E8781A1" w:rsidR="005A26B1" w:rsidRDefault="005A26B1">
                      <w:pPr>
                        <w:keepNext/>
                        <w:spacing w:after="120" w:line="180" w:lineRule="auto"/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C3991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BA817F7" wp14:editId="21457F4A">
                <wp:simplePos x="0" y="0"/>
                <wp:positionH relativeFrom="column">
                  <wp:posOffset>4747260</wp:posOffset>
                </wp:positionH>
                <wp:positionV relativeFrom="paragraph">
                  <wp:posOffset>-6724650</wp:posOffset>
                </wp:positionV>
                <wp:extent cx="4710430" cy="7467600"/>
                <wp:effectExtent l="0" t="0" r="13970" b="19050"/>
                <wp:wrapNone/>
                <wp:docPr id="162676635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0430" cy="7467600"/>
                        </a:xfrm>
                        <a:prstGeom prst="rect">
                          <a:avLst/>
                        </a:prstGeom>
                        <a:solidFill>
                          <a:srgbClr val="F7F4EE"/>
                        </a:solidFill>
                        <a:ln w="19050">
                          <a:solidFill>
                            <a:srgbClr val="159F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7B8F1B" id="Rectangle 9" o:spid="_x0000_s1026" style="position:absolute;margin-left:373.8pt;margin-top:-529.5pt;width:370.9pt;height:588pt;z-index:-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" fillcolor="#f7f4ee" strokecolor="#159f91" strokeweight="1.5pt"/>
            </w:pict>
          </mc:Fallback>
        </mc:AlternateContent>
      </w:r>
      <w:r w:rsidR="00C84DAE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1812159" wp14:editId="0419DC37">
                <wp:simplePos x="0" y="0"/>
                <wp:positionH relativeFrom="column">
                  <wp:posOffset>5872480</wp:posOffset>
                </wp:positionH>
                <wp:positionV relativeFrom="paragraph">
                  <wp:posOffset>424815</wp:posOffset>
                </wp:positionV>
                <wp:extent cx="2359152" cy="301752"/>
                <wp:effectExtent l="0" t="0" r="3175" b="0"/>
                <wp:wrapSquare wrapText="bothSides"/>
                <wp:docPr id="36326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9152" cy="301752"/>
                        </a:xfrm>
                        <a:prstGeom prst="rect">
                          <a:avLst/>
                        </a:prstGeom>
                        <a:solidFill>
                          <a:srgbClr val="F7F4EE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60C4A" w14:textId="2F965CD6" w:rsidR="00C84DAE" w:rsidRPr="00D84EC3" w:rsidRDefault="00C84DAE" w:rsidP="00C84DA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hyperlink r:id="rId10" w:history="1">
                              <w:r w:rsidRPr="00D84EC3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www.theprayerwhiteboard.com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12159" id="_x0000_s1030" type="#_x0000_t202" style="position:absolute;margin-left:462.4pt;margin-top:33.45pt;width:185.75pt;height:23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" fillcolor="#f7f4ee" stroked="f">
                <v:textbox style="mso-fit-shape-to-text:t">
                  <w:txbxContent>
                    <w:p w14:paraId="77B60C4A" w14:textId="2F965CD6" w:rsidR="00C84DAE" w:rsidRPr="00D84EC3" w:rsidRDefault="00C84DAE" w:rsidP="00C84DA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hyperlink r:id="rId11" w:history="1">
                        <w:r w:rsidRPr="00D84EC3">
                          <w:rPr>
                            <w:rStyle w:val="Hyperlink"/>
                            <w:sz w:val="16"/>
                            <w:szCs w:val="16"/>
                          </w:rPr>
                          <w:t>www.theprayerwhiteboard.com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340057">
        <w:br w:type="page"/>
      </w:r>
    </w:p>
    <w:tbl>
      <w:tblPr>
        <w:tblW w:w="14422" w:type="dxa"/>
        <w:tblLayout w:type="fixed"/>
        <w:tblLook w:val="04A0" w:firstRow="1" w:lastRow="0" w:firstColumn="1" w:lastColumn="0" w:noHBand="0" w:noVBand="1"/>
      </w:tblPr>
      <w:tblGrid>
        <w:gridCol w:w="7211"/>
        <w:gridCol w:w="7211"/>
      </w:tblGrid>
      <w:tr w:rsidR="005D370B" w14:paraId="47FBCC07" w14:textId="77777777" w:rsidTr="00B059D2">
        <w:trPr>
          <w:trHeight w:hRule="exact" w:val="10855"/>
        </w:trPr>
        <w:tc>
          <w:tcPr>
            <w:tcW w:w="7211" w:type="dxa"/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EA943E4" w14:textId="61109581" w:rsidR="00C84DAE" w:rsidRDefault="00C84DAE" w:rsidP="00C84DAE"/>
          <w:p w14:paraId="7C81CCFB" w14:textId="164DE4AD" w:rsidR="005D370B" w:rsidRDefault="00CB4D0F" w:rsidP="006368F3">
            <w:pPr>
              <w:ind w:left="-132" w:right="47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3522AF1" wp14:editId="58AD3429">
                      <wp:simplePos x="0" y="0"/>
                      <wp:positionH relativeFrom="column">
                        <wp:posOffset>4432300</wp:posOffset>
                      </wp:positionH>
                      <wp:positionV relativeFrom="paragraph">
                        <wp:posOffset>1155700</wp:posOffset>
                      </wp:positionV>
                      <wp:extent cx="0" cy="215900"/>
                      <wp:effectExtent l="0" t="0" r="38100" b="31750"/>
                      <wp:wrapNone/>
                      <wp:docPr id="1873928130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1E3B9A" id="Straight Connector 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pt,91pt" to="349pt,1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" strokecolor="#f2f2f2 [3052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211" w:type="dxa"/>
            <w:shd w:val="clear" w:color="auto" w:fill="FFFF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AA1B079" w14:textId="77777777" w:rsidR="005D370B" w:rsidRDefault="008D14D8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096507E5" wp14:editId="567B2F3E">
                      <wp:simplePos x="0" y="0"/>
                      <wp:positionH relativeFrom="page">
                        <wp:posOffset>281305</wp:posOffset>
                      </wp:positionH>
                      <wp:positionV relativeFrom="page">
                        <wp:posOffset>308610</wp:posOffset>
                      </wp:positionV>
                      <wp:extent cx="4297680" cy="7037070"/>
                      <wp:effectExtent l="0" t="0" r="0" b="0"/>
                      <wp:wrapSquare wrapText="bothSides"/>
                      <wp:docPr id="1134248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97680" cy="70370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EBBD6B" w14:textId="77777777" w:rsidR="00275CA2" w:rsidRPr="00D47BAE" w:rsidRDefault="00275CA2" w:rsidP="000742A2">
                                  <w:pPr>
                                    <w:keepNext/>
                                    <w:pageBreakBefore/>
                                    <w:spacing w:after="40" w:line="264" w:lineRule="auto"/>
                                    <w:jc w:val="center"/>
                                    <w:outlineLvl w:val="0"/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2455A4"/>
                                      <w:kern w:val="0"/>
                                      <w:sz w:val="32"/>
                                      <w:szCs w:val="32"/>
                                      <w:lang w:val="es-SV"/>
                                      <w14:ligatures w14:val="none"/>
                                    </w:rPr>
                                  </w:pPr>
                                  <w:r w:rsidRPr="00D47BAE"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2455A4"/>
                                      <w:kern w:val="0"/>
                                      <w:sz w:val="32"/>
                                      <w:szCs w:val="32"/>
                                      <w:lang w:val="es-SV"/>
                                      <w14:ligatures w14:val="none"/>
                                    </w:rPr>
                                    <w:t>LLEVANDO SU PRESENCIA</w:t>
                                  </w:r>
                                </w:p>
                                <w:p w14:paraId="19CE6773" w14:textId="77777777" w:rsidR="00275CA2" w:rsidRPr="00D47BAE" w:rsidRDefault="00275CA2" w:rsidP="00275CA2">
                                  <w:pPr>
                                    <w:keepNext/>
                                    <w:spacing w:after="200" w:line="264" w:lineRule="auto"/>
                                    <w:jc w:val="center"/>
                                    <w:rPr>
                                      <w:rFonts w:ascii="Calibri" w:eastAsia="Calibri" w:hAnsi="Calibri" w:cs="Calibri"/>
                                      <w:b/>
                                      <w:color w:val="159F91"/>
                                      <w:kern w:val="0"/>
                                      <w:sz w:val="24"/>
                                      <w:szCs w:val="24"/>
                                      <w:lang w:val="es-SV"/>
                                      <w14:ligatures w14:val="none"/>
                                    </w:rPr>
                                  </w:pPr>
                                  <w:r w:rsidRPr="00D47BAE">
                                    <w:rPr>
                                      <w:rFonts w:ascii="Calibri" w:eastAsia="Calibri" w:hAnsi="Calibri" w:cs="Calibri"/>
                                      <w:b/>
                                      <w:color w:val="159F91"/>
                                      <w:kern w:val="0"/>
                                      <w:sz w:val="24"/>
                                      <w:szCs w:val="24"/>
                                      <w:lang w:val="es-SV"/>
                                      <w14:ligatures w14:val="none"/>
                                    </w:rPr>
                                    <w:t>Su gloria alcanza a otros mediante la obediencia cotidiana</w:t>
                                  </w:r>
                                </w:p>
                                <w:p w14:paraId="1E635563" w14:textId="77777777" w:rsidR="00275CA2" w:rsidRPr="00056F5B" w:rsidRDefault="00275CA2" w:rsidP="00056F5B">
                                  <w:pPr>
                                    <w:spacing w:line="264" w:lineRule="auto"/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Los creyentes son templos vivos que llevan la presencia de Dios, quien habita en ellos. Puede que otros no reconozcan lo que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llevás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y que vos no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sintás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nada extraordinario.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Mantenete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cerca de Dios,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permanecé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disponible y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confiá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en que Él obre mediante una obediencia sencilla.</w:t>
                                  </w:r>
                                </w:p>
                                <w:p w14:paraId="63CF69B0" w14:textId="77777777" w:rsidR="00275CA2" w:rsidRPr="00056F5B" w:rsidRDefault="00275CA2" w:rsidP="005A1828">
                                  <w:pPr>
                                    <w:keepNext/>
                                    <w:spacing w:before="160" w:after="40" w:line="264" w:lineRule="auto"/>
                                    <w:outlineLvl w:val="1"/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AMPLIÁ TU VISIÓN DE LA ORACIÓN</w:t>
                                  </w:r>
                                </w:p>
                                <w:p w14:paraId="27168405" w14:textId="77777777" w:rsidR="00275CA2" w:rsidRPr="00056F5B" w:rsidRDefault="00275CA2" w:rsidP="00056F5B">
                                  <w:pPr>
                                    <w:spacing w:line="264" w:lineRule="auto"/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La oración no está limitada por las paredes ni por la cantidad de personas presentes. El Espíritu Santo puede guiar a un creyente rendido a Él a orar conforme al corazón de Dios por personas cercanas o lejanas. Aun cuando no se vea ningún resultado, la oración guiada por el Espíritu puede dar fruto eterno (Isaías 54:2; 1 Crónicas 4:10).</w:t>
                                  </w:r>
                                </w:p>
                                <w:p w14:paraId="25D369B1" w14:textId="77777777" w:rsidR="00275CA2" w:rsidRPr="00056F5B" w:rsidRDefault="00275CA2" w:rsidP="005A1828">
                                  <w:pPr>
                                    <w:keepNext/>
                                    <w:spacing w:before="160" w:after="40" w:line="264" w:lineRule="auto"/>
                                    <w:outlineLvl w:val="1"/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ESPERÁ VER SU GLORIA EN LOS ENCUENTROS COTIDIANOS</w:t>
                                  </w:r>
                                </w:p>
                                <w:p w14:paraId="3A8A75C8" w14:textId="77777777" w:rsidR="00275CA2" w:rsidRPr="00056F5B" w:rsidRDefault="00275CA2" w:rsidP="00275CA2">
                                  <w:pPr>
                                    <w:spacing w:line="264" w:lineRule="auto"/>
                                    <w:ind w:left="360" w:hanging="360"/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Prestá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atención a las personas. </w:t>
                                  </w:r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Un cajero, un vecino, un compañero de trabajo o un desconocido puede estar buscando esperanza. La bondad puede llevar la luz de Cristo.</w:t>
                                  </w:r>
                                </w:p>
                                <w:p w14:paraId="6CD54242" w14:textId="77777777" w:rsidR="00275CA2" w:rsidRPr="00056F5B" w:rsidRDefault="00275CA2" w:rsidP="00275CA2">
                                  <w:pPr>
                                    <w:spacing w:line="264" w:lineRule="auto"/>
                                    <w:ind w:left="360" w:hanging="360"/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Obedecé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sin esperar una sensación. </w:t>
                                  </w:r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Si el Espíritu Santo te mueve a animar, servir u orar, da el siguiente paso con fidelidad. Dios puede usarlo de maneras más profundas de lo que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comprendés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.</w:t>
                                  </w:r>
                                </w:p>
                                <w:p w14:paraId="4C5BDE8E" w14:textId="77777777" w:rsidR="00275CA2" w:rsidRPr="00056F5B" w:rsidRDefault="00275CA2" w:rsidP="00275CA2">
                                  <w:pPr>
                                    <w:spacing w:line="264" w:lineRule="auto"/>
                                    <w:ind w:left="360" w:hanging="360"/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Dejá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que el amor moldee tu influencia. </w:t>
                                  </w:r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Llevar la presencia de Dios no consiste en llamar la atención hacia vos; permite que Su misericordia y Su verdad alcancen a otra persona.</w:t>
                                  </w:r>
                                </w:p>
                                <w:p w14:paraId="7B75BBBC" w14:textId="77777777" w:rsidR="00275CA2" w:rsidRPr="00056F5B" w:rsidRDefault="00275CA2" w:rsidP="005A1828">
                                  <w:pPr>
                                    <w:keepNext/>
                                    <w:spacing w:before="160" w:after="40" w:line="264" w:lineRule="auto"/>
                                    <w:outlineLvl w:val="1"/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MANTENETE CERCA Y PERMANECÉ ALERTA</w:t>
                                  </w:r>
                                </w:p>
                                <w:p w14:paraId="6EB00671" w14:textId="77777777" w:rsidR="00275CA2" w:rsidRPr="00056F5B" w:rsidRDefault="00275CA2" w:rsidP="00275CA2">
                                  <w:pPr>
                                    <w:spacing w:after="120" w:line="264" w:lineRule="auto"/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Acercate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al Señor,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honrá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Su presencia y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mantené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tu corazón disponible. A medida que crece tu percepción espiritual,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podés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reconocer a las personas y situaciones que Él ha preparado para que las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alcancés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.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Respondé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con humildad, fe y amor.</w:t>
                                  </w:r>
                                </w:p>
                                <w:p w14:paraId="71F413A9" w14:textId="77777777" w:rsidR="00275CA2" w:rsidRPr="00056F5B" w:rsidRDefault="00275CA2" w:rsidP="005A1828">
                                  <w:pPr>
                                    <w:keepNext/>
                                    <w:spacing w:before="160" w:after="40" w:line="264" w:lineRule="auto"/>
                                    <w:outlineLvl w:val="1"/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r w:rsidRPr="00056F5B">
                                    <w:rPr>
                                      <w:rFonts w:ascii="Calibri" w:eastAsia="Calibri" w:hAnsi="Calibri" w:cs="Calibri"/>
                                      <w:b/>
                                      <w:caps/>
                                      <w:color w:val="946332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RECORDÁ LA FUENTE</w:t>
                                  </w:r>
                                </w:p>
                                <w:p w14:paraId="3BA328EA" w14:textId="77777777" w:rsidR="00275CA2" w:rsidRPr="00056F5B" w:rsidRDefault="00275CA2" w:rsidP="00275CA2">
                                  <w:pPr>
                                    <w:spacing w:after="120" w:line="264" w:lineRule="auto"/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r w:rsidRPr="00056F5B">
                                    <w:rPr>
                                      <w:rFonts w:ascii="Calibri" w:eastAsia="Calibri" w:hAnsi="Calibri" w:cs="Calibri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Toda bendición espiritual y toda obra del Espíritu descansan en Cristo y en Su pacto. La Santa Cena vuelve el corazón hacia Jesús: Su cuerpo fue entregado, Su sangre estableció el pacto y Su obra consumada es nuestro fundamento.</w:t>
                                  </w:r>
                                </w:p>
                                <w:p w14:paraId="7D656FD9" w14:textId="77777777" w:rsidR="00275CA2" w:rsidRPr="00056F5B" w:rsidRDefault="00275CA2" w:rsidP="00275CA2">
                                  <w:pPr>
                                    <w:spacing w:before="160" w:after="40" w:line="264" w:lineRule="auto"/>
                                    <w:jc w:val="center"/>
                                    <w:rPr>
                                      <w:rFonts w:ascii="Calibri" w:eastAsia="Calibri" w:hAnsi="Calibri" w:cs="Calibri"/>
                                      <w:i/>
                                      <w:color w:val="607066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</w:pP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i/>
                                      <w:color w:val="607066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Levantate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i/>
                                      <w:color w:val="607066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y </w:t>
                                  </w:r>
                                  <w:proofErr w:type="spellStart"/>
                                  <w:r w:rsidRPr="00056F5B">
                                    <w:rPr>
                                      <w:rFonts w:ascii="Calibri" w:eastAsia="Calibri" w:hAnsi="Calibri" w:cs="Calibri"/>
                                      <w:i/>
                                      <w:color w:val="607066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>resplandecé</w:t>
                                  </w:r>
                                  <w:proofErr w:type="spellEnd"/>
                                  <w:r w:rsidRPr="00056F5B">
                                    <w:rPr>
                                      <w:rFonts w:ascii="Calibri" w:eastAsia="Calibri" w:hAnsi="Calibri" w:cs="Calibri"/>
                                      <w:i/>
                                      <w:color w:val="607066"/>
                                      <w:kern w:val="0"/>
                                      <w:szCs w:val="20"/>
                                      <w:lang w:val="es-SV"/>
                                      <w14:ligatures w14:val="none"/>
                                    </w:rPr>
                                    <w:t xml:space="preserve"> porque ha llegado tu luz — Isaías 60:1</w:t>
                                  </w:r>
                                </w:p>
                                <w:p w14:paraId="6A0343AD" w14:textId="3A6AA293" w:rsidR="00467F1D" w:rsidRPr="00A67651" w:rsidRDefault="00467F1D" w:rsidP="00467F1D">
                                  <w:pPr>
                                    <w:spacing w:after="75" w:line="252" w:lineRule="auto"/>
                                    <w:rPr>
                                      <w:rFonts w:eastAsia="Georgia"/>
                                      <w:b/>
                                      <w:i/>
                                      <w:color w:val="2455A4"/>
                                      <w:sz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6507E5" id="_x0000_s1031" type="#_x0000_t202" style="position:absolute;margin-left:22.15pt;margin-top:24.3pt;width:338.4pt;height:554.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" filled="f" stroked="f">
                      <v:textbox>
                        <w:txbxContent>
                          <w:p w14:paraId="27EBBD6B" w14:textId="77777777" w:rsidR="00275CA2" w:rsidRPr="00D47BAE" w:rsidRDefault="00275CA2" w:rsidP="000742A2">
                            <w:pPr>
                              <w:keepNext/>
                              <w:pageBreakBefore/>
                              <w:spacing w:after="40" w:line="264" w:lineRule="auto"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2455A4"/>
                                <w:kern w:val="0"/>
                                <w:sz w:val="32"/>
                                <w:szCs w:val="32"/>
                                <w:lang w:val="es-SV"/>
                                <w14:ligatures w14:val="none"/>
                              </w:rPr>
                            </w:pPr>
                            <w:r w:rsidRPr="00D47BAE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2455A4"/>
                                <w:kern w:val="0"/>
                                <w:sz w:val="32"/>
                                <w:szCs w:val="32"/>
                                <w:lang w:val="es-SV"/>
                                <w14:ligatures w14:val="none"/>
                              </w:rPr>
                              <w:t>LLEVANDO SU PRESENCIA</w:t>
                            </w:r>
                          </w:p>
                          <w:p w14:paraId="19CE6773" w14:textId="77777777" w:rsidR="00275CA2" w:rsidRPr="00D47BAE" w:rsidRDefault="00275CA2" w:rsidP="00275CA2">
                            <w:pPr>
                              <w:keepNext/>
                              <w:spacing w:after="200" w:line="264" w:lineRule="auto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color w:val="159F91"/>
                                <w:kern w:val="0"/>
                                <w:sz w:val="24"/>
                                <w:szCs w:val="24"/>
                                <w:lang w:val="es-SV"/>
                                <w14:ligatures w14:val="none"/>
                              </w:rPr>
                            </w:pPr>
                            <w:r w:rsidRPr="00D47BAE">
                              <w:rPr>
                                <w:rFonts w:ascii="Calibri" w:eastAsia="Calibri" w:hAnsi="Calibri" w:cs="Calibri"/>
                                <w:b/>
                                <w:color w:val="159F91"/>
                                <w:kern w:val="0"/>
                                <w:sz w:val="24"/>
                                <w:szCs w:val="24"/>
                                <w:lang w:val="es-SV"/>
                                <w14:ligatures w14:val="none"/>
                              </w:rPr>
                              <w:t>Su gloria alcanza a otros mediante la obediencia cotidiana</w:t>
                            </w:r>
                          </w:p>
                          <w:p w14:paraId="1E635563" w14:textId="77777777" w:rsidR="00275CA2" w:rsidRPr="00056F5B" w:rsidRDefault="00275CA2" w:rsidP="00056F5B">
                            <w:pPr>
                              <w:spacing w:line="264" w:lineRule="auto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Los creyentes son templos vivos que llevan la presencia de Dios, quien habita en ellos. Puede que otros no reconozcan lo que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llevás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y que vos no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sintás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nada extraordinario.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Mantenete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cerca de Dios,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permanecé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disponible y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confiá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en que Él obre mediante una obediencia sencilla.</w:t>
                            </w:r>
                          </w:p>
                          <w:p w14:paraId="63CF69B0" w14:textId="77777777" w:rsidR="00275CA2" w:rsidRPr="00056F5B" w:rsidRDefault="00275CA2" w:rsidP="005A1828">
                            <w:pPr>
                              <w:keepNext/>
                              <w:spacing w:before="16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AMPLIÁ TU VISIÓN DE LA ORACIÓN</w:t>
                            </w:r>
                          </w:p>
                          <w:p w14:paraId="27168405" w14:textId="77777777" w:rsidR="00275CA2" w:rsidRPr="00056F5B" w:rsidRDefault="00275CA2" w:rsidP="00056F5B">
                            <w:pPr>
                              <w:spacing w:line="264" w:lineRule="auto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La oración no está limitada por las paredes ni por la cantidad de personas presentes. El Espíritu Santo puede guiar a un creyente rendido a Él a orar conforme al corazón de Dios por personas cercanas o lejanas. Aun cuando no se vea ningún resultado, la oración guiada por el Espíritu puede dar fruto eterno (Isaías 54:2; 1 Crónicas 4:10).</w:t>
                            </w:r>
                          </w:p>
                          <w:p w14:paraId="25D369B1" w14:textId="77777777" w:rsidR="00275CA2" w:rsidRPr="00056F5B" w:rsidRDefault="00275CA2" w:rsidP="005A1828">
                            <w:pPr>
                              <w:keepNext/>
                              <w:spacing w:before="16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ESPERÁ VER SU GLORIA EN LOS ENCUENTROS COTIDIANOS</w:t>
                            </w:r>
                          </w:p>
                          <w:p w14:paraId="3A8A75C8" w14:textId="77777777" w:rsidR="00275CA2" w:rsidRPr="00056F5B" w:rsidRDefault="00275CA2" w:rsidP="00275CA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Prestá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atención a las personas. </w:t>
                            </w:r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Un cajero, un vecino, un compañero de trabajo o un desconocido puede estar buscando esperanza. La bondad puede llevar la luz de Cristo.</w:t>
                            </w:r>
                          </w:p>
                          <w:p w14:paraId="6CD54242" w14:textId="77777777" w:rsidR="00275CA2" w:rsidRPr="00056F5B" w:rsidRDefault="00275CA2" w:rsidP="00275CA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Obedecé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sin esperar una sensación. </w:t>
                            </w:r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Si el Espíritu Santo te mueve a animar, servir u orar, da el siguiente paso con fidelidad. Dios puede usarlo de maneras más profundas de lo que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comprendés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.</w:t>
                            </w:r>
                          </w:p>
                          <w:p w14:paraId="4C5BDE8E" w14:textId="77777777" w:rsidR="00275CA2" w:rsidRPr="00056F5B" w:rsidRDefault="00275CA2" w:rsidP="00275CA2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Dejá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que el amor moldee tu influencia. </w:t>
                            </w:r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Llevar la presencia de Dios no consiste en llamar la atención hacia vos; permite que Su misericordia y Su verdad alcancen a otra persona.</w:t>
                            </w:r>
                          </w:p>
                          <w:p w14:paraId="7B75BBBC" w14:textId="77777777" w:rsidR="00275CA2" w:rsidRPr="00056F5B" w:rsidRDefault="00275CA2" w:rsidP="005A1828">
                            <w:pPr>
                              <w:keepNext/>
                              <w:spacing w:before="16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MANTENETE CERCA Y PERMANECÉ ALERTA</w:t>
                            </w:r>
                          </w:p>
                          <w:p w14:paraId="6EB00671" w14:textId="77777777" w:rsidR="00275CA2" w:rsidRPr="00056F5B" w:rsidRDefault="00275CA2" w:rsidP="00275CA2">
                            <w:pPr>
                              <w:spacing w:after="120" w:line="264" w:lineRule="auto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Acercate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al Señor,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honrá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Su presencia y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mantené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tu corazón disponible. A medida que crece tu percepción espiritual,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podés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reconocer a las personas y situaciones que Él ha preparado para que las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alcancés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.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Respondé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con humildad, fe y amor.</w:t>
                            </w:r>
                          </w:p>
                          <w:p w14:paraId="71F413A9" w14:textId="77777777" w:rsidR="00275CA2" w:rsidRPr="00056F5B" w:rsidRDefault="00275CA2" w:rsidP="005A1828">
                            <w:pPr>
                              <w:keepNext/>
                              <w:spacing w:before="16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056F5B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RECORDÁ LA FUENTE</w:t>
                            </w:r>
                          </w:p>
                          <w:p w14:paraId="3BA328EA" w14:textId="77777777" w:rsidR="00275CA2" w:rsidRPr="00056F5B" w:rsidRDefault="00275CA2" w:rsidP="00275CA2">
                            <w:pPr>
                              <w:spacing w:after="120" w:line="264" w:lineRule="auto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056F5B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Toda bendición espiritual y toda obra del Espíritu descansan en Cristo y en Su pacto. La Santa Cena vuelve el corazón hacia Jesús: Su cuerpo fue entregado, Su sangre estableció el pacto y Su obra consumada es nuestro fundamento.</w:t>
                            </w:r>
                          </w:p>
                          <w:p w14:paraId="7D656FD9" w14:textId="77777777" w:rsidR="00275CA2" w:rsidRPr="00056F5B" w:rsidRDefault="00275CA2" w:rsidP="00275CA2">
                            <w:pPr>
                              <w:spacing w:before="160" w:after="40" w:line="264" w:lineRule="auto"/>
                              <w:jc w:val="center"/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Levantate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y </w:t>
                            </w:r>
                            <w:proofErr w:type="spellStart"/>
                            <w:r w:rsidRPr="00056F5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resplandecé</w:t>
                            </w:r>
                            <w:proofErr w:type="spellEnd"/>
                            <w:r w:rsidRPr="00056F5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porque ha llegado tu luz — Isaías 60:1</w:t>
                            </w:r>
                          </w:p>
                          <w:p w14:paraId="6A0343AD" w14:textId="3A6AA293" w:rsidR="00467F1D" w:rsidRPr="00A67651" w:rsidRDefault="00467F1D" w:rsidP="00467F1D">
                            <w:pPr>
                              <w:spacing w:after="75" w:line="252" w:lineRule="auto"/>
                              <w:rPr>
                                <w:rFonts w:eastAsia="Georgia"/>
                                <w:b/>
                                <w:i/>
                                <w:color w:val="2455A4"/>
                                <w:sz w:val="22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</w:p>
        </w:tc>
      </w:tr>
    </w:tbl>
    <w:p w14:paraId="21CEF99E" w14:textId="454A9119" w:rsidR="00DB485C" w:rsidRDefault="00A67651" w:rsidP="00F934C2">
      <w:pPr>
        <w:spacing w:after="20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CED49D0" wp14:editId="6C8A2AC3">
                <wp:simplePos x="0" y="0"/>
                <wp:positionH relativeFrom="page">
                  <wp:posOffset>335280</wp:posOffset>
                </wp:positionH>
                <wp:positionV relativeFrom="page">
                  <wp:posOffset>653415</wp:posOffset>
                </wp:positionV>
                <wp:extent cx="4297680" cy="6903720"/>
                <wp:effectExtent l="0" t="0" r="0" b="0"/>
                <wp:wrapNone/>
                <wp:docPr id="1247376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7680" cy="6903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6ACDD" w14:textId="77777777" w:rsidR="000926DB" w:rsidRPr="003D63D1" w:rsidRDefault="000926DB" w:rsidP="00952E15">
                            <w:pPr>
                              <w:keepNext/>
                              <w:spacing w:after="40" w:line="264" w:lineRule="auto"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2455A4"/>
                                <w:kern w:val="0"/>
                                <w:sz w:val="32"/>
                                <w:szCs w:val="32"/>
                                <w:lang w:val="es-SV"/>
                                <w14:ligatures w14:val="none"/>
                              </w:rPr>
                            </w:pPr>
                            <w:r w:rsidRPr="003D63D1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2455A4"/>
                                <w:kern w:val="0"/>
                                <w:sz w:val="32"/>
                                <w:szCs w:val="32"/>
                                <w:lang w:val="es-SV"/>
                                <w14:ligatures w14:val="none"/>
                              </w:rPr>
                              <w:t>DE GLORIA EN GLORIA</w:t>
                            </w:r>
                          </w:p>
                          <w:p w14:paraId="7B3273F9" w14:textId="77777777" w:rsidR="000926DB" w:rsidRPr="003D63D1" w:rsidRDefault="000926DB" w:rsidP="000926DB">
                            <w:pPr>
                              <w:keepNext/>
                              <w:spacing w:after="200" w:line="264" w:lineRule="auto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color w:val="159F91"/>
                                <w:kern w:val="0"/>
                                <w:sz w:val="24"/>
                                <w:szCs w:val="24"/>
                                <w:lang w:val="es-SV"/>
                                <w14:ligatures w14:val="none"/>
                              </w:rPr>
                            </w:pPr>
                            <w:r w:rsidRPr="003D63D1">
                              <w:rPr>
                                <w:rFonts w:ascii="Calibri" w:eastAsia="Calibri" w:hAnsi="Calibri" w:cs="Calibri"/>
                                <w:b/>
                                <w:color w:val="159F91"/>
                                <w:kern w:val="0"/>
                                <w:sz w:val="24"/>
                                <w:szCs w:val="24"/>
                                <w:lang w:val="es-SV"/>
                                <w14:ligatures w14:val="none"/>
                              </w:rPr>
                              <w:t>Contemplando al Señor y rindiéndote al Espíritu Santo</w:t>
                            </w:r>
                          </w:p>
                          <w:p w14:paraId="5998018E" w14:textId="77777777" w:rsidR="000926DB" w:rsidRPr="00952E15" w:rsidRDefault="000926DB" w:rsidP="000926DB">
                            <w:pPr>
                              <w:spacing w:after="120" w:line="264" w:lineRule="auto"/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Dios escogió a los creyentes en Cristo y les dio Su propio Espíritu. Su amor es derramado en nuestros corazones por medio del Espíritu Santo, de modo que la vida espiritual fluye de Su presencia y no de nuestra capacidad independiente (Efesios 1:3–4; Romanos 5:5).</w:t>
                            </w:r>
                          </w:p>
                          <w:p w14:paraId="37808638" w14:textId="77777777" w:rsidR="000926DB" w:rsidRPr="00952E15" w:rsidRDefault="000926DB" w:rsidP="000926DB">
                            <w:pPr>
                              <w:keepNext/>
                              <w:spacing w:before="20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r w:rsidRPr="00952E15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UNIDOS SELLADOS Y PROFUNDAMENTE AMADOS</w:t>
                            </w:r>
                          </w:p>
                          <w:p w14:paraId="58A9DFD2" w14:textId="77777777" w:rsidR="000926DB" w:rsidRPr="00952E15" w:rsidRDefault="000926DB" w:rsidP="000926DB">
                            <w:pPr>
                              <w:spacing w:after="120" w:line="264" w:lineRule="auto"/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El que se une al Señor es un espíritu con Él. Los creyentes están sellados con el Espíritu Santo y son llamados hijos de Dios (1 Corintios 6:17; Efesios 1:13; 1 Juan 3:1). El trabajo, los mandados y las presiones no anulan esta identidad. Su Espíritu permanece presente durante todo el día.</w:t>
                            </w:r>
                          </w:p>
                          <w:p w14:paraId="07FC4E17" w14:textId="77777777" w:rsidR="000926DB" w:rsidRPr="00952E15" w:rsidRDefault="000926DB" w:rsidP="000926DB">
                            <w:pPr>
                              <w:keepNext/>
                              <w:spacing w:before="20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r w:rsidRPr="00952E15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LA TRANSFORMACIÓN VIENE POR EL ESPÍRITU</w:t>
                            </w:r>
                          </w:p>
                          <w:p w14:paraId="754C70D0" w14:textId="77777777" w:rsidR="000926DB" w:rsidRPr="00952E15" w:rsidRDefault="000926DB" w:rsidP="000926DB">
                            <w:pPr>
                              <w:spacing w:after="120" w:line="264" w:lineRule="auto"/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Cuando nos volvemos al Señor, el velo es quitado, y donde está el Espíritu del Señor, hay libertad. Al contemplar la gloria del Señor, el Espíritu nos transforma a Su imagen, de gloria en gloria (2 Corintios 3:16–18). El cambio crece a medida que dirigimos nuestra mirada hacia Él y cooperamos con Su obra.</w:t>
                            </w:r>
                          </w:p>
                          <w:p w14:paraId="1090DF11" w14:textId="77777777" w:rsidR="000926DB" w:rsidRPr="00952E15" w:rsidRDefault="000926DB" w:rsidP="000926DB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952E15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Contemplá</w:t>
                            </w:r>
                            <w:proofErr w:type="spellEnd"/>
                            <w:r w:rsidRPr="00952E15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 al Señor. </w:t>
                            </w:r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Dale tu atención en la lectura de las Escrituras, la adoración y la oración, no solo para cumplir un deber, sino para conocerlo.</w:t>
                            </w:r>
                          </w:p>
                          <w:p w14:paraId="20CA3A43" w14:textId="77777777" w:rsidR="000926DB" w:rsidRPr="00952E15" w:rsidRDefault="000926DB" w:rsidP="000926DB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proofErr w:type="spellStart"/>
                            <w:r w:rsidRPr="00952E15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Acogé</w:t>
                            </w:r>
                            <w:proofErr w:type="spellEnd"/>
                            <w:r w:rsidRPr="00952E15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 Su libertad. </w:t>
                            </w:r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Si Él te muestra falta de perdón, distracciones o un apego dañino, </w:t>
                            </w:r>
                            <w:proofErr w:type="spellStart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soltalo</w:t>
                            </w:r>
                            <w:proofErr w:type="spellEnd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. Su corrección abre espacio para crecer.</w:t>
                            </w:r>
                          </w:p>
                          <w:p w14:paraId="0929E0D4" w14:textId="77777777" w:rsidR="000926DB" w:rsidRPr="00952E15" w:rsidRDefault="000926DB" w:rsidP="000926DB">
                            <w:pPr>
                              <w:spacing w:line="264" w:lineRule="auto"/>
                              <w:ind w:left="360" w:hanging="360"/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r w:rsidRPr="00952E15">
                              <w:rPr>
                                <w:rFonts w:ascii="Calibri" w:eastAsia="Calibri" w:hAnsi="Calibri" w:cs="Calibri"/>
                                <w:b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Rendí tu voluntad. </w:t>
                            </w:r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Dios honra tu decisión y nunca te impone Su voluntad. Responder libremente, sin coacción —«Espíritu Santo, </w:t>
                            </w:r>
                            <w:proofErr w:type="spellStart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tomá</w:t>
                            </w:r>
                            <w:proofErr w:type="spellEnd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 el control; </w:t>
                            </w:r>
                            <w:proofErr w:type="spellStart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hacé</w:t>
                            </w:r>
                            <w:proofErr w:type="spellEnd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 más por medio de mí»— pone tu vida enteramente a Su disposición (</w:t>
                            </w:r>
                            <w:proofErr w:type="gramStart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Hebreos</w:t>
                            </w:r>
                            <w:proofErr w:type="gramEnd"/>
                            <w:r w:rsidRPr="00952E15">
                              <w:rPr>
                                <w:rFonts w:ascii="Calibri" w:eastAsia="Calibri" w:hAnsi="Calibri" w:cs="Calibri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 xml:space="preserve"> 11:6).</w:t>
                            </w:r>
                          </w:p>
                          <w:p w14:paraId="26A2D93E" w14:textId="77777777" w:rsidR="000926DB" w:rsidRPr="00850C2A" w:rsidRDefault="000926DB" w:rsidP="000926DB">
                            <w:pPr>
                              <w:keepNext/>
                              <w:spacing w:before="200" w:after="40" w:line="264" w:lineRule="auto"/>
                              <w:outlineLvl w:val="1"/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</w:pPr>
                            <w:r w:rsidRPr="00850C2A">
                              <w:rPr>
                                <w:rFonts w:ascii="Calibri" w:eastAsia="Calibri" w:hAnsi="Calibri" w:cs="Calibri"/>
                                <w:b/>
                                <w:caps/>
                                <w:color w:val="946332"/>
                                <w:kern w:val="0"/>
                                <w:sz w:val="21"/>
                                <w:szCs w:val="21"/>
                                <w:lang w:val="es-SV"/>
                                <w14:ligatures w14:val="none"/>
                              </w:rPr>
                              <w:t>DEJÁ QUE LA ADORACIÓN DESPIERTE TU CONCIENCIA DE SU PRESENCIA</w:t>
                            </w:r>
                          </w:p>
                          <w:p w14:paraId="5074EA27" w14:textId="77777777" w:rsidR="000926DB" w:rsidRPr="00850C2A" w:rsidRDefault="000926DB" w:rsidP="000926DB">
                            <w:pPr>
                              <w:spacing w:after="120" w:line="264" w:lineRule="auto"/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</w:pPr>
                            <w:r w:rsidRPr="00850C2A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Adorar mientras </w:t>
                            </w:r>
                            <w:proofErr w:type="spellStart"/>
                            <w:r w:rsidRPr="00850C2A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lavás</w:t>
                            </w:r>
                            <w:proofErr w:type="spellEnd"/>
                            <w:r w:rsidRPr="00850C2A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los platos o </w:t>
                            </w:r>
                            <w:proofErr w:type="spellStart"/>
                            <w:r w:rsidRPr="00850C2A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>manejás</w:t>
                            </w:r>
                            <w:proofErr w:type="spellEnd"/>
                            <w:r w:rsidRPr="00850C2A">
                              <w:rPr>
                                <w:rFonts w:ascii="Calibri" w:eastAsia="Calibri" w:hAnsi="Calibri" w:cs="Calibri"/>
                                <w:kern w:val="0"/>
                                <w:szCs w:val="20"/>
                                <w:lang w:val="es-SV"/>
                                <w14:ligatures w14:val="none"/>
                              </w:rPr>
                              <w:t xml:space="preserve"> puede convertirse en verdadera comunión cuando el corazón honra a Dios. Su presencia ya está con vos; la adoración te ayuda a estar más atento y dispuesto a responderle.</w:t>
                            </w:r>
                          </w:p>
                          <w:p w14:paraId="3047B0B6" w14:textId="77777777" w:rsidR="000926DB" w:rsidRPr="000926DB" w:rsidRDefault="000926DB" w:rsidP="000926DB">
                            <w:pPr>
                              <w:spacing w:before="160" w:after="40" w:line="264" w:lineRule="auto"/>
                              <w:jc w:val="center"/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</w:pPr>
                            <w:r w:rsidRPr="000926D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  <w:t>Transformados a Su imagen de gloria en gloria</w:t>
                            </w:r>
                          </w:p>
                          <w:p w14:paraId="49530817" w14:textId="77777777" w:rsidR="000926DB" w:rsidRPr="000926DB" w:rsidRDefault="000926DB" w:rsidP="000926DB">
                            <w:pPr>
                              <w:spacing w:before="160" w:after="40" w:line="264" w:lineRule="auto"/>
                              <w:jc w:val="center"/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</w:pPr>
                            <w:r w:rsidRPr="000926D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  <w:t xml:space="preserve">2 </w:t>
                            </w:r>
                            <w:proofErr w:type="gramStart"/>
                            <w:r w:rsidRPr="000926D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  <w:t>Corintios</w:t>
                            </w:r>
                            <w:proofErr w:type="gramEnd"/>
                            <w:r w:rsidRPr="000926DB">
                              <w:rPr>
                                <w:rFonts w:ascii="Calibri" w:eastAsia="Calibri" w:hAnsi="Calibri" w:cs="Calibri"/>
                                <w:i/>
                                <w:color w:val="607066"/>
                                <w:kern w:val="0"/>
                                <w:sz w:val="22"/>
                                <w:lang w:val="es-SV"/>
                                <w14:ligatures w14:val="none"/>
                              </w:rPr>
                              <w:t xml:space="preserve"> 3:18</w:t>
                            </w:r>
                          </w:p>
                          <w:p w14:paraId="1B40491A" w14:textId="12A0D6A1" w:rsidR="005A26B1" w:rsidRPr="00A67651" w:rsidRDefault="005A26B1" w:rsidP="00467F1D">
                            <w:pPr>
                              <w:keepNext/>
                              <w:spacing w:before="65" w:after="35" w:line="245" w:lineRule="auto"/>
                              <w:rPr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D49D0" id="_x0000_s1032" type="#_x0000_t202" style="position:absolute;margin-left:26.4pt;margin-top:51.45pt;width:338.4pt;height:543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" filled="f" stroked="f">
                <v:textbox>
                  <w:txbxContent>
                    <w:p w14:paraId="3F56ACDD" w14:textId="77777777" w:rsidR="000926DB" w:rsidRPr="003D63D1" w:rsidRDefault="000926DB" w:rsidP="00952E15">
                      <w:pPr>
                        <w:keepNext/>
                        <w:spacing w:after="40" w:line="264" w:lineRule="auto"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caps/>
                          <w:color w:val="2455A4"/>
                          <w:kern w:val="0"/>
                          <w:sz w:val="32"/>
                          <w:szCs w:val="32"/>
                          <w:lang w:val="es-SV"/>
                          <w14:ligatures w14:val="none"/>
                        </w:rPr>
                      </w:pPr>
                      <w:r w:rsidRPr="003D63D1">
                        <w:rPr>
                          <w:rFonts w:ascii="Calibri" w:eastAsia="Calibri" w:hAnsi="Calibri" w:cs="Calibri"/>
                          <w:b/>
                          <w:caps/>
                          <w:color w:val="2455A4"/>
                          <w:kern w:val="0"/>
                          <w:sz w:val="32"/>
                          <w:szCs w:val="32"/>
                          <w:lang w:val="es-SV"/>
                          <w14:ligatures w14:val="none"/>
                        </w:rPr>
                        <w:t>DE GLORIA EN GLORIA</w:t>
                      </w:r>
                    </w:p>
                    <w:p w14:paraId="7B3273F9" w14:textId="77777777" w:rsidR="000926DB" w:rsidRPr="003D63D1" w:rsidRDefault="000926DB" w:rsidP="000926DB">
                      <w:pPr>
                        <w:keepNext/>
                        <w:spacing w:after="200" w:line="264" w:lineRule="auto"/>
                        <w:jc w:val="center"/>
                        <w:rPr>
                          <w:rFonts w:ascii="Calibri" w:eastAsia="Calibri" w:hAnsi="Calibri" w:cs="Calibri"/>
                          <w:b/>
                          <w:color w:val="159F91"/>
                          <w:kern w:val="0"/>
                          <w:sz w:val="24"/>
                          <w:szCs w:val="24"/>
                          <w:lang w:val="es-SV"/>
                          <w14:ligatures w14:val="none"/>
                        </w:rPr>
                      </w:pPr>
                      <w:r w:rsidRPr="003D63D1">
                        <w:rPr>
                          <w:rFonts w:ascii="Calibri" w:eastAsia="Calibri" w:hAnsi="Calibri" w:cs="Calibri"/>
                          <w:b/>
                          <w:color w:val="159F91"/>
                          <w:kern w:val="0"/>
                          <w:sz w:val="24"/>
                          <w:szCs w:val="24"/>
                          <w:lang w:val="es-SV"/>
                          <w14:ligatures w14:val="none"/>
                        </w:rPr>
                        <w:t>Contemplando al Señor y rindiéndote al Espíritu Santo</w:t>
                      </w:r>
                    </w:p>
                    <w:p w14:paraId="5998018E" w14:textId="77777777" w:rsidR="000926DB" w:rsidRPr="00952E15" w:rsidRDefault="000926DB" w:rsidP="000926DB">
                      <w:pPr>
                        <w:spacing w:after="120" w:line="264" w:lineRule="auto"/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Dios escogió a los creyentes en Cristo y les dio Su propio Espíritu. Su amor es derramado en nuestros corazones por medio del Espíritu Santo, de modo que la vida espiritual fluye de Su presencia y no de nuestra capacidad independiente (Efesios 1:3–4; Romanos 5:5).</w:t>
                      </w:r>
                    </w:p>
                    <w:p w14:paraId="37808638" w14:textId="77777777" w:rsidR="000926DB" w:rsidRPr="00952E15" w:rsidRDefault="000926DB" w:rsidP="000926DB">
                      <w:pPr>
                        <w:keepNext/>
                        <w:spacing w:before="200" w:after="40" w:line="264" w:lineRule="auto"/>
                        <w:outlineLvl w:val="1"/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r w:rsidRPr="00952E15"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UNIDOS SELLADOS Y PROFUNDAMENTE AMADOS</w:t>
                      </w:r>
                    </w:p>
                    <w:p w14:paraId="58A9DFD2" w14:textId="77777777" w:rsidR="000926DB" w:rsidRPr="00952E15" w:rsidRDefault="000926DB" w:rsidP="000926DB">
                      <w:pPr>
                        <w:spacing w:after="120" w:line="264" w:lineRule="auto"/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El que se une al Señor es un espíritu con Él. Los creyentes están sellados con el Espíritu Santo y son llamados hijos de Dios (1 Corintios 6:17; Efesios 1:13; 1 Juan 3:1). El trabajo, los mandados y las presiones no anulan esta identidad. Su Espíritu permanece presente durante todo el día.</w:t>
                      </w:r>
                    </w:p>
                    <w:p w14:paraId="07FC4E17" w14:textId="77777777" w:rsidR="000926DB" w:rsidRPr="00952E15" w:rsidRDefault="000926DB" w:rsidP="000926DB">
                      <w:pPr>
                        <w:keepNext/>
                        <w:spacing w:before="200" w:after="40" w:line="264" w:lineRule="auto"/>
                        <w:outlineLvl w:val="1"/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r w:rsidRPr="00952E15"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LA TRANSFORMACIÓN VIENE POR EL ESPÍRITU</w:t>
                      </w:r>
                    </w:p>
                    <w:p w14:paraId="754C70D0" w14:textId="77777777" w:rsidR="000926DB" w:rsidRPr="00952E15" w:rsidRDefault="000926DB" w:rsidP="000926DB">
                      <w:pPr>
                        <w:spacing w:after="120" w:line="264" w:lineRule="auto"/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Cuando nos volvemos al Señor, el velo es quitado, y donde está el Espíritu del Señor, hay libertad. Al contemplar la gloria del Señor, el Espíritu nos transforma a Su imagen, de gloria en gloria (2 Corintios 3:16–18). El cambio crece a medida que dirigimos nuestra mirada hacia Él y cooperamos con Su obra.</w:t>
                      </w:r>
                    </w:p>
                    <w:p w14:paraId="1090DF11" w14:textId="77777777" w:rsidR="000926DB" w:rsidRPr="00952E15" w:rsidRDefault="000926DB" w:rsidP="000926DB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proofErr w:type="spellStart"/>
                      <w:r w:rsidRPr="00952E15">
                        <w:rPr>
                          <w:rFonts w:ascii="Calibri" w:eastAsia="Calibri" w:hAnsi="Calibri" w:cs="Calibri"/>
                          <w:b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Contemplá</w:t>
                      </w:r>
                      <w:proofErr w:type="spellEnd"/>
                      <w:r w:rsidRPr="00952E15">
                        <w:rPr>
                          <w:rFonts w:ascii="Calibri" w:eastAsia="Calibri" w:hAnsi="Calibri" w:cs="Calibri"/>
                          <w:b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 al Señor. </w:t>
                      </w:r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Dale tu atención en la lectura de las Escrituras, la adoración y la oración, no solo para cumplir un deber, sino para conocerlo.</w:t>
                      </w:r>
                    </w:p>
                    <w:p w14:paraId="20CA3A43" w14:textId="77777777" w:rsidR="000926DB" w:rsidRPr="00952E15" w:rsidRDefault="000926DB" w:rsidP="000926DB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proofErr w:type="spellStart"/>
                      <w:r w:rsidRPr="00952E15">
                        <w:rPr>
                          <w:rFonts w:ascii="Calibri" w:eastAsia="Calibri" w:hAnsi="Calibri" w:cs="Calibri"/>
                          <w:b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Acogé</w:t>
                      </w:r>
                      <w:proofErr w:type="spellEnd"/>
                      <w:r w:rsidRPr="00952E15">
                        <w:rPr>
                          <w:rFonts w:ascii="Calibri" w:eastAsia="Calibri" w:hAnsi="Calibri" w:cs="Calibri"/>
                          <w:b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 Su libertad. </w:t>
                      </w:r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Si Él te muestra falta de perdón, distracciones o un apego dañino, </w:t>
                      </w:r>
                      <w:proofErr w:type="spellStart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soltalo</w:t>
                      </w:r>
                      <w:proofErr w:type="spellEnd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. Su corrección abre espacio para crecer.</w:t>
                      </w:r>
                    </w:p>
                    <w:p w14:paraId="0929E0D4" w14:textId="77777777" w:rsidR="000926DB" w:rsidRPr="00952E15" w:rsidRDefault="000926DB" w:rsidP="000926DB">
                      <w:pPr>
                        <w:spacing w:line="264" w:lineRule="auto"/>
                        <w:ind w:left="360" w:hanging="360"/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r w:rsidRPr="00952E15">
                        <w:rPr>
                          <w:rFonts w:ascii="Calibri" w:eastAsia="Calibri" w:hAnsi="Calibri" w:cs="Calibri"/>
                          <w:b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Rendí tu voluntad. </w:t>
                      </w:r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Dios honra tu decisión y nunca te impone Su voluntad. Responder libremente, sin coacción —«Espíritu Santo, </w:t>
                      </w:r>
                      <w:proofErr w:type="spellStart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tomá</w:t>
                      </w:r>
                      <w:proofErr w:type="spellEnd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 el control; </w:t>
                      </w:r>
                      <w:proofErr w:type="spellStart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hacé</w:t>
                      </w:r>
                      <w:proofErr w:type="spellEnd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 más por medio de mí»— pone tu vida enteramente a Su disposición (</w:t>
                      </w:r>
                      <w:proofErr w:type="gramStart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Hebreos</w:t>
                      </w:r>
                      <w:proofErr w:type="gramEnd"/>
                      <w:r w:rsidRPr="00952E15">
                        <w:rPr>
                          <w:rFonts w:ascii="Calibri" w:eastAsia="Calibri" w:hAnsi="Calibri" w:cs="Calibri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 xml:space="preserve"> 11:6).</w:t>
                      </w:r>
                    </w:p>
                    <w:p w14:paraId="26A2D93E" w14:textId="77777777" w:rsidR="000926DB" w:rsidRPr="00850C2A" w:rsidRDefault="000926DB" w:rsidP="000926DB">
                      <w:pPr>
                        <w:keepNext/>
                        <w:spacing w:before="200" w:after="40" w:line="264" w:lineRule="auto"/>
                        <w:outlineLvl w:val="1"/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</w:pPr>
                      <w:r w:rsidRPr="00850C2A">
                        <w:rPr>
                          <w:rFonts w:ascii="Calibri" w:eastAsia="Calibri" w:hAnsi="Calibri" w:cs="Calibri"/>
                          <w:b/>
                          <w:caps/>
                          <w:color w:val="946332"/>
                          <w:kern w:val="0"/>
                          <w:sz w:val="21"/>
                          <w:szCs w:val="21"/>
                          <w:lang w:val="es-SV"/>
                          <w14:ligatures w14:val="none"/>
                        </w:rPr>
                        <w:t>DEJÁ QUE LA ADORACIÓN DESPIERTE TU CONCIENCIA DE SU PRESENCIA</w:t>
                      </w:r>
                    </w:p>
                    <w:p w14:paraId="5074EA27" w14:textId="77777777" w:rsidR="000926DB" w:rsidRPr="00850C2A" w:rsidRDefault="000926DB" w:rsidP="000926DB">
                      <w:pPr>
                        <w:spacing w:after="120" w:line="264" w:lineRule="auto"/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</w:pPr>
                      <w:r w:rsidRPr="00850C2A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Adorar mientras </w:t>
                      </w:r>
                      <w:proofErr w:type="spellStart"/>
                      <w:r w:rsidRPr="00850C2A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lavás</w:t>
                      </w:r>
                      <w:proofErr w:type="spellEnd"/>
                      <w:r w:rsidRPr="00850C2A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los platos o </w:t>
                      </w:r>
                      <w:proofErr w:type="spellStart"/>
                      <w:r w:rsidRPr="00850C2A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>manejás</w:t>
                      </w:r>
                      <w:proofErr w:type="spellEnd"/>
                      <w:r w:rsidRPr="00850C2A">
                        <w:rPr>
                          <w:rFonts w:ascii="Calibri" w:eastAsia="Calibri" w:hAnsi="Calibri" w:cs="Calibri"/>
                          <w:kern w:val="0"/>
                          <w:szCs w:val="20"/>
                          <w:lang w:val="es-SV"/>
                          <w14:ligatures w14:val="none"/>
                        </w:rPr>
                        <w:t xml:space="preserve"> puede convertirse en verdadera comunión cuando el corazón honra a Dios. Su presencia ya está con vos; la adoración te ayuda a estar más atento y dispuesto a responderle.</w:t>
                      </w:r>
                    </w:p>
                    <w:p w14:paraId="3047B0B6" w14:textId="77777777" w:rsidR="000926DB" w:rsidRPr="000926DB" w:rsidRDefault="000926DB" w:rsidP="000926DB">
                      <w:pPr>
                        <w:spacing w:before="160" w:after="40" w:line="264" w:lineRule="auto"/>
                        <w:jc w:val="center"/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</w:pPr>
                      <w:r w:rsidRPr="000926D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  <w:t>Transformados a Su imagen de gloria en gloria</w:t>
                      </w:r>
                    </w:p>
                    <w:p w14:paraId="49530817" w14:textId="77777777" w:rsidR="000926DB" w:rsidRPr="000926DB" w:rsidRDefault="000926DB" w:rsidP="000926DB">
                      <w:pPr>
                        <w:spacing w:before="160" w:after="40" w:line="264" w:lineRule="auto"/>
                        <w:jc w:val="center"/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</w:pPr>
                      <w:r w:rsidRPr="000926D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  <w:t xml:space="preserve">2 </w:t>
                      </w:r>
                      <w:proofErr w:type="gramStart"/>
                      <w:r w:rsidRPr="000926D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  <w:t>Corintios</w:t>
                      </w:r>
                      <w:proofErr w:type="gramEnd"/>
                      <w:r w:rsidRPr="000926DB">
                        <w:rPr>
                          <w:rFonts w:ascii="Calibri" w:eastAsia="Calibri" w:hAnsi="Calibri" w:cs="Calibri"/>
                          <w:i/>
                          <w:color w:val="607066"/>
                          <w:kern w:val="0"/>
                          <w:sz w:val="22"/>
                          <w:lang w:val="es-SV"/>
                          <w14:ligatures w14:val="none"/>
                        </w:rPr>
                        <w:t xml:space="preserve"> 3:18</w:t>
                      </w:r>
                    </w:p>
                    <w:p w14:paraId="1B40491A" w14:textId="12A0D6A1" w:rsidR="005A26B1" w:rsidRPr="00A67651" w:rsidRDefault="005A26B1" w:rsidP="00467F1D">
                      <w:pPr>
                        <w:keepNext/>
                        <w:spacing w:before="65" w:after="35" w:line="245" w:lineRule="auto"/>
                        <w:rPr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B485C" w:rsidSect="004D2F98">
      <w:pgSz w:w="15840" w:h="12240" w:orient="landscape"/>
      <w:pgMar w:top="360" w:right="720" w:bottom="360" w:left="720" w:header="216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FB9C1" w14:textId="77777777" w:rsidR="00680C3F" w:rsidRDefault="00680C3F" w:rsidP="005D2CE8">
      <w:pPr>
        <w:spacing w:after="0" w:line="240" w:lineRule="auto"/>
      </w:pPr>
      <w:r>
        <w:separator/>
      </w:r>
    </w:p>
  </w:endnote>
  <w:endnote w:type="continuationSeparator" w:id="0">
    <w:p w14:paraId="1C4106AE" w14:textId="77777777" w:rsidR="00680C3F" w:rsidRDefault="00680C3F" w:rsidP="005D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EB300" w14:textId="77777777" w:rsidR="00680C3F" w:rsidRDefault="00680C3F" w:rsidP="005D2CE8">
      <w:pPr>
        <w:spacing w:after="0" w:line="240" w:lineRule="auto"/>
      </w:pPr>
      <w:r>
        <w:separator/>
      </w:r>
    </w:p>
  </w:footnote>
  <w:footnote w:type="continuationSeparator" w:id="0">
    <w:p w14:paraId="378FD15A" w14:textId="77777777" w:rsidR="00680C3F" w:rsidRDefault="00680C3F" w:rsidP="005D2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392990"/>
    <w:multiLevelType w:val="hybridMultilevel"/>
    <w:tmpl w:val="6A300FBE"/>
    <w:lvl w:ilvl="0" w:tplc="49884B3E">
      <w:start w:val="1"/>
      <w:numFmt w:val="decimal"/>
      <w:lvlText w:val="%1."/>
      <w:lvlJc w:val="left"/>
      <w:pPr>
        <w:ind w:left="269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0C2FD94">
      <w:start w:val="1"/>
      <w:numFmt w:val="lowerLetter"/>
      <w:lvlText w:val="%2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A1EED1C">
      <w:start w:val="1"/>
      <w:numFmt w:val="lowerRoman"/>
      <w:lvlText w:val="%3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C1EA10E">
      <w:start w:val="1"/>
      <w:numFmt w:val="decimal"/>
      <w:lvlText w:val="%4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15A6BCC">
      <w:start w:val="1"/>
      <w:numFmt w:val="lowerLetter"/>
      <w:lvlText w:val="%5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5AA8C0C">
      <w:start w:val="1"/>
      <w:numFmt w:val="lowerRoman"/>
      <w:lvlText w:val="%6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DF6E41E">
      <w:start w:val="1"/>
      <w:numFmt w:val="decimal"/>
      <w:lvlText w:val="%7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B7E2FC0">
      <w:start w:val="1"/>
      <w:numFmt w:val="lowerLetter"/>
      <w:lvlText w:val="%8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56C4414">
      <w:start w:val="1"/>
      <w:numFmt w:val="lowerRoman"/>
      <w:lvlText w:val="%9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2B005F"/>
    <w:multiLevelType w:val="multilevel"/>
    <w:tmpl w:val="D92C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44725"/>
    <w:multiLevelType w:val="multilevel"/>
    <w:tmpl w:val="55B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648FB"/>
    <w:multiLevelType w:val="multilevel"/>
    <w:tmpl w:val="038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55D75"/>
    <w:multiLevelType w:val="multilevel"/>
    <w:tmpl w:val="56F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85F98"/>
    <w:multiLevelType w:val="multilevel"/>
    <w:tmpl w:val="1C3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D69E8"/>
    <w:multiLevelType w:val="multilevel"/>
    <w:tmpl w:val="55D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A035E"/>
    <w:multiLevelType w:val="multilevel"/>
    <w:tmpl w:val="D1E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0068A9"/>
    <w:multiLevelType w:val="hybridMultilevel"/>
    <w:tmpl w:val="C2F0EBAC"/>
    <w:lvl w:ilvl="0" w:tplc="AEFA4A7A">
      <w:start w:val="1"/>
      <w:numFmt w:val="bullet"/>
      <w:lvlText w:val="•"/>
      <w:lvlJc w:val="left"/>
      <w:pPr>
        <w:ind w:left="187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442FC3C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F6C7932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9D2D334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236C02A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1942A1E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5760004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CAE9328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870CCF4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6D638B"/>
    <w:multiLevelType w:val="multilevel"/>
    <w:tmpl w:val="38A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92DD8"/>
    <w:multiLevelType w:val="multilevel"/>
    <w:tmpl w:val="C6D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74B00"/>
    <w:multiLevelType w:val="multilevel"/>
    <w:tmpl w:val="13B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14ACB"/>
    <w:multiLevelType w:val="multilevel"/>
    <w:tmpl w:val="3F2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25F73"/>
    <w:multiLevelType w:val="multilevel"/>
    <w:tmpl w:val="380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F15F2"/>
    <w:multiLevelType w:val="multilevel"/>
    <w:tmpl w:val="494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F5E4B"/>
    <w:multiLevelType w:val="hybridMultilevel"/>
    <w:tmpl w:val="57EC73D4"/>
    <w:lvl w:ilvl="0" w:tplc="1C4C0E2C">
      <w:start w:val="1"/>
      <w:numFmt w:val="bullet"/>
      <w:lvlText w:val="•"/>
      <w:lvlJc w:val="left"/>
      <w:pPr>
        <w:ind w:left="187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FBAA752">
      <w:start w:val="1"/>
      <w:numFmt w:val="bullet"/>
      <w:lvlText w:val="o"/>
      <w:lvlJc w:val="left"/>
      <w:pPr>
        <w:ind w:left="11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8A4A76C">
      <w:start w:val="1"/>
      <w:numFmt w:val="bullet"/>
      <w:lvlText w:val="▪"/>
      <w:lvlJc w:val="left"/>
      <w:pPr>
        <w:ind w:left="18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B84019C">
      <w:start w:val="1"/>
      <w:numFmt w:val="bullet"/>
      <w:lvlText w:val="•"/>
      <w:lvlJc w:val="left"/>
      <w:pPr>
        <w:ind w:left="26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9680536">
      <w:start w:val="1"/>
      <w:numFmt w:val="bullet"/>
      <w:lvlText w:val="o"/>
      <w:lvlJc w:val="left"/>
      <w:pPr>
        <w:ind w:left="33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5B0E18A">
      <w:start w:val="1"/>
      <w:numFmt w:val="bullet"/>
      <w:lvlText w:val="▪"/>
      <w:lvlJc w:val="left"/>
      <w:pPr>
        <w:ind w:left="40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EC0D4AA">
      <w:start w:val="1"/>
      <w:numFmt w:val="bullet"/>
      <w:lvlText w:val="•"/>
      <w:lvlJc w:val="left"/>
      <w:pPr>
        <w:ind w:left="47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4282F6C">
      <w:start w:val="1"/>
      <w:numFmt w:val="bullet"/>
      <w:lvlText w:val="o"/>
      <w:lvlJc w:val="left"/>
      <w:pPr>
        <w:ind w:left="54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2BA5468">
      <w:start w:val="1"/>
      <w:numFmt w:val="bullet"/>
      <w:lvlText w:val="▪"/>
      <w:lvlJc w:val="left"/>
      <w:pPr>
        <w:ind w:left="62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D8D7086"/>
    <w:multiLevelType w:val="multilevel"/>
    <w:tmpl w:val="27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341684">
    <w:abstractNumId w:val="5"/>
  </w:num>
  <w:num w:numId="2" w16cid:durableId="552275054">
    <w:abstractNumId w:val="5"/>
  </w:num>
  <w:num w:numId="3" w16cid:durableId="46884180">
    <w:abstractNumId w:val="4"/>
  </w:num>
  <w:num w:numId="4" w16cid:durableId="1343625890">
    <w:abstractNumId w:val="4"/>
  </w:num>
  <w:num w:numId="5" w16cid:durableId="1626304918">
    <w:abstractNumId w:val="3"/>
  </w:num>
  <w:num w:numId="6" w16cid:durableId="1410688250">
    <w:abstractNumId w:val="3"/>
  </w:num>
  <w:num w:numId="7" w16cid:durableId="215043852">
    <w:abstractNumId w:val="2"/>
  </w:num>
  <w:num w:numId="8" w16cid:durableId="663970961">
    <w:abstractNumId w:val="2"/>
  </w:num>
  <w:num w:numId="9" w16cid:durableId="1832601931">
    <w:abstractNumId w:val="1"/>
  </w:num>
  <w:num w:numId="10" w16cid:durableId="1024938735">
    <w:abstractNumId w:val="1"/>
  </w:num>
  <w:num w:numId="11" w16cid:durableId="973756863">
    <w:abstractNumId w:val="0"/>
  </w:num>
  <w:num w:numId="12" w16cid:durableId="1637224205">
    <w:abstractNumId w:val="0"/>
  </w:num>
  <w:num w:numId="13" w16cid:durableId="751269583">
    <w:abstractNumId w:val="12"/>
  </w:num>
  <w:num w:numId="14" w16cid:durableId="852231537">
    <w:abstractNumId w:val="13"/>
  </w:num>
  <w:num w:numId="15" w16cid:durableId="690840274">
    <w:abstractNumId w:val="18"/>
  </w:num>
  <w:num w:numId="16" w16cid:durableId="879635693">
    <w:abstractNumId w:val="17"/>
  </w:num>
  <w:num w:numId="17" w16cid:durableId="486090916">
    <w:abstractNumId w:val="11"/>
  </w:num>
  <w:num w:numId="18" w16cid:durableId="403263540">
    <w:abstractNumId w:val="7"/>
  </w:num>
  <w:num w:numId="19" w16cid:durableId="906115454">
    <w:abstractNumId w:val="16"/>
  </w:num>
  <w:num w:numId="20" w16cid:durableId="1990748897">
    <w:abstractNumId w:val="22"/>
  </w:num>
  <w:num w:numId="21" w16cid:durableId="1288008712">
    <w:abstractNumId w:val="20"/>
  </w:num>
  <w:num w:numId="22" w16cid:durableId="1821186631">
    <w:abstractNumId w:val="9"/>
  </w:num>
  <w:num w:numId="23" w16cid:durableId="1038360997">
    <w:abstractNumId w:val="15"/>
  </w:num>
  <w:num w:numId="24" w16cid:durableId="1283226101">
    <w:abstractNumId w:val="10"/>
  </w:num>
  <w:num w:numId="25" w16cid:durableId="1367557544">
    <w:abstractNumId w:val="19"/>
  </w:num>
  <w:num w:numId="26" w16cid:durableId="1588079902">
    <w:abstractNumId w:val="8"/>
  </w:num>
  <w:num w:numId="27" w16cid:durableId="130372168">
    <w:abstractNumId w:val="21"/>
  </w:num>
  <w:num w:numId="28" w16cid:durableId="1946114788">
    <w:abstractNumId w:val="6"/>
  </w:num>
  <w:num w:numId="29" w16cid:durableId="11178663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60"/>
    <w:rsid w:val="00004B7B"/>
    <w:rsid w:val="00011731"/>
    <w:rsid w:val="000213BD"/>
    <w:rsid w:val="0003476F"/>
    <w:rsid w:val="0005003A"/>
    <w:rsid w:val="00056F5B"/>
    <w:rsid w:val="000742A2"/>
    <w:rsid w:val="000926DB"/>
    <w:rsid w:val="000A38EB"/>
    <w:rsid w:val="000B666F"/>
    <w:rsid w:val="000C3991"/>
    <w:rsid w:val="000E0523"/>
    <w:rsid w:val="000E660B"/>
    <w:rsid w:val="00106AD1"/>
    <w:rsid w:val="00116B26"/>
    <w:rsid w:val="001232D2"/>
    <w:rsid w:val="00123D2D"/>
    <w:rsid w:val="0013011C"/>
    <w:rsid w:val="00130553"/>
    <w:rsid w:val="001451D2"/>
    <w:rsid w:val="001B0450"/>
    <w:rsid w:val="001E379B"/>
    <w:rsid w:val="001E39A9"/>
    <w:rsid w:val="001E7972"/>
    <w:rsid w:val="001E7C35"/>
    <w:rsid w:val="001F7F58"/>
    <w:rsid w:val="00204776"/>
    <w:rsid w:val="00204ACD"/>
    <w:rsid w:val="00215860"/>
    <w:rsid w:val="002345A7"/>
    <w:rsid w:val="0023724B"/>
    <w:rsid w:val="00244FEE"/>
    <w:rsid w:val="00245147"/>
    <w:rsid w:val="002511B4"/>
    <w:rsid w:val="002513BB"/>
    <w:rsid w:val="0025435A"/>
    <w:rsid w:val="00275CA2"/>
    <w:rsid w:val="00290223"/>
    <w:rsid w:val="002A2F9E"/>
    <w:rsid w:val="002B1E82"/>
    <w:rsid w:val="002B1F49"/>
    <w:rsid w:val="002D4C1C"/>
    <w:rsid w:val="002E5F90"/>
    <w:rsid w:val="00315BCA"/>
    <w:rsid w:val="00335C47"/>
    <w:rsid w:val="00340057"/>
    <w:rsid w:val="00341D86"/>
    <w:rsid w:val="003437BD"/>
    <w:rsid w:val="003739FA"/>
    <w:rsid w:val="00380E0C"/>
    <w:rsid w:val="003826B0"/>
    <w:rsid w:val="0038357F"/>
    <w:rsid w:val="0038520E"/>
    <w:rsid w:val="00390906"/>
    <w:rsid w:val="003C28F0"/>
    <w:rsid w:val="003D63D1"/>
    <w:rsid w:val="003E28D5"/>
    <w:rsid w:val="003E787B"/>
    <w:rsid w:val="00410237"/>
    <w:rsid w:val="00412A0C"/>
    <w:rsid w:val="00414DEE"/>
    <w:rsid w:val="004315D4"/>
    <w:rsid w:val="00443C64"/>
    <w:rsid w:val="00467F1D"/>
    <w:rsid w:val="00474BC3"/>
    <w:rsid w:val="004A7166"/>
    <w:rsid w:val="004D2F98"/>
    <w:rsid w:val="004F6E53"/>
    <w:rsid w:val="004F7798"/>
    <w:rsid w:val="00505449"/>
    <w:rsid w:val="00510A1D"/>
    <w:rsid w:val="00515796"/>
    <w:rsid w:val="00520666"/>
    <w:rsid w:val="0052696D"/>
    <w:rsid w:val="005364FA"/>
    <w:rsid w:val="00537452"/>
    <w:rsid w:val="005722BC"/>
    <w:rsid w:val="00572D45"/>
    <w:rsid w:val="00593785"/>
    <w:rsid w:val="005953C4"/>
    <w:rsid w:val="005A1828"/>
    <w:rsid w:val="005A26B1"/>
    <w:rsid w:val="005A5DD1"/>
    <w:rsid w:val="005C17EE"/>
    <w:rsid w:val="005C1A80"/>
    <w:rsid w:val="005C7175"/>
    <w:rsid w:val="005D2CE8"/>
    <w:rsid w:val="005D370B"/>
    <w:rsid w:val="005E3AAC"/>
    <w:rsid w:val="006368F3"/>
    <w:rsid w:val="006555F3"/>
    <w:rsid w:val="00663451"/>
    <w:rsid w:val="00670283"/>
    <w:rsid w:val="00680C3F"/>
    <w:rsid w:val="00691583"/>
    <w:rsid w:val="0069332F"/>
    <w:rsid w:val="00696C80"/>
    <w:rsid w:val="006A0CDB"/>
    <w:rsid w:val="006C06A9"/>
    <w:rsid w:val="006C494B"/>
    <w:rsid w:val="006C6D48"/>
    <w:rsid w:val="006E021B"/>
    <w:rsid w:val="006F4FAD"/>
    <w:rsid w:val="00723979"/>
    <w:rsid w:val="00727698"/>
    <w:rsid w:val="007357D2"/>
    <w:rsid w:val="00744B56"/>
    <w:rsid w:val="007520D6"/>
    <w:rsid w:val="007528E8"/>
    <w:rsid w:val="00775D9C"/>
    <w:rsid w:val="00796265"/>
    <w:rsid w:val="007970CA"/>
    <w:rsid w:val="007B5667"/>
    <w:rsid w:val="007C3606"/>
    <w:rsid w:val="007C4DE9"/>
    <w:rsid w:val="007C731B"/>
    <w:rsid w:val="007D50BA"/>
    <w:rsid w:val="007E14FF"/>
    <w:rsid w:val="007F4206"/>
    <w:rsid w:val="007F6A1D"/>
    <w:rsid w:val="007F7D1E"/>
    <w:rsid w:val="00817A01"/>
    <w:rsid w:val="00823A6B"/>
    <w:rsid w:val="00827C23"/>
    <w:rsid w:val="00830875"/>
    <w:rsid w:val="008406FF"/>
    <w:rsid w:val="00850C2A"/>
    <w:rsid w:val="008671A8"/>
    <w:rsid w:val="008773BB"/>
    <w:rsid w:val="00885FA1"/>
    <w:rsid w:val="00887626"/>
    <w:rsid w:val="008913EF"/>
    <w:rsid w:val="008A4968"/>
    <w:rsid w:val="008C0043"/>
    <w:rsid w:val="008C0476"/>
    <w:rsid w:val="008D0993"/>
    <w:rsid w:val="008D14D8"/>
    <w:rsid w:val="008E6CFC"/>
    <w:rsid w:val="008E6F4C"/>
    <w:rsid w:val="008F1E08"/>
    <w:rsid w:val="008F32F8"/>
    <w:rsid w:val="0090589F"/>
    <w:rsid w:val="0094083A"/>
    <w:rsid w:val="00941A19"/>
    <w:rsid w:val="009521A2"/>
    <w:rsid w:val="00952E15"/>
    <w:rsid w:val="00960108"/>
    <w:rsid w:val="00971127"/>
    <w:rsid w:val="009728E5"/>
    <w:rsid w:val="00985062"/>
    <w:rsid w:val="00991C96"/>
    <w:rsid w:val="009A29BC"/>
    <w:rsid w:val="009B3600"/>
    <w:rsid w:val="009B6EAE"/>
    <w:rsid w:val="009C7242"/>
    <w:rsid w:val="009D7EEA"/>
    <w:rsid w:val="009E185E"/>
    <w:rsid w:val="009F7E60"/>
    <w:rsid w:val="00A007FB"/>
    <w:rsid w:val="00A34FE5"/>
    <w:rsid w:val="00A408A8"/>
    <w:rsid w:val="00A46F25"/>
    <w:rsid w:val="00A559D0"/>
    <w:rsid w:val="00A57841"/>
    <w:rsid w:val="00A60E4E"/>
    <w:rsid w:val="00A67651"/>
    <w:rsid w:val="00A71FD6"/>
    <w:rsid w:val="00A73503"/>
    <w:rsid w:val="00A74C0F"/>
    <w:rsid w:val="00AA6DAA"/>
    <w:rsid w:val="00AC342F"/>
    <w:rsid w:val="00AD50BB"/>
    <w:rsid w:val="00AF23E9"/>
    <w:rsid w:val="00B059D2"/>
    <w:rsid w:val="00B066EA"/>
    <w:rsid w:val="00B0758D"/>
    <w:rsid w:val="00B23712"/>
    <w:rsid w:val="00B34B73"/>
    <w:rsid w:val="00B5368B"/>
    <w:rsid w:val="00B71287"/>
    <w:rsid w:val="00B72C1C"/>
    <w:rsid w:val="00B741F6"/>
    <w:rsid w:val="00BA2151"/>
    <w:rsid w:val="00BA3B39"/>
    <w:rsid w:val="00BB2989"/>
    <w:rsid w:val="00BB467D"/>
    <w:rsid w:val="00BC4C48"/>
    <w:rsid w:val="00BD1B7F"/>
    <w:rsid w:val="00BD6A57"/>
    <w:rsid w:val="00C078DD"/>
    <w:rsid w:val="00C24EFB"/>
    <w:rsid w:val="00C25A0F"/>
    <w:rsid w:val="00C35F56"/>
    <w:rsid w:val="00C411FE"/>
    <w:rsid w:val="00C473CA"/>
    <w:rsid w:val="00C60236"/>
    <w:rsid w:val="00C84DAE"/>
    <w:rsid w:val="00C8759A"/>
    <w:rsid w:val="00CA47E5"/>
    <w:rsid w:val="00CB4D0F"/>
    <w:rsid w:val="00CC1CF6"/>
    <w:rsid w:val="00CD62AA"/>
    <w:rsid w:val="00D0704C"/>
    <w:rsid w:val="00D105A4"/>
    <w:rsid w:val="00D2303B"/>
    <w:rsid w:val="00D240EF"/>
    <w:rsid w:val="00D46181"/>
    <w:rsid w:val="00D47BAE"/>
    <w:rsid w:val="00D53B52"/>
    <w:rsid w:val="00D57ABC"/>
    <w:rsid w:val="00D84EC3"/>
    <w:rsid w:val="00DB485C"/>
    <w:rsid w:val="00DD6F21"/>
    <w:rsid w:val="00DE04A0"/>
    <w:rsid w:val="00DE54F8"/>
    <w:rsid w:val="00E019AE"/>
    <w:rsid w:val="00E1364B"/>
    <w:rsid w:val="00E471AA"/>
    <w:rsid w:val="00E63303"/>
    <w:rsid w:val="00E811D9"/>
    <w:rsid w:val="00E87DED"/>
    <w:rsid w:val="00E90674"/>
    <w:rsid w:val="00EA6FF3"/>
    <w:rsid w:val="00ED0386"/>
    <w:rsid w:val="00EF238A"/>
    <w:rsid w:val="00F10172"/>
    <w:rsid w:val="00F11124"/>
    <w:rsid w:val="00F30557"/>
    <w:rsid w:val="00F63811"/>
    <w:rsid w:val="00F65DB1"/>
    <w:rsid w:val="00F934C2"/>
    <w:rsid w:val="00F95FC2"/>
    <w:rsid w:val="00FC151F"/>
    <w:rsid w:val="00FC6CC3"/>
    <w:rsid w:val="00FD4F6D"/>
    <w:rsid w:val="00FD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A01F"/>
  <w15:chartTrackingRefBased/>
  <w15:docId w15:val="{5F70B329-8F05-45C1-8467-AD4DA10A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6B0"/>
    <w:pPr>
      <w:spacing w:after="80" w:line="247" w:lineRule="auto"/>
    </w:pPr>
    <w:rPr>
      <w:rFonts w:ascii="Georgia" w:hAnsi="Georgia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26B0"/>
    <w:pPr>
      <w:keepNext/>
      <w:keepLines/>
      <w:spacing w:before="120" w:after="0"/>
      <w:outlineLvl w:val="0"/>
    </w:pPr>
    <w:rPr>
      <w:rFonts w:asciiTheme="majorHAnsi" w:eastAsiaTheme="majorEastAsia" w:hAnsiTheme="majorHAnsi" w:cstheme="majorBidi"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6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6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6B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6B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6B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6B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6B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6B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6B0"/>
    <w:rPr>
      <w:rFonts w:asciiTheme="majorHAnsi" w:eastAsiaTheme="majorEastAsia" w:hAnsiTheme="majorHAnsi" w:cstheme="majorBidi"/>
      <w:bCs/>
      <w:color w:val="000000" w:themeColor="text1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26B0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826B0"/>
    <w:rPr>
      <w:rFonts w:asciiTheme="majorHAnsi" w:eastAsiaTheme="majorEastAsia" w:hAnsiTheme="majorHAnsi" w:cstheme="majorBidi"/>
      <w:b/>
      <w:bCs/>
      <w:color w:val="156082" w:themeColor="accent1"/>
      <w:kern w:val="0"/>
      <w:sz w:val="21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6B0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1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6B0"/>
    <w:rPr>
      <w:rFonts w:asciiTheme="majorHAnsi" w:eastAsiaTheme="majorEastAsia" w:hAnsiTheme="majorHAnsi" w:cstheme="majorBidi"/>
      <w:color w:val="0A2F40" w:themeColor="accent1" w:themeShade="7F"/>
      <w:kern w:val="0"/>
      <w:sz w:val="21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6B0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1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6B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1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6B0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6B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82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26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6B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MacroText">
    <w:name w:val="macro"/>
    <w:link w:val="MacroTextChar"/>
    <w:uiPriority w:val="99"/>
    <w:unhideWhenUsed/>
    <w:rsid w:val="003826B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826B0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List">
    <w:name w:val="List"/>
    <w:basedOn w:val="Normal"/>
    <w:uiPriority w:val="99"/>
    <w:unhideWhenUsed/>
    <w:rsid w:val="003826B0"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rsid w:val="003826B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826B0"/>
    <w:pPr>
      <w:numPr>
        <w:numId w:val="4"/>
      </w:numPr>
      <w:contextualSpacing/>
    </w:pPr>
  </w:style>
  <w:style w:type="paragraph" w:styleId="List2">
    <w:name w:val="List 2"/>
    <w:basedOn w:val="Normal"/>
    <w:uiPriority w:val="99"/>
    <w:unhideWhenUsed/>
    <w:rsid w:val="003826B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826B0"/>
    <w:pPr>
      <w:ind w:left="1080" w:hanging="360"/>
      <w:contextualSpacing/>
    </w:pPr>
  </w:style>
  <w:style w:type="paragraph" w:styleId="ListBullet2">
    <w:name w:val="List Bullet 2"/>
    <w:basedOn w:val="Normal"/>
    <w:uiPriority w:val="99"/>
    <w:unhideWhenUsed/>
    <w:rsid w:val="003826B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826B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3826B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3826B0"/>
    <w:pPr>
      <w:numPr>
        <w:numId w:val="1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826B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826B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826B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3826B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826B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826B0"/>
    <w:pPr>
      <w:spacing w:after="120"/>
      <w:ind w:left="108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826B0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826B0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826B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826B0"/>
    <w:rPr>
      <w:rFonts w:ascii="Calibri" w:eastAsia="Calibri" w:hAnsi="Calibri"/>
      <w:color w:val="111111"/>
      <w:kern w:val="0"/>
      <w:sz w:val="21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826B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826B0"/>
    <w:rPr>
      <w:rFonts w:ascii="Calibri" w:eastAsia="Calibri" w:hAnsi="Calibri"/>
      <w:color w:val="111111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3826B0"/>
    <w:rPr>
      <w:b/>
      <w:bCs/>
    </w:rPr>
  </w:style>
  <w:style w:type="character" w:styleId="Emphasis">
    <w:name w:val="Emphasis"/>
    <w:basedOn w:val="DefaultParagraphFont"/>
    <w:uiPriority w:val="20"/>
    <w:qFormat/>
    <w:rsid w:val="003826B0"/>
    <w:rPr>
      <w:i/>
      <w:iCs/>
    </w:rPr>
  </w:style>
  <w:style w:type="table" w:styleId="TableGrid">
    <w:name w:val="Table Grid"/>
    <w:basedOn w:val="TableNormal"/>
    <w:uiPriority w:val="5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826B0"/>
    <w:pPr>
      <w:spacing w:after="0" w:line="240" w:lineRule="auto"/>
    </w:pPr>
    <w:rPr>
      <w:rFonts w:eastAsiaTheme="minorEastAsia"/>
      <w:kern w:val="0"/>
      <w14:ligatures w14:val="none"/>
    </w:rPr>
  </w:style>
  <w:style w:type="table" w:styleId="LightShading">
    <w:name w:val="Light Shading"/>
    <w:basedOn w:val="TableNormal"/>
    <w:uiPriority w:val="60"/>
    <w:rsid w:val="003826B0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DarkList">
    <w:name w:val="Dark List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olorfulShading">
    <w:name w:val="Colorful Shading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ghtShading-Accent1">
    <w:name w:val="Light Shading Accent 1"/>
    <w:basedOn w:val="TableNormal"/>
    <w:uiPriority w:val="60"/>
    <w:rsid w:val="003826B0"/>
    <w:pPr>
      <w:spacing w:after="0" w:line="240" w:lineRule="auto"/>
    </w:pPr>
    <w:rPr>
      <w:rFonts w:eastAsiaTheme="minorEastAsia"/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MediumShading1-Accent1">
    <w:name w:val="Medium Shading 1 Accent 1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1">
    <w:name w:val="Medium List 1 Accent 1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3826B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826B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26B0"/>
    <w:rPr>
      <w:rFonts w:ascii="Calibri" w:eastAsia="Calibri" w:hAnsi="Calibri"/>
      <w:i/>
      <w:iCs/>
      <w:color w:val="000000" w:themeColor="text1"/>
      <w:kern w:val="0"/>
      <w:sz w:val="21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6B0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6B0"/>
    <w:rPr>
      <w:rFonts w:ascii="Calibri" w:eastAsia="Calibri" w:hAnsi="Calibri"/>
      <w:b/>
      <w:bCs/>
      <w:i/>
      <w:iCs/>
      <w:color w:val="156082" w:themeColor="accent1"/>
      <w:kern w:val="0"/>
      <w:sz w:val="21"/>
      <w:szCs w:val="22"/>
      <w14:ligatures w14:val="none"/>
    </w:rPr>
  </w:style>
  <w:style w:type="table" w:styleId="MediumList2-Accent1">
    <w:name w:val="Medium List 2 Accent 1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2-Accent1">
    <w:name w:val="Medium Grid 2 Accent 1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DarkList-Accent1">
    <w:name w:val="Dark List Accent 1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ColorfulShading-Accent1">
    <w:name w:val="Colorful Shading Accent 1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1">
    <w:name w:val="Colorful List Accent 1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Grid-Accent1">
    <w:name w:val="Colorful Grid Accent 1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LightShading-Accent2">
    <w:name w:val="Light Shading Accent 2"/>
    <w:basedOn w:val="TableNormal"/>
    <w:uiPriority w:val="60"/>
    <w:rsid w:val="003826B0"/>
    <w:pPr>
      <w:spacing w:after="0" w:line="240" w:lineRule="auto"/>
    </w:pPr>
    <w:rPr>
      <w:rFonts w:eastAsiaTheme="minorEastAsia"/>
      <w:color w:val="BF4E14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List-Accent2">
    <w:name w:val="Light List Accent 2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Grid-Accent2">
    <w:name w:val="Light Grid Accent 2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MediumShading1-Accent2">
    <w:name w:val="Medium Shading 1 Accent 2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2">
    <w:name w:val="Medium List 1 Accent 2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2-Accent2">
    <w:name w:val="Medium List 2 Accent 2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2">
    <w:name w:val="Medium Grid 1 Accent 2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2-Accent2">
    <w:name w:val="Medium Grid 2 Accent 2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2">
    <w:name w:val="Medium Grid 3 Accent 2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DarkList-Accent2">
    <w:name w:val="Dark List Accent 2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ColorfulShading-Accent2">
    <w:name w:val="Colorful Shading Accent 2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2">
    <w:name w:val="Colorful List Accent 2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Grid-Accent2">
    <w:name w:val="Colorful Grid Accent 2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LightShading-Accent3">
    <w:name w:val="Light Shading Accent 3"/>
    <w:basedOn w:val="TableNormal"/>
    <w:uiPriority w:val="60"/>
    <w:rsid w:val="003826B0"/>
    <w:pPr>
      <w:spacing w:after="0" w:line="240" w:lineRule="auto"/>
    </w:pPr>
    <w:rPr>
      <w:rFonts w:eastAsiaTheme="minorEastAsia"/>
      <w:color w:val="124F1A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List-Accent3">
    <w:name w:val="Light List Accent 3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Grid-Accent3">
    <w:name w:val="Light Grid Accent 3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MediumShading1-Accent3">
    <w:name w:val="Medium Shading 1 Accent 3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3">
    <w:name w:val="Medium List 1 Accent 3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2-Accent3">
    <w:name w:val="Medium List 2 Accent 3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2-Accent3">
    <w:name w:val="Medium Grid 2 Accent 3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DarkList-Accent3">
    <w:name w:val="Dark List Accent 3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ColorfulShading-Accent3">
    <w:name w:val="Colorful Shading Accent 3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List-Accent3">
    <w:name w:val="Colorful List Accent 3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Grid-Accent3">
    <w:name w:val="Colorful Grid Accent 3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ghtShading-Accent4">
    <w:name w:val="Light Shading Accent 4"/>
    <w:basedOn w:val="TableNormal"/>
    <w:uiPriority w:val="60"/>
    <w:rsid w:val="003826B0"/>
    <w:pPr>
      <w:spacing w:after="0" w:line="240" w:lineRule="auto"/>
    </w:pPr>
    <w:rPr>
      <w:rFonts w:eastAsiaTheme="minorEastAsia"/>
      <w:color w:val="0B769F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List-Accent4">
    <w:name w:val="Light List Accent 4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Grid-Accent4">
    <w:name w:val="Light Grid Accent 4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MediumShading1-Accent4">
    <w:name w:val="Medium Shading 1 Accent 4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4">
    <w:name w:val="Medium List 1 Accent 4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4">
    <w:name w:val="Medium Grid 1 Accent 4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2-Accent4">
    <w:name w:val="Medium Grid 2 Accent 4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4">
    <w:name w:val="Medium Grid 3 Accent 4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DarkList-Accent4">
    <w:name w:val="Dark List Accent 4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ColorfulShading-Accent4">
    <w:name w:val="Colorful Shading Accent 4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4">
    <w:name w:val="Colorful List Accent 4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Grid-Accent4">
    <w:name w:val="Colorful Grid Accent 4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LightShading-Accent5">
    <w:name w:val="Light Shading Accent 5"/>
    <w:basedOn w:val="TableNormal"/>
    <w:uiPriority w:val="60"/>
    <w:rsid w:val="003826B0"/>
    <w:pPr>
      <w:spacing w:after="0" w:line="240" w:lineRule="auto"/>
    </w:pPr>
    <w:rPr>
      <w:rFonts w:eastAsiaTheme="minorEastAsia"/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List-Accent5">
    <w:name w:val="Light List Accent 5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Grid-Accent5">
    <w:name w:val="Light Grid Accent 5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MediumShading1-Accent5">
    <w:name w:val="Medium Shading 1 Accent 5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2-Accent5">
    <w:name w:val="Medium List 2 Accent 5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5">
    <w:name w:val="Medium Grid 1 Accent 5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2-Accent5">
    <w:name w:val="Medium Grid 2 Accent 5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5">
    <w:name w:val="Medium Grid 3 Accent 5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DarkList-Accent5">
    <w:name w:val="Dark List Accent 5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ColorfulShading-Accent5">
    <w:name w:val="Colorful Shading Accent 5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5">
    <w:name w:val="Colorful List Accent 5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Grid-Accent5">
    <w:name w:val="Colorful Grid Accent 5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LightShading-Accent6">
    <w:name w:val="Light Shading Accent 6"/>
    <w:basedOn w:val="TableNormal"/>
    <w:uiPriority w:val="60"/>
    <w:rsid w:val="003826B0"/>
    <w:pPr>
      <w:spacing w:after="0" w:line="240" w:lineRule="auto"/>
    </w:pPr>
    <w:rPr>
      <w:rFonts w:eastAsiaTheme="minorEastAsia"/>
      <w:color w:val="3A7C22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-Accent6">
    <w:name w:val="Medium List 2 Accent 6"/>
    <w:basedOn w:val="TableNormal"/>
    <w:uiPriority w:val="66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6">
    <w:name w:val="Medium Grid 1 Accent 6"/>
    <w:basedOn w:val="TableNormal"/>
    <w:uiPriority w:val="67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-Accent6">
    <w:name w:val="Medium Grid 2 Accent 6"/>
    <w:basedOn w:val="TableNormal"/>
    <w:uiPriority w:val="68"/>
    <w:rsid w:val="003826B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6">
    <w:name w:val="Medium Grid 3 Accent 6"/>
    <w:basedOn w:val="TableNormal"/>
    <w:uiPriority w:val="69"/>
    <w:rsid w:val="003826B0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-Accent6">
    <w:name w:val="Dark List Accent 6"/>
    <w:basedOn w:val="TableNormal"/>
    <w:uiPriority w:val="70"/>
    <w:rsid w:val="003826B0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-Accent6">
    <w:name w:val="Colorful Shading Accent 6"/>
    <w:basedOn w:val="TableNormal"/>
    <w:uiPriority w:val="71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-Accent6">
    <w:name w:val="Colorful List Accent 6"/>
    <w:basedOn w:val="TableNormal"/>
    <w:uiPriority w:val="72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-Accent6">
    <w:name w:val="Colorful Grid Accent 6"/>
    <w:basedOn w:val="TableNormal"/>
    <w:uiPriority w:val="73"/>
    <w:rsid w:val="003826B0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SubtleEmphasis">
    <w:name w:val="Subtle Emphasis"/>
    <w:basedOn w:val="DefaultParagraphFont"/>
    <w:uiPriority w:val="19"/>
    <w:qFormat/>
    <w:rsid w:val="003826B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826B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826B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826B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826B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26B0"/>
    <w:pPr>
      <w:outlineLvl w:val="9"/>
    </w:pPr>
  </w:style>
  <w:style w:type="paragraph" w:styleId="EnvelopeAddress">
    <w:name w:val="envelope address"/>
    <w:basedOn w:val="Normal"/>
    <w:uiPriority w:val="99"/>
    <w:semiHidden/>
    <w:unhideWhenUsed/>
    <w:rsid w:val="009A29B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8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A29BC"/>
    <w:pPr>
      <w:spacing w:after="0" w:line="240" w:lineRule="auto"/>
    </w:pPr>
    <w:rPr>
      <w:rFonts w:asciiTheme="majorHAnsi" w:eastAsiaTheme="majorEastAsia" w:hAnsiTheme="majorHAnsi" w:cstheme="majorBidi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BD1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B7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96265"/>
  </w:style>
  <w:style w:type="paragraph" w:customStyle="1" w:styleId="HandoutHeading">
    <w:name w:val="Handout_Heading"/>
    <w:basedOn w:val="Normal"/>
    <w:link w:val="HandoutHeadingChar"/>
    <w:qFormat/>
    <w:rsid w:val="0025435A"/>
    <w:pPr>
      <w:keepLines/>
      <w:jc w:val="center"/>
    </w:pPr>
    <w:rPr>
      <w:rFonts w:ascii="Arial" w:eastAsia="Arial" w:hAnsi="Arial"/>
      <w:b/>
      <w:color w:val="2455A4"/>
      <w:sz w:val="40"/>
      <w:szCs w:val="28"/>
    </w:rPr>
  </w:style>
  <w:style w:type="character" w:customStyle="1" w:styleId="HandoutHeadingChar">
    <w:name w:val="Handout_Heading Char"/>
    <w:basedOn w:val="DefaultParagraphFont"/>
    <w:link w:val="HandoutHeading"/>
    <w:rsid w:val="0025435A"/>
    <w:rPr>
      <w:rFonts w:ascii="Arial" w:eastAsia="Arial" w:hAnsi="Arial"/>
      <w:b/>
      <w:color w:val="2455A4"/>
      <w:sz w:val="40"/>
      <w:szCs w:val="28"/>
    </w:rPr>
  </w:style>
  <w:style w:type="paragraph" w:customStyle="1" w:styleId="handoutsubheading">
    <w:name w:val="handout_subheading"/>
    <w:basedOn w:val="Normal"/>
    <w:link w:val="handoutsubheadingChar"/>
    <w:qFormat/>
    <w:rsid w:val="005C1A80"/>
    <w:pPr>
      <w:keepLines/>
      <w:spacing w:after="140"/>
      <w:jc w:val="center"/>
    </w:pPr>
    <w:rPr>
      <w:rFonts w:ascii="Arial" w:eastAsia="Arial" w:hAnsi="Arial"/>
      <w:b/>
      <w:color w:val="159F91"/>
      <w:sz w:val="24"/>
      <w:szCs w:val="28"/>
    </w:rPr>
  </w:style>
  <w:style w:type="character" w:customStyle="1" w:styleId="handoutsubheadingChar">
    <w:name w:val="handout_subheading Char"/>
    <w:basedOn w:val="DefaultParagraphFont"/>
    <w:link w:val="handoutsubheading"/>
    <w:rsid w:val="005C1A80"/>
    <w:rPr>
      <w:rFonts w:ascii="Arial" w:eastAsia="Arial" w:hAnsi="Arial"/>
      <w:b/>
      <w:color w:val="159F91"/>
      <w:sz w:val="24"/>
      <w:szCs w:val="28"/>
    </w:rPr>
  </w:style>
  <w:style w:type="paragraph" w:customStyle="1" w:styleId="handoutcategories">
    <w:name w:val="handout_categories"/>
    <w:basedOn w:val="Normal"/>
    <w:link w:val="handoutcategoriesChar"/>
    <w:qFormat/>
    <w:rsid w:val="00593785"/>
    <w:pPr>
      <w:keepNext/>
      <w:keepLines/>
      <w:spacing w:before="80" w:after="40"/>
      <w:ind w:left="-132" w:right="384"/>
    </w:pPr>
    <w:rPr>
      <w:rFonts w:ascii="Arial" w:eastAsia="Arial" w:hAnsi="Arial"/>
      <w:b/>
      <w:color w:val="2455A4"/>
      <w:sz w:val="32"/>
      <w:szCs w:val="32"/>
    </w:rPr>
  </w:style>
  <w:style w:type="character" w:customStyle="1" w:styleId="handoutcategoriesChar">
    <w:name w:val="handout_categories Char"/>
    <w:basedOn w:val="DefaultParagraphFont"/>
    <w:link w:val="handoutcategories"/>
    <w:rsid w:val="00593785"/>
    <w:rPr>
      <w:rFonts w:ascii="Arial" w:eastAsia="Arial" w:hAnsi="Arial"/>
      <w:b/>
      <w:color w:val="2455A4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www.theprayerwhiteboard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www.theprayerwhiteboard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A0DF1-2C9B-43BD-A031-2B860CC70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Williams</dc:creator>
  <cp:keywords/>
  <dc:description/>
  <cp:lastModifiedBy>Brent Williams</cp:lastModifiedBy>
  <cp:revision>19</cp:revision>
  <cp:lastPrinted>2026-10-14T02:55:00Z</cp:lastPrinted>
  <dcterms:created xsi:type="dcterms:W3CDTF">2026-10-14T10:02:00Z</dcterms:created>
  <dcterms:modified xsi:type="dcterms:W3CDTF">2026-10-14T13:44:00Z</dcterms:modified>
</cp:coreProperties>
</file>