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Kế hoạch môn ITSS Nhúng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Nội dung: Thiết kế 1 hệ thống báo cháy đơn giản từ 3 loại cảm biến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Thiết bị:</w:t>
      </w:r>
    </w:p>
    <w:p>
      <w:pPr>
        <w:rPr>
          <w:lang w:val="en-US"/>
        </w:rPr>
      </w:pPr>
      <w:r>
        <w:rPr>
          <w:lang w:val="en-US"/>
        </w:rPr>
        <w:t>- 1 điện trở</w:t>
      </w:r>
    </w:p>
    <w:p>
      <w:pPr>
        <w:rPr>
          <w:lang w:val="en-US"/>
        </w:rPr>
      </w:pPr>
      <w:r>
        <w:rPr>
          <w:lang w:val="en-US"/>
        </w:rPr>
        <w:t>- 1 đèn LED đỏ</w:t>
      </w:r>
    </w:p>
    <w:p>
      <w:pPr>
        <w:rPr>
          <w:lang w:val="en-US"/>
        </w:rPr>
      </w:pPr>
      <w:r>
        <w:rPr>
          <w:lang w:val="en-US"/>
        </w:rPr>
        <w:t>- 1 cảm biến hồng ngoại</w:t>
      </w:r>
    </w:p>
    <w:p>
      <w:pPr>
        <w:rPr>
          <w:lang w:val="en-US"/>
        </w:rPr>
      </w:pPr>
      <w:r>
        <w:rPr>
          <w:lang w:val="en-US"/>
        </w:rPr>
        <w:t>- 1 cảm biến nhiệt độ</w:t>
      </w:r>
    </w:p>
    <w:p>
      <w:pPr>
        <w:rPr>
          <w:lang w:val="en-US"/>
        </w:rPr>
      </w:pPr>
      <w:r>
        <w:rPr>
          <w:lang w:val="en-US"/>
        </w:rPr>
        <w:t>- 1 loa</w:t>
      </w:r>
    </w:p>
    <w:p>
      <w:pPr>
        <w:rPr>
          <w:lang w:val="en-US"/>
        </w:rPr>
      </w:pPr>
      <w:r>
        <w:rPr>
          <w:lang w:val="en-US"/>
        </w:rPr>
        <w:t>- dây dẫn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Diễn biến công việc:</w:t>
      </w:r>
    </w:p>
    <w:p>
      <w:pPr>
        <w:rPr>
          <w:lang w:val="en-US"/>
        </w:rPr>
      </w:pPr>
      <w:r>
        <w:rPr>
          <w:lang w:val="en-US"/>
        </w:rPr>
        <w:t>- Tuần 1: 5/3 - 10/3</w:t>
      </w:r>
    </w:p>
    <w:p>
      <w:pPr>
        <w:ind w:firstLine="400"/>
        <w:rPr>
          <w:lang w:val="en-US"/>
        </w:rPr>
      </w:pPr>
      <w:r>
        <w:rPr>
          <w:lang w:val="en-US"/>
        </w:rPr>
        <w:t>Hoàn thành được code Arduino cho mạch đèn nhấp nháy</w:t>
      </w:r>
    </w:p>
    <w:p>
      <w:pPr>
        <w:ind w:firstLine="400"/>
        <w:rPr>
          <w:lang w:val="en-US"/>
        </w:rPr>
      </w:pPr>
      <w:r>
        <w:rPr>
          <w:lang w:val="en-US"/>
        </w:rPr>
        <w:t>Khó khăn: không có</w:t>
      </w:r>
    </w:p>
    <w:p>
      <w:pPr>
        <w:rPr>
          <w:lang w:val="en-US"/>
        </w:rPr>
      </w:pPr>
      <w:r>
        <w:rPr>
          <w:lang w:val="en-US"/>
        </w:rPr>
        <w:t>- Tuần 2: 12/3 - 17/3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Lên kế hoạch cho project và vật liệu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Khó khăn: Không có</w:t>
      </w:r>
    </w:p>
    <w:p>
      <w:pPr>
        <w:rPr>
          <w:lang w:val="en-US"/>
        </w:rPr>
      </w:pPr>
      <w:r>
        <w:rPr>
          <w:lang w:val="en-US"/>
        </w:rPr>
        <w:t>- Tuần 3: 19/3 - 24/3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Hoàn thành code Arduino cho mạch loa + đèn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Mua thiết bị(hình 1</w:t>
      </w:r>
      <w:bookmarkStart w:id="0" w:name="_GoBack"/>
      <w:bookmarkEnd w:id="0"/>
      <w:r>
        <w:rPr>
          <w:lang w:val="en-US"/>
        </w:rPr>
        <w:t>)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Khó khăn: 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cảm biến nhiệt độ và cảm biến khói đều là các loại phải mắc mạch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không có cảm biến hồng ngoại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sai dây dẫn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Loa không có dây dẫn và không có thiết bị hàn</w:t>
      </w:r>
    </w:p>
    <w:p>
      <w:pPr>
        <w:rPr>
          <w:lang w:val="en-US"/>
        </w:rPr>
      </w:pPr>
      <w:r>
        <w:rPr>
          <w:lang w:val="en-US"/>
        </w:rPr>
        <w:t>- Tuần 4: 26/3 -31/3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Cài đặt Arduino IDE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Đổi trả linh kiện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Khó khăn: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Linh kiện vừa thừa vừa thiếu(hình 2)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Vẫn phải code với giả lập tinkercard ko có các linh kiện cần thiết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Mạch mới được lắp thô sơ(hình 3)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41925" cy="2948305"/>
            <wp:effectExtent l="0" t="0" r="4445" b="15875"/>
            <wp:docPr id="1" name="Picture 1" descr="20180321_134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80321_1348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19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Hình 1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41925" cy="2948305"/>
            <wp:effectExtent l="0" t="0" r="4445" b="15875"/>
            <wp:docPr id="2" name="Picture 2" descr="20180328_10073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80328_100732[1]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19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Hình 2</w:t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41925" cy="2948305"/>
            <wp:effectExtent l="0" t="0" r="15875" b="4445"/>
            <wp:docPr id="3" name="Picture 3" descr="20180328_211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180328_2113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Hình 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E1C23"/>
    <w:rsid w:val="22E64CF0"/>
    <w:rsid w:val="29003D20"/>
    <w:rsid w:val="29DE1C23"/>
    <w:rsid w:val="2FAC701B"/>
    <w:rsid w:val="36001FCA"/>
    <w:rsid w:val="3C1A2DCC"/>
    <w:rsid w:val="3E8739BB"/>
    <w:rsid w:val="6396410E"/>
    <w:rsid w:val="6AEF6FF1"/>
    <w:rsid w:val="7B7A6C39"/>
    <w:rsid w:val="7C8749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2018-03-21T08:29:00Z</dcterms:created>
  <dc:creator>Gryphon</dc:creator>
  <cp:lastModifiedBy>Gryphon</cp:lastModifiedBy>
  <dcterms:modified xsi:type="dcterms:W3CDTF">2018-03-28T14:23:24Z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