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7F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第一页</w:t>
      </w:r>
    </w:p>
    <w:p w14:paraId="601E0F3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1. 什么是试验大纲审查</w:t>
      </w:r>
      <w:r>
        <w:rPr>
          <w:rFonts w:hint="eastAsia"/>
          <w:lang w:val="en-US" w:eastAsia="zh-CN"/>
        </w:rPr>
        <w:t>系统</w:t>
      </w:r>
    </w:p>
    <w:p w14:paraId="4C34F0A6">
      <w:pPr>
        <w:rPr>
          <w:rFonts w:hint="eastAsia"/>
        </w:rPr>
      </w:pPr>
      <w:r>
        <w:rPr>
          <w:rFonts w:hint="eastAsia"/>
        </w:rPr>
        <w:t xml:space="preserve">  - 对试验大纲/试验方案类 Word 文档进行自动化合规性、完整性和一致性检查。</w:t>
      </w:r>
    </w:p>
    <w:p w14:paraId="2A3319F6">
      <w:pPr>
        <w:rPr>
          <w:rFonts w:hint="eastAsia"/>
        </w:rPr>
      </w:pPr>
      <w:r>
        <w:rPr>
          <w:rFonts w:hint="eastAsia"/>
        </w:rPr>
        <w:t xml:space="preserve">  - 检查重点包括：章节结构、试验项目覆盖、试验条件、设备/仪器、判据、步骤、记录要求、术语一致性、跨章节矛盾等。</w:t>
      </w:r>
    </w:p>
    <w:p w14:paraId="69383D51">
      <w:pPr>
        <w:rPr>
          <w:rFonts w:hint="eastAsia"/>
        </w:rPr>
      </w:pPr>
      <w:r>
        <w:rPr>
          <w:rFonts w:hint="eastAsia"/>
        </w:rPr>
        <w:t xml:space="preserve">  - 系统目标不是简单找错字，而是将</w:t>
      </w:r>
      <w:r>
        <w:rPr>
          <w:rFonts w:hint="eastAsia"/>
          <w:lang w:val="en-US" w:eastAsia="zh-CN"/>
        </w:rPr>
        <w:t>DO160G的检查单</w:t>
      </w:r>
      <w:r>
        <w:rPr>
          <w:rFonts w:hint="eastAsia"/>
        </w:rPr>
        <w:t>转化为可执行检查项，形成“问题定位 + 原文证据 + 审查意见 + 人工复核”的闭环</w:t>
      </w:r>
    </w:p>
    <w:p w14:paraId="70F6EF67">
      <w:pPr>
        <w:rPr>
          <w:rFonts w:hint="eastAsia"/>
        </w:rPr>
      </w:pPr>
      <w:r>
        <w:rPr>
          <w:rFonts w:hint="eastAsia"/>
        </w:rPr>
        <w:t>2. 系统输入</w:t>
      </w:r>
    </w:p>
    <w:p w14:paraId="17255E39"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 - 待审查文档：Word 文件，支持 .doc / .docx，前端上传限制默认 20MB。</w:t>
      </w:r>
    </w:p>
    <w:p w14:paraId="0055EE0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- 审查方式：用户选择三种管线之一：</w:t>
      </w:r>
    </w:p>
    <w:p w14:paraId="7938853E">
      <w:pPr>
        <w:rPr>
          <w:rFonts w:hint="eastAsia"/>
        </w:rPr>
      </w:pPr>
      <w:r>
        <w:rPr>
          <w:rFonts w:hint="eastAsia"/>
        </w:rPr>
        <w:t xml:space="preserve">      - 全文逐章审查 CHUNK</w:t>
      </w:r>
    </w:p>
    <w:p w14:paraId="6065F52C">
      <w:pPr>
        <w:rPr>
          <w:rFonts w:hint="eastAsia"/>
        </w:rPr>
      </w:pPr>
      <w:r>
        <w:rPr>
          <w:rFonts w:hint="eastAsia"/>
        </w:rPr>
        <w:t xml:space="preserve">      - 结构化精准审查 SAR</w:t>
      </w:r>
    </w:p>
    <w:p w14:paraId="45681780">
      <w:pPr>
        <w:rPr>
          <w:rFonts w:hint="eastAsia"/>
        </w:rPr>
      </w:pPr>
      <w:r>
        <w:rPr>
          <w:rFonts w:hint="eastAsia"/>
        </w:rPr>
        <w:t xml:space="preserve">  - 审查场景：选择对应规则库/场景，决定本次审查使用哪些规则。</w:t>
      </w:r>
    </w:p>
    <w:p w14:paraId="3201C962">
      <w:pPr>
        <w:rPr>
          <w:rFonts w:hint="eastAsia"/>
        </w:rPr>
      </w:pPr>
      <w:r>
        <w:rPr>
          <w:rFonts w:hint="eastAsia"/>
        </w:rPr>
        <w:t xml:space="preserve">  - AI 模型：选择 chat 模型；SAR 还依赖 embedding 模型，支持 reranker。</w:t>
      </w:r>
    </w:p>
    <w:p w14:paraId="0CC7F3A4">
      <w:pPr>
        <w:rPr>
          <w:rFonts w:hint="eastAsia"/>
        </w:rPr>
      </w:pPr>
      <w:r>
        <w:rPr>
          <w:rFonts w:hint="eastAsia"/>
        </w:rPr>
        <w:t xml:space="preserve">  - 规则输入：支持 .md / .json / .txt / .yaml / .yml 规则文件，也支持 .xlsx / .xls Excel 检查单导入。</w:t>
      </w:r>
    </w:p>
    <w:p w14:paraId="74510B22">
      <w:pPr>
        <w:rPr>
          <w:rFonts w:hint="eastAsia"/>
        </w:rPr>
      </w:pPr>
      <w:r>
        <w:rPr>
          <w:rFonts w:hint="eastAsia"/>
        </w:rPr>
        <w:t>第 2 页：审查逻辑与阶段性成果</w:t>
      </w:r>
    </w:p>
    <w:p w14:paraId="57D59768">
      <w:pPr>
        <w:rPr>
          <w:rFonts w:hint="eastAsia"/>
        </w:rPr>
      </w:pPr>
      <w:r>
        <w:rPr>
          <w:rFonts w:hint="eastAsia"/>
        </w:rPr>
        <w:t xml:space="preserve">  标题：系统审查逻辑与阶段成果</w:t>
      </w:r>
    </w:p>
    <w:p w14:paraId="32F5D0D6">
      <w:pPr>
        <w:rPr>
          <w:rFonts w:hint="eastAsia"/>
        </w:rPr>
      </w:pPr>
      <w:r>
        <w:rPr>
          <w:rFonts w:hint="eastAsia"/>
        </w:rPr>
        <w:t xml:space="preserve">  核心内容：</w:t>
      </w:r>
    </w:p>
    <w:p w14:paraId="0302ED8C">
      <w:pPr>
        <w:rPr>
          <w:rFonts w:hint="eastAsia"/>
        </w:rPr>
      </w:pPr>
      <w:r>
        <w:rPr>
          <w:rFonts w:hint="eastAsia"/>
        </w:rPr>
        <w:t xml:space="preserve">  1. 系统审查逻辑</w:t>
      </w:r>
    </w:p>
    <w:p w14:paraId="3CE3C8E3">
      <w:pPr>
        <w:rPr>
          <w:rFonts w:hint="eastAsia"/>
        </w:rPr>
      </w:pPr>
      <w:r>
        <w:rPr>
          <w:rFonts w:hint="eastAsia"/>
        </w:rPr>
        <w:t xml:space="preserve">  - 文档解析：后端解析 Word，按章节/结构切分，保留原文来源用于溯源。</w:t>
      </w:r>
    </w:p>
    <w:p w14:paraId="6332AE8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- 规则调度：按“规则条目”统计：共 </w:t>
      </w:r>
      <w:r>
        <w:rPr>
          <w:rFonts w:hint="eastAsia"/>
          <w:lang w:val="en-US" w:eastAsia="zh-CN"/>
        </w:rPr>
        <w:t>40条</w:t>
      </w:r>
    </w:p>
    <w:p w14:paraId="1082C840">
      <w:pPr>
        <w:rPr>
          <w:rFonts w:hint="eastAsia"/>
        </w:rPr>
      </w:pPr>
      <w:r>
        <w:rPr>
          <w:rFonts w:hint="eastAsia"/>
          <w:lang w:val="en-US" w:eastAsia="zh-CN"/>
        </w:rPr>
        <w:t>上传文档后</w:t>
      </w:r>
      <w:r>
        <w:rPr>
          <w:rFonts w:hint="eastAsia"/>
        </w:rPr>
        <w:t>根据审查场景加载规则库；结合规则元数据、适用章节、关键词、文件夹启停状态分发规则。</w:t>
      </w:r>
    </w:p>
    <w:p w14:paraId="51E08D10">
      <w:pPr>
        <w:rPr>
          <w:rFonts w:hint="eastAsia"/>
        </w:rPr>
      </w:pPr>
      <w:r>
        <w:rPr>
          <w:rFonts w:hint="eastAsia"/>
        </w:rPr>
        <w:t xml:space="preserve">  - CHUNK 管线：按章节切片，把章</w:t>
      </w:r>
      <w:bookmarkStart w:id="0" w:name="_GoBack"/>
      <w:bookmarkEnd w:id="0"/>
      <w:r>
        <w:rPr>
          <w:rFonts w:hint="eastAsia"/>
        </w:rPr>
        <w:t>节原文和适用规则送入大模型，返回结构化 JSON 审查结果。</w:t>
      </w:r>
    </w:p>
    <w:p w14:paraId="67172079">
      <w:pPr>
        <w:rPr>
          <w:rFonts w:hint="eastAsia"/>
        </w:rPr>
      </w:pPr>
      <w:r>
        <w:rPr>
          <w:rFonts w:hint="eastAsia"/>
        </w:rPr>
        <w:t xml:space="preserve">  - SAR 管线：结构化精准审查，包含结构/词法/语义三路路由、区域级取证、自适应复核和跨章一致性检查。</w:t>
      </w:r>
    </w:p>
    <w:p w14:paraId="494E3E85">
      <w:pPr>
        <w:rPr>
          <w:rFonts w:hint="eastAsia"/>
        </w:rPr>
      </w:pPr>
      <w:r>
        <w:rPr>
          <w:rFonts w:hint="eastAsia"/>
        </w:rPr>
        <w:t xml:space="preserve">  - 结果输出：生成检查矩阵、问题列表、原文证据、审查日志，并支持人工复核、Excel 导出、Word 报告导出、JSON 审计日志导出。</w:t>
      </w:r>
    </w:p>
    <w:p w14:paraId="7CC7A31A">
      <w:pPr>
        <w:rPr>
          <w:rFonts w:hint="eastAsia"/>
        </w:rPr>
      </w:pPr>
      <w:r>
        <w:rPr>
          <w:rFonts w:hint="eastAsia"/>
        </w:rPr>
        <w:t xml:space="preserve">  2. 阶段性成果</w:t>
      </w:r>
    </w:p>
    <w:p w14:paraId="7D08C595">
      <w:pPr>
        <w:rPr>
          <w:rFonts w:hint="eastAsia"/>
        </w:rPr>
      </w:pPr>
      <w:r>
        <w:rPr>
          <w:rFonts w:hint="eastAsia"/>
        </w:rPr>
        <w:t xml:space="preserve">  - 已实现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套审查管线：CHUNK、SAR，并完成前后端入口和数据表隔离。</w:t>
      </w:r>
    </w:p>
    <w:p w14:paraId="16BC557C">
      <w:pPr>
        <w:rPr>
          <w:rFonts w:hint="eastAsia"/>
        </w:rPr>
      </w:pPr>
      <w:r>
        <w:rPr>
          <w:rFonts w:hint="eastAsia"/>
        </w:rPr>
        <w:t xml:space="preserve">  - 已实现规则库、规则文件上传、Excel 检查单导入、场景配置、用户规则分配。</w:t>
      </w:r>
    </w:p>
    <w:p w14:paraId="49217696">
      <w:pPr>
        <w:rPr>
          <w:rFonts w:hint="eastAsia"/>
        </w:rPr>
      </w:pPr>
      <w:r>
        <w:rPr>
          <w:rFonts w:hint="eastAsia"/>
        </w:rPr>
        <w:t xml:space="preserve">  - 当前数据库已有：</w:t>
      </w:r>
    </w:p>
    <w:p w14:paraId="32C07909">
      <w:pPr>
        <w:rPr>
          <w:rFonts w:hint="eastAsia"/>
        </w:rPr>
      </w:pPr>
      <w:r>
        <w:rPr>
          <w:rFonts w:hint="eastAsia"/>
        </w:rPr>
        <w:t xml:space="preserve">      - 规则库：CHUNK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个、SAR 1 个</w:t>
      </w:r>
    </w:p>
    <w:p w14:paraId="738F3E25">
      <w:pPr>
        <w:rPr>
          <w:rFonts w:hint="eastAsia"/>
        </w:rPr>
      </w:pPr>
      <w:r>
        <w:rPr>
          <w:rFonts w:hint="eastAsia"/>
        </w:rPr>
        <w:t xml:space="preserve">      - 场景：CHUNK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个、RAG 3 个、SAR 1 个</w:t>
      </w:r>
    </w:p>
    <w:p w14:paraId="4C985DFA">
      <w:pPr>
        <w:rPr>
          <w:rFonts w:hint="eastAsia"/>
        </w:rPr>
      </w:pPr>
      <w:r>
        <w:rPr>
          <w:rFonts w:hint="eastAsia"/>
        </w:rPr>
        <w:t xml:space="preserve">      - 审查任务：共 46 个，其中 45 个已完成</w:t>
      </w:r>
    </w:p>
    <w:p w14:paraId="34FA07BC">
      <w:pPr>
        <w:rPr>
          <w:rFonts w:hint="eastAsia"/>
        </w:rPr>
      </w:pPr>
      <w:r>
        <w:rPr>
          <w:rFonts w:hint="eastAsia"/>
        </w:rPr>
        <w:t xml:space="preserve">  - 模型能力已配置：</w:t>
      </w:r>
    </w:p>
    <w:p w14:paraId="0D6CE0D4">
      <w:pPr>
        <w:rPr>
          <w:rFonts w:hint="eastAsia"/>
        </w:rPr>
      </w:pPr>
      <w:r>
        <w:rPr>
          <w:rFonts w:hint="eastAsia"/>
        </w:rPr>
        <w:t xml:space="preserve">      - chat 模型 7 个</w:t>
      </w:r>
    </w:p>
    <w:p w14:paraId="344CCD45">
      <w:pPr>
        <w:rPr>
          <w:rFonts w:hint="eastAsia"/>
        </w:rPr>
      </w:pPr>
      <w:r>
        <w:rPr>
          <w:rFonts w:hint="eastAsia"/>
        </w:rPr>
        <w:t xml:space="preserve">      - embedding 模型 1 个</w:t>
      </w:r>
    </w:p>
    <w:p w14:paraId="2809CD95">
      <w:pPr>
        <w:rPr>
          <w:rFonts w:hint="eastAsia"/>
        </w:rPr>
      </w:pPr>
      <w:r>
        <w:rPr>
          <w:rFonts w:hint="eastAsia"/>
        </w:rPr>
        <w:t xml:space="preserve">      - reranker 模型 1 个</w:t>
      </w:r>
    </w:p>
    <w:p w14:paraId="7F32615B">
      <w:r>
        <w:rPr>
          <w:rFonts w:hint="eastAsia"/>
        </w:rPr>
        <w:t xml:space="preserve">  - 已形成完整闭环：上传文档 → 选择场景/模型 → 自动审查 → 原文溯源 → 人工复核 → 导出审查成果。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F1F85"/>
    <w:rsid w:val="116F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936</Words>
  <Characters>1133</Characters>
  <Lines>0</Lines>
  <Paragraphs>0</Paragraphs>
  <TotalTime>6</TotalTime>
  <ScaleCrop>false</ScaleCrop>
  <LinksUpToDate>false</LinksUpToDate>
  <CharactersWithSpaces>1426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2026-06-22T06:44:00Z</dcterms:created>
  <dc:creator>★心如薄荷自然凉★</dc:creator>
  <cp:lastModifiedBy>★心如薄荷自然凉★</cp:lastModifiedBy>
  <dcterms:modified xsi:type="dcterms:W3CDTF">2026-06-22T06:50:36Z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C0F3DF43F9F84DC6A8CF49C7A94E1FDF_11</vt:lpwstr>
  </property>
  <property fmtid="{D5CDD505-2E9C-101B-9397-08002B2CF9AE}" pid="4" name="KSOTemplateDocerSaveRecord">
    <vt:lpwstr>eyJoZGlkIjoiNWQ5YWE5N2VhMmNkYWZhZTE5MjE0MDNjODBjNjE0YWYiLCJ1c2VySWQiOiIyMDgwNzA5NzUifQ==</vt:lpwstr>
  </property>
</Properties>
</file>