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D47" w:rsidRPr="00D609B3" w:rsidRDefault="00077D47" w:rsidP="00BA6669">
      <w:pPr>
        <w:tabs>
          <w:tab w:val="left" w:pos="-1440"/>
        </w:tabs>
        <w:suppressAutoHyphens/>
        <w:spacing w:before="240" w:after="240"/>
        <w:jc w:val="center"/>
        <w:rPr>
          <w:b/>
          <w:sz w:val="22"/>
          <w:szCs w:val="22"/>
        </w:rPr>
      </w:pPr>
      <w:r w:rsidRPr="00D609B3">
        <w:rPr>
          <w:b/>
          <w:sz w:val="22"/>
          <w:szCs w:val="22"/>
        </w:rPr>
        <w:t>TECHNICAL PROPOSAL - FORM 4</w:t>
      </w:r>
    </w:p>
    <w:p w:rsidR="00077D47" w:rsidRPr="00D609B3" w:rsidRDefault="00077D47" w:rsidP="00BA6669">
      <w:pPr>
        <w:tabs>
          <w:tab w:val="left" w:pos="-1440"/>
          <w:tab w:val="left" w:pos="7200"/>
        </w:tabs>
        <w:suppressAutoHyphens/>
        <w:ind w:left="630" w:right="634"/>
        <w:jc w:val="center"/>
        <w:rPr>
          <w:b/>
          <w:spacing w:val="-3"/>
          <w:sz w:val="22"/>
          <w:szCs w:val="22"/>
        </w:rPr>
      </w:pPr>
      <w:r w:rsidRPr="00D609B3">
        <w:rPr>
          <w:b/>
          <w:spacing w:val="-3"/>
          <w:sz w:val="22"/>
          <w:szCs w:val="22"/>
        </w:rPr>
        <w:t>REQUEST FOR PROPOSALS (RFP) FOR</w:t>
      </w:r>
    </w:p>
    <w:p w:rsidR="00077D47" w:rsidRPr="00D609B3" w:rsidRDefault="00077D47" w:rsidP="00BA6669">
      <w:pPr>
        <w:tabs>
          <w:tab w:val="left" w:pos="-1440"/>
          <w:tab w:val="left" w:pos="7200"/>
        </w:tabs>
        <w:suppressAutoHyphens/>
        <w:spacing w:before="120" w:after="120"/>
        <w:ind w:right="-4"/>
        <w:jc w:val="center"/>
        <w:rPr>
          <w:b/>
          <w:spacing w:val="-3"/>
          <w:sz w:val="22"/>
          <w:szCs w:val="22"/>
          <w:highlight w:val="yellow"/>
          <w:lang w:val="es-ES"/>
        </w:rPr>
      </w:pPr>
      <w:sdt>
        <w:sdtPr>
          <w:rPr>
            <w:b/>
            <w:sz w:val="22"/>
            <w:szCs w:val="22"/>
            <w:highlight w:val="yellow"/>
          </w:rPr>
          <w:id w:val="-1027415163"/>
          <w:lock w:val="contentLocked"/>
          <w:placeholder>
            <w:docPart w:val="6721B0056E094EDD9094AF87C9F0638A"/>
          </w:placeholder>
          <w:group/>
        </w:sdtPr>
        <w:sdtContent>
          <w:sdt>
            <w:sdtPr>
              <w:rPr>
                <w:b/>
                <w:sz w:val="22"/>
                <w:szCs w:val="22"/>
              </w:rPr>
              <w:tag w:val=""/>
              <w:id w:val="292797966"/>
              <w:placeholder>
                <w:docPart w:val="4395D57816BE4A06A30041F6731A9DCF"/>
              </w:placeholder>
              <w:dataBinding w:prefixMappings="xmlns:ns0='http://purl.org/dc/elements/1.1/' xmlns:ns1='http://schemas.openxmlformats.org/package/2006/metadata/core-properties' " w:xpath="/ns1:coreProperties[1]/ns0:subject[1]" w:storeItemID="{6C3C8BC8-F283-45AE-878A-BAB7291924A1}"/>
              <w:text/>
            </w:sdtPr>
            <w:sdtContent>
              <w:r w:rsidRPr="001214F4">
                <w:rPr>
                  <w:b/>
                  <w:sz w:val="22"/>
                  <w:szCs w:val="22"/>
                </w:rPr>
                <w:t>MULTI-LEVEL INTEGRATED MONITORING, REPORTING AND VERIFICATION (MRV) SYSTEM FOR THE HASHEMITE KINGDOM OF JORDAN</w:t>
              </w:r>
            </w:sdtContent>
          </w:sdt>
        </w:sdtContent>
      </w:sdt>
    </w:p>
    <w:p w:rsidR="00077D47" w:rsidRDefault="00077D47" w:rsidP="00BA6669">
      <w:pPr>
        <w:tabs>
          <w:tab w:val="left" w:pos="-1440"/>
          <w:tab w:val="left" w:pos="7200"/>
        </w:tabs>
        <w:suppressAutoHyphens/>
        <w:spacing w:before="240"/>
        <w:ind w:left="630" w:right="634"/>
        <w:jc w:val="center"/>
        <w:rPr>
          <w:b/>
          <w:spacing w:val="-3"/>
          <w:sz w:val="22"/>
          <w:szCs w:val="22"/>
        </w:rPr>
      </w:pPr>
      <w:r w:rsidRPr="001214F4">
        <w:rPr>
          <w:b/>
          <w:spacing w:val="-3"/>
          <w:sz w:val="22"/>
          <w:szCs w:val="22"/>
        </w:rPr>
        <w:t>RFP NO. 18-0105</w:t>
      </w:r>
    </w:p>
    <w:p w:rsidR="00077D47" w:rsidRPr="00D609B3" w:rsidRDefault="00077D47" w:rsidP="00BA6669">
      <w:pPr>
        <w:tabs>
          <w:tab w:val="left" w:pos="-1440"/>
          <w:tab w:val="left" w:pos="7200"/>
        </w:tabs>
        <w:suppressAutoHyphens/>
        <w:spacing w:before="240"/>
        <w:ind w:left="630" w:right="634"/>
        <w:jc w:val="center"/>
        <w:rPr>
          <w:b/>
          <w:spacing w:val="-3"/>
          <w:sz w:val="22"/>
          <w:szCs w:val="22"/>
        </w:rPr>
      </w:pPr>
      <w:r w:rsidRPr="00D609B3">
        <w:rPr>
          <w:b/>
          <w:spacing w:val="-3"/>
          <w:sz w:val="22"/>
          <w:szCs w:val="22"/>
        </w:rPr>
        <w:t>RESUME FORMAT</w:t>
      </w:r>
    </w:p>
    <w:p w:rsidR="00077D47" w:rsidRPr="00130378" w:rsidRDefault="00077D47" w:rsidP="00BA6669">
      <w:pPr>
        <w:tabs>
          <w:tab w:val="left" w:pos="-1440"/>
          <w:tab w:val="left" w:pos="7200"/>
        </w:tabs>
        <w:suppressAutoHyphens/>
        <w:ind w:left="630" w:right="634"/>
        <w:jc w:val="center"/>
        <w:rPr>
          <w:sz w:val="22"/>
          <w:szCs w:val="22"/>
        </w:rPr>
      </w:pPr>
      <w:r w:rsidRPr="00130378">
        <w:rPr>
          <w:sz w:val="22"/>
          <w:szCs w:val="22"/>
        </w:rPr>
        <w:t xml:space="preserve"> </w:t>
      </w:r>
    </w:p>
    <w:p w:rsidR="00077D47" w:rsidRPr="00743B99" w:rsidRDefault="00077D47" w:rsidP="00BA6669">
      <w:pPr>
        <w:rPr>
          <w:sz w:val="22"/>
        </w:rPr>
      </w:pPr>
    </w:p>
    <w:tbl>
      <w:tblPr>
        <w:tblStyle w:val="TableGrid"/>
        <w:tblW w:w="10350" w:type="dxa"/>
        <w:tblInd w:w="18" w:type="dxa"/>
        <w:tblLook w:val="04A0" w:firstRow="1" w:lastRow="0" w:firstColumn="1" w:lastColumn="0" w:noHBand="0" w:noVBand="1"/>
      </w:tblPr>
      <w:tblGrid>
        <w:gridCol w:w="4410"/>
        <w:gridCol w:w="5940"/>
      </w:tblGrid>
      <w:tr w:rsidR="00077D47" w:rsidRPr="00743B99" w:rsidTr="00BA6669">
        <w:tc>
          <w:tcPr>
            <w:tcW w:w="10350" w:type="dxa"/>
            <w:gridSpan w:val="2"/>
          </w:tcPr>
          <w:p w:rsidR="00077D47" w:rsidRPr="00271943" w:rsidRDefault="00077D47" w:rsidP="00BA6669">
            <w:pPr>
              <w:spacing w:before="120" w:after="120"/>
            </w:pPr>
            <w:r w:rsidRPr="00271943">
              <w:rPr>
                <w:b/>
              </w:rPr>
              <w:t>Name of Personnel</w:t>
            </w:r>
            <w:r w:rsidRPr="00271943">
              <w:t>:</w:t>
            </w:r>
            <w:r>
              <w:t xml:space="preserve"> Mohammad Nayef Alzubi</w:t>
            </w:r>
          </w:p>
        </w:tc>
      </w:tr>
      <w:tr w:rsidR="00077D47" w:rsidRPr="00743B99" w:rsidTr="00BA6669">
        <w:tc>
          <w:tcPr>
            <w:tcW w:w="10350" w:type="dxa"/>
            <w:gridSpan w:val="2"/>
          </w:tcPr>
          <w:p w:rsidR="00077D47" w:rsidRPr="00271943" w:rsidRDefault="00077D47" w:rsidP="00BA6669">
            <w:pPr>
              <w:spacing w:before="120" w:after="120"/>
            </w:pPr>
            <w:r w:rsidRPr="00271943">
              <w:rPr>
                <w:b/>
              </w:rPr>
              <w:t>Title</w:t>
            </w:r>
            <w:r w:rsidRPr="00271943">
              <w:t>:</w:t>
            </w:r>
            <w:r>
              <w:t xml:space="preserve"> Software Developer</w:t>
            </w:r>
          </w:p>
        </w:tc>
      </w:tr>
      <w:tr w:rsidR="00077D47" w:rsidRPr="00743B99" w:rsidTr="00BA6669">
        <w:tc>
          <w:tcPr>
            <w:tcW w:w="4410" w:type="dxa"/>
          </w:tcPr>
          <w:p w:rsidR="00077D47" w:rsidRPr="00271943" w:rsidRDefault="00077D47" w:rsidP="00BA6669">
            <w:pPr>
              <w:spacing w:before="120" w:after="120"/>
            </w:pPr>
            <w:r w:rsidRPr="00271943">
              <w:rPr>
                <w:b/>
              </w:rPr>
              <w:t>Years with Firm</w:t>
            </w:r>
            <w:r w:rsidRPr="00271943">
              <w:t>:</w:t>
            </w:r>
            <w:r>
              <w:t xml:space="preserve"> 4 months</w:t>
            </w:r>
          </w:p>
        </w:tc>
        <w:tc>
          <w:tcPr>
            <w:tcW w:w="5940" w:type="dxa"/>
          </w:tcPr>
          <w:p w:rsidR="00077D47" w:rsidRPr="00271943" w:rsidRDefault="00077D47" w:rsidP="00BA6669">
            <w:pPr>
              <w:spacing w:before="120" w:after="120"/>
            </w:pPr>
            <w:r w:rsidRPr="00271943">
              <w:rPr>
                <w:b/>
              </w:rPr>
              <w:t>Country/City of Residency</w:t>
            </w:r>
            <w:r w:rsidRPr="00271943">
              <w:t>:</w:t>
            </w:r>
            <w:r>
              <w:t xml:space="preserve"> Jordan / Amman</w:t>
            </w:r>
          </w:p>
        </w:tc>
      </w:tr>
      <w:tr w:rsidR="00077D47" w:rsidRPr="00743B99" w:rsidTr="00BA6669">
        <w:tc>
          <w:tcPr>
            <w:tcW w:w="10350" w:type="dxa"/>
            <w:gridSpan w:val="2"/>
          </w:tcPr>
          <w:p w:rsidR="00077D47" w:rsidRPr="00271943" w:rsidRDefault="00077D47" w:rsidP="008D7A8C">
            <w:pPr>
              <w:spacing w:before="40"/>
              <w:jc w:val="both"/>
            </w:pPr>
            <w:r w:rsidRPr="00271943">
              <w:rPr>
                <w:b/>
                <w:u w:val="single"/>
              </w:rPr>
              <w:t>Education</w:t>
            </w:r>
            <w:r w:rsidR="008D7A8C">
              <w:rPr>
                <w:b/>
                <w:u w:val="single"/>
              </w:rPr>
              <w:t>:</w:t>
            </w:r>
          </w:p>
          <w:p w:rsidR="008D7A8C" w:rsidRDefault="008D7A8C" w:rsidP="00BA6669">
            <w:pPr>
              <w:spacing w:before="120" w:after="120"/>
              <w:jc w:val="both"/>
            </w:pPr>
            <w:r>
              <w:t>Bachelor's</w:t>
            </w:r>
            <w:r>
              <w:t xml:space="preserve"> </w:t>
            </w:r>
            <w:r>
              <w:t>degree, Software Engineering, Al Balqa'a Applied University</w:t>
            </w:r>
          </w:p>
          <w:p w:rsidR="008D7A8C" w:rsidRDefault="008D7A8C" w:rsidP="00BA6669">
            <w:pPr>
              <w:spacing w:before="120" w:after="120"/>
              <w:jc w:val="both"/>
            </w:pPr>
            <w:r>
              <w:t xml:space="preserve">Location: Salt </w:t>
            </w:r>
            <w:r>
              <w:t>–</w:t>
            </w:r>
            <w:r>
              <w:t xml:space="preserve"> Jordan</w:t>
            </w:r>
          </w:p>
          <w:p w:rsidR="008D7A8C" w:rsidRDefault="008D7A8C" w:rsidP="00BA6669">
            <w:pPr>
              <w:spacing w:before="120" w:after="120"/>
              <w:jc w:val="both"/>
            </w:pPr>
            <w:r>
              <w:t>Completion Date: January 2009 GPA: 2.57 out of 4.00</w:t>
            </w:r>
          </w:p>
          <w:p w:rsidR="008D7A8C" w:rsidRDefault="008D7A8C" w:rsidP="00BA6669">
            <w:pPr>
              <w:spacing w:before="120" w:after="120"/>
              <w:jc w:val="both"/>
            </w:pPr>
            <w:r w:rsidRPr="00271943">
              <w:rPr>
                <w:b/>
                <w:u w:val="single"/>
              </w:rPr>
              <w:t>Qualifications</w:t>
            </w:r>
            <w:r w:rsidRPr="00271943">
              <w:rPr>
                <w:b/>
              </w:rPr>
              <w:t>:</w:t>
            </w:r>
          </w:p>
          <w:p w:rsidR="008D7A8C" w:rsidRDefault="008D7A8C" w:rsidP="00BA6669">
            <w:pPr>
              <w:spacing w:before="120" w:after="120"/>
              <w:jc w:val="both"/>
            </w:pPr>
            <w:r>
              <w:sym w:font="Symbol" w:char="F0B7"/>
            </w:r>
            <w:r>
              <w:t xml:space="preserve"> Rational Unified Process</w:t>
            </w:r>
          </w:p>
          <w:p w:rsidR="008D7A8C" w:rsidRDefault="008D7A8C" w:rsidP="00BA6669">
            <w:pPr>
              <w:spacing w:before="120" w:after="120"/>
              <w:jc w:val="both"/>
            </w:pPr>
            <w:r>
              <w:sym w:font="Symbol" w:char="F0B7"/>
            </w:r>
            <w:r>
              <w:t xml:space="preserve"> Requirement Gathering</w:t>
            </w:r>
          </w:p>
          <w:p w:rsidR="008D7A8C" w:rsidRDefault="008D7A8C" w:rsidP="00BA6669">
            <w:pPr>
              <w:spacing w:before="120" w:after="120"/>
              <w:jc w:val="both"/>
            </w:pPr>
            <w:r>
              <w:sym w:font="Symbol" w:char="F0B7"/>
            </w:r>
            <w:r>
              <w:t xml:space="preserve"> Technical Writing (SRS, Test Cases, Use Cases, Proposals and User Manuals)</w:t>
            </w:r>
          </w:p>
          <w:p w:rsidR="008D7A8C" w:rsidRDefault="008D7A8C" w:rsidP="00BA6669">
            <w:pPr>
              <w:spacing w:before="120" w:after="120"/>
              <w:jc w:val="both"/>
            </w:pPr>
            <w:r>
              <w:sym w:font="Symbol" w:char="F0B7"/>
            </w:r>
            <w:r>
              <w:t xml:space="preserve"> Software Quality Assurance &amp; Testing</w:t>
            </w:r>
          </w:p>
          <w:p w:rsidR="008D7A8C" w:rsidRDefault="008D7A8C" w:rsidP="00BA6669">
            <w:pPr>
              <w:spacing w:before="120" w:after="120"/>
              <w:jc w:val="both"/>
            </w:pPr>
            <w:r>
              <w:sym w:font="Symbol" w:char="F0B7"/>
            </w:r>
            <w:r>
              <w:t xml:space="preserve"> ASP.NET MVC </w:t>
            </w:r>
          </w:p>
          <w:p w:rsidR="008D7A8C" w:rsidRDefault="008D7A8C" w:rsidP="00BA6669">
            <w:pPr>
              <w:spacing w:before="120" w:after="120"/>
              <w:jc w:val="both"/>
            </w:pPr>
            <w:r>
              <w:sym w:font="Symbol" w:char="F0B7"/>
            </w:r>
            <w:r>
              <w:t xml:space="preserve"> Object Oriented Programming </w:t>
            </w:r>
          </w:p>
          <w:p w:rsidR="008D7A8C" w:rsidRDefault="008D7A8C" w:rsidP="008D7A8C">
            <w:pPr>
              <w:spacing w:before="120" w:after="120"/>
              <w:jc w:val="both"/>
            </w:pPr>
            <w:r>
              <w:sym w:font="Symbol" w:char="F0B7"/>
            </w:r>
            <w:r>
              <w:t xml:space="preserve"> SQL</w:t>
            </w:r>
            <w:r>
              <w:t xml:space="preserve"> Server Database Implementation, </w:t>
            </w:r>
            <w:r>
              <w:t>Maintenance</w:t>
            </w:r>
            <w:r>
              <w:t xml:space="preserve"> and Reporting</w:t>
            </w:r>
          </w:p>
          <w:p w:rsidR="008D7A8C" w:rsidRDefault="008D7A8C" w:rsidP="00BA6669">
            <w:pPr>
              <w:spacing w:before="120" w:after="120"/>
              <w:jc w:val="both"/>
            </w:pPr>
            <w:r>
              <w:sym w:font="Symbol" w:char="F0B7"/>
            </w:r>
            <w:r>
              <w:t xml:space="preserve"> Unified Modeling Language </w:t>
            </w:r>
          </w:p>
          <w:p w:rsidR="008D7A8C" w:rsidRPr="00271943" w:rsidRDefault="008D7A8C" w:rsidP="00BA6669">
            <w:pPr>
              <w:spacing w:before="120" w:after="120"/>
              <w:jc w:val="both"/>
            </w:pPr>
            <w:r>
              <w:sym w:font="Symbol" w:char="F0B7"/>
            </w:r>
            <w:r>
              <w:t xml:space="preserve"> Object Oriented Analysis &amp; Design</w:t>
            </w:r>
          </w:p>
          <w:p w:rsidR="00077D47" w:rsidRDefault="008D7A8C" w:rsidP="00BA6669">
            <w:pPr>
              <w:spacing w:before="120" w:after="120"/>
              <w:jc w:val="both"/>
              <w:rPr>
                <w:b/>
              </w:rPr>
            </w:pPr>
            <w:r w:rsidRPr="008D7A8C">
              <w:rPr>
                <w:b/>
                <w:u w:val="single"/>
              </w:rPr>
              <w:t>Certificates</w:t>
            </w:r>
            <w:r w:rsidRPr="008D7A8C">
              <w:rPr>
                <w:b/>
              </w:rPr>
              <w:t>:</w:t>
            </w:r>
          </w:p>
          <w:p w:rsidR="008D7A8C" w:rsidRDefault="008D7A8C" w:rsidP="00BA6669">
            <w:pPr>
              <w:spacing w:before="120" w:after="120"/>
              <w:jc w:val="both"/>
            </w:pPr>
            <w:r>
              <w:t>Exam Number: 70-432</w:t>
            </w:r>
          </w:p>
          <w:p w:rsidR="008D7A8C" w:rsidRDefault="008D7A8C" w:rsidP="00BA6669">
            <w:pPr>
              <w:spacing w:before="120" w:after="120"/>
              <w:jc w:val="both"/>
            </w:pPr>
            <w:r>
              <w:t>Score: 966 out of 1000</w:t>
            </w:r>
          </w:p>
          <w:p w:rsidR="008D7A8C" w:rsidRDefault="008D7A8C" w:rsidP="008D7A8C">
            <w:pPr>
              <w:spacing w:before="120" w:after="120"/>
              <w:jc w:val="both"/>
            </w:pPr>
            <w:r>
              <w:t xml:space="preserve">Transcript: </w:t>
            </w:r>
            <w:hyperlink r:id="rId6" w:history="1">
              <w:r w:rsidRPr="00656A41">
                <w:rPr>
                  <w:rStyle w:val="Hyperlink"/>
                </w:rPr>
                <w:t>https://mcp.</w:t>
              </w:r>
              <w:r w:rsidRPr="00656A41">
                <w:rPr>
                  <w:rStyle w:val="Hyperlink"/>
                </w:rPr>
                <w:t>m</w:t>
              </w:r>
              <w:r w:rsidRPr="00656A41">
                <w:rPr>
                  <w:rStyle w:val="Hyperlink"/>
                </w:rPr>
                <w:t>icrosoft.com/authenticate/validatemcp.aspx</w:t>
              </w:r>
            </w:hyperlink>
            <w:r>
              <w:t xml:space="preserve"> </w:t>
            </w:r>
          </w:p>
          <w:p w:rsidR="008D7A8C" w:rsidRDefault="008D7A8C" w:rsidP="008D7A8C">
            <w:pPr>
              <w:spacing w:before="120" w:after="120"/>
              <w:jc w:val="both"/>
            </w:pPr>
            <w:r>
              <w:t>Transcript ID: 1020323</w:t>
            </w:r>
          </w:p>
          <w:p w:rsidR="008D7A8C" w:rsidRDefault="008D7A8C" w:rsidP="00BA6669">
            <w:pPr>
              <w:spacing w:before="120" w:after="120"/>
              <w:jc w:val="both"/>
            </w:pPr>
            <w:r>
              <w:t>Access Code: D9E7C14B</w:t>
            </w:r>
          </w:p>
          <w:p w:rsidR="008D7A8C" w:rsidRPr="008D7A8C" w:rsidRDefault="008D7A8C" w:rsidP="008D7A8C">
            <w:pPr>
              <w:spacing w:before="120" w:after="120"/>
              <w:jc w:val="both"/>
              <w:rPr>
                <w:b/>
              </w:rPr>
            </w:pPr>
          </w:p>
        </w:tc>
      </w:tr>
    </w:tbl>
    <w:p w:rsidR="008D7A8C" w:rsidRDefault="008D7A8C">
      <w:r>
        <w:br w:type="page"/>
      </w:r>
    </w:p>
    <w:tbl>
      <w:tblPr>
        <w:tblStyle w:val="TableGrid"/>
        <w:tblW w:w="10350" w:type="dxa"/>
        <w:tblInd w:w="18" w:type="dxa"/>
        <w:tblLook w:val="04A0" w:firstRow="1" w:lastRow="0" w:firstColumn="1" w:lastColumn="0" w:noHBand="0" w:noVBand="1"/>
      </w:tblPr>
      <w:tblGrid>
        <w:gridCol w:w="10350"/>
      </w:tblGrid>
      <w:tr w:rsidR="00077D47" w:rsidRPr="00743B99" w:rsidTr="00BA6669">
        <w:tc>
          <w:tcPr>
            <w:tcW w:w="10350" w:type="dxa"/>
          </w:tcPr>
          <w:p w:rsidR="008D7A8C" w:rsidRDefault="008D7A8C" w:rsidP="008D7A8C">
            <w:pPr>
              <w:ind w:right="-540"/>
              <w:rPr>
                <w:b/>
                <w:u w:val="single"/>
              </w:rPr>
            </w:pPr>
            <w:r>
              <w:rPr>
                <w:b/>
                <w:u w:val="single"/>
              </w:rPr>
              <w:lastRenderedPageBreak/>
              <w:t>Employment Record</w:t>
            </w:r>
          </w:p>
          <w:p w:rsidR="008D7A8C" w:rsidRDefault="008D7A8C" w:rsidP="008D7A8C">
            <w:pPr>
              <w:ind w:right="-540"/>
            </w:pPr>
            <w:bookmarkStart w:id="0" w:name="_GoBack"/>
            <w:bookmarkEnd w:id="0"/>
          </w:p>
          <w:p w:rsidR="00077D47" w:rsidRPr="008D7A8C" w:rsidRDefault="00077D47" w:rsidP="008D7A8C">
            <w:pPr>
              <w:ind w:right="-540"/>
            </w:pPr>
            <w:r w:rsidRPr="008D7A8C">
              <w:t xml:space="preserve">ASP.NET MVC Developer </w:t>
            </w:r>
            <w:r w:rsidR="008D7A8C" w:rsidRPr="008D7A8C">
              <w:t>-</w:t>
            </w:r>
            <w:r w:rsidRPr="008D7A8C">
              <w:t xml:space="preserve"> Royal Scientific Society (RSS)</w:t>
            </w:r>
          </w:p>
          <w:p w:rsidR="00077D47" w:rsidRPr="008D7A8C" w:rsidRDefault="00077D47" w:rsidP="00BA6669">
            <w:pPr>
              <w:spacing w:after="240"/>
              <w:ind w:right="-540"/>
            </w:pPr>
            <w:r w:rsidRPr="008D7A8C">
              <w:t>October 2017 - present</w:t>
            </w:r>
          </w:p>
          <w:p w:rsidR="00077D47" w:rsidRPr="008D7A8C" w:rsidRDefault="00077D47" w:rsidP="008D7A8C">
            <w:pPr>
              <w:ind w:right="-540"/>
            </w:pPr>
            <w:r w:rsidRPr="008D7A8C">
              <w:t xml:space="preserve">ASP.NET MVC Developer </w:t>
            </w:r>
            <w:r w:rsidR="008D7A8C" w:rsidRPr="008D7A8C">
              <w:t>-</w:t>
            </w:r>
            <w:r w:rsidRPr="008D7A8C">
              <w:t xml:space="preserve"> Princess Sumaya University for Technology – PSUT</w:t>
            </w:r>
          </w:p>
          <w:p w:rsidR="00077D47" w:rsidRPr="008D7A8C" w:rsidRDefault="00077D47" w:rsidP="00BA6669">
            <w:pPr>
              <w:spacing w:after="240"/>
              <w:ind w:right="-540"/>
            </w:pPr>
            <w:r w:rsidRPr="008D7A8C">
              <w:t>June 2014 – October 2017</w:t>
            </w:r>
          </w:p>
          <w:p w:rsidR="00077D47" w:rsidRPr="008D7A8C" w:rsidRDefault="00077D47" w:rsidP="008D7A8C">
            <w:pPr>
              <w:spacing w:after="240"/>
              <w:ind w:right="-540"/>
            </w:pPr>
            <w:r w:rsidRPr="008D7A8C">
              <w:t xml:space="preserve">ASP.NET Developer </w:t>
            </w:r>
            <w:r w:rsidR="008D7A8C" w:rsidRPr="008D7A8C">
              <w:t>-</w:t>
            </w:r>
            <w:r w:rsidRPr="008D7A8C">
              <w:t xml:space="preserve"> Grant Thornton Middle East September 2013 - March 2014</w:t>
            </w:r>
          </w:p>
          <w:p w:rsidR="00077D47" w:rsidRPr="008D7A8C" w:rsidRDefault="00077D47" w:rsidP="008D7A8C">
            <w:pPr>
              <w:ind w:right="-540"/>
              <w:jc w:val="both"/>
            </w:pPr>
            <w:r w:rsidRPr="008D7A8C">
              <w:t xml:space="preserve">ERP .NET Developer / System Analyst </w:t>
            </w:r>
            <w:r w:rsidR="008D7A8C" w:rsidRPr="008D7A8C">
              <w:t>-</w:t>
            </w:r>
            <w:r w:rsidRPr="008D7A8C">
              <w:t xml:space="preserve"> Microsoft JV (Joint Venture)</w:t>
            </w:r>
          </w:p>
          <w:p w:rsidR="00707A2A" w:rsidRPr="008D7A8C" w:rsidRDefault="00077D47" w:rsidP="00707A2A">
            <w:pPr>
              <w:ind w:right="-540"/>
              <w:jc w:val="both"/>
            </w:pPr>
            <w:r w:rsidRPr="008D7A8C">
              <w:t>(NITC, STS, Convergence, Optimiza)</w:t>
            </w:r>
          </w:p>
          <w:p w:rsidR="00077D47" w:rsidRPr="008D7A8C" w:rsidRDefault="00077D47" w:rsidP="00707A2A">
            <w:pPr>
              <w:spacing w:after="240"/>
              <w:ind w:right="-540"/>
              <w:jc w:val="both"/>
            </w:pPr>
            <w:r w:rsidRPr="008D7A8C">
              <w:t>February 2012 – March 2013</w:t>
            </w:r>
          </w:p>
          <w:p w:rsidR="00707A2A" w:rsidRPr="008D7A8C" w:rsidRDefault="00077D47" w:rsidP="008D7A8C">
            <w:pPr>
              <w:ind w:right="-540"/>
              <w:jc w:val="both"/>
            </w:pPr>
            <w:r w:rsidRPr="008D7A8C">
              <w:t xml:space="preserve">.NET Middleware / Backend Developer </w:t>
            </w:r>
            <w:r w:rsidR="008D7A8C" w:rsidRPr="008D7A8C">
              <w:t>-</w:t>
            </w:r>
            <w:r w:rsidRPr="008D7A8C">
              <w:t xml:space="preserve"> TRiO Extensions</w:t>
            </w:r>
          </w:p>
          <w:p w:rsidR="00077D47" w:rsidRPr="008D7A8C" w:rsidRDefault="00077D47" w:rsidP="00BA6669">
            <w:pPr>
              <w:spacing w:after="240"/>
              <w:ind w:right="-540"/>
              <w:jc w:val="both"/>
            </w:pPr>
            <w:r w:rsidRPr="008D7A8C">
              <w:t>February 2009 - February 2012</w:t>
            </w:r>
          </w:p>
          <w:p w:rsidR="00077D47" w:rsidRPr="00707A2A" w:rsidRDefault="00077D47" w:rsidP="00BA6669">
            <w:pPr>
              <w:ind w:right="-540"/>
              <w:jc w:val="both"/>
              <w:rPr>
                <w:b/>
                <w:bCs/>
              </w:rPr>
            </w:pPr>
          </w:p>
        </w:tc>
      </w:tr>
      <w:tr w:rsidR="00077D47" w:rsidRPr="00743B99" w:rsidTr="00BA6669">
        <w:tc>
          <w:tcPr>
            <w:tcW w:w="10350" w:type="dxa"/>
          </w:tcPr>
          <w:p w:rsidR="008D7A8C" w:rsidRDefault="008D7A8C" w:rsidP="008D7A8C">
            <w:pPr>
              <w:ind w:right="-540"/>
              <w:rPr>
                <w:b/>
                <w:u w:val="single"/>
              </w:rPr>
            </w:pPr>
            <w:r>
              <w:rPr>
                <w:b/>
                <w:u w:val="single"/>
              </w:rPr>
              <w:t>Experience</w:t>
            </w:r>
          </w:p>
          <w:p w:rsidR="008D7A8C" w:rsidRDefault="008D7A8C" w:rsidP="008D7A8C">
            <w:pPr>
              <w:ind w:right="-540"/>
              <w:rPr>
                <w:b/>
                <w:bCs/>
              </w:rPr>
            </w:pPr>
          </w:p>
          <w:p w:rsidR="00077D47" w:rsidRPr="00DD6E6E" w:rsidRDefault="00077D47" w:rsidP="008D7A8C">
            <w:pPr>
              <w:ind w:right="-540"/>
              <w:rPr>
                <w:b/>
                <w:bCs/>
              </w:rPr>
            </w:pPr>
            <w:r w:rsidRPr="00DD6E6E">
              <w:rPr>
                <w:b/>
                <w:bCs/>
              </w:rPr>
              <w:t xml:space="preserve">ASP.NET MVC Developer </w:t>
            </w:r>
            <w:r w:rsidR="008D7A8C">
              <w:rPr>
                <w:b/>
                <w:bCs/>
              </w:rPr>
              <w:t>-</w:t>
            </w:r>
            <w:r w:rsidRPr="00DD6E6E">
              <w:rPr>
                <w:b/>
                <w:bCs/>
              </w:rPr>
              <w:t xml:space="preserve"> </w:t>
            </w:r>
            <w:r>
              <w:rPr>
                <w:b/>
                <w:bCs/>
              </w:rPr>
              <w:t>Royal Scientific Society (RSS)</w:t>
            </w:r>
          </w:p>
          <w:p w:rsidR="00077D47" w:rsidRDefault="00077D47" w:rsidP="00077D47">
            <w:pPr>
              <w:ind w:right="-540"/>
            </w:pPr>
            <w:r>
              <w:t>Responsible for developing business applications using ASP.NET MVC. Porting legacy database components into robust web applications.</w:t>
            </w:r>
          </w:p>
          <w:p w:rsidR="00077D47" w:rsidRDefault="00077D47" w:rsidP="00077D47">
            <w:pPr>
              <w:ind w:right="-540"/>
              <w:rPr>
                <w:b/>
                <w:bCs/>
              </w:rPr>
            </w:pPr>
          </w:p>
          <w:p w:rsidR="00077D47" w:rsidRPr="00DD6E6E" w:rsidRDefault="00077D47" w:rsidP="008D7A8C">
            <w:pPr>
              <w:ind w:right="-540"/>
              <w:rPr>
                <w:b/>
                <w:bCs/>
              </w:rPr>
            </w:pPr>
            <w:r w:rsidRPr="00DD6E6E">
              <w:rPr>
                <w:b/>
                <w:bCs/>
              </w:rPr>
              <w:t xml:space="preserve">ASP.NET MVC Developer </w:t>
            </w:r>
            <w:r w:rsidR="008D7A8C">
              <w:rPr>
                <w:b/>
                <w:bCs/>
              </w:rPr>
              <w:t>-</w:t>
            </w:r>
            <w:r w:rsidRPr="00DD6E6E">
              <w:rPr>
                <w:b/>
                <w:bCs/>
              </w:rPr>
              <w:t xml:space="preserve"> Princess Sumaya University for Technology – PSUT</w:t>
            </w:r>
          </w:p>
          <w:p w:rsidR="00077D47" w:rsidRDefault="00077D47" w:rsidP="00077D47">
            <w:pPr>
              <w:ind w:right="-540"/>
            </w:pPr>
            <w:r>
              <w:t>Responsible for analyzing and developing business web-based applications using ASP.NET &amp; MVC approach. Providing technical consultations for the university departments to enhance and improve the IT infrastructure.</w:t>
            </w:r>
          </w:p>
          <w:p w:rsidR="00077D47" w:rsidRDefault="00077D47" w:rsidP="00077D47">
            <w:pPr>
              <w:ind w:right="-540"/>
            </w:pPr>
          </w:p>
          <w:p w:rsidR="00077D47" w:rsidRPr="00DD6E6E" w:rsidRDefault="00077D47" w:rsidP="008D7A8C">
            <w:pPr>
              <w:spacing w:after="240"/>
              <w:ind w:right="-540"/>
              <w:rPr>
                <w:b/>
                <w:bCs/>
              </w:rPr>
            </w:pPr>
            <w:r>
              <w:rPr>
                <w:b/>
                <w:bCs/>
              </w:rPr>
              <w:t>ASP</w:t>
            </w:r>
            <w:r w:rsidRPr="00DD6E6E">
              <w:rPr>
                <w:b/>
                <w:bCs/>
              </w:rPr>
              <w:t>.NET Develop</w:t>
            </w:r>
            <w:r w:rsidR="00707A2A">
              <w:rPr>
                <w:b/>
                <w:bCs/>
              </w:rPr>
              <w:t xml:space="preserve">er </w:t>
            </w:r>
            <w:r w:rsidR="008D7A8C">
              <w:rPr>
                <w:b/>
                <w:bCs/>
              </w:rPr>
              <w:t>-</w:t>
            </w:r>
            <w:r w:rsidR="00707A2A">
              <w:rPr>
                <w:b/>
                <w:bCs/>
              </w:rPr>
              <w:t xml:space="preserve"> Grant Thornton Middle East</w:t>
            </w:r>
          </w:p>
          <w:p w:rsidR="00077D47" w:rsidRDefault="00077D47" w:rsidP="00077D47">
            <w:pPr>
              <w:ind w:right="-540"/>
            </w:pPr>
            <w:r>
              <w:t>Responsible for developing and adding new functionalities to the organization auditing system. Maintaining and installing system applications. Defining IT objectives, business requirements for the organization. Making recommendations. Writing reports and documentation.</w:t>
            </w:r>
          </w:p>
          <w:p w:rsidR="00077D47" w:rsidRDefault="00077D47" w:rsidP="00077D47">
            <w:pPr>
              <w:ind w:right="-540"/>
            </w:pPr>
          </w:p>
          <w:p w:rsidR="00077D47" w:rsidRPr="00DD6E6E" w:rsidRDefault="00077D47" w:rsidP="00077D47">
            <w:pPr>
              <w:ind w:right="-540"/>
              <w:rPr>
                <w:b/>
                <w:bCs/>
              </w:rPr>
            </w:pPr>
            <w:r w:rsidRPr="00DD6E6E">
              <w:rPr>
                <w:b/>
                <w:bCs/>
              </w:rPr>
              <w:t>ERP .NET Developer / System Analyst @ Microsoft JV (Joint Venture)</w:t>
            </w:r>
          </w:p>
          <w:p w:rsidR="00077D47" w:rsidRDefault="00077D47" w:rsidP="00707A2A">
            <w:pPr>
              <w:spacing w:after="240"/>
              <w:ind w:right="-540"/>
              <w:rPr>
                <w:b/>
                <w:bCs/>
              </w:rPr>
            </w:pPr>
            <w:r w:rsidRPr="00DD6E6E">
              <w:rPr>
                <w:b/>
                <w:bCs/>
              </w:rPr>
              <w:t>(NI</w:t>
            </w:r>
            <w:r w:rsidR="00707A2A">
              <w:rPr>
                <w:b/>
                <w:bCs/>
              </w:rPr>
              <w:t>TC, STS, Convergence, Optimiza)</w:t>
            </w:r>
          </w:p>
          <w:p w:rsidR="00077D47" w:rsidRDefault="00077D47" w:rsidP="00077D47">
            <w:pPr>
              <w:ind w:right="-540"/>
            </w:pPr>
            <w:r>
              <w:t>Responsible for analyzing and implementing medium scale ERP applications for government sector. Collecting the users’ needs and analyzing the business requirements for a specific business domain. Performing Performance and</w:t>
            </w:r>
          </w:p>
          <w:p w:rsidR="00077D47" w:rsidRDefault="00077D47" w:rsidP="00077D47">
            <w:pPr>
              <w:ind w:right="-540"/>
            </w:pPr>
            <w:r>
              <w:t>Integration Test on the existing ERP Modules. Providing technical consultations and recommendations for several organizations in Jordan.</w:t>
            </w:r>
          </w:p>
          <w:p w:rsidR="00077D47" w:rsidRDefault="00077D47" w:rsidP="00077D47">
            <w:pPr>
              <w:ind w:right="-540"/>
            </w:pPr>
          </w:p>
          <w:p w:rsidR="00077D47" w:rsidRDefault="00077D47" w:rsidP="00077D47">
            <w:pPr>
              <w:ind w:right="-540"/>
              <w:jc w:val="both"/>
            </w:pPr>
          </w:p>
          <w:p w:rsidR="00077D47" w:rsidRPr="00DD6E6E" w:rsidRDefault="00077D47" w:rsidP="00707A2A">
            <w:pPr>
              <w:spacing w:after="240"/>
              <w:ind w:right="-540"/>
              <w:jc w:val="both"/>
              <w:rPr>
                <w:b/>
                <w:bCs/>
              </w:rPr>
            </w:pPr>
            <w:r w:rsidRPr="00DD6E6E">
              <w:rPr>
                <w:b/>
                <w:bCs/>
              </w:rPr>
              <w:t>.NET Middleware / Back</w:t>
            </w:r>
            <w:r w:rsidR="00707A2A">
              <w:rPr>
                <w:b/>
                <w:bCs/>
              </w:rPr>
              <w:t>end Developer @ TRiO Extensions</w:t>
            </w:r>
          </w:p>
          <w:p w:rsidR="00077D47" w:rsidRPr="00271943" w:rsidRDefault="00077D47" w:rsidP="00077D47">
            <w:pPr>
              <w:ind w:right="-540"/>
              <w:jc w:val="both"/>
            </w:pPr>
            <w:r>
              <w:t xml:space="preserve">Responsible for developing and maintaining .NET Middleware and Backend SQL Server Databases for Content Management Solutions. Integrating new solutions into existing platform. Participating actively into planning the </w:t>
            </w:r>
            <w:r>
              <w:lastRenderedPageBreak/>
              <w:t>phasing out of legacy components.</w:t>
            </w:r>
            <w:r>
              <w:cr/>
            </w:r>
          </w:p>
          <w:p w:rsidR="00077D47" w:rsidRPr="00271943" w:rsidRDefault="00077D47" w:rsidP="00BA6669">
            <w:pPr>
              <w:ind w:right="-18"/>
              <w:jc w:val="both"/>
            </w:pPr>
          </w:p>
          <w:p w:rsidR="00077D47" w:rsidRPr="00271943" w:rsidRDefault="00077D47" w:rsidP="00BA6669">
            <w:pPr>
              <w:ind w:right="-18"/>
              <w:jc w:val="both"/>
            </w:pPr>
          </w:p>
          <w:p w:rsidR="00077D47" w:rsidRPr="00271943" w:rsidRDefault="00077D47" w:rsidP="00BA6669">
            <w:pPr>
              <w:ind w:right="-18"/>
              <w:jc w:val="both"/>
            </w:pPr>
          </w:p>
          <w:p w:rsidR="00077D47" w:rsidRPr="00271943" w:rsidRDefault="00077D47" w:rsidP="00BA6669">
            <w:pPr>
              <w:ind w:right="-18"/>
              <w:jc w:val="both"/>
            </w:pPr>
          </w:p>
          <w:p w:rsidR="00077D47" w:rsidRPr="00271943" w:rsidRDefault="00077D47" w:rsidP="00BA6669">
            <w:pPr>
              <w:ind w:right="-18"/>
              <w:jc w:val="both"/>
            </w:pPr>
          </w:p>
        </w:tc>
      </w:tr>
    </w:tbl>
    <w:p w:rsidR="00077D47" w:rsidRPr="00454C82" w:rsidRDefault="00077D47" w:rsidP="00077D47">
      <w:pPr>
        <w:ind w:right="-540"/>
        <w:rPr>
          <w:sz w:val="22"/>
          <w:szCs w:val="22"/>
          <w:u w:val="single"/>
        </w:rPr>
      </w:pPr>
    </w:p>
    <w:p w:rsidR="00077D47" w:rsidRPr="00F91367" w:rsidRDefault="00077D47" w:rsidP="00077D47">
      <w:pPr>
        <w:jc w:val="both"/>
        <w:rPr>
          <w:sz w:val="22"/>
          <w:szCs w:val="22"/>
        </w:rPr>
      </w:pPr>
      <w:r w:rsidRPr="00F91367">
        <w:rPr>
          <w:sz w:val="22"/>
          <w:szCs w:val="22"/>
        </w:rPr>
        <w:t xml:space="preserve">I, the undersigned, certify to the best of my knowledge and belief, this bio data is accurate and confirms my availability. </w:t>
      </w:r>
    </w:p>
    <w:p w:rsidR="00077D47" w:rsidRPr="00F91367" w:rsidRDefault="00077D47" w:rsidP="00077D47">
      <w:pPr>
        <w:ind w:right="-540"/>
        <w:rPr>
          <w:sz w:val="22"/>
          <w:szCs w:val="22"/>
        </w:rPr>
      </w:pPr>
    </w:p>
    <w:p w:rsidR="00077D47" w:rsidRPr="00F91367" w:rsidRDefault="00077D47" w:rsidP="00077D47">
      <w:pPr>
        <w:ind w:left="-360" w:right="-540"/>
        <w:rPr>
          <w:sz w:val="22"/>
          <w:szCs w:val="22"/>
        </w:rPr>
      </w:pPr>
    </w:p>
    <w:p w:rsidR="00077D47" w:rsidRPr="00F91367" w:rsidRDefault="00077D47" w:rsidP="00077D47">
      <w:pPr>
        <w:ind w:left="-90" w:right="-540"/>
        <w:rPr>
          <w:sz w:val="22"/>
          <w:szCs w:val="22"/>
        </w:rPr>
      </w:pPr>
      <w:r w:rsidRPr="00F91367">
        <w:rPr>
          <w:sz w:val="22"/>
          <w:szCs w:val="22"/>
        </w:rPr>
        <w:t>____________________________________________</w:t>
      </w:r>
      <w:r w:rsidRPr="00F91367">
        <w:rPr>
          <w:sz w:val="22"/>
          <w:szCs w:val="22"/>
        </w:rPr>
        <w:tab/>
      </w:r>
      <w:r w:rsidRPr="00F91367">
        <w:rPr>
          <w:sz w:val="22"/>
          <w:szCs w:val="22"/>
        </w:rPr>
        <w:tab/>
        <w:t xml:space="preserve">      ___________________________</w:t>
      </w:r>
    </w:p>
    <w:p w:rsidR="00077D47" w:rsidRPr="00F91367" w:rsidRDefault="00077D47" w:rsidP="00077D47">
      <w:pPr>
        <w:ind w:left="-180" w:right="-540"/>
        <w:rPr>
          <w:sz w:val="22"/>
          <w:szCs w:val="22"/>
        </w:rPr>
        <w:sectPr w:rsidR="00077D47" w:rsidRPr="00F91367" w:rsidSect="001214F4">
          <w:headerReference w:type="even" r:id="rId7"/>
          <w:headerReference w:type="default" r:id="rId8"/>
          <w:footerReference w:type="even" r:id="rId9"/>
          <w:footerReference w:type="default" r:id="rId10"/>
          <w:headerReference w:type="first" r:id="rId11"/>
          <w:footerReference w:type="first" r:id="rId12"/>
          <w:pgSz w:w="12240" w:h="15840" w:code="1"/>
          <w:pgMar w:top="1152" w:right="1440" w:bottom="864" w:left="1440" w:header="360" w:footer="360" w:gutter="0"/>
          <w:pgNumType w:start="1"/>
          <w:cols w:space="720"/>
          <w:titlePg/>
          <w:docGrid w:linePitch="360"/>
        </w:sectPr>
      </w:pPr>
      <w:r w:rsidRPr="00F91367">
        <w:rPr>
          <w:sz w:val="22"/>
          <w:szCs w:val="22"/>
        </w:rPr>
        <w:t xml:space="preserve">        Signature of Personnel or Firm Representative             </w:t>
      </w:r>
      <w:r w:rsidRPr="00F91367">
        <w:rPr>
          <w:sz w:val="22"/>
          <w:szCs w:val="22"/>
        </w:rPr>
        <w:tab/>
      </w:r>
      <w:r w:rsidRPr="00F91367">
        <w:rPr>
          <w:sz w:val="22"/>
          <w:szCs w:val="22"/>
        </w:rPr>
        <w:tab/>
        <w:t xml:space="preserve">              Date (Month/ Day/Year)</w:t>
      </w:r>
    </w:p>
    <w:p w:rsidR="00077D47" w:rsidRDefault="00077D47" w:rsidP="00077D47"/>
    <w:p w:rsidR="00601F5F" w:rsidRPr="00077D47" w:rsidRDefault="00601F5F" w:rsidP="00077D47"/>
    <w:sectPr w:rsidR="00601F5F" w:rsidRPr="00077D47" w:rsidSect="00601F5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20A" w:rsidRDefault="004C120A" w:rsidP="000A699F">
      <w:r>
        <w:separator/>
      </w:r>
    </w:p>
  </w:endnote>
  <w:endnote w:type="continuationSeparator" w:id="0">
    <w:p w:rsidR="004C120A" w:rsidRDefault="004C120A" w:rsidP="000A6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D47" w:rsidRDefault="00077D4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D47" w:rsidRDefault="00077D4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D47" w:rsidRPr="006B0099" w:rsidRDefault="00077D47" w:rsidP="006B0099">
    <w:pPr>
      <w:pStyle w:val="Footer"/>
      <w:jc w:val="right"/>
      <w:rPr>
        <w:sz w:val="20"/>
      </w:rPr>
    </w:pPr>
    <w:r>
      <w:rPr>
        <w:sz w:val="12"/>
        <w:szCs w:val="12"/>
      </w:rPr>
      <w:t xml:space="preserve">                    </w:t>
    </w:r>
    <w:r>
      <w:rPr>
        <w:sz w:val="16"/>
        <w:szCs w:val="16"/>
      </w:rPr>
      <w:tab/>
    </w:r>
    <w:r w:rsidRPr="00BE5275">
      <w:rPr>
        <w:b/>
        <w:sz w:val="20"/>
      </w:rPr>
      <w:t>CONFIDENTIAL</w:t>
    </w:r>
    <w:r>
      <w:rPr>
        <w:b/>
        <w:sz w:val="20"/>
      </w:rPr>
      <w:t xml:space="preserve">                                                              </w:t>
    </w:r>
    <w:r w:rsidRPr="00743B99">
      <w:rPr>
        <w:sz w:val="22"/>
      </w:rPr>
      <w:t xml:space="preserve"> </w:t>
    </w:r>
    <w:sdt>
      <w:sdtPr>
        <w:id w:val="815539837"/>
        <w:docPartObj>
          <w:docPartGallery w:val="Page Numbers (Bottom of Page)"/>
          <w:docPartUnique/>
        </w:docPartObj>
      </w:sdtPr>
      <w:sdtEndPr>
        <w:rPr>
          <w:sz w:val="20"/>
        </w:rPr>
      </w:sdtEndPr>
      <w:sdtContent>
        <w:sdt>
          <w:sdtPr>
            <w:rPr>
              <w:sz w:val="20"/>
            </w:rPr>
            <w:id w:val="-784502685"/>
            <w:docPartObj>
              <w:docPartGallery w:val="Page Numbers (Top of Page)"/>
              <w:docPartUnique/>
            </w:docPartObj>
          </w:sdtPr>
          <w:sdtContent>
            <w:r w:rsidRPr="006B0099">
              <w:rPr>
                <w:sz w:val="20"/>
              </w:rPr>
              <w:t xml:space="preserve">Page </w:t>
            </w:r>
            <w:r w:rsidRPr="006B0099">
              <w:rPr>
                <w:bCs/>
                <w:sz w:val="20"/>
              </w:rPr>
              <w:fldChar w:fldCharType="begin"/>
            </w:r>
            <w:r w:rsidRPr="006B0099">
              <w:rPr>
                <w:bCs/>
                <w:sz w:val="20"/>
              </w:rPr>
              <w:instrText xml:space="preserve"> PAGE </w:instrText>
            </w:r>
            <w:r w:rsidRPr="006B0099">
              <w:rPr>
                <w:bCs/>
                <w:sz w:val="20"/>
              </w:rPr>
              <w:fldChar w:fldCharType="separate"/>
            </w:r>
            <w:r w:rsidR="008D7A8C">
              <w:rPr>
                <w:bCs/>
                <w:noProof/>
                <w:sz w:val="20"/>
              </w:rPr>
              <w:t>1</w:t>
            </w:r>
            <w:r w:rsidRPr="006B0099">
              <w:rPr>
                <w:bCs/>
                <w:sz w:val="20"/>
              </w:rPr>
              <w:fldChar w:fldCharType="end"/>
            </w:r>
            <w:r w:rsidRPr="006B0099">
              <w:rPr>
                <w:sz w:val="20"/>
              </w:rPr>
              <w:t xml:space="preserve"> of </w:t>
            </w:r>
            <w:r>
              <w:rPr>
                <w:bCs/>
                <w:sz w:val="20"/>
              </w:rPr>
              <w:t>1</w:t>
            </w:r>
          </w:sdtContent>
        </w:sdt>
      </w:sdtContent>
    </w:sdt>
  </w:p>
  <w:p w:rsidR="00077D47" w:rsidRPr="00BE5275" w:rsidRDefault="00077D47" w:rsidP="00BE5275">
    <w:pPr>
      <w:pStyle w:val="Footer"/>
      <w:tabs>
        <w:tab w:val="clear" w:pos="4320"/>
        <w:tab w:val="clear" w:pos="8640"/>
        <w:tab w:val="center" w:pos="4860"/>
        <w:tab w:val="right" w:pos="9446"/>
      </w:tabs>
      <w:spacing w:before="0" w:after="0"/>
      <w:rPr>
        <w:sz w:val="20"/>
      </w:rPr>
    </w:pPr>
    <w:r>
      <w:rPr>
        <w:b/>
        <w:sz w:val="16"/>
        <w:szCs w:val="16"/>
      </w:rPr>
      <w:tab/>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9F" w:rsidRDefault="000A699F">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9F" w:rsidRDefault="000A699F">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4F4" w:rsidRPr="006B0099" w:rsidRDefault="001214F4" w:rsidP="006B0099">
    <w:pPr>
      <w:pStyle w:val="Footer"/>
      <w:jc w:val="right"/>
      <w:rPr>
        <w:sz w:val="20"/>
      </w:rPr>
    </w:pPr>
    <w:r>
      <w:rPr>
        <w:sz w:val="12"/>
        <w:szCs w:val="12"/>
      </w:rPr>
      <w:t xml:space="preserve">                    </w:t>
    </w:r>
    <w:r>
      <w:rPr>
        <w:sz w:val="16"/>
        <w:szCs w:val="16"/>
      </w:rPr>
      <w:tab/>
    </w:r>
    <w:r w:rsidRPr="00BE5275">
      <w:rPr>
        <w:b/>
        <w:sz w:val="20"/>
      </w:rPr>
      <w:t>CONFIDENTIAL</w:t>
    </w:r>
    <w:r>
      <w:rPr>
        <w:b/>
        <w:sz w:val="20"/>
      </w:rPr>
      <w:t xml:space="preserve">                                                              </w:t>
    </w:r>
    <w:r w:rsidRPr="00743B99">
      <w:rPr>
        <w:sz w:val="22"/>
      </w:rPr>
      <w:t xml:space="preserve"> </w:t>
    </w:r>
    <w:sdt>
      <w:sdtPr>
        <w:id w:val="-1716733035"/>
        <w:docPartObj>
          <w:docPartGallery w:val="Page Numbers (Bottom of Page)"/>
          <w:docPartUnique/>
        </w:docPartObj>
      </w:sdtPr>
      <w:sdtEndPr>
        <w:rPr>
          <w:sz w:val="20"/>
        </w:rPr>
      </w:sdtEndPr>
      <w:sdtContent>
        <w:sdt>
          <w:sdtPr>
            <w:rPr>
              <w:sz w:val="20"/>
            </w:rPr>
            <w:id w:val="-1189373328"/>
            <w:docPartObj>
              <w:docPartGallery w:val="Page Numbers (Top of Page)"/>
              <w:docPartUnique/>
            </w:docPartObj>
          </w:sdtPr>
          <w:sdtEndPr/>
          <w:sdtContent>
            <w:r w:rsidRPr="006B0099">
              <w:rPr>
                <w:sz w:val="20"/>
              </w:rPr>
              <w:t xml:space="preserve">Page </w:t>
            </w:r>
            <w:r w:rsidRPr="006B0099">
              <w:rPr>
                <w:bCs/>
                <w:sz w:val="20"/>
              </w:rPr>
              <w:fldChar w:fldCharType="begin"/>
            </w:r>
            <w:r w:rsidRPr="006B0099">
              <w:rPr>
                <w:bCs/>
                <w:sz w:val="20"/>
              </w:rPr>
              <w:instrText xml:space="preserve"> PAGE </w:instrText>
            </w:r>
            <w:r w:rsidRPr="006B0099">
              <w:rPr>
                <w:bCs/>
                <w:sz w:val="20"/>
              </w:rPr>
              <w:fldChar w:fldCharType="separate"/>
            </w:r>
            <w:r w:rsidR="00077D47">
              <w:rPr>
                <w:bCs/>
                <w:noProof/>
                <w:sz w:val="20"/>
              </w:rPr>
              <w:t>1</w:t>
            </w:r>
            <w:r w:rsidRPr="006B0099">
              <w:rPr>
                <w:bCs/>
                <w:sz w:val="20"/>
              </w:rPr>
              <w:fldChar w:fldCharType="end"/>
            </w:r>
            <w:r w:rsidRPr="006B0099">
              <w:rPr>
                <w:sz w:val="20"/>
              </w:rPr>
              <w:t xml:space="preserve"> of </w:t>
            </w:r>
            <w:r>
              <w:rPr>
                <w:bCs/>
                <w:sz w:val="20"/>
              </w:rPr>
              <w:t>1</w:t>
            </w:r>
          </w:sdtContent>
        </w:sdt>
      </w:sdtContent>
    </w:sdt>
  </w:p>
  <w:p w:rsidR="001214F4" w:rsidRPr="00BE5275" w:rsidRDefault="001214F4" w:rsidP="00BE5275">
    <w:pPr>
      <w:pStyle w:val="Footer"/>
      <w:tabs>
        <w:tab w:val="clear" w:pos="4320"/>
        <w:tab w:val="clear" w:pos="8640"/>
        <w:tab w:val="center" w:pos="4860"/>
        <w:tab w:val="right" w:pos="9446"/>
      </w:tabs>
      <w:spacing w:before="0" w:after="0"/>
      <w:rPr>
        <w:sz w:val="20"/>
      </w:rPr>
    </w:pPr>
    <w:r>
      <w:rPr>
        <w:b/>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20A" w:rsidRDefault="004C120A" w:rsidP="000A699F">
      <w:r>
        <w:separator/>
      </w:r>
    </w:p>
  </w:footnote>
  <w:footnote w:type="continuationSeparator" w:id="0">
    <w:p w:rsidR="004C120A" w:rsidRDefault="004C120A" w:rsidP="000A699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D47" w:rsidRDefault="00077D4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D47" w:rsidRPr="00D609B3" w:rsidRDefault="00077D47" w:rsidP="00F31058">
    <w:pPr>
      <w:tabs>
        <w:tab w:val="right" w:pos="-630"/>
        <w:tab w:val="left" w:pos="0"/>
        <w:tab w:val="left" w:pos="5040"/>
        <w:tab w:val="left" w:pos="5940"/>
      </w:tabs>
      <w:suppressAutoHyphens/>
      <w:jc w:val="right"/>
      <w:rPr>
        <w:b/>
        <w:sz w:val="20"/>
      </w:rPr>
    </w:pPr>
    <w:r w:rsidRPr="002336AF">
      <w:rPr>
        <w:b/>
        <w:bCs/>
        <w:sz w:val="20"/>
      </w:rPr>
      <w:t xml:space="preserve">RFP </w:t>
    </w:r>
    <w:sdt>
      <w:sdtPr>
        <w:rPr>
          <w:b/>
          <w:spacing w:val="-3"/>
          <w:sz w:val="22"/>
          <w:szCs w:val="22"/>
          <w:highlight w:val="yellow"/>
          <w:lang w:val="es-ES"/>
        </w:rPr>
        <w:id w:val="-1141654666"/>
        <w:lock w:val="contentLocked"/>
        <w:placeholder>
          <w:docPart w:val="3AF7A0F5ED084E58A78876F7EECFCB6C"/>
        </w:placeholder>
        <w:group/>
      </w:sdtPr>
      <w:sdtContent>
        <w:sdt>
          <w:sdtPr>
            <w:rPr>
              <w:rFonts w:ascii="Times New Roman Bold" w:hAnsi="Times New Roman Bold"/>
              <w:b/>
              <w:smallCaps/>
              <w:spacing w:val="-3"/>
              <w:sz w:val="16"/>
              <w:szCs w:val="22"/>
              <w:lang w:val="es-ES"/>
            </w:rPr>
            <w:id w:val="-38672334"/>
            <w:placeholder>
              <w:docPart w:val="8D70D9E7E3BE40AE9B462A534162A9B9"/>
            </w:placeholder>
            <w:showingPlcHdr/>
            <w:dataBinding w:prefixMappings="xmlns:ns0='http://schemas.microsoft.com/office/2006/coverPageProps' " w:xpath="/ns0:CoverPageProperties[1]/ns0:Abstract[1]" w:storeItemID="{55AF091B-3C7A-41E3-B477-F2FDAA23CFDA}"/>
            <w:text/>
          </w:sdtPr>
          <w:sdtContent>
            <w:r w:rsidRPr="00BC3EC5">
              <w:rPr>
                <w:rStyle w:val="PlaceholderText"/>
              </w:rPr>
              <w:t>[Abstract]</w:t>
            </w:r>
          </w:sdtContent>
        </w:sdt>
      </w:sdtContent>
    </w:sdt>
  </w:p>
  <w:p w:rsidR="00077D47" w:rsidRPr="00D609B3" w:rsidRDefault="00077D47" w:rsidP="00F74ED8">
    <w:pPr>
      <w:tabs>
        <w:tab w:val="right" w:pos="-630"/>
        <w:tab w:val="left" w:pos="0"/>
        <w:tab w:val="left" w:pos="5040"/>
        <w:tab w:val="left" w:pos="5940"/>
      </w:tabs>
      <w:suppressAutoHyphens/>
      <w:jc w:val="right"/>
      <w:rPr>
        <w:b/>
        <w:sz w:val="20"/>
      </w:rPr>
    </w:pPr>
    <w:r w:rsidRPr="00D609B3">
      <w:rPr>
        <w:rStyle w:val="PageNumber"/>
        <w:b/>
        <w:sz w:val="20"/>
      </w:rPr>
      <w:t xml:space="preserve">Section 2 – Technical Form 4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D47" w:rsidRDefault="00077D47" w:rsidP="00B174C8">
    <w:pPr>
      <w:tabs>
        <w:tab w:val="right" w:pos="-630"/>
        <w:tab w:val="left" w:pos="0"/>
        <w:tab w:val="left" w:pos="5040"/>
        <w:tab w:val="left" w:pos="5940"/>
      </w:tabs>
      <w:suppressAutoHyphens/>
      <w:jc w:val="right"/>
      <w:rPr>
        <w:b/>
        <w:bCs/>
        <w:sz w:val="20"/>
      </w:rPr>
    </w:pPr>
    <w:r w:rsidRPr="000A699F">
      <w:rPr>
        <w:b/>
        <w:bCs/>
        <w:sz w:val="20"/>
      </w:rPr>
      <w:t xml:space="preserve">RFP 18-0105 </w:t>
    </w:r>
  </w:p>
  <w:p w:rsidR="00077D47" w:rsidRPr="00D609B3" w:rsidRDefault="00077D47" w:rsidP="00B174C8">
    <w:pPr>
      <w:tabs>
        <w:tab w:val="right" w:pos="-630"/>
        <w:tab w:val="left" w:pos="0"/>
        <w:tab w:val="left" w:pos="5040"/>
        <w:tab w:val="left" w:pos="5940"/>
      </w:tabs>
      <w:suppressAutoHyphens/>
      <w:jc w:val="right"/>
      <w:rPr>
        <w:b/>
        <w:sz w:val="20"/>
      </w:rPr>
    </w:pPr>
    <w:r w:rsidRPr="00D609B3">
      <w:rPr>
        <w:rStyle w:val="PageNumber"/>
        <w:b/>
        <w:sz w:val="20"/>
      </w:rPr>
      <w:t xml:space="preserve">Section 2 – Technical Form 4 </w:t>
    </w:r>
  </w:p>
  <w:p w:rsidR="00077D47" w:rsidRPr="0047768C" w:rsidRDefault="00077D47" w:rsidP="0047768C">
    <w:pPr>
      <w:pStyle w:val="Outline"/>
      <w:tabs>
        <w:tab w:val="left" w:pos="5220"/>
        <w:tab w:val="left" w:pos="7920"/>
      </w:tabs>
      <w:spacing w:before="0"/>
      <w:ind w:left="-540"/>
      <w:rPr>
        <w:kern w:val="0"/>
        <w:sz w:val="16"/>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9F" w:rsidRDefault="000A699F">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4F4" w:rsidRPr="00D609B3" w:rsidRDefault="001214F4" w:rsidP="00F31058">
    <w:pPr>
      <w:tabs>
        <w:tab w:val="right" w:pos="-630"/>
        <w:tab w:val="left" w:pos="0"/>
        <w:tab w:val="left" w:pos="5040"/>
        <w:tab w:val="left" w:pos="5940"/>
      </w:tabs>
      <w:suppressAutoHyphens/>
      <w:jc w:val="right"/>
      <w:rPr>
        <w:b/>
        <w:sz w:val="20"/>
      </w:rPr>
    </w:pPr>
    <w:r w:rsidRPr="002336AF">
      <w:rPr>
        <w:b/>
        <w:bCs/>
        <w:sz w:val="20"/>
      </w:rPr>
      <w:t xml:space="preserve">RFP </w:t>
    </w:r>
    <w:sdt>
      <w:sdtPr>
        <w:rPr>
          <w:b/>
          <w:spacing w:val="-3"/>
          <w:sz w:val="22"/>
          <w:szCs w:val="22"/>
          <w:highlight w:val="yellow"/>
          <w:lang w:val="es-ES"/>
        </w:rPr>
        <w:id w:val="1268589067"/>
        <w:lock w:val="contentLocked"/>
        <w:placeholder>
          <w:docPart w:val="6721B0056E094EDD9094AF87C9F0638A"/>
        </w:placeholder>
        <w:group/>
      </w:sdtPr>
      <w:sdtEndPr/>
      <w:sdtContent>
        <w:sdt>
          <w:sdtPr>
            <w:rPr>
              <w:rFonts w:ascii="Times New Roman Bold" w:hAnsi="Times New Roman Bold"/>
              <w:b/>
              <w:smallCaps/>
              <w:spacing w:val="-3"/>
              <w:sz w:val="16"/>
              <w:szCs w:val="22"/>
              <w:lang w:val="es-ES"/>
            </w:rPr>
            <w:id w:val="1147864840"/>
            <w:placeholder>
              <w:docPart w:val="4395D57816BE4A06A30041F6731A9DCF"/>
            </w:placeholder>
            <w:showingPlcHdr/>
            <w:dataBinding w:prefixMappings="xmlns:ns0='http://schemas.microsoft.com/office/2006/coverPageProps' " w:xpath="/ns0:CoverPageProperties[1]/ns0:Abstract[1]" w:storeItemID="{55AF091B-3C7A-41E3-B477-F2FDAA23CFDA}"/>
            <w:text/>
          </w:sdtPr>
          <w:sdtEndPr/>
          <w:sdtContent>
            <w:r w:rsidRPr="00BC3EC5">
              <w:rPr>
                <w:rStyle w:val="PlaceholderText"/>
              </w:rPr>
              <w:t>[Abstract]</w:t>
            </w:r>
          </w:sdtContent>
        </w:sdt>
      </w:sdtContent>
    </w:sdt>
  </w:p>
  <w:p w:rsidR="001214F4" w:rsidRPr="00D609B3" w:rsidRDefault="001214F4" w:rsidP="00F74ED8">
    <w:pPr>
      <w:tabs>
        <w:tab w:val="right" w:pos="-630"/>
        <w:tab w:val="left" w:pos="0"/>
        <w:tab w:val="left" w:pos="5040"/>
        <w:tab w:val="left" w:pos="5940"/>
      </w:tabs>
      <w:suppressAutoHyphens/>
      <w:jc w:val="right"/>
      <w:rPr>
        <w:b/>
        <w:sz w:val="20"/>
      </w:rPr>
    </w:pPr>
    <w:r w:rsidRPr="00D609B3">
      <w:rPr>
        <w:rStyle w:val="PageNumber"/>
        <w:b/>
        <w:sz w:val="20"/>
      </w:rPr>
      <w:t xml:space="preserve">Section 2 – Technical Form 4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699F" w:rsidRDefault="000A699F" w:rsidP="00B174C8">
    <w:pPr>
      <w:tabs>
        <w:tab w:val="right" w:pos="-630"/>
        <w:tab w:val="left" w:pos="0"/>
        <w:tab w:val="left" w:pos="5040"/>
        <w:tab w:val="left" w:pos="5940"/>
      </w:tabs>
      <w:suppressAutoHyphens/>
      <w:jc w:val="right"/>
      <w:rPr>
        <w:b/>
        <w:bCs/>
        <w:sz w:val="20"/>
      </w:rPr>
    </w:pPr>
    <w:r w:rsidRPr="000A699F">
      <w:rPr>
        <w:b/>
        <w:bCs/>
        <w:sz w:val="20"/>
      </w:rPr>
      <w:t xml:space="preserve">RFP 18-0105 </w:t>
    </w:r>
  </w:p>
  <w:p w:rsidR="001214F4" w:rsidRPr="00D609B3" w:rsidRDefault="001214F4" w:rsidP="00B174C8">
    <w:pPr>
      <w:tabs>
        <w:tab w:val="right" w:pos="-630"/>
        <w:tab w:val="left" w:pos="0"/>
        <w:tab w:val="left" w:pos="5040"/>
        <w:tab w:val="left" w:pos="5940"/>
      </w:tabs>
      <w:suppressAutoHyphens/>
      <w:jc w:val="right"/>
      <w:rPr>
        <w:b/>
        <w:sz w:val="20"/>
      </w:rPr>
    </w:pPr>
    <w:r w:rsidRPr="00D609B3">
      <w:rPr>
        <w:rStyle w:val="PageNumber"/>
        <w:b/>
        <w:sz w:val="20"/>
      </w:rPr>
      <w:t xml:space="preserve">Section 2 – Technical Form 4 </w:t>
    </w:r>
  </w:p>
  <w:p w:rsidR="001214F4" w:rsidRPr="0047768C" w:rsidRDefault="001214F4" w:rsidP="0047768C">
    <w:pPr>
      <w:pStyle w:val="Outline"/>
      <w:tabs>
        <w:tab w:val="left" w:pos="5220"/>
        <w:tab w:val="left" w:pos="7920"/>
      </w:tabs>
      <w:spacing w:before="0"/>
      <w:ind w:left="-540"/>
      <w:rPr>
        <w:kern w:val="0"/>
        <w:sz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4F4"/>
    <w:rsid w:val="000034A0"/>
    <w:rsid w:val="0003235A"/>
    <w:rsid w:val="00046B40"/>
    <w:rsid w:val="00051D47"/>
    <w:rsid w:val="00077D47"/>
    <w:rsid w:val="0008043F"/>
    <w:rsid w:val="000862C6"/>
    <w:rsid w:val="00093B68"/>
    <w:rsid w:val="0009556E"/>
    <w:rsid w:val="000A699F"/>
    <w:rsid w:val="000B7394"/>
    <w:rsid w:val="00114D1E"/>
    <w:rsid w:val="0012045E"/>
    <w:rsid w:val="001214F4"/>
    <w:rsid w:val="00132481"/>
    <w:rsid w:val="00172493"/>
    <w:rsid w:val="0017435C"/>
    <w:rsid w:val="0019645E"/>
    <w:rsid w:val="001A5AA0"/>
    <w:rsid w:val="001C3751"/>
    <w:rsid w:val="001D7177"/>
    <w:rsid w:val="001D7A4B"/>
    <w:rsid w:val="002025AA"/>
    <w:rsid w:val="002320A4"/>
    <w:rsid w:val="0023576A"/>
    <w:rsid w:val="00245F31"/>
    <w:rsid w:val="00256218"/>
    <w:rsid w:val="002643B4"/>
    <w:rsid w:val="00277D7C"/>
    <w:rsid w:val="0028143D"/>
    <w:rsid w:val="002D41B4"/>
    <w:rsid w:val="002E1088"/>
    <w:rsid w:val="00300B4C"/>
    <w:rsid w:val="00300E34"/>
    <w:rsid w:val="00334328"/>
    <w:rsid w:val="00344FA7"/>
    <w:rsid w:val="00386223"/>
    <w:rsid w:val="003B01C8"/>
    <w:rsid w:val="003E072B"/>
    <w:rsid w:val="00410668"/>
    <w:rsid w:val="00411A63"/>
    <w:rsid w:val="0043305F"/>
    <w:rsid w:val="00433D51"/>
    <w:rsid w:val="00435A89"/>
    <w:rsid w:val="00444F71"/>
    <w:rsid w:val="004477F9"/>
    <w:rsid w:val="00450D7B"/>
    <w:rsid w:val="0045183F"/>
    <w:rsid w:val="004574BD"/>
    <w:rsid w:val="00474D72"/>
    <w:rsid w:val="004A0AC6"/>
    <w:rsid w:val="004C120A"/>
    <w:rsid w:val="004C421E"/>
    <w:rsid w:val="004F306B"/>
    <w:rsid w:val="004F7F80"/>
    <w:rsid w:val="005023FA"/>
    <w:rsid w:val="00515FB5"/>
    <w:rsid w:val="00520CFC"/>
    <w:rsid w:val="00526797"/>
    <w:rsid w:val="00531CA8"/>
    <w:rsid w:val="00553869"/>
    <w:rsid w:val="005574D2"/>
    <w:rsid w:val="00591A49"/>
    <w:rsid w:val="005A287A"/>
    <w:rsid w:val="005C5685"/>
    <w:rsid w:val="005D4974"/>
    <w:rsid w:val="005E5EE9"/>
    <w:rsid w:val="005F57D6"/>
    <w:rsid w:val="00601F5F"/>
    <w:rsid w:val="00614840"/>
    <w:rsid w:val="006206E9"/>
    <w:rsid w:val="00625B5C"/>
    <w:rsid w:val="00626109"/>
    <w:rsid w:val="0063340D"/>
    <w:rsid w:val="0063467F"/>
    <w:rsid w:val="00665997"/>
    <w:rsid w:val="00680FC6"/>
    <w:rsid w:val="00684817"/>
    <w:rsid w:val="00690108"/>
    <w:rsid w:val="006A21C6"/>
    <w:rsid w:val="006A519B"/>
    <w:rsid w:val="006E0108"/>
    <w:rsid w:val="006E0952"/>
    <w:rsid w:val="00705CDD"/>
    <w:rsid w:val="00707A2A"/>
    <w:rsid w:val="00727BAB"/>
    <w:rsid w:val="00744DE8"/>
    <w:rsid w:val="00752B55"/>
    <w:rsid w:val="007626A3"/>
    <w:rsid w:val="007B73B5"/>
    <w:rsid w:val="007E1056"/>
    <w:rsid w:val="007E5207"/>
    <w:rsid w:val="007E7D63"/>
    <w:rsid w:val="00852ADF"/>
    <w:rsid w:val="00855FA8"/>
    <w:rsid w:val="008802AB"/>
    <w:rsid w:val="00895E4D"/>
    <w:rsid w:val="008B4CC9"/>
    <w:rsid w:val="008B5298"/>
    <w:rsid w:val="008D7A8C"/>
    <w:rsid w:val="0090244C"/>
    <w:rsid w:val="00916624"/>
    <w:rsid w:val="00916AF0"/>
    <w:rsid w:val="00923DC9"/>
    <w:rsid w:val="009616DC"/>
    <w:rsid w:val="00964B8F"/>
    <w:rsid w:val="009763A6"/>
    <w:rsid w:val="009D3189"/>
    <w:rsid w:val="00A4193D"/>
    <w:rsid w:val="00A43E99"/>
    <w:rsid w:val="00A46694"/>
    <w:rsid w:val="00A75516"/>
    <w:rsid w:val="00A76568"/>
    <w:rsid w:val="00A92E04"/>
    <w:rsid w:val="00AB3931"/>
    <w:rsid w:val="00AB4576"/>
    <w:rsid w:val="00AC00F9"/>
    <w:rsid w:val="00AC71EC"/>
    <w:rsid w:val="00AF4992"/>
    <w:rsid w:val="00B02801"/>
    <w:rsid w:val="00B06544"/>
    <w:rsid w:val="00B07667"/>
    <w:rsid w:val="00B07B54"/>
    <w:rsid w:val="00B1300C"/>
    <w:rsid w:val="00B1402E"/>
    <w:rsid w:val="00B25F7A"/>
    <w:rsid w:val="00B26298"/>
    <w:rsid w:val="00B33CD1"/>
    <w:rsid w:val="00B51016"/>
    <w:rsid w:val="00B5213B"/>
    <w:rsid w:val="00B642AC"/>
    <w:rsid w:val="00B75096"/>
    <w:rsid w:val="00B80A09"/>
    <w:rsid w:val="00B94CF3"/>
    <w:rsid w:val="00B96FE2"/>
    <w:rsid w:val="00BA1AC9"/>
    <w:rsid w:val="00BA44DF"/>
    <w:rsid w:val="00BA5DD7"/>
    <w:rsid w:val="00BF4C92"/>
    <w:rsid w:val="00C14474"/>
    <w:rsid w:val="00C3626A"/>
    <w:rsid w:val="00C5392A"/>
    <w:rsid w:val="00C600E4"/>
    <w:rsid w:val="00C63403"/>
    <w:rsid w:val="00C80C0C"/>
    <w:rsid w:val="00C829E5"/>
    <w:rsid w:val="00C832D3"/>
    <w:rsid w:val="00C9647E"/>
    <w:rsid w:val="00CA40A8"/>
    <w:rsid w:val="00CB5D28"/>
    <w:rsid w:val="00CC2018"/>
    <w:rsid w:val="00D11D02"/>
    <w:rsid w:val="00D14D9A"/>
    <w:rsid w:val="00D32BCE"/>
    <w:rsid w:val="00D3713B"/>
    <w:rsid w:val="00D44CC3"/>
    <w:rsid w:val="00D46419"/>
    <w:rsid w:val="00D50845"/>
    <w:rsid w:val="00D53FE5"/>
    <w:rsid w:val="00D7242A"/>
    <w:rsid w:val="00DC4F1C"/>
    <w:rsid w:val="00DD2DE3"/>
    <w:rsid w:val="00DD6E6E"/>
    <w:rsid w:val="00E0083A"/>
    <w:rsid w:val="00E02ABF"/>
    <w:rsid w:val="00E160FB"/>
    <w:rsid w:val="00E379DA"/>
    <w:rsid w:val="00E56CE7"/>
    <w:rsid w:val="00EA2B82"/>
    <w:rsid w:val="00EA3119"/>
    <w:rsid w:val="00EB2F51"/>
    <w:rsid w:val="00EB5F9D"/>
    <w:rsid w:val="00EC0C44"/>
    <w:rsid w:val="00EC1619"/>
    <w:rsid w:val="00EC1744"/>
    <w:rsid w:val="00EE07CE"/>
    <w:rsid w:val="00F06386"/>
    <w:rsid w:val="00F11FC5"/>
    <w:rsid w:val="00F8200F"/>
    <w:rsid w:val="00F907DF"/>
    <w:rsid w:val="00FA03BC"/>
    <w:rsid w:val="00FA401C"/>
    <w:rsid w:val="00FA747F"/>
    <w:rsid w:val="00FA7E43"/>
    <w:rsid w:val="00FD13A9"/>
    <w:rsid w:val="00FD56BA"/>
    <w:rsid w:val="00FE0061"/>
    <w:rsid w:val="00FE69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A971"/>
  <w15:docId w15:val="{F4BC8443-722E-4B0E-ADB2-5195F612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4F4"/>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
    <w:name w:val="Outline"/>
    <w:basedOn w:val="Normal"/>
    <w:rsid w:val="001214F4"/>
    <w:pPr>
      <w:spacing w:before="240"/>
    </w:pPr>
    <w:rPr>
      <w:kern w:val="28"/>
    </w:rPr>
  </w:style>
  <w:style w:type="character" w:styleId="PageNumber">
    <w:name w:val="page number"/>
    <w:basedOn w:val="DefaultParagraphFont"/>
    <w:rsid w:val="001214F4"/>
  </w:style>
  <w:style w:type="paragraph" w:styleId="Footer">
    <w:name w:val="footer"/>
    <w:basedOn w:val="Normal"/>
    <w:link w:val="FooterChar"/>
    <w:uiPriority w:val="99"/>
    <w:rsid w:val="001214F4"/>
    <w:pPr>
      <w:tabs>
        <w:tab w:val="center" w:pos="4320"/>
        <w:tab w:val="right" w:pos="8640"/>
      </w:tabs>
      <w:spacing w:before="120" w:after="120"/>
    </w:pPr>
  </w:style>
  <w:style w:type="character" w:customStyle="1" w:styleId="FooterChar">
    <w:name w:val="Footer Char"/>
    <w:basedOn w:val="DefaultParagraphFont"/>
    <w:link w:val="Footer"/>
    <w:uiPriority w:val="99"/>
    <w:rsid w:val="001214F4"/>
    <w:rPr>
      <w:rFonts w:ascii="Times New Roman" w:eastAsia="Times New Roman" w:hAnsi="Times New Roman" w:cs="Times New Roman"/>
      <w:sz w:val="24"/>
      <w:szCs w:val="20"/>
    </w:rPr>
  </w:style>
  <w:style w:type="table" w:styleId="TableGrid">
    <w:name w:val="Table Grid"/>
    <w:basedOn w:val="TableNormal"/>
    <w:rsid w:val="001214F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1214F4"/>
    <w:rPr>
      <w:color w:val="808080"/>
    </w:rPr>
  </w:style>
  <w:style w:type="paragraph" w:styleId="BalloonText">
    <w:name w:val="Balloon Text"/>
    <w:basedOn w:val="Normal"/>
    <w:link w:val="BalloonTextChar"/>
    <w:uiPriority w:val="99"/>
    <w:semiHidden/>
    <w:unhideWhenUsed/>
    <w:rsid w:val="001214F4"/>
    <w:rPr>
      <w:rFonts w:ascii="Tahoma" w:hAnsi="Tahoma" w:cs="Tahoma"/>
      <w:sz w:val="16"/>
      <w:szCs w:val="16"/>
    </w:rPr>
  </w:style>
  <w:style w:type="character" w:customStyle="1" w:styleId="BalloonTextChar">
    <w:name w:val="Balloon Text Char"/>
    <w:basedOn w:val="DefaultParagraphFont"/>
    <w:link w:val="BalloonText"/>
    <w:uiPriority w:val="99"/>
    <w:semiHidden/>
    <w:rsid w:val="001214F4"/>
    <w:rPr>
      <w:rFonts w:ascii="Tahoma" w:eastAsia="Times New Roman" w:hAnsi="Tahoma" w:cs="Tahoma"/>
      <w:sz w:val="16"/>
      <w:szCs w:val="16"/>
    </w:rPr>
  </w:style>
  <w:style w:type="paragraph" w:styleId="Header">
    <w:name w:val="header"/>
    <w:basedOn w:val="Normal"/>
    <w:link w:val="HeaderChar"/>
    <w:uiPriority w:val="99"/>
    <w:semiHidden/>
    <w:unhideWhenUsed/>
    <w:rsid w:val="000A699F"/>
    <w:pPr>
      <w:tabs>
        <w:tab w:val="center" w:pos="4320"/>
        <w:tab w:val="right" w:pos="8640"/>
      </w:tabs>
    </w:pPr>
  </w:style>
  <w:style w:type="character" w:customStyle="1" w:styleId="HeaderChar">
    <w:name w:val="Header Char"/>
    <w:basedOn w:val="DefaultParagraphFont"/>
    <w:link w:val="Header"/>
    <w:uiPriority w:val="99"/>
    <w:semiHidden/>
    <w:rsid w:val="000A699F"/>
    <w:rPr>
      <w:rFonts w:ascii="Times New Roman" w:eastAsia="Times New Roman" w:hAnsi="Times New Roman" w:cs="Times New Roman"/>
      <w:sz w:val="24"/>
      <w:szCs w:val="20"/>
    </w:rPr>
  </w:style>
  <w:style w:type="character" w:styleId="Hyperlink">
    <w:name w:val="Hyperlink"/>
    <w:basedOn w:val="DefaultParagraphFont"/>
    <w:uiPriority w:val="99"/>
    <w:unhideWhenUsed/>
    <w:rsid w:val="008D7A8C"/>
    <w:rPr>
      <w:color w:val="0000FF" w:themeColor="hyperlink"/>
      <w:u w:val="single"/>
    </w:rPr>
  </w:style>
  <w:style w:type="character" w:styleId="FollowedHyperlink">
    <w:name w:val="FollowedHyperlink"/>
    <w:basedOn w:val="DefaultParagraphFont"/>
    <w:uiPriority w:val="99"/>
    <w:semiHidden/>
    <w:unhideWhenUsed/>
    <w:rsid w:val="008D7A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ettings" Target="settings.xml"/><Relationship Id="rId16" Type="http://schemas.openxmlformats.org/officeDocument/2006/relationships/footer" Target="footer5.xml"/><Relationship Id="rId20"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hyperlink" Target="https://mcp.microsoft.com/authenticate/validatemcp.aspx" TargetMode="Externa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eader" Target="head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AF7A0F5ED084E58A78876F7EECFCB6C"/>
        <w:category>
          <w:name w:val="General"/>
          <w:gallery w:val="placeholder"/>
        </w:category>
        <w:types>
          <w:type w:val="bbPlcHdr"/>
        </w:types>
        <w:behaviors>
          <w:behavior w:val="content"/>
        </w:behaviors>
        <w:guid w:val="{69162846-85EC-41D2-A4CC-19F72E55201D}"/>
      </w:docPartPr>
      <w:docPartBody>
        <w:p w:rsidR="00D933D4" w:rsidRDefault="00EC5D2F" w:rsidP="00EC5D2F">
          <w:pPr>
            <w:pStyle w:val="3AF7A0F5ED084E58A78876F7EECFCB6C"/>
          </w:pPr>
          <w:r w:rsidRPr="00BC3EC5">
            <w:rPr>
              <w:rStyle w:val="PlaceholderText"/>
            </w:rPr>
            <w:t>Click here to enter text.</w:t>
          </w:r>
        </w:p>
      </w:docPartBody>
    </w:docPart>
    <w:docPart>
      <w:docPartPr>
        <w:name w:val="8D70D9E7E3BE40AE9B462A534162A9B9"/>
        <w:category>
          <w:name w:val="General"/>
          <w:gallery w:val="placeholder"/>
        </w:category>
        <w:types>
          <w:type w:val="bbPlcHdr"/>
        </w:types>
        <w:behaviors>
          <w:behavior w:val="content"/>
        </w:behaviors>
        <w:guid w:val="{692B991D-DB84-485E-9B85-E8F75DEF6A88}"/>
      </w:docPartPr>
      <w:docPartBody>
        <w:p w:rsidR="00D933D4" w:rsidRDefault="00EC5D2F" w:rsidP="00EC5D2F">
          <w:pPr>
            <w:pStyle w:val="8D70D9E7E3BE40AE9B462A534162A9B9"/>
          </w:pPr>
          <w:r w:rsidRPr="00BC3EC5">
            <w:rPr>
              <w:rStyle w:val="PlaceholderText"/>
            </w:rPr>
            <w:t>[Abstract]</w:t>
          </w:r>
        </w:p>
      </w:docPartBody>
    </w:docPart>
    <w:docPart>
      <w:docPartPr>
        <w:name w:val="6721B0056E094EDD9094AF87C9F0638A"/>
        <w:category>
          <w:name w:val="General"/>
          <w:gallery w:val="placeholder"/>
        </w:category>
        <w:types>
          <w:type w:val="bbPlcHdr"/>
        </w:types>
        <w:behaviors>
          <w:behavior w:val="content"/>
        </w:behaviors>
        <w:guid w:val="{35959E06-64FF-4D37-9078-A5D055325CFF}"/>
      </w:docPartPr>
      <w:docPartBody>
        <w:p w:rsidR="00000000" w:rsidRDefault="00D933D4" w:rsidP="00D933D4">
          <w:pPr>
            <w:pStyle w:val="6721B0056E094EDD9094AF87C9F0638A"/>
          </w:pPr>
          <w:r w:rsidRPr="00BC3EC5">
            <w:rPr>
              <w:rStyle w:val="PlaceholderText"/>
            </w:rPr>
            <w:t>Click here to enter text.</w:t>
          </w:r>
        </w:p>
      </w:docPartBody>
    </w:docPart>
    <w:docPart>
      <w:docPartPr>
        <w:name w:val="4395D57816BE4A06A30041F6731A9DCF"/>
        <w:category>
          <w:name w:val="General"/>
          <w:gallery w:val="placeholder"/>
        </w:category>
        <w:types>
          <w:type w:val="bbPlcHdr"/>
        </w:types>
        <w:behaviors>
          <w:behavior w:val="content"/>
        </w:behaviors>
        <w:guid w:val="{F1F55E7C-D4E5-4B57-88A4-2C8F6ECB772C}"/>
      </w:docPartPr>
      <w:docPartBody>
        <w:p w:rsidR="00000000" w:rsidRDefault="00D933D4" w:rsidP="00D933D4">
          <w:pPr>
            <w:pStyle w:val="4395D57816BE4A06A30041F6731A9DCF"/>
          </w:pPr>
          <w:r w:rsidRPr="00BC3EC5">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C5D2F"/>
    <w:rsid w:val="005F42CE"/>
    <w:rsid w:val="00D933D4"/>
    <w:rsid w:val="00EC5D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33D4"/>
    <w:rPr>
      <w:color w:val="808080"/>
    </w:rPr>
  </w:style>
  <w:style w:type="paragraph" w:customStyle="1" w:styleId="F6D35169309B43028894E5B29AA0CC59">
    <w:name w:val="F6D35169309B43028894E5B29AA0CC59"/>
    <w:rsid w:val="00EC5D2F"/>
  </w:style>
  <w:style w:type="paragraph" w:customStyle="1" w:styleId="A9800782F10C41239A71F5681DA382EA">
    <w:name w:val="A9800782F10C41239A71F5681DA382EA"/>
    <w:rsid w:val="00EC5D2F"/>
  </w:style>
  <w:style w:type="paragraph" w:customStyle="1" w:styleId="D184461BCDAA4929BAB068D6A27AE5F9">
    <w:name w:val="D184461BCDAA4929BAB068D6A27AE5F9"/>
    <w:rsid w:val="00EC5D2F"/>
  </w:style>
  <w:style w:type="paragraph" w:customStyle="1" w:styleId="9DE32A57841645BE8BA0023A8D813AB5">
    <w:name w:val="9DE32A57841645BE8BA0023A8D813AB5"/>
    <w:rsid w:val="00EC5D2F"/>
  </w:style>
  <w:style w:type="paragraph" w:customStyle="1" w:styleId="EEE7688F050144DA84AA3CDD80EF65FD">
    <w:name w:val="EEE7688F050144DA84AA3CDD80EF65FD"/>
    <w:rsid w:val="00EC5D2F"/>
  </w:style>
  <w:style w:type="paragraph" w:customStyle="1" w:styleId="397934730E9848E0B91E7ADD2781F83D">
    <w:name w:val="397934730E9848E0B91E7ADD2781F83D"/>
    <w:rsid w:val="00EC5D2F"/>
  </w:style>
  <w:style w:type="paragraph" w:customStyle="1" w:styleId="2D1D5659BD21470EA7563714CB88E185">
    <w:name w:val="2D1D5659BD21470EA7563714CB88E185"/>
    <w:rsid w:val="00EC5D2F"/>
  </w:style>
  <w:style w:type="paragraph" w:customStyle="1" w:styleId="81AD04307F9A4F5DBE1F5FA5A75797FF">
    <w:name w:val="81AD04307F9A4F5DBE1F5FA5A75797FF"/>
    <w:rsid w:val="00EC5D2F"/>
  </w:style>
  <w:style w:type="paragraph" w:customStyle="1" w:styleId="02543FC99D884CC191E707E60FFEB20B">
    <w:name w:val="02543FC99D884CC191E707E60FFEB20B"/>
    <w:rsid w:val="00EC5D2F"/>
  </w:style>
  <w:style w:type="paragraph" w:customStyle="1" w:styleId="510E891D6D6D4E9FA7D28E499095BF95">
    <w:name w:val="510E891D6D6D4E9FA7D28E499095BF95"/>
    <w:rsid w:val="00EC5D2F"/>
  </w:style>
  <w:style w:type="paragraph" w:customStyle="1" w:styleId="94E6954C1D7B4173A36335AC9F6B2787">
    <w:name w:val="94E6954C1D7B4173A36335AC9F6B2787"/>
    <w:rsid w:val="00EC5D2F"/>
  </w:style>
  <w:style w:type="paragraph" w:customStyle="1" w:styleId="B896A8E21DF94981BDB815FA50BDB827">
    <w:name w:val="B896A8E21DF94981BDB815FA50BDB827"/>
    <w:rsid w:val="00EC5D2F"/>
  </w:style>
  <w:style w:type="paragraph" w:customStyle="1" w:styleId="3AF7A0F5ED084E58A78876F7EECFCB6C">
    <w:name w:val="3AF7A0F5ED084E58A78876F7EECFCB6C"/>
    <w:rsid w:val="00EC5D2F"/>
  </w:style>
  <w:style w:type="paragraph" w:customStyle="1" w:styleId="8D70D9E7E3BE40AE9B462A534162A9B9">
    <w:name w:val="8D70D9E7E3BE40AE9B462A534162A9B9"/>
    <w:rsid w:val="00EC5D2F"/>
  </w:style>
  <w:style w:type="paragraph" w:customStyle="1" w:styleId="E48CB20C252244C6AFCA18D3C1FA48D9">
    <w:name w:val="E48CB20C252244C6AFCA18D3C1FA48D9"/>
    <w:rsid w:val="00EC5D2F"/>
  </w:style>
  <w:style w:type="paragraph" w:customStyle="1" w:styleId="8684CC41D08C4D2E8FE9E79AFF424D1B">
    <w:name w:val="8684CC41D08C4D2E8FE9E79AFF424D1B"/>
    <w:rsid w:val="00EC5D2F"/>
  </w:style>
  <w:style w:type="paragraph" w:customStyle="1" w:styleId="247C65F904F64A5E835CF06A4CF4D8CF">
    <w:name w:val="247C65F904F64A5E835CF06A4CF4D8CF"/>
    <w:rsid w:val="00EC5D2F"/>
  </w:style>
  <w:style w:type="paragraph" w:customStyle="1" w:styleId="66ABEF254AE34C8EA1568415FF103C5F">
    <w:name w:val="66ABEF254AE34C8EA1568415FF103C5F"/>
    <w:rsid w:val="00EC5D2F"/>
  </w:style>
  <w:style w:type="paragraph" w:customStyle="1" w:styleId="69D40658D2624EB9B5CDBAAB509F5851">
    <w:name w:val="69D40658D2624EB9B5CDBAAB509F5851"/>
    <w:rsid w:val="00EC5D2F"/>
  </w:style>
  <w:style w:type="paragraph" w:customStyle="1" w:styleId="86396D9537F74FF78403B14FB376A9E0">
    <w:name w:val="86396D9537F74FF78403B14FB376A9E0"/>
    <w:rsid w:val="00EC5D2F"/>
  </w:style>
  <w:style w:type="paragraph" w:customStyle="1" w:styleId="6721B0056E094EDD9094AF87C9F0638A">
    <w:name w:val="6721B0056E094EDD9094AF87C9F0638A"/>
    <w:rsid w:val="00D933D4"/>
    <w:pPr>
      <w:spacing w:after="160" w:line="259" w:lineRule="auto"/>
    </w:pPr>
  </w:style>
  <w:style w:type="paragraph" w:customStyle="1" w:styleId="4395D57816BE4A06A30041F6731A9DCF">
    <w:name w:val="4395D57816BE4A06A30041F6731A9DCF"/>
    <w:rsid w:val="00D933D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RSS</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MULTI-LEVEL INTEGRATED MONITORING, REPORTING AND VERIFICATION (MRV) SYSTEM FOR THE HASHEMITE KINGDOM OF JORDAN</dc:subject>
  <dc:creator>2261</dc:creator>
  <cp:keywords/>
  <dc:description/>
  <cp:lastModifiedBy>Mohammad</cp:lastModifiedBy>
  <cp:revision>2</cp:revision>
  <dcterms:created xsi:type="dcterms:W3CDTF">2017-12-14T13:30:00Z</dcterms:created>
  <dcterms:modified xsi:type="dcterms:W3CDTF">2017-12-14T13:30:00Z</dcterms:modified>
</cp:coreProperties>
</file>