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3D" w:rsidRDefault="00C80AF1">
      <w:pPr>
        <w:pStyle w:val="Bodytext30"/>
        <w:shd w:val="clear" w:color="auto" w:fill="auto"/>
        <w:spacing w:after="28" w:line="220" w:lineRule="exact"/>
        <w:ind w:left="880"/>
        <w:rPr>
          <w:rFonts w:hint="cs"/>
          <w:rtl/>
        </w:rPr>
      </w:pPr>
      <w:r>
        <w:rPr>
          <w:rtl/>
        </w:rPr>
        <w:t>שירות הדפסה תלת ממדית</w:t>
      </w:r>
    </w:p>
    <w:p w:rsidR="009F0BEB" w:rsidRDefault="00C80AF1" w:rsidP="009F0BEB">
      <w:pPr>
        <w:pStyle w:val="Bodytext30"/>
        <w:shd w:val="clear" w:color="auto" w:fill="auto"/>
        <w:spacing w:after="360" w:line="432" w:lineRule="exact"/>
        <w:ind w:right="900" w:firstLine="0"/>
        <w:rPr>
          <w:rFonts w:hint="cs"/>
          <w:rtl/>
        </w:rPr>
      </w:pPr>
      <w:r>
        <w:rPr>
          <w:rtl/>
        </w:rPr>
        <w:t xml:space="preserve">גודל שולחן מקסימלי: </w:t>
      </w:r>
    </w:p>
    <w:p w:rsidR="009F0BEB" w:rsidRDefault="00C80AF1" w:rsidP="009F0BEB">
      <w:pPr>
        <w:pStyle w:val="Bodytext30"/>
        <w:shd w:val="clear" w:color="auto" w:fill="auto"/>
        <w:spacing w:after="360" w:line="432" w:lineRule="exact"/>
        <w:ind w:right="900" w:firstLine="0"/>
        <w:rPr>
          <w:rFonts w:hint="cs"/>
          <w:rtl/>
        </w:rPr>
      </w:pPr>
      <w:r>
        <w:rPr>
          <w:rtl/>
        </w:rPr>
        <w:t xml:space="preserve">אורך: </w:t>
      </w:r>
      <w:r>
        <w:rPr>
          <w:lang w:val="en-US" w:eastAsia="en-US" w:bidi="en-US"/>
        </w:rPr>
        <w:t>270</w:t>
      </w:r>
      <w:r>
        <w:rPr>
          <w:rtl/>
        </w:rPr>
        <w:t xml:space="preserve"> </w:t>
      </w:r>
      <w:proofErr w:type="spellStart"/>
      <w:r>
        <w:rPr>
          <w:rtl/>
        </w:rPr>
        <w:t>ממ</w:t>
      </w:r>
      <w:proofErr w:type="spellEnd"/>
      <w:r>
        <w:rPr>
          <w:rtl/>
        </w:rPr>
        <w:t xml:space="preserve">' </w:t>
      </w:r>
    </w:p>
    <w:p w:rsidR="009F0BEB" w:rsidRDefault="00C80AF1" w:rsidP="009F0BEB">
      <w:pPr>
        <w:pStyle w:val="Bodytext30"/>
        <w:shd w:val="clear" w:color="auto" w:fill="auto"/>
        <w:spacing w:after="360" w:line="432" w:lineRule="exact"/>
        <w:ind w:right="900" w:firstLine="0"/>
        <w:rPr>
          <w:rFonts w:hint="cs"/>
          <w:rtl/>
        </w:rPr>
      </w:pPr>
      <w:r>
        <w:rPr>
          <w:rtl/>
        </w:rPr>
        <w:t xml:space="preserve">רוחב </w:t>
      </w:r>
      <w:r>
        <w:rPr>
          <w:lang w:val="en-US" w:eastAsia="en-US" w:bidi="en-US"/>
        </w:rPr>
        <w:t>140</w:t>
      </w:r>
      <w:r>
        <w:rPr>
          <w:rtl/>
        </w:rPr>
        <w:t xml:space="preserve"> </w:t>
      </w:r>
      <w:proofErr w:type="spellStart"/>
      <w:r>
        <w:rPr>
          <w:rtl/>
        </w:rPr>
        <w:t>ממ</w:t>
      </w:r>
      <w:proofErr w:type="spellEnd"/>
      <w:r w:rsidR="009F0BEB">
        <w:rPr>
          <w:rtl/>
        </w:rPr>
        <w:t>'</w:t>
      </w:r>
      <w:r>
        <w:rPr>
          <w:rtl/>
        </w:rPr>
        <w:t xml:space="preserve"> </w:t>
      </w:r>
    </w:p>
    <w:p w:rsidR="009F0BEB" w:rsidRDefault="00C80AF1" w:rsidP="009F0BEB">
      <w:pPr>
        <w:pStyle w:val="Bodytext30"/>
        <w:shd w:val="clear" w:color="auto" w:fill="auto"/>
        <w:spacing w:after="360" w:line="432" w:lineRule="exact"/>
        <w:ind w:right="900" w:firstLine="0"/>
        <w:rPr>
          <w:rFonts w:hint="cs"/>
          <w:rtl/>
        </w:rPr>
      </w:pPr>
      <w:r>
        <w:rPr>
          <w:rtl/>
        </w:rPr>
        <w:t>גובה</w:t>
      </w:r>
      <w:r w:rsidR="009F0BEB">
        <w:rPr>
          <w:rFonts w:hint="cs"/>
          <w:rtl/>
        </w:rPr>
        <w:t>:</w:t>
      </w:r>
      <w:r>
        <w:rPr>
          <w:rtl/>
        </w:rPr>
        <w:t xml:space="preserve"> </w:t>
      </w:r>
      <w:r>
        <w:rPr>
          <w:lang w:val="en-US" w:eastAsia="en-US" w:bidi="en-US"/>
        </w:rPr>
        <w:t>150</w:t>
      </w:r>
      <w:r>
        <w:rPr>
          <w:rtl/>
        </w:rPr>
        <w:t xml:space="preserve"> </w:t>
      </w:r>
      <w:proofErr w:type="spellStart"/>
      <w:r>
        <w:rPr>
          <w:rtl/>
        </w:rPr>
        <w:t>ממ</w:t>
      </w:r>
      <w:proofErr w:type="spellEnd"/>
      <w:r>
        <w:rPr>
          <w:rtl/>
        </w:rPr>
        <w:t xml:space="preserve">' איסוף עצמי בחינם שילוח הזמנות מעל </w:t>
      </w:r>
      <w:r>
        <w:rPr>
          <w:lang w:val="en-US" w:eastAsia="en-US" w:bidi="en-US"/>
        </w:rPr>
        <w:t>500</w:t>
      </w:r>
      <w:r>
        <w:rPr>
          <w:rtl/>
        </w:rPr>
        <w:t xml:space="preserve"> ₪ כולל שילוח עד לבית הלקוח</w:t>
      </w:r>
      <w:r w:rsidR="009F0BEB">
        <w:rPr>
          <w:rFonts w:hint="cs"/>
          <w:rtl/>
        </w:rPr>
        <w:t>.</w:t>
      </w:r>
    </w:p>
    <w:p w:rsidR="009F0BEB" w:rsidRDefault="00C80AF1" w:rsidP="009F0BEB">
      <w:pPr>
        <w:pStyle w:val="Bodytext30"/>
        <w:shd w:val="clear" w:color="auto" w:fill="auto"/>
        <w:spacing w:after="360" w:line="432" w:lineRule="exact"/>
        <w:ind w:right="900" w:firstLine="0"/>
        <w:rPr>
          <w:rFonts w:hint="cs"/>
          <w:rtl/>
        </w:rPr>
      </w:pPr>
      <w:bookmarkStart w:id="0" w:name="_GoBack"/>
      <w:r>
        <w:rPr>
          <w:rtl/>
        </w:rPr>
        <w:t xml:space="preserve">ישנה אפשרות גם לתכנון ושרטוט של מודלים תלת </w:t>
      </w:r>
      <w:proofErr w:type="spellStart"/>
      <w:r>
        <w:rPr>
          <w:rtl/>
        </w:rPr>
        <w:t>מימד</w:t>
      </w:r>
      <w:r w:rsidR="00AE2527">
        <w:rPr>
          <w:rFonts w:hint="cs"/>
          <w:rtl/>
        </w:rPr>
        <w:t>יי</w:t>
      </w:r>
      <w:r>
        <w:rPr>
          <w:rtl/>
        </w:rPr>
        <w:t>ם</w:t>
      </w:r>
      <w:proofErr w:type="spellEnd"/>
      <w:r>
        <w:rPr>
          <w:rtl/>
        </w:rPr>
        <w:t xml:space="preserve">. </w:t>
      </w:r>
    </w:p>
    <w:bookmarkEnd w:id="0"/>
    <w:p w:rsidR="0023053D" w:rsidRDefault="00C80AF1" w:rsidP="009F0BEB">
      <w:pPr>
        <w:pStyle w:val="Bodytext30"/>
        <w:shd w:val="clear" w:color="auto" w:fill="auto"/>
        <w:spacing w:after="360" w:line="432" w:lineRule="exact"/>
        <w:ind w:right="900" w:firstLine="0"/>
        <w:rPr>
          <w:rtl/>
        </w:rPr>
      </w:pPr>
      <w:r>
        <w:rPr>
          <w:rtl/>
        </w:rPr>
        <w:t xml:space="preserve">זמין בכל שעות היממה </w:t>
      </w:r>
      <w:r>
        <w:rPr>
          <w:lang w:val="en-US" w:eastAsia="en-US" w:bidi="en-US"/>
        </w:rPr>
        <w:t>7/24</w:t>
      </w:r>
      <w:r w:rsidR="009F0BEB">
        <w:rPr>
          <w:rFonts w:hint="cs"/>
          <w:rtl/>
        </w:rPr>
        <w:t xml:space="preserve">, </w:t>
      </w:r>
      <w:r>
        <w:rPr>
          <w:rtl/>
        </w:rPr>
        <w:t>לתת מענה למודלים דחופים.</w:t>
      </w:r>
    </w:p>
    <w:p w:rsidR="0023053D" w:rsidRPr="005D1A1B" w:rsidRDefault="00C80AF1" w:rsidP="00AF5C33">
      <w:pPr>
        <w:pStyle w:val="Bodytext30"/>
        <w:shd w:val="clear" w:color="auto" w:fill="auto"/>
        <w:spacing w:after="11" w:line="432" w:lineRule="exact"/>
        <w:ind w:left="880"/>
        <w:rPr>
          <w:rtl/>
          <w:lang w:val="en-US"/>
        </w:rPr>
      </w:pPr>
      <w:r>
        <w:rPr>
          <w:rtl/>
        </w:rPr>
        <w:t xml:space="preserve">ליזמים - הדפסת מודל תלת ממדי של אבי טיפוס סלל מספר חלקים שניתן להרכיבם לפני יציאה ליצור המוני. כגון הדפסת קופסאות או גלגלי שיניים </w:t>
      </w:r>
      <w:proofErr w:type="spellStart"/>
      <w:r w:rsidR="00AF5C33">
        <w:rPr>
          <w:rFonts w:hint="cs"/>
          <w:rtl/>
        </w:rPr>
        <w:t>ו</w:t>
      </w:r>
      <w:r>
        <w:rPr>
          <w:rtl/>
        </w:rPr>
        <w:t>כו</w:t>
      </w:r>
      <w:proofErr w:type="spellEnd"/>
      <w:r>
        <w:rPr>
          <w:rtl/>
        </w:rPr>
        <w:t>'.</w:t>
      </w:r>
    </w:p>
    <w:p w:rsidR="0023053D" w:rsidRDefault="00C80AF1" w:rsidP="00005A1F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 xml:space="preserve">מעצבים תעשייתיים - </w:t>
      </w:r>
      <w:r w:rsidR="00005A1F">
        <w:rPr>
          <w:rFonts w:hint="cs"/>
          <w:rtl/>
        </w:rPr>
        <w:t>י</w:t>
      </w:r>
      <w:r>
        <w:rPr>
          <w:rtl/>
        </w:rPr>
        <w:t>צור תבניות ליציקות סיליקון.</w:t>
      </w:r>
    </w:p>
    <w:p w:rsidR="0023053D" w:rsidRDefault="00C80AF1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>לסטודנטים - הדפסת עבודות סיום סמסטר או עבודות גמר.</w:t>
      </w:r>
    </w:p>
    <w:p w:rsidR="0023053D" w:rsidRDefault="00C80AF1">
      <w:pPr>
        <w:pStyle w:val="Bodytext30"/>
        <w:shd w:val="clear" w:color="auto" w:fill="auto"/>
        <w:spacing w:after="0" w:line="869" w:lineRule="exact"/>
        <w:ind w:left="880"/>
        <w:rPr>
          <w:rtl/>
        </w:rPr>
      </w:pPr>
      <w:r>
        <w:rPr>
          <w:rtl/>
        </w:rPr>
        <w:t>לאדריכלים ולבוני בתים - עכשיו זה אפשרי הדפסת מודל תלת ממד* במחירים שפויים.</w:t>
      </w:r>
    </w:p>
    <w:p w:rsidR="0023053D" w:rsidRDefault="00C80AF1">
      <w:pPr>
        <w:pStyle w:val="Bodytext30"/>
        <w:shd w:val="clear" w:color="auto" w:fill="auto"/>
        <w:spacing w:after="188" w:line="220" w:lineRule="exact"/>
        <w:ind w:left="2240" w:firstLine="0"/>
        <w:rPr>
          <w:rtl/>
        </w:rPr>
      </w:pPr>
      <w:r>
        <w:rPr>
          <w:rtl/>
        </w:rPr>
        <w:t>עיצוב חיצוני של הבית שברצונכם לבנות בעזרת קובץ תלת ממד</w:t>
      </w:r>
    </w:p>
    <w:p w:rsidR="0023053D" w:rsidRDefault="00C80AF1">
      <w:pPr>
        <w:pStyle w:val="Bodytext30"/>
        <w:shd w:val="clear" w:color="auto" w:fill="auto"/>
        <w:spacing w:after="438" w:line="220" w:lineRule="exact"/>
        <w:ind w:left="2240" w:firstLine="0"/>
        <w:rPr>
          <w:rtl/>
        </w:rPr>
      </w:pPr>
      <w:r>
        <w:rPr>
          <w:rtl/>
        </w:rPr>
        <w:t>(סיומת STL או OBJ).</w:t>
      </w:r>
    </w:p>
    <w:p w:rsidR="0023053D" w:rsidRDefault="00C80AF1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</w:pPr>
      <w:r>
        <w:rPr>
          <w:rtl/>
        </w:rPr>
        <w:t>כמו כן הדפסת מודל של חלוקה פנימית של החדרים כולל ריהוט ומוצרי חשמל.</w:t>
      </w:r>
    </w:p>
    <w:p w:rsidR="0023053D" w:rsidRDefault="00C80AF1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</w:pPr>
      <w:r>
        <w:rPr>
          <w:rtl/>
        </w:rPr>
        <w:t>מתוכנית קבלן של חלוקת החד</w:t>
      </w:r>
      <w:r w:rsidR="00005A1F">
        <w:rPr>
          <w:rFonts w:hint="cs"/>
          <w:rtl/>
        </w:rPr>
        <w:t>ר</w:t>
      </w:r>
      <w:r>
        <w:rPr>
          <w:rtl/>
        </w:rPr>
        <w:t>ים לתוצר הסופי שהינו מודל תלת ממדי.</w:t>
      </w:r>
    </w:p>
    <w:p w:rsidR="0023053D" w:rsidRDefault="00C80AF1">
      <w:pPr>
        <w:pStyle w:val="Bodytext30"/>
        <w:shd w:val="clear" w:color="auto" w:fill="auto"/>
        <w:spacing w:after="0" w:line="432" w:lineRule="exact"/>
        <w:ind w:left="2240" w:firstLine="0"/>
        <w:rPr>
          <w:rtl/>
        </w:rPr>
        <w:sectPr w:rsidR="0023053D">
          <w:pgSz w:w="11900" w:h="16840"/>
          <w:pgMar w:top="1324" w:right="1785" w:bottom="1324" w:left="1998" w:header="0" w:footer="3" w:gutter="0"/>
          <w:cols w:space="720"/>
          <w:noEndnote/>
          <w:bidi/>
          <w:docGrid w:linePitch="360"/>
        </w:sectPr>
      </w:pPr>
      <w:r>
        <w:rPr>
          <w:rtl/>
        </w:rPr>
        <w:t>של הדירה.</w:t>
      </w:r>
    </w:p>
    <w:p w:rsidR="0023053D" w:rsidRDefault="00C80AF1">
      <w:pPr>
        <w:pStyle w:val="Heading10"/>
        <w:keepNext/>
        <w:keepLines/>
        <w:shd w:val="clear" w:color="auto" w:fill="auto"/>
        <w:spacing w:after="66" w:line="460" w:lineRule="exact"/>
        <w:ind w:right="60"/>
        <w:rPr>
          <w:rtl/>
        </w:rPr>
      </w:pPr>
      <w:bookmarkStart w:id="1" w:name="bookmark0"/>
      <w:r>
        <w:rPr>
          <w:rStyle w:val="Heading11"/>
          <w:rtl/>
        </w:rPr>
        <w:lastRenderedPageBreak/>
        <w:t>הדפסת מודלים במדפסת תלת ממדית</w:t>
      </w:r>
      <w:bookmarkEnd w:id="1"/>
    </w:p>
    <w:p w:rsidR="0023053D" w:rsidRDefault="00C80AF1">
      <w:pPr>
        <w:pStyle w:val="Bodytext20"/>
        <w:shd w:val="clear" w:color="auto" w:fill="auto"/>
        <w:spacing w:before="0"/>
        <w:ind w:right="3400"/>
        <w:rPr>
          <w:rtl/>
        </w:rPr>
      </w:pPr>
      <w:r>
        <w:rPr>
          <w:rtl/>
        </w:rPr>
        <w:t xml:space="preserve">אין כמראה עיניים להבהיר ולגשר על פערי הדמיון והבדלי תרבות ושפה ״ להדמיות תלת </w:t>
      </w:r>
      <w:proofErr w:type="spellStart"/>
      <w:r>
        <w:rPr>
          <w:rtl/>
        </w:rPr>
        <w:t>מימד</w:t>
      </w:r>
      <w:proofErr w:type="spellEnd"/>
      <w:r>
        <w:rPr>
          <w:rtl/>
        </w:rPr>
        <w:t xml:space="preserve"> נועד תפקיד חשוב ״ לקרב את הדמיון אל המציאות... הדרך הטובה ביותר להמחיש ללקוח את כוונת המתכנן: היא לבנות </w:t>
      </w:r>
      <w:proofErr w:type="spellStart"/>
      <w:r>
        <w:rPr>
          <w:rtl/>
        </w:rPr>
        <w:t>הדמייה</w:t>
      </w:r>
      <w:proofErr w:type="spellEnd"/>
      <w:r>
        <w:rPr>
          <w:rtl/>
        </w:rPr>
        <w:t xml:space="preserve"> תלת </w:t>
      </w:r>
      <w:proofErr w:type="spellStart"/>
      <w:r>
        <w:rPr>
          <w:rtl/>
        </w:rPr>
        <w:t>מימדית</w:t>
      </w:r>
      <w:proofErr w:type="spellEnd"/>
      <w:r>
        <w:rPr>
          <w:rtl/>
        </w:rPr>
        <w:t xml:space="preserve"> ריאליסטית.</w:t>
      </w:r>
    </w:p>
    <w:p w:rsidR="0023053D" w:rsidRDefault="00C80AF1">
      <w:pPr>
        <w:pStyle w:val="Bodytext20"/>
        <w:shd w:val="clear" w:color="auto" w:fill="auto"/>
        <w:spacing w:before="0" w:after="15" w:line="206" w:lineRule="exact"/>
        <w:ind w:right="580"/>
        <w:rPr>
          <w:rtl/>
        </w:rPr>
      </w:pPr>
      <w:r>
        <w:rPr>
          <w:rtl/>
        </w:rPr>
        <w:t xml:space="preserve">הדמיות תלת </w:t>
      </w:r>
      <w:proofErr w:type="spellStart"/>
      <w:r>
        <w:rPr>
          <w:rtl/>
        </w:rPr>
        <w:t>מימד</w:t>
      </w:r>
      <w:proofErr w:type="spellEnd"/>
      <w:r>
        <w:rPr>
          <w:rtl/>
        </w:rPr>
        <w:t xml:space="preserve"> הינו תחום רחב ששולט ועוזר </w:t>
      </w:r>
      <w:proofErr w:type="spellStart"/>
      <w:r>
        <w:rPr>
          <w:rtl/>
        </w:rPr>
        <w:t>להנגיש</w:t>
      </w:r>
      <w:proofErr w:type="spellEnd"/>
      <w:r>
        <w:rPr>
          <w:rtl/>
        </w:rPr>
        <w:t xml:space="preserve"> את עולם הדמיון לעולם המעשי של הלקוח. ההדמיה הינה ירידה לפרטי פרטים עד להמחשת האלמנטים המזעריים ביותר: עיצוב חיצוני של הבית, עיצוב פנים של הבית(חלוקה חדרים} כולל את תכולתם כגון ריהוט וכדומה.</w:t>
      </w:r>
    </w:p>
    <w:p w:rsidR="0023053D" w:rsidRDefault="00C80AF1">
      <w:pPr>
        <w:pStyle w:val="Bodytext20"/>
        <w:shd w:val="clear" w:color="auto" w:fill="auto"/>
        <w:spacing w:before="0" w:line="413" w:lineRule="exact"/>
        <w:rPr>
          <w:rtl/>
        </w:rPr>
      </w:pPr>
      <w:r>
        <w:rPr>
          <w:rtl/>
        </w:rPr>
        <w:t>איך עושים את זה?</w:t>
      </w:r>
    </w:p>
    <w:p w:rsidR="0023053D" w:rsidRDefault="00C80AF1" w:rsidP="005D1A1B">
      <w:pPr>
        <w:pStyle w:val="Bodytext20"/>
        <w:shd w:val="clear" w:color="auto" w:fill="auto"/>
        <w:spacing w:before="0" w:line="413" w:lineRule="exact"/>
        <w:ind w:right="580"/>
        <w:rPr>
          <w:rtl/>
        </w:rPr>
      </w:pPr>
      <w:r>
        <w:rPr>
          <w:rtl/>
        </w:rPr>
        <w:t>של</w:t>
      </w:r>
      <w:r w:rsidR="005D1A1B">
        <w:rPr>
          <w:rFonts w:hint="cs"/>
          <w:rtl/>
        </w:rPr>
        <w:t>ב</w:t>
      </w:r>
      <w:r>
        <w:rPr>
          <w:rtl/>
        </w:rPr>
        <w:t xml:space="preserve"> א': שרטוט המודל בתוכנה תלת ממדית כגון: </w:t>
      </w:r>
      <w:r>
        <w:rPr>
          <w:lang w:val="en-US" w:eastAsia="en-US" w:bidi="en-US"/>
        </w:rPr>
        <w:t>SOLIDWORKS.</w:t>
      </w:r>
      <w:r>
        <w:rPr>
          <w:rtl/>
        </w:rPr>
        <w:t xml:space="preserve"> שלג ג': שמירת הקובץ בפורמט: STL.</w:t>
      </w:r>
    </w:p>
    <w:p w:rsidR="0023053D" w:rsidRPr="00005A1F" w:rsidRDefault="00C80AF1" w:rsidP="005D1A1B">
      <w:pPr>
        <w:pStyle w:val="Bodytext20"/>
        <w:shd w:val="clear" w:color="auto" w:fill="auto"/>
        <w:spacing w:before="0" w:line="398" w:lineRule="exact"/>
        <w:ind w:right="580"/>
        <w:rPr>
          <w:rtl/>
          <w:lang w:val="en-US"/>
        </w:rPr>
      </w:pPr>
      <w:r>
        <w:rPr>
          <w:rtl/>
        </w:rPr>
        <w:t>של</w:t>
      </w:r>
      <w:r w:rsidR="005D1A1B">
        <w:rPr>
          <w:rFonts w:hint="cs"/>
          <w:rtl/>
        </w:rPr>
        <w:t>ב</w:t>
      </w:r>
      <w:r>
        <w:rPr>
          <w:rtl/>
        </w:rPr>
        <w:t xml:space="preserve"> </w:t>
      </w:r>
      <w:r w:rsidR="005D1A1B">
        <w:rPr>
          <w:rFonts w:hint="cs"/>
          <w:rtl/>
        </w:rPr>
        <w:t>ב</w:t>
      </w:r>
      <w:r>
        <w:rPr>
          <w:rtl/>
        </w:rPr>
        <w:t xml:space="preserve">': העברת הקובץ במייל אליי על מנת שאוכל להוציא הצעת מחיר להדפסת המודל. שלג די: הדפסת המודל לאחר אישורכם את הצעת המחיר. הדיוקים הניתנים להשיג בהדפסה הינם: </w:t>
      </w:r>
      <w:r>
        <w:rPr>
          <w:lang w:val="en-US" w:eastAsia="en-US" w:bidi="en-US"/>
        </w:rPr>
        <w:t>300</w:t>
      </w:r>
      <w:r>
        <w:rPr>
          <w:rtl/>
        </w:rPr>
        <w:t xml:space="preserve"> מיקרון </w:t>
      </w:r>
      <w:r>
        <w:rPr>
          <w:lang w:val="en-US" w:eastAsia="en-US" w:bidi="en-US"/>
        </w:rPr>
        <w:t>200</w:t>
      </w:r>
      <w:r>
        <w:rPr>
          <w:rtl/>
        </w:rPr>
        <w:t xml:space="preserve"> מיקרון</w:t>
      </w:r>
    </w:p>
    <w:p w:rsidR="0023053D" w:rsidRDefault="00C80AF1" w:rsidP="00AE2527">
      <w:pPr>
        <w:pStyle w:val="Bodytext20"/>
        <w:shd w:val="clear" w:color="auto" w:fill="auto"/>
        <w:spacing w:before="0" w:line="398" w:lineRule="exact"/>
        <w:rPr>
          <w:rtl/>
        </w:rPr>
      </w:pPr>
      <w:proofErr w:type="spellStart"/>
      <w:r>
        <w:rPr>
          <w:rtl/>
        </w:rPr>
        <w:t>והמדו</w:t>
      </w:r>
      <w:r w:rsidR="00AE2527">
        <w:rPr>
          <w:rFonts w:hint="cs"/>
          <w:rtl/>
        </w:rPr>
        <w:t>יי</w:t>
      </w:r>
      <w:r>
        <w:rPr>
          <w:rtl/>
        </w:rPr>
        <w:t>ק</w:t>
      </w:r>
      <w:proofErr w:type="spellEnd"/>
      <w:r>
        <w:rPr>
          <w:rtl/>
        </w:rPr>
        <w:t xml:space="preserve"> ביותר הינו </w:t>
      </w:r>
      <w:r>
        <w:rPr>
          <w:lang w:val="en-US" w:eastAsia="en-US" w:bidi="en-US"/>
        </w:rPr>
        <w:t>100</w:t>
      </w:r>
      <w:r>
        <w:rPr>
          <w:rtl/>
        </w:rPr>
        <w:t xml:space="preserve"> מיקרון.</w:t>
      </w:r>
    </w:p>
    <w:p w:rsidR="0023053D" w:rsidRDefault="00C80AF1">
      <w:pPr>
        <w:pStyle w:val="Bodytext20"/>
        <w:shd w:val="clear" w:color="auto" w:fill="auto"/>
        <w:spacing w:before="0" w:line="398" w:lineRule="exact"/>
        <w:rPr>
          <w:rtl/>
        </w:rPr>
      </w:pPr>
      <w:r>
        <w:rPr>
          <w:rtl/>
        </w:rPr>
        <w:t xml:space="preserve">המודל ניתן לצביעה לאחר ההדפסה, למרות שניתן להדפיס עד </w:t>
      </w:r>
      <w:r>
        <w:rPr>
          <w:lang w:val="en-US" w:eastAsia="en-US" w:bidi="en-US"/>
        </w:rPr>
        <w:t>40</w:t>
      </w:r>
      <w:r>
        <w:rPr>
          <w:rtl/>
        </w:rPr>
        <w:t xml:space="preserve"> גוונים שונים בכל הצבעים.</w:t>
      </w:r>
    </w:p>
    <w:p w:rsidR="0023053D" w:rsidRDefault="00C80AF1">
      <w:pPr>
        <w:pStyle w:val="Bodytext20"/>
        <w:shd w:val="clear" w:color="auto" w:fill="auto"/>
        <w:spacing w:before="0" w:line="398" w:lineRule="exact"/>
        <w:ind w:right="580"/>
        <w:rPr>
          <w:rtl/>
        </w:rPr>
      </w:pPr>
      <w:r>
        <w:rPr>
          <w:rtl/>
        </w:rPr>
        <w:t xml:space="preserve">נשמח לתאם </w:t>
      </w:r>
      <w:proofErr w:type="spellStart"/>
      <w:r>
        <w:rPr>
          <w:rtl/>
        </w:rPr>
        <w:t>איתכם</w:t>
      </w:r>
      <w:proofErr w:type="spellEnd"/>
      <w:r>
        <w:rPr>
          <w:rtl/>
        </w:rPr>
        <w:t xml:space="preserve"> פגישה שבה תוכלו לתת ערך מוסף בשירות ללקוחותיכם בהווה ובעתיד ע"י יצירת חדשנות </w:t>
      </w:r>
      <w:proofErr w:type="spellStart"/>
      <w:r>
        <w:rPr>
          <w:rtl/>
        </w:rPr>
        <w:t>יחודית</w:t>
      </w:r>
      <w:proofErr w:type="spellEnd"/>
      <w:r>
        <w:rPr>
          <w:rtl/>
        </w:rPr>
        <w:t xml:space="preserve"> לכם. והמחיר..?</w:t>
      </w:r>
    </w:p>
    <w:p w:rsidR="0023053D" w:rsidRDefault="001B52B0">
      <w:pPr>
        <w:pStyle w:val="Bodytext20"/>
        <w:shd w:val="clear" w:color="auto" w:fill="auto"/>
        <w:spacing w:before="0" w:line="398" w:lineRule="exact"/>
        <w:ind w:right="580"/>
        <w:rPr>
          <w:rtl/>
        </w:rPr>
      </w:pPr>
      <w:r>
        <w:rPr>
          <w:rFonts w:hint="cs"/>
          <w:rtl/>
        </w:rPr>
        <w:t>הרבה י</w:t>
      </w:r>
      <w:r w:rsidR="00C80AF1">
        <w:rPr>
          <w:rtl/>
        </w:rPr>
        <w:t>ותר זול ממה שאתם חושבים או מכירים... טלפון לבירורים:</w:t>
      </w:r>
    </w:p>
    <w:p w:rsidR="0023053D" w:rsidRDefault="00C80AF1">
      <w:pPr>
        <w:pStyle w:val="Bodytext20"/>
        <w:shd w:val="clear" w:color="auto" w:fill="auto"/>
        <w:spacing w:before="0" w:line="160" w:lineRule="exact"/>
        <w:rPr>
          <w:rtl/>
        </w:rPr>
      </w:pPr>
      <w:r>
        <w:rPr>
          <w:rtl/>
        </w:rPr>
        <w:t xml:space="preserve">עדי: </w:t>
      </w:r>
      <w:r>
        <w:rPr>
          <w:lang w:val="en-US" w:eastAsia="en-US" w:bidi="en-US"/>
        </w:rPr>
        <w:t>054-6674367</w:t>
      </w:r>
      <w:r>
        <w:rPr>
          <w:rtl/>
        </w:rPr>
        <w:t>.</w:t>
      </w:r>
    </w:p>
    <w:p w:rsidR="0023053D" w:rsidRDefault="00C80AF1">
      <w:pPr>
        <w:framePr w:h="3259" w:wrap="notBeside" w:vAnchor="text" w:hAnchor="text" w:xAlign="center" w:y="1"/>
        <w:jc w:val="center"/>
        <w:rPr>
          <w:sz w:val="2"/>
          <w:szCs w:val="2"/>
          <w:rtl/>
        </w:rPr>
      </w:pPr>
      <w:r>
        <w:fldChar w:fldCharType="begin"/>
      </w:r>
      <w:r>
        <w:rPr>
          <w:rtl/>
        </w:rPr>
        <w:instrText xml:space="preserve"> INCLUDEPICTURE  "C:\\dev\\templates\\adi3d\\media\\image1.jpeg" \* MERGEFORMATINET </w:instrText>
      </w:r>
      <w:r>
        <w:fldChar w:fldCharType="separate"/>
      </w:r>
      <w:r w:rsidR="0032782C">
        <w:fldChar w:fldCharType="begin"/>
      </w:r>
      <w:r w:rsidR="0032782C">
        <w:rPr>
          <w:rtl/>
        </w:rPr>
        <w:instrText xml:space="preserve"> </w:instrText>
      </w:r>
      <w:r w:rsidR="0032782C">
        <w:rPr>
          <w:rtl/>
        </w:rPr>
        <w:instrText>INCLUDEPICTURE  "C:\\dev\\templates\\adi3d\\media\\image1.jpeg" \* MERGEFORMAT</w:instrText>
      </w:r>
      <w:r w:rsidR="0032782C">
        <w:rPr>
          <w:rtl/>
        </w:rPr>
        <w:instrText>INET</w:instrText>
      </w:r>
      <w:r w:rsidR="0032782C">
        <w:rPr>
          <w:rtl/>
        </w:rPr>
        <w:instrText xml:space="preserve"> </w:instrText>
      </w:r>
      <w:r w:rsidR="0032782C">
        <w:fldChar w:fldCharType="separate"/>
      </w:r>
      <w:r w:rsidR="003278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163pt">
            <v:imagedata r:id="rId7" r:href="rId8"/>
          </v:shape>
        </w:pict>
      </w:r>
      <w:r w:rsidR="0032782C">
        <w:fldChar w:fldCharType="end"/>
      </w:r>
      <w:r>
        <w:fldChar w:fldCharType="end"/>
      </w:r>
    </w:p>
    <w:p w:rsidR="0023053D" w:rsidRDefault="0023053D">
      <w:pPr>
        <w:rPr>
          <w:sz w:val="2"/>
          <w:szCs w:val="2"/>
          <w:rtl/>
        </w:rPr>
      </w:pPr>
    </w:p>
    <w:p w:rsidR="0023053D" w:rsidRDefault="0023053D">
      <w:pPr>
        <w:rPr>
          <w:sz w:val="2"/>
          <w:szCs w:val="2"/>
          <w:rtl/>
        </w:rPr>
      </w:pPr>
    </w:p>
    <w:sectPr w:rsidR="0023053D">
      <w:pgSz w:w="11900" w:h="16840"/>
      <w:pgMar w:top="2000" w:right="1311" w:bottom="2000" w:left="1372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82C" w:rsidRDefault="0032782C">
      <w:pPr>
        <w:rPr>
          <w:rtl/>
        </w:rPr>
      </w:pPr>
      <w:r>
        <w:separator/>
      </w:r>
    </w:p>
  </w:endnote>
  <w:endnote w:type="continuationSeparator" w:id="0">
    <w:p w:rsidR="0032782C" w:rsidRDefault="0032782C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82C" w:rsidRDefault="0032782C">
      <w:pPr>
        <w:bidi/>
        <w:rPr>
          <w:rtl/>
        </w:rPr>
      </w:pPr>
    </w:p>
  </w:footnote>
  <w:footnote w:type="continuationSeparator" w:id="0">
    <w:p w:rsidR="0032782C" w:rsidRDefault="0032782C">
      <w:pPr>
        <w:bidi/>
        <w:rPr>
          <w:rtl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3053D"/>
    <w:rsid w:val="00005A1F"/>
    <w:rsid w:val="000268E5"/>
    <w:rsid w:val="001B52B0"/>
    <w:rsid w:val="0023053D"/>
    <w:rsid w:val="00235587"/>
    <w:rsid w:val="0032782C"/>
    <w:rsid w:val="005D1A1B"/>
    <w:rsid w:val="009F0BEB"/>
    <w:rsid w:val="00AE2527"/>
    <w:rsid w:val="00AF5C33"/>
    <w:rsid w:val="00C8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he-IL" w:eastAsia="he-IL" w:bidi="he-IL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Heading11">
    <w:name w:val="Heading #1"/>
    <w:basedOn w:val="Heading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single"/>
      <w:lang w:val="he-IL" w:eastAsia="he-IL" w:bidi="he-IL"/>
    </w:rPr>
  </w:style>
  <w:style w:type="character" w:customStyle="1" w:styleId="Bodytext2">
    <w:name w:val="Body text (2)_"/>
    <w:basedOn w:val="a0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Bodytext30">
    <w:name w:val="Body text (3)"/>
    <w:basedOn w:val="a"/>
    <w:link w:val="Bodytext3"/>
    <w:pPr>
      <w:shd w:val="clear" w:color="auto" w:fill="FFFFFF"/>
      <w:bidi/>
      <w:spacing w:after="240" w:line="0" w:lineRule="atLeast"/>
      <w:ind w:hanging="880"/>
    </w:pPr>
    <w:rPr>
      <w:rFonts w:ascii="Arial" w:eastAsia="Arial" w:hAnsi="Arial" w:cs="Arial"/>
      <w:sz w:val="22"/>
      <w:szCs w:val="22"/>
    </w:rPr>
  </w:style>
  <w:style w:type="paragraph" w:customStyle="1" w:styleId="Heading10">
    <w:name w:val="Heading #1"/>
    <w:basedOn w:val="a"/>
    <w:link w:val="Heading1"/>
    <w:pPr>
      <w:shd w:val="clear" w:color="auto" w:fill="FFFFFF"/>
      <w:bidi/>
      <w:spacing w:after="360" w:line="0" w:lineRule="atLeast"/>
      <w:jc w:val="center"/>
      <w:outlineLvl w:val="0"/>
    </w:pPr>
    <w:rPr>
      <w:rFonts w:ascii="Arial" w:eastAsia="Arial" w:hAnsi="Arial" w:cs="Arial"/>
      <w:sz w:val="46"/>
      <w:szCs w:val="46"/>
    </w:rPr>
  </w:style>
  <w:style w:type="paragraph" w:customStyle="1" w:styleId="Bodytext20">
    <w:name w:val="Body text (2)"/>
    <w:basedOn w:val="a"/>
    <w:link w:val="Bodytext2"/>
    <w:pPr>
      <w:shd w:val="clear" w:color="auto" w:fill="FFFFFF"/>
      <w:bidi/>
      <w:spacing w:before="360" w:line="403" w:lineRule="exact"/>
    </w:pPr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338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Blazsoul</cp:lastModifiedBy>
  <cp:revision>9</cp:revision>
  <dcterms:created xsi:type="dcterms:W3CDTF">2018-05-21T11:54:00Z</dcterms:created>
  <dcterms:modified xsi:type="dcterms:W3CDTF">2018-06-03T13:11:00Z</dcterms:modified>
</cp:coreProperties>
</file>