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毕生绝学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"https://mp.weixin.qq.com/s/vgpKzmEjuJkhFy-NfpvURQ"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https://mp.weixin.qq.com/s/vgpKzmEjuJkhFy-NfpvURQ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(各种排序算法)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"https://mp.weixin.qq.com/s/2RC2vlvoFTVNgtAAnDnWuQ"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https://mp.weixin.qq.com/s/2RC2vlvoFTVNgtAAnDnWuQ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(源码阅读)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"https://www.jianshu.com/p/b987fad8fcb4"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https://www.jianshu.com/p/b987fad8fcb4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"http://www.ctolib.com/ShimmerRecyclerView.html"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http://www.ctolib.com/ShimmerRecyclerView.html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https://github.com/CymChad/BaseRecyclerViewAdapterHelper/wiki/%E9%A6%96%E9%A1%B5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http://loshine.me/2016/08/25/a-universal-solution-of-recyclerview-adapter-notify/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http://www.jianshu.com/p/640f4ef05fb2(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"http://blog.csdn.net/amazing7/article/details/51918623"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http://blog.csdn.net/amazing7/article/details/51918623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"https://blog.csdn.net/javazejian/article/details/72772461"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https://blog.csdn.net/javazejian/article/details/72772461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(JMM)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"https://www.jianshu.com/p/f93683dcb8b6"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https://www.jianshu.com/p/f93683dcb8b6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(刘海屏适配)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"https://github.com/Justson/AgentWeb"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https://github.com/Justson/AgentWeb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库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"http://blog.csdn.net/u012489412/article/details/53745110"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http://blog.csdn.net/u012489412/article/details/53745110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"http://blog.csdn.net/ryantang03/article/details/7749108"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http://blog.csdn.net/ryantang03/article/details/7749108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sz w:val="18"/>
          <w:szCs w:val="18"/>
        </w:rPr>
        <w:t>在多进程中，Application会启动几次</w:t>
      </w:r>
      <w:r>
        <w:rPr>
          <w:rFonts w:hint="default" w:ascii="Calibri" w:hAnsi="Calibri" w:eastAsia="微软雅黑" w:cs="Calibri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"https://github.com/maning0303/ZXingCodeDemo"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https://github.com/maning0303/ZXingCodeDemo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B14AD6"/>
    <w:rsid w:val="22C33057"/>
    <w:rsid w:val="22CA1AD8"/>
    <w:rsid w:val="22D370C7"/>
    <w:rsid w:val="22E9576A"/>
    <w:rsid w:val="22F7343E"/>
    <w:rsid w:val="231209FD"/>
    <w:rsid w:val="23683A8E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6222EF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3000FB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68712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9634A3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B3651A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772058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96E00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伤痛终有结痂的一天1414117366</cp:lastModifiedBy>
  <dcterms:modified xsi:type="dcterms:W3CDTF">2018-08-23T05:42:49Z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