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486400" cy="1076765"/>
            <wp:effectExtent b="0" l="0" r="0" t="0"/>
            <wp:docPr descr="A black background with red text&#10;&#10;AI-generated content may be incorrect." id="5"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6"/>
                    <a:srcRect b="0" l="0" r="0" t="0"/>
                    <a:stretch>
                      <a:fillRect/>
                    </a:stretch>
                  </pic:blipFill>
                  <pic:spPr>
                    <a:xfrm>
                      <a:off x="0" y="0"/>
                      <a:ext cx="5486400" cy="10767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IT342-Section</w:t>
      </w:r>
    </w:p>
    <w:p w:rsidR="00000000" w:rsidDel="00000000" w:rsidP="00000000" w:rsidRDefault="00000000" w:rsidRPr="00000000" w14:paraId="00000003">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SYSTEMS INTEGRATION AND ARCHITECTURE 1</w:t>
      </w:r>
    </w:p>
    <w:p w:rsidR="00000000" w:rsidDel="00000000" w:rsidP="00000000" w:rsidRDefault="00000000" w:rsidRPr="00000000" w14:paraId="00000004">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05">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Aptos Narrow" w:cs="Aptos Narrow" w:eastAsia="Aptos Narrow" w:hAnsi="Aptos Narrow"/>
          <w:b w:val="1"/>
          <w:bCs w:val="1"/>
          <w:sz w:val="56"/>
          <w:szCs w:val="56"/>
        </w:rPr>
      </w:pPr>
      <w:r w:rsidDel="00000000" w:rsidR="00000000" w:rsidRPr="00000000">
        <w:rPr>
          <w:rFonts w:ascii="Aptos Narrow" w:cs="Aptos Narrow" w:eastAsia="Aptos Narrow" w:hAnsi="Aptos Narrow"/>
          <w:b w:val="1"/>
          <w:bCs w:val="1"/>
          <w:sz w:val="56"/>
          <w:szCs w:val="56"/>
          <w:rtl w:val="0"/>
        </w:rPr>
        <w:t xml:space="preserve">FUNCTIONAL REQUIREMENTS SPECIFICATION (FRS)</w:t>
      </w:r>
    </w:p>
    <w:p w:rsidR="00000000" w:rsidDel="00000000" w:rsidP="00000000" w:rsidRDefault="00000000" w:rsidRPr="00000000" w14:paraId="00000007">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Project Title: Mini App – User Registration &amp; Authentication</w:t>
      </w:r>
    </w:p>
    <w:p w:rsidR="00000000" w:rsidDel="00000000" w:rsidP="00000000" w:rsidRDefault="00000000" w:rsidRPr="00000000" w14:paraId="0000000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Prepared By: Chavez, Bliss B.</w:t>
      </w:r>
    </w:p>
    <w:p w:rsidR="00000000" w:rsidDel="00000000" w:rsidP="00000000" w:rsidRDefault="00000000" w:rsidRPr="00000000" w14:paraId="0000000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Date of Submission: 02/02/2026</w:t>
      </w:r>
    </w:p>
    <w:p w:rsidR="00000000" w:rsidDel="00000000" w:rsidP="00000000" w:rsidRDefault="00000000" w:rsidRPr="00000000" w14:paraId="0000000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Version: 4.0</w:t>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48"/>
          <w:szCs w:val="48"/>
          <w:u w:val="none"/>
          <w:shd w:fill="auto" w:val="clear"/>
          <w:vertAlign w:val="baseline"/>
          <w:rtl w:val="0"/>
        </w:rPr>
        <w:t xml:space="preserve">Table of Contents</w:t>
      </w:r>
      <w:r w:rsidDel="00000000" w:rsidR="00000000" w:rsidRPr="00000000">
        <w:rPr>
          <w:rtl w:val="0"/>
        </w:rPr>
      </w:r>
    </w:p>
    <w:sdt>
      <w:sdtPr>
        <w:id w:val="-1212445080"/>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406gibkho4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9406gibkho4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_9406gibkho48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l7rufjxdfu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w:t>
            </w:r>
          </w:hyperlink>
          <w:hyperlink w:anchor="_3l7rufjxdfu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_3l7rufjxdfuo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Purpose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ymhewralyz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w:t>
            </w:r>
          </w:hyperlink>
          <w:hyperlink w:anchor="_9ymhewralyz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_9ymhewralyz0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kyz6ekmwfs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hyperlink>
          <w:hyperlink w:anchor="_bkyz6ekmwfs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_bkyz6ekmwfsr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Definitions, Acronyms, and Abbreviations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8edpplpsom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hyperlink>
          <w:hyperlink w:anchor="_58edpplpsom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_58edpplpsomj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Overall Description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b0i4nbroic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hyperlink>
          <w:hyperlink w:anchor="_sb0i4nbroic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_sb0i4nbroich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Perspective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17t0a6swm0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hyperlink>
          <w:hyperlink w:anchor="_817t0a6swm0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_817t0a6swm0w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Classes and Characteristics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4asxkm7zfa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hyperlink>
          <w:hyperlink w:anchor="_54asxkm7zfa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_54asxkm7zfaq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Environment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2unoqhg182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hyperlink>
          <w:hyperlink w:anchor="_i2unoqhg182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_i2unoqhg182r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Assumptions and Dependencies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irzqpfl0h9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hyperlink>
          <w:hyperlink w:anchor="_birzqpfl0h9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_birzqpfl0h93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Features and 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oqr99jo2bu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hyperlink>
          <w:hyperlink w:anchor="_xoqr99jo2bu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_xoqr99jo2buk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1:</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om9ppbjh7b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hyperlink>
          <w:hyperlink w:anchor="_tom9ppbjh7b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_tom9ppbjh7bd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2:</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pbnpm3zd8t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hyperlink>
          <w:hyperlink w:anchor="_opbnpm3zd8t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_opbnpm3zd8t0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Non-Functional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ne7158kllg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hyperlink>
          <w:hyperlink w:anchor="_ane7158kllg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_ane7158kllgd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Models (Diagrams)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x285hou7qx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w:t>
            </w:r>
          </w:hyperlink>
          <w:hyperlink w:anchor="_ax285hou7qx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_ax285hou7qx0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f5u70dklhf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w:t>
            </w:r>
          </w:hyperlink>
          <w:hyperlink w:anchor="_cf5u70dklhf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_cf5u70dklhfh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Case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dsuyxwn4gd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w:t>
            </w:r>
          </w:hyperlink>
          <w:hyperlink w:anchor="_hdsuyxwn4gd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_hdsuyxwn4gdo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Activity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t5nr740njt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w:t>
            </w:r>
          </w:hyperlink>
          <w:hyperlink w:anchor="_vt5nr740njt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_vt5nr740njts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1rbui82if3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w:t>
            </w:r>
          </w:hyperlink>
          <w:hyperlink w:anchor="_y1rbui82if3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_y1rbui82if37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Sequence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52mo5nmww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w:t>
            </w:r>
          </w:hyperlink>
          <w:hyperlink w:anchor="_652mo5nmww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_652mo5nmwwj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Appendices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numPr>
          <w:ilvl w:val="0"/>
          <w:numId w:val="4"/>
        </w:numPr>
        <w:ind w:left="360" w:hanging="360"/>
        <w:rPr/>
      </w:pPr>
      <w:bookmarkStart w:colFirst="0" w:colLast="0" w:name="_9406gibkho48" w:id="0"/>
      <w:bookmarkEnd w:id="0"/>
      <w:r w:rsidDel="00000000" w:rsidR="00000000" w:rsidRPr="00000000">
        <w:rPr>
          <w:rtl w:val="0"/>
        </w:rPr>
        <w:t xml:space="preserve">Introduction</w:t>
      </w:r>
    </w:p>
    <w:p w:rsidR="00000000" w:rsidDel="00000000" w:rsidP="00000000" w:rsidRDefault="00000000" w:rsidRPr="00000000" w14:paraId="00000026">
      <w:pPr>
        <w:pStyle w:val="Heading3"/>
        <w:numPr>
          <w:ilvl w:val="1"/>
          <w:numId w:val="4"/>
        </w:numPr>
        <w:ind w:left="792" w:right="432" w:hanging="432"/>
        <w:rPr/>
      </w:pPr>
      <w:bookmarkStart w:colFirst="0" w:colLast="0" w:name="_3l7rufjxdfuo" w:id="1"/>
      <w:bookmarkEnd w:id="1"/>
      <w:r w:rsidDel="00000000" w:rsidR="00000000" w:rsidRPr="00000000">
        <w:rPr>
          <w:rtl w:val="0"/>
        </w:rPr>
        <w:t xml:space="preserve">Purpose</w:t>
      </w:r>
    </w:p>
    <w:p w:rsidR="00000000" w:rsidDel="00000000" w:rsidP="00000000" w:rsidRDefault="00000000" w:rsidRPr="00000000" w14:paraId="00000027">
      <w:pPr>
        <w:ind w:left="360" w:firstLine="0"/>
        <w:rPr/>
      </w:pPr>
      <w:r w:rsidDel="00000000" w:rsidR="00000000" w:rsidRPr="00000000">
        <w:rPr>
          <w:rtl w:val="0"/>
        </w:rPr>
        <w:t xml:space="preserve">The purpose of this document is to define the functional requirements of the </w:t>
      </w:r>
      <w:r w:rsidDel="00000000" w:rsidR="00000000" w:rsidRPr="00000000">
        <w:rPr>
          <w:b w:val="1"/>
          <w:bCs w:val="1"/>
          <w:rtl w:val="0"/>
        </w:rPr>
        <w:t xml:space="preserve">Mini App – User Registration &amp; Authentication</w:t>
      </w:r>
      <w:r w:rsidDel="00000000" w:rsidR="00000000" w:rsidRPr="00000000">
        <w:rPr>
          <w:rtl w:val="0"/>
        </w:rPr>
        <w:t xml:space="preserve"> system. This document is intended for students, instructors, and developers who need to understand how the system works before implementation.</w:t>
      </w:r>
    </w:p>
    <w:p w:rsidR="00000000" w:rsidDel="00000000" w:rsidP="00000000" w:rsidRDefault="00000000" w:rsidRPr="00000000" w14:paraId="00000028">
      <w:pPr>
        <w:pStyle w:val="Heading3"/>
        <w:numPr>
          <w:ilvl w:val="1"/>
          <w:numId w:val="4"/>
        </w:numPr>
        <w:ind w:left="792" w:right="432" w:hanging="432"/>
        <w:rPr/>
      </w:pPr>
      <w:bookmarkStart w:colFirst="0" w:colLast="0" w:name="_9ymhewralyz0" w:id="2"/>
      <w:bookmarkEnd w:id="2"/>
      <w:r w:rsidDel="00000000" w:rsidR="00000000" w:rsidRPr="00000000">
        <w:rPr>
          <w:rtl w:val="0"/>
        </w:rPr>
        <w:t xml:space="preserve">Scope</w:t>
      </w:r>
    </w:p>
    <w:p w:rsidR="00000000" w:rsidDel="00000000" w:rsidP="00000000" w:rsidRDefault="00000000" w:rsidRPr="00000000" w14:paraId="00000029">
      <w:pPr>
        <w:ind w:left="360" w:firstLine="0"/>
        <w:rPr/>
      </w:pPr>
      <w:r w:rsidDel="00000000" w:rsidR="00000000" w:rsidRPr="00000000">
        <w:rPr>
          <w:rtl w:val="0"/>
        </w:rPr>
        <w:t xml:space="preserve">The system allows users to create an account, log in, view their profile or dashboard, and log out securely. It also ensures that protected pages cannot be accessed unless the user is authenticated. This project focuses only on basic authentication features and does not include advanced modules such as payment or admin management.</w:t>
      </w:r>
    </w:p>
    <w:p w:rsidR="00000000" w:rsidDel="00000000" w:rsidP="00000000" w:rsidRDefault="00000000" w:rsidRPr="00000000" w14:paraId="0000002A">
      <w:pPr>
        <w:pStyle w:val="Heading3"/>
        <w:numPr>
          <w:ilvl w:val="1"/>
          <w:numId w:val="4"/>
        </w:numPr>
        <w:ind w:left="792" w:right="432" w:hanging="432"/>
        <w:rPr/>
      </w:pPr>
      <w:bookmarkStart w:colFirst="0" w:colLast="0" w:name="_bkyz6ekmwfsr" w:id="3"/>
      <w:bookmarkEnd w:id="3"/>
      <w:r w:rsidDel="00000000" w:rsidR="00000000" w:rsidRPr="00000000">
        <w:rPr>
          <w:rtl w:val="0"/>
        </w:rPr>
        <w:t xml:space="preserve">Definitions, Acronyms, and Abbreviations</w:t>
      </w:r>
    </w:p>
    <w:p w:rsidR="00000000" w:rsidDel="00000000" w:rsidP="00000000" w:rsidRDefault="00000000" w:rsidRPr="00000000" w14:paraId="0000002B">
      <w:pPr>
        <w:ind w:left="360" w:firstLine="0"/>
        <w:rPr/>
      </w:pPr>
      <w:r w:rsidDel="00000000" w:rsidR="00000000" w:rsidRPr="00000000">
        <w:rPr>
          <w:rtl w:val="0"/>
        </w:rPr>
        <w:t xml:space="preserve">List and define important terms used in this document.</w:t>
      </w:r>
    </w:p>
    <w:p w:rsidR="00000000" w:rsidDel="00000000" w:rsidP="00000000" w:rsidRDefault="00000000" w:rsidRPr="00000000" w14:paraId="0000002C">
      <w:pPr>
        <w:pStyle w:val="Heading2"/>
        <w:numPr>
          <w:ilvl w:val="0"/>
          <w:numId w:val="4"/>
        </w:numPr>
        <w:ind w:left="360" w:hanging="360"/>
        <w:rPr/>
      </w:pPr>
      <w:bookmarkStart w:colFirst="0" w:colLast="0" w:name="_58edpplpsomj" w:id="4"/>
      <w:bookmarkEnd w:id="4"/>
      <w:r w:rsidDel="00000000" w:rsidR="00000000" w:rsidRPr="00000000">
        <w:rPr>
          <w:rtl w:val="0"/>
        </w:rPr>
        <w:t xml:space="preserve">Overall Description</w:t>
      </w:r>
    </w:p>
    <w:p w:rsidR="00000000" w:rsidDel="00000000" w:rsidP="00000000" w:rsidRDefault="00000000" w:rsidRPr="00000000" w14:paraId="0000002D">
      <w:pPr>
        <w:pStyle w:val="Heading3"/>
        <w:numPr>
          <w:ilvl w:val="1"/>
          <w:numId w:val="4"/>
        </w:numPr>
        <w:ind w:left="792" w:hanging="432"/>
        <w:rPr/>
      </w:pPr>
      <w:bookmarkStart w:colFirst="0" w:colLast="0" w:name="_sb0i4nbroich" w:id="5"/>
      <w:bookmarkEnd w:id="5"/>
      <w:r w:rsidDel="00000000" w:rsidR="00000000" w:rsidRPr="00000000">
        <w:rPr>
          <w:rtl w:val="0"/>
        </w:rPr>
        <w:t xml:space="preserve">System Perspective</w:t>
      </w:r>
    </w:p>
    <w:p w:rsidR="00000000" w:rsidDel="00000000" w:rsidP="00000000" w:rsidRDefault="00000000" w:rsidRPr="00000000" w14:paraId="0000002E">
      <w:pPr>
        <w:ind w:left="360" w:firstLine="0"/>
        <w:rPr/>
      </w:pPr>
      <w:r w:rsidDel="00000000" w:rsidR="00000000" w:rsidRPr="00000000">
        <w:rPr>
          <w:rtl w:val="0"/>
        </w:rPr>
        <w:t xml:space="preserve">The system is a web-based application composed of a </w:t>
      </w:r>
      <w:r w:rsidDel="00000000" w:rsidR="00000000" w:rsidRPr="00000000">
        <w:rPr>
          <w:b w:val="1"/>
          <w:bCs w:val="1"/>
          <w:rtl w:val="0"/>
        </w:rPr>
        <w:t xml:space="preserve">React frontend</w:t>
      </w:r>
      <w:r w:rsidDel="00000000" w:rsidR="00000000" w:rsidRPr="00000000">
        <w:rPr>
          <w:rtl w:val="0"/>
        </w:rPr>
        <w:t xml:space="preserve">, a </w:t>
      </w:r>
      <w:r w:rsidDel="00000000" w:rsidR="00000000" w:rsidRPr="00000000">
        <w:rPr>
          <w:b w:val="1"/>
          <w:bCs w:val="1"/>
          <w:rtl w:val="0"/>
        </w:rPr>
        <w:t xml:space="preserve">Spring Boot backend API</w:t>
      </w:r>
      <w:r w:rsidDel="00000000" w:rsidR="00000000" w:rsidRPr="00000000">
        <w:rPr>
          <w:rtl w:val="0"/>
        </w:rPr>
        <w:t xml:space="preserve">, and a </w:t>
      </w:r>
      <w:r w:rsidDel="00000000" w:rsidR="00000000" w:rsidRPr="00000000">
        <w:rPr>
          <w:b w:val="1"/>
          <w:bCs w:val="1"/>
          <w:rtl w:val="0"/>
        </w:rPr>
        <w:t xml:space="preserve">database</w:t>
      </w:r>
      <w:r w:rsidDel="00000000" w:rsidR="00000000" w:rsidRPr="00000000">
        <w:rPr>
          <w:rtl w:val="0"/>
        </w:rPr>
        <w:t xml:space="preserve">. The frontend communicates with the backend to process authentication requests with a fully integrated process, while the backend handles validation, security, and data storage.</w:t>
      </w:r>
    </w:p>
    <w:p w:rsidR="00000000" w:rsidDel="00000000" w:rsidP="00000000" w:rsidRDefault="00000000" w:rsidRPr="00000000" w14:paraId="0000002F">
      <w:pPr>
        <w:pStyle w:val="Heading3"/>
        <w:numPr>
          <w:ilvl w:val="1"/>
          <w:numId w:val="4"/>
        </w:numPr>
        <w:ind w:left="792" w:hanging="432"/>
        <w:rPr/>
      </w:pPr>
      <w:bookmarkStart w:colFirst="0" w:colLast="0" w:name="_817t0a6swm0w" w:id="6"/>
      <w:bookmarkEnd w:id="6"/>
      <w:r w:rsidDel="00000000" w:rsidR="00000000" w:rsidRPr="00000000">
        <w:rPr>
          <w:rtl w:val="0"/>
        </w:rPr>
        <w:t xml:space="preserve">User Classes and Characteristics</w:t>
      </w:r>
    </w:p>
    <w:p w:rsidR="00000000" w:rsidDel="00000000" w:rsidP="00000000" w:rsidRDefault="00000000" w:rsidRPr="00000000" w14:paraId="00000030">
      <w:pPr>
        <w:ind w:left="360" w:firstLine="0"/>
        <w:rPr/>
      </w:pPr>
      <w:r w:rsidDel="00000000" w:rsidR="00000000" w:rsidRPr="00000000">
        <w:rPr>
          <w:rtl w:val="0"/>
        </w:rPr>
        <w:t xml:space="preserve">Identify the different types of users and their characteristics.</w:t>
      </w:r>
    </w:p>
    <w:p w:rsidR="00000000" w:rsidDel="00000000" w:rsidP="00000000" w:rsidRDefault="00000000" w:rsidRPr="00000000" w14:paraId="00000031">
      <w:pPr>
        <w:pStyle w:val="Heading3"/>
        <w:numPr>
          <w:ilvl w:val="1"/>
          <w:numId w:val="4"/>
        </w:numPr>
        <w:ind w:left="792" w:hanging="432"/>
        <w:rPr/>
      </w:pPr>
      <w:bookmarkStart w:colFirst="0" w:colLast="0" w:name="_54asxkm7zfaq" w:id="7"/>
      <w:bookmarkEnd w:id="7"/>
      <w:r w:rsidDel="00000000" w:rsidR="00000000" w:rsidRPr="00000000">
        <w:rPr>
          <w:rtl w:val="0"/>
        </w:rPr>
        <w:t xml:space="preserve">Operating Environment</w:t>
      </w:r>
    </w:p>
    <w:p w:rsidR="00000000" w:rsidDel="00000000" w:rsidP="00000000" w:rsidRDefault="00000000" w:rsidRPr="00000000" w14:paraId="00000032">
      <w:pPr>
        <w:numPr>
          <w:ilvl w:val="0"/>
          <w:numId w:val="2"/>
        </w:numPr>
        <w:spacing w:after="0" w:afterAutospacing="0"/>
        <w:ind w:left="720" w:hanging="360"/>
        <w:rPr>
          <w:u w:val="none"/>
        </w:rPr>
      </w:pPr>
      <w:r w:rsidDel="00000000" w:rsidR="00000000" w:rsidRPr="00000000">
        <w:rPr>
          <w:rtl w:val="0"/>
        </w:rPr>
        <w:t xml:space="preserve">Client: Web browser (Chrome, Edge, Microsoft)</w:t>
      </w:r>
    </w:p>
    <w:p w:rsidR="00000000" w:rsidDel="00000000" w:rsidP="00000000" w:rsidRDefault="00000000" w:rsidRPr="00000000" w14:paraId="00000033">
      <w:pPr>
        <w:numPr>
          <w:ilvl w:val="0"/>
          <w:numId w:val="2"/>
        </w:numPr>
        <w:spacing w:after="0" w:afterAutospacing="0"/>
        <w:ind w:left="720" w:hanging="360"/>
        <w:rPr>
          <w:u w:val="none"/>
        </w:rPr>
      </w:pPr>
      <w:r w:rsidDel="00000000" w:rsidR="00000000" w:rsidRPr="00000000">
        <w:rPr>
          <w:rtl w:val="0"/>
        </w:rPr>
        <w:t xml:space="preserve">Frontend: React</w:t>
      </w:r>
    </w:p>
    <w:p w:rsidR="00000000" w:rsidDel="00000000" w:rsidP="00000000" w:rsidRDefault="00000000" w:rsidRPr="00000000" w14:paraId="00000034">
      <w:pPr>
        <w:numPr>
          <w:ilvl w:val="0"/>
          <w:numId w:val="2"/>
        </w:numPr>
        <w:spacing w:after="0" w:afterAutospacing="0"/>
        <w:ind w:left="720" w:hanging="360"/>
        <w:rPr>
          <w:u w:val="none"/>
        </w:rPr>
      </w:pPr>
      <w:r w:rsidDel="00000000" w:rsidR="00000000" w:rsidRPr="00000000">
        <w:rPr>
          <w:rtl w:val="0"/>
        </w:rPr>
        <w:t xml:space="preserve">Backend: Spring Boot</w:t>
      </w:r>
    </w:p>
    <w:p w:rsidR="00000000" w:rsidDel="00000000" w:rsidP="00000000" w:rsidRDefault="00000000" w:rsidRPr="00000000" w14:paraId="00000035">
      <w:pPr>
        <w:numPr>
          <w:ilvl w:val="0"/>
          <w:numId w:val="2"/>
        </w:numPr>
        <w:spacing w:after="0" w:afterAutospacing="0"/>
        <w:ind w:left="720" w:hanging="360"/>
        <w:rPr>
          <w:u w:val="none"/>
        </w:rPr>
      </w:pPr>
      <w:r w:rsidDel="00000000" w:rsidR="00000000" w:rsidRPr="00000000">
        <w:rPr>
          <w:rtl w:val="0"/>
        </w:rPr>
        <w:t xml:space="preserve">Database: MySQL / PostgreSQL</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Tools: draw.io / diagrams.net</w:t>
      </w:r>
    </w:p>
    <w:p w:rsidR="00000000" w:rsidDel="00000000" w:rsidP="00000000" w:rsidRDefault="00000000" w:rsidRPr="00000000" w14:paraId="00000037">
      <w:pPr>
        <w:pStyle w:val="Heading3"/>
        <w:numPr>
          <w:ilvl w:val="1"/>
          <w:numId w:val="4"/>
        </w:numPr>
        <w:ind w:left="792" w:hanging="432"/>
        <w:rPr/>
      </w:pPr>
      <w:bookmarkStart w:colFirst="0" w:colLast="0" w:name="_i2unoqhg182r" w:id="8"/>
      <w:bookmarkEnd w:id="8"/>
      <w:r w:rsidDel="00000000" w:rsidR="00000000" w:rsidRPr="00000000">
        <w:rPr>
          <w:rtl w:val="0"/>
        </w:rPr>
        <w:t xml:space="preserve">Assumptions and Dependencies</w:t>
      </w:r>
    </w:p>
    <w:p w:rsidR="00000000" w:rsidDel="00000000" w:rsidP="00000000" w:rsidRDefault="00000000" w:rsidRPr="00000000" w14:paraId="00000038">
      <w:pPr>
        <w:numPr>
          <w:ilvl w:val="0"/>
          <w:numId w:val="1"/>
        </w:numPr>
        <w:spacing w:after="0" w:afterAutospacing="0"/>
        <w:ind w:left="720" w:hanging="360"/>
        <w:rPr>
          <w:u w:val="none"/>
        </w:rPr>
      </w:pPr>
      <w:r w:rsidDel="00000000" w:rsidR="00000000" w:rsidRPr="00000000">
        <w:rPr>
          <w:rtl w:val="0"/>
        </w:rPr>
        <w:t xml:space="preserve">Users have internet access</w:t>
      </w:r>
    </w:p>
    <w:p w:rsidR="00000000" w:rsidDel="00000000" w:rsidP="00000000" w:rsidRDefault="00000000" w:rsidRPr="00000000" w14:paraId="00000039">
      <w:pPr>
        <w:numPr>
          <w:ilvl w:val="0"/>
          <w:numId w:val="1"/>
        </w:numPr>
        <w:spacing w:after="0" w:afterAutospacing="0"/>
        <w:ind w:left="720" w:hanging="360"/>
        <w:rPr>
          <w:u w:val="none"/>
        </w:rPr>
      </w:pPr>
      <w:r w:rsidDel="00000000" w:rsidR="00000000" w:rsidRPr="00000000">
        <w:rPr>
          <w:rtl w:val="0"/>
        </w:rPr>
        <w:t xml:space="preserve">The backend server is available</w:t>
      </w:r>
    </w:p>
    <w:p w:rsidR="00000000" w:rsidDel="00000000" w:rsidP="00000000" w:rsidRDefault="00000000" w:rsidRPr="00000000" w14:paraId="0000003A">
      <w:pPr>
        <w:numPr>
          <w:ilvl w:val="0"/>
          <w:numId w:val="1"/>
        </w:numPr>
        <w:spacing w:after="0" w:afterAutospacing="0"/>
        <w:ind w:left="720" w:hanging="360"/>
        <w:rPr>
          <w:u w:val="none"/>
        </w:rPr>
      </w:pPr>
      <w:r w:rsidDel="00000000" w:rsidR="00000000" w:rsidRPr="00000000">
        <w:rPr>
          <w:rtl w:val="0"/>
        </w:rPr>
        <w:t xml:space="preserve">Password encryption and token-based authentication are implemented</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The database is properly configured</w:t>
      </w:r>
      <w:r w:rsidDel="00000000" w:rsidR="00000000" w:rsidRPr="00000000">
        <w:rPr>
          <w:rtl w:val="0"/>
        </w:rPr>
      </w:r>
    </w:p>
    <w:p w:rsidR="00000000" w:rsidDel="00000000" w:rsidP="00000000" w:rsidRDefault="00000000" w:rsidRPr="00000000" w14:paraId="0000003C">
      <w:pPr>
        <w:pStyle w:val="Heading2"/>
        <w:numPr>
          <w:ilvl w:val="0"/>
          <w:numId w:val="4"/>
        </w:numPr>
        <w:ind w:left="360" w:hanging="360"/>
        <w:rPr/>
      </w:pPr>
      <w:bookmarkStart w:colFirst="0" w:colLast="0" w:name="_birzqpfl0h93" w:id="9"/>
      <w:bookmarkEnd w:id="9"/>
      <w:r w:rsidDel="00000000" w:rsidR="00000000" w:rsidRPr="00000000">
        <w:rPr>
          <w:rtl w:val="0"/>
        </w:rPr>
        <w:t xml:space="preserve">System Features and Functional Requirements</w:t>
      </w:r>
    </w:p>
    <w:p w:rsidR="00000000" w:rsidDel="00000000" w:rsidP="00000000" w:rsidRDefault="00000000" w:rsidRPr="00000000" w14:paraId="0000003D">
      <w:pPr>
        <w:ind w:left="360" w:firstLine="0"/>
        <w:rPr/>
      </w:pPr>
      <w:r w:rsidDel="00000000" w:rsidR="00000000" w:rsidRPr="00000000">
        <w:rPr>
          <w:rtl w:val="0"/>
        </w:rPr>
        <w:t xml:space="preserve">Describe each major feature of the system and its functional requirements.</w:t>
      </w:r>
    </w:p>
    <w:p w:rsidR="00000000" w:rsidDel="00000000" w:rsidP="00000000" w:rsidRDefault="00000000" w:rsidRPr="00000000" w14:paraId="0000003E">
      <w:pPr>
        <w:pStyle w:val="Heading3"/>
        <w:numPr>
          <w:ilvl w:val="1"/>
          <w:numId w:val="4"/>
        </w:numPr>
        <w:ind w:left="792" w:hanging="432"/>
        <w:rPr/>
      </w:pPr>
      <w:bookmarkStart w:colFirst="0" w:colLast="0" w:name="_xoqr99jo2buk" w:id="10"/>
      <w:bookmarkEnd w:id="10"/>
      <w:r w:rsidDel="00000000" w:rsidR="00000000" w:rsidRPr="00000000">
        <w:rPr>
          <w:rtl w:val="0"/>
        </w:rPr>
        <w:t xml:space="preserve">Feature 1:</w:t>
      </w:r>
    </w:p>
    <w:p w:rsidR="00000000" w:rsidDel="00000000" w:rsidP="00000000" w:rsidRDefault="00000000" w:rsidRPr="00000000" w14:paraId="0000003F">
      <w:pPr>
        <w:ind w:left="360" w:firstLine="0"/>
        <w:rPr/>
      </w:pPr>
      <w:r w:rsidDel="00000000" w:rsidR="00000000" w:rsidRPr="00000000">
        <w:rPr>
          <w:rtl w:val="0"/>
        </w:rPr>
        <w:t xml:space="preserve">Description: This feature allows a guest user to create a new account by providing valid personal information.</w:t>
        <w:br w:type="textWrapping"/>
        <w:t xml:space="preserve">Functional Requirements:</w:t>
        <w:br w:type="textWrapping"/>
        <w:t xml:space="preserve">- The system shall allow users to register using a valid email and password</w:t>
        <w:br w:type="textWrapping"/>
        <w:t xml:space="preserve">- The system shall validate user input before saving data</w:t>
        <w:br w:type="textWrapping"/>
        <w:t xml:space="preserve">- The system shall prevent duplicate email registrations</w:t>
        <w:br w:type="textWrapping"/>
        <w:t xml:space="preserve">- The system shall encrypt the password before storing it in the database</w:t>
      </w:r>
    </w:p>
    <w:p w:rsidR="00000000" w:rsidDel="00000000" w:rsidP="00000000" w:rsidRDefault="00000000" w:rsidRPr="00000000" w14:paraId="00000040">
      <w:pPr>
        <w:pStyle w:val="Heading3"/>
        <w:numPr>
          <w:ilvl w:val="1"/>
          <w:numId w:val="4"/>
        </w:numPr>
        <w:ind w:left="792" w:hanging="432"/>
        <w:rPr/>
      </w:pPr>
      <w:bookmarkStart w:colFirst="0" w:colLast="0" w:name="_tom9ppbjh7bd" w:id="11"/>
      <w:bookmarkEnd w:id="11"/>
      <w:r w:rsidDel="00000000" w:rsidR="00000000" w:rsidRPr="00000000">
        <w:rPr>
          <w:rtl w:val="0"/>
        </w:rPr>
        <w:t xml:space="preserve">Feature 2: </w:t>
      </w:r>
    </w:p>
    <w:p w:rsidR="00000000" w:rsidDel="00000000" w:rsidP="00000000" w:rsidRDefault="00000000" w:rsidRPr="00000000" w14:paraId="00000041">
      <w:pPr>
        <w:ind w:left="360" w:firstLine="0"/>
        <w:rPr/>
      </w:pPr>
      <w:r w:rsidDel="00000000" w:rsidR="00000000" w:rsidRPr="00000000">
        <w:rPr>
          <w:rtl w:val="0"/>
        </w:rPr>
        <w:t xml:space="preserve">Description: This feature allows registered users to log in, access protected pages, and log out securely.</w:t>
        <w:br w:type="textWrapping"/>
        <w:t xml:space="preserve">Functional Requirements:</w:t>
        <w:br w:type="textWrapping"/>
        <w:t xml:space="preserve">- The system shall allow users to log in using email and password</w:t>
        <w:br w:type="textWrapping"/>
        <w:t xml:space="preserve">- The system shall authenticate user credentials</w:t>
        <w:br w:type="textWrapping"/>
        <w:t xml:space="preserve">- The system shall allow access to the dashboard only when logged in</w:t>
        <w:br w:type="textWrapping"/>
        <w:t xml:space="preserve">- The system shall invalidate the session or token upon logout</w:t>
      </w:r>
    </w:p>
    <w:p w:rsidR="00000000" w:rsidDel="00000000" w:rsidP="00000000" w:rsidRDefault="00000000" w:rsidRPr="00000000" w14:paraId="00000042">
      <w:pPr>
        <w:pStyle w:val="Heading2"/>
        <w:numPr>
          <w:ilvl w:val="0"/>
          <w:numId w:val="4"/>
        </w:numPr>
        <w:ind w:left="360" w:hanging="360"/>
        <w:rPr/>
      </w:pPr>
      <w:bookmarkStart w:colFirst="0" w:colLast="0" w:name="_opbnpm3zd8t0" w:id="12"/>
      <w:bookmarkEnd w:id="12"/>
      <w:r w:rsidDel="00000000" w:rsidR="00000000" w:rsidRPr="00000000">
        <w:rPr>
          <w:rtl w:val="0"/>
        </w:rPr>
        <w:t xml:space="preserve">Non-Functional Requirements</w:t>
      </w:r>
    </w:p>
    <w:p w:rsidR="00000000" w:rsidDel="00000000" w:rsidP="00000000" w:rsidRDefault="00000000" w:rsidRPr="00000000" w14:paraId="00000043">
      <w:pPr>
        <w:spacing w:after="240" w:before="240" w:lineRule="auto"/>
        <w:ind w:left="360" w:firstLine="0"/>
        <w:rPr>
          <w:b w:val="1"/>
          <w:bCs w:val="1"/>
        </w:rPr>
      </w:pPr>
      <w:r w:rsidDel="00000000" w:rsidR="00000000" w:rsidRPr="00000000">
        <w:rPr>
          <w:b w:val="1"/>
          <w:bCs w:val="1"/>
          <w:rtl w:val="0"/>
        </w:rPr>
        <w:t xml:space="preserve">Security:</w:t>
      </w:r>
      <w:r w:rsidDel="00000000" w:rsidR="00000000" w:rsidRPr="00000000">
        <w:rPr>
          <w:rtl w:val="0"/>
        </w:rPr>
        <w:t xml:space="preserve"> Passwords must be encrypted and protected pages must require authentication</w:t>
        <w:br w:type="textWrapping"/>
      </w:r>
      <w:r w:rsidDel="00000000" w:rsidR="00000000" w:rsidRPr="00000000">
        <w:rPr>
          <w:b w:val="1"/>
          <w:bCs w:val="1"/>
          <w:rtl w:val="0"/>
        </w:rPr>
        <w:t xml:space="preserve">Performance:</w:t>
      </w:r>
      <w:r w:rsidDel="00000000" w:rsidR="00000000" w:rsidRPr="00000000">
        <w:rPr>
          <w:rtl w:val="0"/>
        </w:rPr>
        <w:t xml:space="preserve"> The system should respond to login and registration requests within a few seconds</w:t>
        <w:br w:type="textWrapping"/>
      </w:r>
      <w:r w:rsidDel="00000000" w:rsidR="00000000" w:rsidRPr="00000000">
        <w:rPr>
          <w:b w:val="1"/>
          <w:bCs w:val="1"/>
          <w:rtl w:val="0"/>
        </w:rPr>
        <w:t xml:space="preserve">Usability:</w:t>
      </w:r>
      <w:r w:rsidDel="00000000" w:rsidR="00000000" w:rsidRPr="00000000">
        <w:rPr>
          <w:rtl w:val="0"/>
        </w:rPr>
        <w:t xml:space="preserve"> The system should be easy to use and user-friendly</w:t>
        <w:br w:type="textWrapping"/>
      </w:r>
      <w:r w:rsidDel="00000000" w:rsidR="00000000" w:rsidRPr="00000000">
        <w:rPr>
          <w:b w:val="1"/>
          <w:bCs w:val="1"/>
          <w:rtl w:val="0"/>
        </w:rPr>
        <w:t xml:space="preserve">Reliability:</w:t>
      </w:r>
      <w:r w:rsidDel="00000000" w:rsidR="00000000" w:rsidRPr="00000000">
        <w:rPr>
          <w:rtl w:val="0"/>
        </w:rPr>
        <w:t xml:space="preserve"> The system should handle invalid login attempts properly</w:t>
      </w:r>
      <w:r w:rsidDel="00000000" w:rsidR="00000000" w:rsidRPr="00000000">
        <w:rPr>
          <w:rtl w:val="0"/>
        </w:rPr>
      </w:r>
    </w:p>
    <w:p w:rsidR="00000000" w:rsidDel="00000000" w:rsidP="00000000" w:rsidRDefault="00000000" w:rsidRPr="00000000" w14:paraId="00000044">
      <w:pPr>
        <w:pStyle w:val="Heading2"/>
        <w:numPr>
          <w:ilvl w:val="0"/>
          <w:numId w:val="4"/>
        </w:numPr>
        <w:ind w:left="360" w:hanging="360"/>
        <w:rPr/>
      </w:pPr>
      <w:bookmarkStart w:colFirst="0" w:colLast="0" w:name="_ane7158kllgd" w:id="13"/>
      <w:bookmarkEnd w:id="13"/>
      <w:r w:rsidDel="00000000" w:rsidR="00000000" w:rsidRPr="00000000">
        <w:rPr>
          <w:rtl w:val="0"/>
        </w:rPr>
        <w:t xml:space="preserve">System Models (Diagrams)</w:t>
      </w:r>
    </w:p>
    <w:p w:rsidR="00000000" w:rsidDel="00000000" w:rsidP="00000000" w:rsidRDefault="00000000" w:rsidRPr="00000000" w14:paraId="00000045">
      <w:pPr>
        <w:ind w:left="360" w:firstLine="0"/>
        <w:rPr/>
      </w:pPr>
      <w:r w:rsidDel="00000000" w:rsidR="00000000" w:rsidRPr="00000000">
        <w:rPr>
          <w:i w:val="1"/>
          <w:iCs w:val="1"/>
          <w:color w:val="000000"/>
          <w:rtl w:val="0"/>
        </w:rPr>
        <w:t xml:space="preserve">Insert the necessary diagrams for the system:</w:t>
      </w:r>
      <w:r w:rsidDel="00000000" w:rsidR="00000000" w:rsidRPr="00000000">
        <w:rPr>
          <w:rtl w:val="0"/>
        </w:rPr>
      </w:r>
    </w:p>
    <w:p w:rsidR="00000000" w:rsidDel="00000000" w:rsidP="00000000" w:rsidRDefault="00000000" w:rsidRPr="00000000" w14:paraId="00000046">
      <w:pPr>
        <w:pStyle w:val="Heading3"/>
        <w:numPr>
          <w:ilvl w:val="1"/>
          <w:numId w:val="4"/>
        </w:numPr>
        <w:ind w:left="792" w:hanging="432"/>
        <w:rPr/>
      </w:pPr>
      <w:bookmarkStart w:colFirst="0" w:colLast="0" w:name="_ax285hou7qx0" w:id="14"/>
      <w:bookmarkEnd w:id="14"/>
      <w:r w:rsidDel="00000000" w:rsidR="00000000" w:rsidRPr="00000000">
        <w:rPr>
          <w:rtl w:val="0"/>
        </w:rPr>
        <w:t xml:space="preserve">ERD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486400" cy="3332900"/>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332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numPr>
          <w:ilvl w:val="1"/>
          <w:numId w:val="4"/>
        </w:numPr>
        <w:ind w:left="792" w:hanging="432"/>
        <w:rPr/>
      </w:pPr>
      <w:bookmarkStart w:colFirst="0" w:colLast="0" w:name="_cf5u70dklhfh" w:id="15"/>
      <w:bookmarkEnd w:id="15"/>
      <w:r w:rsidDel="00000000" w:rsidR="00000000" w:rsidRPr="00000000">
        <w:rPr>
          <w:rtl w:val="0"/>
        </w:rPr>
        <w:t xml:space="preserve">Use Case Diagram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486400" cy="42473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4247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numPr>
          <w:ilvl w:val="1"/>
          <w:numId w:val="4"/>
        </w:numPr>
        <w:ind w:left="792" w:hanging="432"/>
        <w:rPr/>
      </w:pPr>
      <w:bookmarkStart w:colFirst="0" w:colLast="0" w:name="_hdsuyxwn4gdo" w:id="16"/>
      <w:bookmarkEnd w:id="16"/>
      <w:r w:rsidDel="00000000" w:rsidR="00000000" w:rsidRPr="00000000">
        <w:rPr>
          <w:rtl w:val="0"/>
        </w:rPr>
        <w:t xml:space="preserve">Activity Diagram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562600" cy="7329488"/>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562600" cy="732948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numPr>
          <w:ilvl w:val="1"/>
          <w:numId w:val="4"/>
        </w:numPr>
        <w:ind w:left="792" w:hanging="432"/>
        <w:rPr/>
      </w:pPr>
      <w:bookmarkStart w:colFirst="0" w:colLast="0" w:name="_vt5nr740njts" w:id="17"/>
      <w:bookmarkEnd w:id="17"/>
      <w:r w:rsidDel="00000000" w:rsidR="00000000" w:rsidRPr="00000000">
        <w:rPr>
          <w:rtl w:val="0"/>
        </w:rPr>
        <w:t xml:space="preserve">Class Diagram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095875" cy="437197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95875"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numPr>
          <w:ilvl w:val="1"/>
          <w:numId w:val="4"/>
        </w:numPr>
        <w:ind w:left="792" w:hanging="432"/>
        <w:rPr/>
      </w:pPr>
      <w:bookmarkStart w:colFirst="0" w:colLast="0" w:name="_y1rbui82if37" w:id="18"/>
      <w:bookmarkEnd w:id="18"/>
      <w:r w:rsidDel="00000000" w:rsidR="00000000" w:rsidRPr="00000000">
        <w:rPr>
          <w:rtl w:val="0"/>
        </w:rPr>
        <w:t xml:space="preserve">Sequence Diagram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248275" cy="7539038"/>
            <wp:effectExtent b="0" l="0" r="0" t="0"/>
            <wp:docPr id="10" name="image11.png"/>
            <a:graphic>
              <a:graphicData uri="http://schemas.openxmlformats.org/drawingml/2006/picture">
                <pic:pic>
                  <pic:nvPicPr>
                    <pic:cNvPr id="0" name="image11.png"/>
                    <pic:cNvPicPr preferRelativeResize="0"/>
                  </pic:nvPicPr>
                  <pic:blipFill>
                    <a:blip r:embed="rId11"/>
                    <a:srcRect b="9764" l="0" r="0" t="0"/>
                    <a:stretch>
                      <a:fillRect/>
                    </a:stretch>
                  </pic:blipFill>
                  <pic:spPr>
                    <a:xfrm>
                      <a:off x="0" y="0"/>
                      <a:ext cx="5248275"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numPr>
          <w:ilvl w:val="0"/>
          <w:numId w:val="4"/>
        </w:numPr>
        <w:ind w:left="360" w:hanging="360"/>
        <w:rPr/>
      </w:pPr>
      <w:bookmarkStart w:colFirst="0" w:colLast="0" w:name="_652mo5nmwwj" w:id="19"/>
      <w:bookmarkEnd w:id="19"/>
      <w:r w:rsidDel="00000000" w:rsidR="00000000" w:rsidRPr="00000000">
        <w:rPr>
          <w:rtl w:val="0"/>
        </w:rPr>
        <w:t xml:space="preserve">Appendices</w:t>
      </w:r>
    </w:p>
    <w:p w:rsidR="00000000" w:rsidDel="00000000" w:rsidP="00000000" w:rsidRDefault="00000000" w:rsidRPr="00000000" w14:paraId="00000051">
      <w:pPr>
        <w:ind w:left="0" w:firstLine="0"/>
        <w:rPr/>
      </w:pPr>
      <w:r w:rsidDel="00000000" w:rsidR="00000000" w:rsidRPr="00000000">
        <w:rPr>
          <w:rtl w:val="0"/>
        </w:rPr>
        <w:t xml:space="preserve">Include any additional information, references, or support materials.</w:t>
      </w:r>
    </w:p>
    <w:p w:rsidR="00000000" w:rsidDel="00000000" w:rsidP="00000000" w:rsidRDefault="00000000" w:rsidRPr="00000000" w14:paraId="00000052">
      <w:pPr>
        <w:numPr>
          <w:ilvl w:val="0"/>
          <w:numId w:val="3"/>
        </w:numPr>
        <w:spacing w:after="0" w:afterAutospacing="0"/>
        <w:ind w:left="720" w:hanging="360"/>
        <w:rPr>
          <w:u w:val="none"/>
        </w:rPr>
      </w:pPr>
      <w:hyperlink r:id="rId12">
        <w:r w:rsidDel="00000000" w:rsidR="00000000" w:rsidRPr="00000000">
          <w:rPr>
            <w:color w:val="1155cc"/>
            <w:u w:val="single"/>
            <w:rtl w:val="0"/>
          </w:rPr>
          <w:t xml:space="preserve">https://www.geeksforgeeks.org/system-design/unified-modeling-language-uml-activity-diagrams/</w:t>
        </w:r>
      </w:hyperlink>
      <w:r w:rsidDel="00000000" w:rsidR="00000000" w:rsidRPr="00000000">
        <w:rPr>
          <w:rtl w:val="0"/>
        </w:rPr>
      </w:r>
    </w:p>
    <w:p w:rsidR="00000000" w:rsidDel="00000000" w:rsidP="00000000" w:rsidRDefault="00000000" w:rsidRPr="00000000" w14:paraId="00000053">
      <w:pPr>
        <w:numPr>
          <w:ilvl w:val="0"/>
          <w:numId w:val="3"/>
        </w:numPr>
        <w:spacing w:after="0" w:afterAutospacing="0"/>
        <w:ind w:left="720" w:hanging="360"/>
        <w:rPr>
          <w:u w:val="none"/>
        </w:rPr>
      </w:pPr>
      <w:hyperlink r:id="rId13">
        <w:r w:rsidDel="00000000" w:rsidR="00000000" w:rsidRPr="00000000">
          <w:rPr>
            <w:color w:val="1155cc"/>
            <w:u w:val="single"/>
            <w:rtl w:val="0"/>
          </w:rPr>
          <w:t xml:space="preserve">https://www.geeksforgeeks.org/dbms/introduction-of-er-model/</w:t>
        </w:r>
      </w:hyperlink>
      <w:r w:rsidDel="00000000" w:rsidR="00000000" w:rsidRPr="00000000">
        <w:rPr>
          <w:rtl w:val="0"/>
        </w:rPr>
      </w:r>
    </w:p>
    <w:p w:rsidR="00000000" w:rsidDel="00000000" w:rsidP="00000000" w:rsidRDefault="00000000" w:rsidRPr="00000000" w14:paraId="00000054">
      <w:pPr>
        <w:numPr>
          <w:ilvl w:val="0"/>
          <w:numId w:val="3"/>
        </w:numPr>
        <w:spacing w:after="0" w:afterAutospacing="0"/>
        <w:ind w:left="720" w:hanging="360"/>
        <w:rPr>
          <w:u w:val="none"/>
        </w:rPr>
      </w:pPr>
      <w:hyperlink r:id="rId14">
        <w:r w:rsidDel="00000000" w:rsidR="00000000" w:rsidRPr="00000000">
          <w:rPr>
            <w:color w:val="1155cc"/>
            <w:u w:val="single"/>
            <w:rtl w:val="0"/>
          </w:rPr>
          <w:t xml:space="preserve">https://www.geeksforgeeks.org/system-design/use-case-diagram/</w:t>
        </w:r>
      </w:hyperlink>
      <w:r w:rsidDel="00000000" w:rsidR="00000000" w:rsidRPr="00000000">
        <w:rPr>
          <w:rtl w:val="0"/>
        </w:rPr>
      </w:r>
    </w:p>
    <w:p w:rsidR="00000000" w:rsidDel="00000000" w:rsidP="00000000" w:rsidRDefault="00000000" w:rsidRPr="00000000" w14:paraId="00000055">
      <w:pPr>
        <w:numPr>
          <w:ilvl w:val="0"/>
          <w:numId w:val="3"/>
        </w:numPr>
        <w:spacing w:after="0" w:afterAutospacing="0"/>
        <w:ind w:left="720" w:hanging="360"/>
        <w:rPr>
          <w:u w:val="none"/>
        </w:rPr>
      </w:pPr>
      <w:hyperlink r:id="rId15">
        <w:r w:rsidDel="00000000" w:rsidR="00000000" w:rsidRPr="00000000">
          <w:rPr>
            <w:color w:val="1155cc"/>
            <w:u w:val="single"/>
            <w:rtl w:val="0"/>
          </w:rPr>
          <w:t xml:space="preserve">https://www.visual-paradigm.com/guide/uml-unified-modeling-language/what-is-activity-diagram/</w:t>
        </w:r>
      </w:hyperlink>
      <w:r w:rsidDel="00000000" w:rsidR="00000000" w:rsidRPr="00000000">
        <w:rPr>
          <w:rtl w:val="0"/>
        </w:rPr>
      </w:r>
    </w:p>
    <w:p w:rsidR="00000000" w:rsidDel="00000000" w:rsidP="00000000" w:rsidRDefault="00000000" w:rsidRPr="00000000" w14:paraId="00000056">
      <w:pPr>
        <w:numPr>
          <w:ilvl w:val="0"/>
          <w:numId w:val="3"/>
        </w:numPr>
        <w:spacing w:after="0" w:afterAutospacing="0"/>
        <w:ind w:left="720" w:hanging="360"/>
        <w:rPr>
          <w:u w:val="none"/>
        </w:rPr>
      </w:pPr>
      <w:hyperlink r:id="rId16">
        <w:r w:rsidDel="00000000" w:rsidR="00000000" w:rsidRPr="00000000">
          <w:rPr>
            <w:color w:val="1155cc"/>
            <w:u w:val="single"/>
            <w:rtl w:val="0"/>
          </w:rPr>
          <w:t xml:space="preserve">https://www.geeksforgeeks.org/system-design/unified-modeling-language-uml-class-diagrams/</w:t>
        </w:r>
      </w:hyperlink>
      <w:r w:rsidDel="00000000" w:rsidR="00000000" w:rsidRPr="00000000">
        <w:rPr>
          <w:rtl w:val="0"/>
        </w:rPr>
      </w:r>
    </w:p>
    <w:p w:rsidR="00000000" w:rsidDel="00000000" w:rsidP="00000000" w:rsidRDefault="00000000" w:rsidRPr="00000000" w14:paraId="00000057">
      <w:pPr>
        <w:numPr>
          <w:ilvl w:val="0"/>
          <w:numId w:val="3"/>
        </w:numPr>
        <w:ind w:left="720" w:hanging="360"/>
        <w:rPr>
          <w:u w:val="none"/>
        </w:rPr>
      </w:pPr>
      <w:hyperlink r:id="rId17">
        <w:r w:rsidDel="00000000" w:rsidR="00000000" w:rsidRPr="00000000">
          <w:rPr>
            <w:color w:val="1155cc"/>
            <w:u w:val="single"/>
            <w:rtl w:val="0"/>
          </w:rPr>
          <w:t xml:space="preserve">https://www.geeksforgeeks.org/system-design/unified-modeling-language-uml-sequence-diagrams/</w:t>
        </w:r>
      </w:hyperlink>
      <w:r w:rsidDel="00000000" w:rsidR="00000000" w:rsidRPr="00000000">
        <w:rPr>
          <w:rtl w:val="0"/>
        </w:rPr>
      </w:r>
    </w:p>
    <w:p w:rsidR="00000000" w:rsidDel="00000000" w:rsidP="00000000" w:rsidRDefault="00000000" w:rsidRPr="00000000" w14:paraId="00000058">
      <w:pPr>
        <w:pStyle w:val="Heading2"/>
        <w:numPr>
          <w:ilvl w:val="0"/>
          <w:numId w:val="4"/>
        </w:numPr>
        <w:ind w:left="360"/>
        <w:rPr>
          <w:rFonts w:ascii="Calibri" w:cs="Calibri" w:eastAsia="Calibri" w:hAnsi="Calibri"/>
          <w:b w:val="1"/>
          <w:bCs w:val="1"/>
          <w:color w:val="4f81bd"/>
          <w:sz w:val="26"/>
          <w:szCs w:val="26"/>
        </w:rPr>
      </w:pPr>
      <w:bookmarkStart w:colFirst="0" w:colLast="0" w:name="_qhww3a8wzxnl" w:id="20"/>
      <w:bookmarkEnd w:id="20"/>
      <w:r w:rsidDel="00000000" w:rsidR="00000000" w:rsidRPr="00000000">
        <w:rPr>
          <w:rtl w:val="0"/>
        </w:rPr>
        <w:t xml:space="preserve">Screenshot of the Web UI</w:t>
      </w:r>
    </w:p>
    <w:p w:rsidR="00000000" w:rsidDel="00000000" w:rsidP="00000000" w:rsidRDefault="00000000" w:rsidRPr="00000000" w14:paraId="00000059">
      <w:pPr>
        <w:ind w:left="360" w:firstLine="0"/>
        <w:rPr/>
      </w:pPr>
      <w:r w:rsidDel="00000000" w:rsidR="00000000" w:rsidRPr="00000000">
        <w:rPr>
          <w:rtl w:val="0"/>
        </w:rPr>
        <w:t xml:space="preserve">7.1 Login</w:t>
        <w:br w:type="textWrapping"/>
      </w:r>
      <w:r w:rsidDel="00000000" w:rsidR="00000000" w:rsidRPr="00000000">
        <w:rPr/>
        <w:drawing>
          <wp:inline distB="114300" distT="114300" distL="114300" distR="114300">
            <wp:extent cx="5486400" cy="28829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86400" cy="2882900"/>
                    </a:xfrm>
                    <a:prstGeom prst="rect"/>
                    <a:ln/>
                  </pic:spPr>
                </pic:pic>
              </a:graphicData>
            </a:graphic>
          </wp:inline>
        </w:drawing>
      </w:r>
      <w:r w:rsidDel="00000000" w:rsidR="00000000" w:rsidRPr="00000000">
        <w:rPr>
          <w:rtl w:val="0"/>
        </w:rPr>
        <w:br w:type="textWrapping"/>
        <w:t xml:space="preserve">7.2 Registration</w:t>
        <w:br w:type="textWrapping"/>
      </w:r>
      <w:r w:rsidDel="00000000" w:rsidR="00000000" w:rsidRPr="00000000">
        <w:rPr/>
        <w:drawing>
          <wp:inline distB="114300" distT="114300" distL="114300" distR="114300">
            <wp:extent cx="5486400" cy="335280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486400" cy="3352800"/>
                    </a:xfrm>
                    <a:prstGeom prst="rect"/>
                    <a:ln/>
                  </pic:spPr>
                </pic:pic>
              </a:graphicData>
            </a:graphic>
          </wp:inline>
        </w:drawing>
      </w:r>
      <w:r w:rsidDel="00000000" w:rsidR="00000000" w:rsidRPr="00000000">
        <w:rPr>
          <w:rtl w:val="0"/>
        </w:rPr>
        <w:br w:type="textWrapping"/>
        <w:t xml:space="preserve">7.3 Dashboard</w:t>
        <w:br w:type="textWrapping"/>
      </w:r>
      <w:r w:rsidDel="00000000" w:rsidR="00000000" w:rsidRPr="00000000">
        <w:rPr/>
        <w:drawing>
          <wp:inline distB="114300" distT="114300" distL="114300" distR="114300">
            <wp:extent cx="5486400" cy="26924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486400" cy="2692400"/>
                    </a:xfrm>
                    <a:prstGeom prst="rect"/>
                    <a:ln/>
                  </pic:spPr>
                </pic:pic>
              </a:graphicData>
            </a:graphic>
          </wp:inline>
        </w:drawing>
      </w:r>
      <w:r w:rsidDel="00000000" w:rsidR="00000000" w:rsidRPr="00000000">
        <w:rPr>
          <w:rtl w:val="0"/>
        </w:rPr>
        <w:br w:type="textWrapping"/>
        <w:t xml:space="preserve">7.4 Profile</w:t>
        <w:br w:type="textWrapping"/>
      </w:r>
      <w:r w:rsidDel="00000000" w:rsidR="00000000" w:rsidRPr="00000000">
        <w:rPr/>
        <w:drawing>
          <wp:inline distB="114300" distT="114300" distL="114300" distR="114300">
            <wp:extent cx="5486400" cy="27432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486400" cy="2743200"/>
                    </a:xfrm>
                    <a:prstGeom prst="rect"/>
                    <a:ln/>
                  </pic:spPr>
                </pic:pic>
              </a:graphicData>
            </a:graphic>
          </wp:inline>
        </w:drawing>
      </w:r>
      <w:r w:rsidDel="00000000" w:rsidR="00000000" w:rsidRPr="00000000">
        <w:rPr>
          <w:rtl w:val="0"/>
        </w:rPr>
        <w:br w:type="textWrapping"/>
        <w:t xml:space="preserve">7.5 Logout </w:t>
        <w:br w:type="textWrapping"/>
      </w:r>
      <w:r w:rsidDel="00000000" w:rsidR="00000000" w:rsidRPr="00000000">
        <w:rPr/>
        <w:drawing>
          <wp:inline distB="114300" distT="114300" distL="114300" distR="114300">
            <wp:extent cx="5486400" cy="3162300"/>
            <wp:effectExtent b="0" l="0" r="0" t="0"/>
            <wp:docPr id="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486400" cy="3162300"/>
                    </a:xfrm>
                    <a:prstGeom prst="rect"/>
                    <a:ln/>
                  </pic:spPr>
                </pic:pic>
              </a:graphicData>
            </a:graphic>
          </wp:inline>
        </w:drawing>
      </w:r>
      <w:r w:rsidDel="00000000" w:rsidR="00000000" w:rsidRPr="00000000">
        <w:rPr>
          <w:rtl w:val="0"/>
        </w:rPr>
        <w:br w:type="textWrapping"/>
        <w:t xml:space="preserve">Mobile Application</w:t>
        <w:br w:type="textWrapping"/>
        <w:br w:type="textWrapping"/>
        <w:br w:type="textWrapping"/>
        <w:br w:type="textWrapp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ptos Narro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1.png"/><Relationship Id="rId22" Type="http://schemas.openxmlformats.org/officeDocument/2006/relationships/image" Target="media/image7.png"/><Relationship Id="rId10" Type="http://schemas.openxmlformats.org/officeDocument/2006/relationships/image" Target="media/image5.png"/><Relationship Id="rId21" Type="http://schemas.openxmlformats.org/officeDocument/2006/relationships/image" Target="media/image4.png"/><Relationship Id="rId13" Type="http://schemas.openxmlformats.org/officeDocument/2006/relationships/hyperlink" Target="https://www.geeksforgeeks.org/dbms/introduction-of-er-model/" TargetMode="External"/><Relationship Id="rId12" Type="http://schemas.openxmlformats.org/officeDocument/2006/relationships/hyperlink" Target="https://www.geeksforgeeks.org/system-design/unified-modeling-language-uml-activity-diagr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www.visual-paradigm.com/guide/uml-unified-modeling-language/what-is-activity-diagram/" TargetMode="External"/><Relationship Id="rId14" Type="http://schemas.openxmlformats.org/officeDocument/2006/relationships/hyperlink" Target="https://www.geeksforgeeks.org/system-design/use-case-diagram/" TargetMode="External"/><Relationship Id="rId17" Type="http://schemas.openxmlformats.org/officeDocument/2006/relationships/hyperlink" Target="https://www.geeksforgeeks.org/system-design/unified-modeling-language-uml-sequence-diagrams/" TargetMode="External"/><Relationship Id="rId16" Type="http://schemas.openxmlformats.org/officeDocument/2006/relationships/hyperlink" Target="https://www.geeksforgeeks.org/system-design/unified-modeling-language-uml-class-diagrams/"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