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2468F" w14:textId="77777777" w:rsidR="00882D34" w:rsidRDefault="00882D34" w:rsidP="00882D34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МИНИCTEPCTBO НАУКИ И ВЫСШЕГО ОБРАЗОВАНИЯ РОССИЙСКОЙ ФЕДЕРАЦИИ</w:t>
      </w:r>
    </w:p>
    <w:p w14:paraId="78F37B56" w14:textId="77777777" w:rsidR="00882D34" w:rsidRDefault="00882D34" w:rsidP="00882D34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Федеральное государственное автономное</w:t>
      </w:r>
    </w:p>
    <w:p w14:paraId="6F5759C0" w14:textId="77777777" w:rsidR="00882D34" w:rsidRDefault="00882D34" w:rsidP="00882D34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образовательное учреждение высшего образования</w:t>
      </w:r>
    </w:p>
    <w:p w14:paraId="4290011D" w14:textId="77777777" w:rsidR="00882D34" w:rsidRDefault="00882D34" w:rsidP="00882D34">
      <w:pPr>
        <w:widowControl w:val="0"/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«СЕВЕРО-КАВКАЗСКИЙ ФЕДЕРАЛЬНЫЙ УНИВЕРСИТЕТ»</w:t>
      </w:r>
    </w:p>
    <w:p w14:paraId="1961FBE3" w14:textId="77777777" w:rsidR="00882D34" w:rsidRDefault="00882D34" w:rsidP="00882D34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Институт перспективной инженерии</w:t>
      </w:r>
    </w:p>
    <w:p w14:paraId="10212449" w14:textId="77777777" w:rsidR="00882D34" w:rsidRDefault="00882D34" w:rsidP="00882D34">
      <w:pPr>
        <w:spacing w:after="0" w:line="240" w:lineRule="auto"/>
        <w:ind w:right="-143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Департамент цифровых, робототехнических систем и электроники</w:t>
      </w:r>
    </w:p>
    <w:p w14:paraId="789A6812" w14:textId="77777777" w:rsidR="00882D34" w:rsidRDefault="00882D34" w:rsidP="00882D34">
      <w:pPr>
        <w:spacing w:after="0" w:line="240" w:lineRule="auto"/>
        <w:ind w:right="-143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Межинститутская базовая кафедра </w:t>
      </w:r>
    </w:p>
    <w:p w14:paraId="672A6659" w14:textId="77777777" w:rsidR="00882D34" w:rsidRDefault="00882D34" w:rsidP="00882D34">
      <w:pPr>
        <w:spacing w:line="360" w:lineRule="auto"/>
        <w:ind w:right="-143"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37501D" w14:textId="77777777" w:rsidR="00882D34" w:rsidRDefault="00882D34" w:rsidP="00882D3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6A2B2CB7" w14:textId="44558065" w:rsidR="00882D34" w:rsidRDefault="00882D34" w:rsidP="69A874A6">
      <w:pPr>
        <w:spacing w:after="0" w:line="240" w:lineRule="auto"/>
        <w:ind w:right="-143"/>
        <w:jc w:val="center"/>
      </w:pPr>
      <w:r w:rsidRPr="69A874A6">
        <w:rPr>
          <w:rFonts w:ascii="Times New Roman" w:hAnsi="Times New Roman" w:cs="Times New Roman"/>
          <w:b/>
          <w:bCs/>
          <w:sz w:val="28"/>
          <w:szCs w:val="28"/>
        </w:rPr>
        <w:t xml:space="preserve">Отчет по лабораторной работе № </w:t>
      </w:r>
      <w:r w:rsidR="00CF1719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7188843E" w14:textId="557CB337" w:rsidR="69A874A6" w:rsidRDefault="69A874A6" w:rsidP="69A874A6">
      <w:pPr>
        <w:spacing w:after="0" w:line="240" w:lineRule="auto"/>
        <w:ind w:right="-14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760834" w14:textId="35AE6A5A" w:rsidR="00882D34" w:rsidRDefault="00882D34" w:rsidP="00882D34">
      <w:pPr>
        <w:spacing w:line="240" w:lineRule="auto"/>
        <w:ind w:right="-14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69A874A6">
        <w:rPr>
          <w:rFonts w:ascii="Times New Roman" w:hAnsi="Times New Roman" w:cs="Times New Roman"/>
          <w:b/>
          <w:bCs/>
          <w:sz w:val="28"/>
          <w:szCs w:val="28"/>
        </w:rPr>
        <w:t>Тема: «</w:t>
      </w:r>
      <w:r w:rsidR="00CF1719">
        <w:rPr>
          <w:rFonts w:ascii="Times New Roman" w:hAnsi="Times New Roman" w:cs="Times New Roman"/>
          <w:b/>
          <w:bCs/>
          <w:sz w:val="28"/>
          <w:szCs w:val="28"/>
        </w:rPr>
        <w:t>Терминал</w:t>
      </w:r>
      <w:r w:rsidR="7A82D35F" w:rsidRPr="69A874A6">
        <w:rPr>
          <w:rFonts w:ascii="Times New Roman" w:hAnsi="Times New Roman" w:cs="Times New Roman"/>
          <w:b/>
          <w:bCs/>
          <w:sz w:val="28"/>
          <w:szCs w:val="28"/>
        </w:rPr>
        <w:t xml:space="preserve"> Linux</w:t>
      </w:r>
      <w:r w:rsidRPr="69A874A6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25952F7B" w14:textId="081F0791" w:rsidR="00882D34" w:rsidRDefault="00882D34" w:rsidP="69A874A6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69A874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Дисциплина: «</w:t>
      </w:r>
      <w:r w:rsidR="31EFA1FD" w:rsidRPr="69A874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Операционные системы</w:t>
      </w:r>
      <w:r w:rsidRPr="69A874A6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5DAB6C7B" w14:textId="77777777" w:rsidR="00882D34" w:rsidRDefault="00882D34" w:rsidP="00882D34">
      <w:pPr>
        <w:spacing w:line="360" w:lineRule="auto"/>
        <w:ind w:left="708" w:right="-143"/>
        <w:jc w:val="center"/>
        <w:rPr>
          <w:rFonts w:ascii="Times New Roman" w:hAnsi="Times New Roman" w:cs="Times New Roman"/>
          <w:sz w:val="28"/>
          <w:szCs w:val="28"/>
        </w:rPr>
      </w:pPr>
    </w:p>
    <w:p w14:paraId="02EB378F" w14:textId="77777777" w:rsidR="00882D34" w:rsidRDefault="00882D34" w:rsidP="00882D34">
      <w:pPr>
        <w:spacing w:line="360" w:lineRule="auto"/>
        <w:ind w:left="708" w:right="-143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4350" w:type="dxa"/>
        <w:jc w:val="right"/>
        <w:tblLayout w:type="fixed"/>
        <w:tblLook w:val="04A0" w:firstRow="1" w:lastRow="0" w:firstColumn="1" w:lastColumn="0" w:noHBand="0" w:noVBand="1"/>
      </w:tblPr>
      <w:tblGrid>
        <w:gridCol w:w="4350"/>
      </w:tblGrid>
      <w:tr w:rsidR="00882D34" w14:paraId="74D8FAF1" w14:textId="77777777" w:rsidTr="69A874A6">
        <w:trPr>
          <w:jc w:val="right"/>
        </w:trPr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FC57985" w14:textId="77777777" w:rsidR="00882D34" w:rsidRDefault="00882D34">
            <w:pPr>
              <w:widowControl w:val="0"/>
              <w:spacing w:line="240" w:lineRule="auto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Выполнил: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21FFFF56" w14:textId="1EB2E0F0" w:rsidR="00882D34" w:rsidRDefault="00760A97">
            <w:pPr>
              <w:widowControl w:val="0"/>
              <w:spacing w:before="240" w:line="240" w:lineRule="auto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 группы ПИЖ-б-о-25-</w:t>
            </w:r>
            <w:r w:rsidR="00CF1719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882D34">
              <w:rPr>
                <w:rFonts w:ascii="Times New Roman" w:eastAsia="Times New Roman" w:hAnsi="Times New Roman" w:cs="Times New Roman"/>
                <w:sz w:val="28"/>
                <w:szCs w:val="28"/>
              </w:rPr>
              <w:t>,</w:t>
            </w:r>
          </w:p>
          <w:p w14:paraId="18D5C735" w14:textId="77777777" w:rsidR="00882D34" w:rsidRDefault="00882D34">
            <w:pPr>
              <w:widowControl w:val="0"/>
              <w:spacing w:line="240" w:lineRule="auto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направление подготовки: 09.03.04 «Программная инженерия»</w:t>
            </w:r>
          </w:p>
        </w:tc>
      </w:tr>
      <w:tr w:rsidR="00882D34" w14:paraId="75A17140" w14:textId="77777777" w:rsidTr="69A874A6">
        <w:trPr>
          <w:jc w:val="right"/>
        </w:trPr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43720F0" w14:textId="19B450CE" w:rsidR="00882D34" w:rsidRDefault="00A67BA9">
            <w:pPr>
              <w:widowControl w:val="0"/>
              <w:spacing w:before="240" w:line="240" w:lineRule="auto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Мержоев Ислам Игоревич</w:t>
            </w:r>
          </w:p>
        </w:tc>
      </w:tr>
      <w:tr w:rsidR="00882D34" w14:paraId="6AB04FF2" w14:textId="77777777" w:rsidTr="69A874A6">
        <w:trPr>
          <w:trHeight w:val="2196"/>
          <w:jc w:val="right"/>
        </w:trPr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</w:tcPr>
          <w:p w14:paraId="3860842E" w14:textId="77777777" w:rsidR="00882D34" w:rsidRDefault="00882D34">
            <w:pPr>
              <w:widowControl w:val="0"/>
              <w:spacing w:before="240" w:line="240" w:lineRule="auto"/>
              <w:ind w:right="-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Проверил: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27B96FE7" w14:textId="1006C9DC" w:rsidR="006A247A" w:rsidRDefault="006A247A">
            <w:pPr>
              <w:widowControl w:val="0"/>
              <w:spacing w:before="240" w:line="240" w:lineRule="auto"/>
              <w:ind w:right="-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A247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Ассистент </w:t>
            </w:r>
            <w:proofErr w:type="spellStart"/>
            <w:r w:rsidRPr="006A247A">
              <w:rPr>
                <w:rFonts w:ascii="Times New Roman" w:eastAsia="Times New Roman" w:hAnsi="Times New Roman" w:cs="Times New Roman"/>
                <w:sz w:val="28"/>
                <w:szCs w:val="28"/>
              </w:rPr>
              <w:t>ДЦРСиЭ</w:t>
            </w:r>
            <w:proofErr w:type="spellEnd"/>
            <w:r w:rsidRPr="006A247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института перспективной инженерии</w:t>
            </w:r>
          </w:p>
          <w:p w14:paraId="544C0281" w14:textId="77777777" w:rsidR="006A247A" w:rsidRDefault="006A247A" w:rsidP="006A247A">
            <w:pPr>
              <w:widowControl w:val="0"/>
              <w:spacing w:line="240" w:lineRule="auto"/>
              <w:ind w:right="-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A05A809" w14:textId="6F7AC7B3" w:rsidR="00882D34" w:rsidRDefault="006A247A" w:rsidP="006A247A">
            <w:pPr>
              <w:widowControl w:val="0"/>
              <w:spacing w:line="240" w:lineRule="auto"/>
              <w:ind w:right="-142"/>
              <w:rPr>
                <w:sz w:val="28"/>
                <w:szCs w:val="28"/>
                <w:vertAlign w:val="superscript"/>
              </w:rPr>
            </w:pPr>
            <w:proofErr w:type="spellStart"/>
            <w:r w:rsidRPr="006A247A">
              <w:rPr>
                <w:rFonts w:ascii="Times New Roman" w:eastAsia="Times New Roman" w:hAnsi="Times New Roman" w:cs="Times New Roman"/>
                <w:sz w:val="28"/>
                <w:szCs w:val="28"/>
              </w:rPr>
              <w:t>Хацукова</w:t>
            </w:r>
            <w:proofErr w:type="spellEnd"/>
            <w:r w:rsidRPr="006A247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Аделаида </w:t>
            </w:r>
            <w:proofErr w:type="spellStart"/>
            <w:r w:rsidRPr="006A247A">
              <w:rPr>
                <w:rFonts w:ascii="Times New Roman" w:eastAsia="Times New Roman" w:hAnsi="Times New Roman" w:cs="Times New Roman"/>
                <w:sz w:val="28"/>
                <w:szCs w:val="28"/>
              </w:rPr>
              <w:t>Измаиловна</w:t>
            </w:r>
            <w:proofErr w:type="spellEnd"/>
          </w:p>
        </w:tc>
      </w:tr>
    </w:tbl>
    <w:p w14:paraId="5A39BBE3" w14:textId="77777777" w:rsidR="00882D34" w:rsidRDefault="00882D34" w:rsidP="00882D34">
      <w:pPr>
        <w:spacing w:line="360" w:lineRule="auto"/>
        <w:ind w:right="-143"/>
        <w:rPr>
          <w:rFonts w:ascii="Times New Roman" w:hAnsi="Times New Roman" w:cs="Times New Roman"/>
          <w:sz w:val="28"/>
          <w:szCs w:val="28"/>
        </w:rPr>
      </w:pPr>
    </w:p>
    <w:p w14:paraId="41C8F396" w14:textId="77777777" w:rsidR="00882D34" w:rsidRDefault="00882D34" w:rsidP="00882D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329824" w14:textId="68A1EC58" w:rsidR="69A874A6" w:rsidRDefault="69A874A6" w:rsidP="69A874A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A3D3EC" w14:textId="77777777" w:rsidR="00882D34" w:rsidRDefault="00882D34" w:rsidP="00882D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0B940D" w14:textId="77777777" w:rsidR="006110B9" w:rsidRDefault="006110B9" w:rsidP="00E33AF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27B00A" w14:textId="77777777" w:rsidR="00882D34" w:rsidRDefault="00882D34" w:rsidP="00882D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1FE6BA" w14:textId="77777777" w:rsidR="00882D34" w:rsidRDefault="00882D34" w:rsidP="00882D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Ставрополь </w:t>
      </w:r>
    </w:p>
    <w:p w14:paraId="4B169B85" w14:textId="77777777" w:rsidR="00882D34" w:rsidRDefault="00056255" w:rsidP="0005625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  <w:sectPr w:rsidR="00882D34">
          <w:pgSz w:w="11906" w:h="16838"/>
          <w:pgMar w:top="1134" w:right="850" w:bottom="1134" w:left="1701" w:header="708" w:footer="708" w:gutter="0"/>
          <w:cols w:space="720"/>
        </w:sectPr>
      </w:pPr>
      <w:r>
        <w:rPr>
          <w:rFonts w:ascii="Times New Roman" w:hAnsi="Times New Roman" w:cs="Times New Roman"/>
          <w:sz w:val="28"/>
          <w:szCs w:val="28"/>
        </w:rPr>
        <w:t>2026</w:t>
      </w:r>
    </w:p>
    <w:p w14:paraId="27A80E1D" w14:textId="77777777" w:rsidR="00CF1719" w:rsidRPr="00CF1719" w:rsidRDefault="00CF1719" w:rsidP="00CF1719">
      <w:pPr>
        <w:spacing w:line="257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F1719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75323BEF" w14:textId="77777777" w:rsidR="00CF1719" w:rsidRDefault="00CF1719" w:rsidP="00CF1719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  <w:szCs w:val="28"/>
        </w:rPr>
        <w:t>Изучить понятие терминала, управляющие символы и последовательности, основы работы в командной строке Linux, систему справки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apropos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whatis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info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), правила разбора командной строки, ключи команд и работу с кавычками.</w:t>
      </w:r>
    </w:p>
    <w:p w14:paraId="23323204" w14:textId="77777777" w:rsidR="00CF1719" w:rsidRPr="00CF1719" w:rsidRDefault="00CF1719" w:rsidP="00CF1719">
      <w:pPr>
        <w:spacing w:line="257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F1719">
        <w:rPr>
          <w:rFonts w:ascii="Times New Roman" w:hAnsi="Times New Roman" w:cs="Times New Roman"/>
          <w:b/>
          <w:bCs/>
          <w:sz w:val="28"/>
          <w:szCs w:val="28"/>
        </w:rPr>
        <w:t>Ход выполнения лабораторной работы</w:t>
      </w:r>
    </w:p>
    <w:p w14:paraId="57B59666" w14:textId="77777777" w:rsidR="00CF1719" w:rsidRDefault="00CF1719" w:rsidP="00CF1719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  <w:szCs w:val="28"/>
        </w:rPr>
        <w:t>В ходе выполнения лабораторной работы были выполнены следующие практические действия:</w:t>
      </w:r>
    </w:p>
    <w:p w14:paraId="6C57A3D0" w14:textId="50CFBA4F" w:rsidR="00CF1719" w:rsidRDefault="00CF1719" w:rsidP="00CF1719">
      <w:pPr>
        <w:pStyle w:val="a3"/>
        <w:numPr>
          <w:ilvl w:val="0"/>
          <w:numId w:val="18"/>
        </w:numPr>
        <w:spacing w:after="0" w:line="360" w:lineRule="auto"/>
      </w:pPr>
      <w:r w:rsidRPr="00CF1719">
        <w:rPr>
          <w:rFonts w:ascii="Times New Roman" w:eastAsia="Times New Roman" w:hAnsi="Times New Roman" w:cs="Times New Roman"/>
          <w:sz w:val="28"/>
          <w:szCs w:val="28"/>
        </w:rPr>
        <w:t xml:space="preserve">Продемонстрировано сообщение об ошибке при вводе несуществующей команды и выполнен вывод текущей даты командой </w:t>
      </w:r>
      <w:proofErr w:type="spellStart"/>
      <w:r w:rsidRPr="00CF1719">
        <w:rPr>
          <w:rFonts w:ascii="Times New Roman" w:eastAsia="Times New Roman" w:hAnsi="Times New Roman" w:cs="Times New Roman"/>
          <w:sz w:val="28"/>
          <w:szCs w:val="28"/>
        </w:rPr>
        <w:t>date</w:t>
      </w:r>
      <w:proofErr w:type="spellEnd"/>
      <w:r w:rsidRPr="00CF171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9345DD1" w14:textId="4C2B52CC" w:rsidR="00CF1719" w:rsidRDefault="00CF1719" w:rsidP="00CF1719">
      <w:pPr>
        <w:pStyle w:val="a3"/>
        <w:numPr>
          <w:ilvl w:val="0"/>
          <w:numId w:val="18"/>
        </w:numPr>
        <w:spacing w:after="0" w:line="360" w:lineRule="auto"/>
      </w:pPr>
      <w:r w:rsidRPr="00CF1719">
        <w:rPr>
          <w:rFonts w:ascii="Times New Roman" w:eastAsia="Times New Roman" w:hAnsi="Times New Roman" w:cs="Times New Roman"/>
          <w:sz w:val="28"/>
          <w:szCs w:val="28"/>
        </w:rPr>
        <w:t xml:space="preserve">Изучена работа программы </w:t>
      </w:r>
      <w:proofErr w:type="spellStart"/>
      <w:r w:rsidRPr="00CF1719">
        <w:rPr>
          <w:rFonts w:ascii="Times New Roman" w:eastAsia="Times New Roman" w:hAnsi="Times New Roman" w:cs="Times New Roman"/>
          <w:sz w:val="28"/>
          <w:szCs w:val="28"/>
        </w:rPr>
        <w:t>cat</w:t>
      </w:r>
      <w:proofErr w:type="spellEnd"/>
      <w:r w:rsidRPr="00CF1719">
        <w:rPr>
          <w:rFonts w:ascii="Times New Roman" w:eastAsia="Times New Roman" w:hAnsi="Times New Roman" w:cs="Times New Roman"/>
          <w:sz w:val="28"/>
          <w:szCs w:val="28"/>
        </w:rPr>
        <w:t xml:space="preserve"> и способы её завершения с помощью управляющих символов </w:t>
      </w:r>
      <w:proofErr w:type="spellStart"/>
      <w:r w:rsidRPr="00CF1719">
        <w:rPr>
          <w:rFonts w:ascii="Times New Roman" w:eastAsia="Times New Roman" w:hAnsi="Times New Roman" w:cs="Times New Roman"/>
          <w:sz w:val="28"/>
          <w:szCs w:val="28"/>
        </w:rPr>
        <w:t>Ctrl+C</w:t>
      </w:r>
      <w:proofErr w:type="spellEnd"/>
      <w:r w:rsidRPr="00CF1719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CF1719">
        <w:rPr>
          <w:rFonts w:ascii="Times New Roman" w:eastAsia="Times New Roman" w:hAnsi="Times New Roman" w:cs="Times New Roman"/>
          <w:sz w:val="28"/>
          <w:szCs w:val="28"/>
        </w:rPr>
        <w:t>Ctrl+D</w:t>
      </w:r>
      <w:proofErr w:type="spellEnd"/>
      <w:r w:rsidRPr="00CF171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900137C" w14:textId="35143DBE" w:rsidR="00CF1719" w:rsidRDefault="00CF1719" w:rsidP="00CF1719">
      <w:pPr>
        <w:pStyle w:val="a3"/>
        <w:numPr>
          <w:ilvl w:val="0"/>
          <w:numId w:val="18"/>
        </w:numPr>
        <w:spacing w:after="0" w:line="360" w:lineRule="auto"/>
      </w:pPr>
      <w:r w:rsidRPr="00CF1719">
        <w:rPr>
          <w:rFonts w:ascii="Times New Roman" w:eastAsia="Times New Roman" w:hAnsi="Times New Roman" w:cs="Times New Roman"/>
          <w:sz w:val="28"/>
          <w:szCs w:val="28"/>
        </w:rPr>
        <w:t xml:space="preserve">Выполнены простые команды командной строки: </w:t>
      </w:r>
      <w:proofErr w:type="spellStart"/>
      <w:r w:rsidRPr="00CF1719">
        <w:rPr>
          <w:rFonts w:ascii="Times New Roman" w:eastAsia="Times New Roman" w:hAnsi="Times New Roman" w:cs="Times New Roman"/>
          <w:sz w:val="28"/>
          <w:szCs w:val="28"/>
        </w:rPr>
        <w:t>cal</w:t>
      </w:r>
      <w:proofErr w:type="spellEnd"/>
      <w:r w:rsidRPr="00CF171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F1719">
        <w:rPr>
          <w:rFonts w:ascii="Times New Roman" w:eastAsia="Times New Roman" w:hAnsi="Times New Roman" w:cs="Times New Roman"/>
          <w:sz w:val="28"/>
          <w:szCs w:val="28"/>
        </w:rPr>
        <w:t>cal</w:t>
      </w:r>
      <w:proofErr w:type="spellEnd"/>
      <w:r w:rsidRPr="00CF1719">
        <w:rPr>
          <w:rFonts w:ascii="Times New Roman" w:eastAsia="Times New Roman" w:hAnsi="Times New Roman" w:cs="Times New Roman"/>
          <w:sz w:val="28"/>
          <w:szCs w:val="28"/>
        </w:rPr>
        <w:t xml:space="preserve"> с параметрами, </w:t>
      </w:r>
      <w:proofErr w:type="spellStart"/>
      <w:r w:rsidRPr="00CF1719">
        <w:rPr>
          <w:rFonts w:ascii="Times New Roman" w:eastAsia="Times New Roman" w:hAnsi="Times New Roman" w:cs="Times New Roman"/>
          <w:sz w:val="28"/>
          <w:szCs w:val="28"/>
        </w:rPr>
        <w:t>echo</w:t>
      </w:r>
      <w:proofErr w:type="spellEnd"/>
      <w:r w:rsidRPr="00CF171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2F85FED" w14:textId="64916F7F" w:rsidR="00CF1719" w:rsidRDefault="00CF1719" w:rsidP="00CF1719">
      <w:pPr>
        <w:pStyle w:val="a3"/>
        <w:numPr>
          <w:ilvl w:val="0"/>
          <w:numId w:val="18"/>
        </w:numPr>
        <w:spacing w:after="0" w:line="360" w:lineRule="auto"/>
      </w:pPr>
      <w:r w:rsidRPr="00CF1719">
        <w:rPr>
          <w:rFonts w:ascii="Times New Roman" w:eastAsia="Times New Roman" w:hAnsi="Times New Roman" w:cs="Times New Roman"/>
          <w:sz w:val="28"/>
          <w:szCs w:val="28"/>
        </w:rPr>
        <w:t xml:space="preserve">Изучена система справки: просмотрены страницы руководства </w:t>
      </w:r>
      <w:proofErr w:type="spellStart"/>
      <w:r w:rsidRPr="00CF1719">
        <w:rPr>
          <w:rFonts w:ascii="Times New Roman" w:eastAsia="Times New Roman" w:hAnsi="Times New Roman" w:cs="Times New Roman"/>
          <w:sz w:val="28"/>
          <w:szCs w:val="28"/>
        </w:rPr>
        <w:t>man</w:t>
      </w:r>
      <w:proofErr w:type="spellEnd"/>
      <w:r w:rsidRPr="00CF171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F1719">
        <w:rPr>
          <w:rFonts w:ascii="Times New Roman" w:eastAsia="Times New Roman" w:hAnsi="Times New Roman" w:cs="Times New Roman"/>
          <w:sz w:val="28"/>
          <w:szCs w:val="28"/>
        </w:rPr>
        <w:t>cal</w:t>
      </w:r>
      <w:proofErr w:type="spellEnd"/>
      <w:r w:rsidRPr="00CF1719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CF1719">
        <w:rPr>
          <w:rFonts w:ascii="Times New Roman" w:eastAsia="Times New Roman" w:hAnsi="Times New Roman" w:cs="Times New Roman"/>
          <w:sz w:val="28"/>
          <w:szCs w:val="28"/>
        </w:rPr>
        <w:t>man</w:t>
      </w:r>
      <w:proofErr w:type="spellEnd"/>
      <w:r w:rsidRPr="00CF171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F1719">
        <w:rPr>
          <w:rFonts w:ascii="Times New Roman" w:eastAsia="Times New Roman" w:hAnsi="Times New Roman" w:cs="Times New Roman"/>
          <w:sz w:val="28"/>
          <w:szCs w:val="28"/>
        </w:rPr>
        <w:t>man</w:t>
      </w:r>
      <w:proofErr w:type="spellEnd"/>
      <w:r w:rsidRPr="00CF171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D84E5CE" w14:textId="3A6F544C" w:rsidR="00CF1719" w:rsidRDefault="00CF1719" w:rsidP="00CF1719">
      <w:pPr>
        <w:pStyle w:val="a3"/>
        <w:numPr>
          <w:ilvl w:val="0"/>
          <w:numId w:val="18"/>
        </w:numPr>
        <w:spacing w:after="0" w:line="360" w:lineRule="auto"/>
      </w:pPr>
      <w:r w:rsidRPr="00CF1719">
        <w:rPr>
          <w:rFonts w:ascii="Times New Roman" w:eastAsia="Times New Roman" w:hAnsi="Times New Roman" w:cs="Times New Roman"/>
          <w:sz w:val="28"/>
          <w:szCs w:val="28"/>
        </w:rPr>
        <w:t xml:space="preserve">Выполнены команды </w:t>
      </w:r>
      <w:proofErr w:type="spellStart"/>
      <w:r w:rsidRPr="00CF1719">
        <w:rPr>
          <w:rFonts w:ascii="Times New Roman" w:eastAsia="Times New Roman" w:hAnsi="Times New Roman" w:cs="Times New Roman"/>
          <w:sz w:val="28"/>
          <w:szCs w:val="28"/>
        </w:rPr>
        <w:t>whatis</w:t>
      </w:r>
      <w:proofErr w:type="spellEnd"/>
      <w:r w:rsidRPr="00CF1719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CF1719">
        <w:rPr>
          <w:rFonts w:ascii="Times New Roman" w:eastAsia="Times New Roman" w:hAnsi="Times New Roman" w:cs="Times New Roman"/>
          <w:sz w:val="28"/>
          <w:szCs w:val="28"/>
        </w:rPr>
        <w:t>apropos</w:t>
      </w:r>
      <w:proofErr w:type="spellEnd"/>
      <w:r w:rsidRPr="00CF1719">
        <w:rPr>
          <w:rFonts w:ascii="Times New Roman" w:eastAsia="Times New Roman" w:hAnsi="Times New Roman" w:cs="Times New Roman"/>
          <w:sz w:val="28"/>
          <w:szCs w:val="28"/>
        </w:rPr>
        <w:t xml:space="preserve"> для поиска справочной информации.</w:t>
      </w:r>
    </w:p>
    <w:p w14:paraId="7E710073" w14:textId="5C01B66F" w:rsidR="00CF1719" w:rsidRDefault="00CF1719" w:rsidP="00CF1719">
      <w:pPr>
        <w:pStyle w:val="a3"/>
        <w:numPr>
          <w:ilvl w:val="0"/>
          <w:numId w:val="18"/>
        </w:numPr>
        <w:spacing w:after="0" w:line="360" w:lineRule="auto"/>
      </w:pPr>
      <w:r w:rsidRPr="00CF1719">
        <w:rPr>
          <w:rFonts w:ascii="Times New Roman" w:eastAsia="Times New Roman" w:hAnsi="Times New Roman" w:cs="Times New Roman"/>
          <w:sz w:val="28"/>
          <w:szCs w:val="28"/>
        </w:rPr>
        <w:t xml:space="preserve">Определён тип команд с помощью команды </w:t>
      </w:r>
      <w:proofErr w:type="spellStart"/>
      <w:r w:rsidRPr="00CF1719">
        <w:rPr>
          <w:rFonts w:ascii="Times New Roman" w:eastAsia="Times New Roman" w:hAnsi="Times New Roman" w:cs="Times New Roman"/>
          <w:sz w:val="28"/>
          <w:szCs w:val="28"/>
        </w:rPr>
        <w:t>type</w:t>
      </w:r>
      <w:proofErr w:type="spellEnd"/>
      <w:r w:rsidRPr="00CF1719">
        <w:rPr>
          <w:rFonts w:ascii="Times New Roman" w:eastAsia="Times New Roman" w:hAnsi="Times New Roman" w:cs="Times New Roman"/>
          <w:sz w:val="28"/>
          <w:szCs w:val="28"/>
        </w:rPr>
        <w:t xml:space="preserve"> (встроенные и внешние).</w:t>
      </w:r>
    </w:p>
    <w:p w14:paraId="502B3C34" w14:textId="48C09D76" w:rsidR="00CF1719" w:rsidRDefault="00CF1719" w:rsidP="00CF1719">
      <w:pPr>
        <w:pStyle w:val="a3"/>
        <w:numPr>
          <w:ilvl w:val="0"/>
          <w:numId w:val="18"/>
        </w:numPr>
        <w:spacing w:after="0" w:line="360" w:lineRule="auto"/>
      </w:pPr>
      <w:r w:rsidRPr="00CF1719">
        <w:rPr>
          <w:rFonts w:ascii="Times New Roman" w:eastAsia="Times New Roman" w:hAnsi="Times New Roman" w:cs="Times New Roman"/>
          <w:sz w:val="28"/>
          <w:szCs w:val="28"/>
        </w:rPr>
        <w:t xml:space="preserve">Изучено влияние кавычек и разделителей на передачу параметров команде </w:t>
      </w:r>
      <w:proofErr w:type="spellStart"/>
      <w:r w:rsidRPr="00CF1719">
        <w:rPr>
          <w:rFonts w:ascii="Times New Roman" w:eastAsia="Times New Roman" w:hAnsi="Times New Roman" w:cs="Times New Roman"/>
          <w:sz w:val="28"/>
          <w:szCs w:val="28"/>
        </w:rPr>
        <w:t>echo</w:t>
      </w:r>
      <w:proofErr w:type="spellEnd"/>
      <w:r w:rsidRPr="00CF171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1EE9BEE" w14:textId="05E143DF" w:rsidR="00CF1719" w:rsidRDefault="00CF1719" w:rsidP="0068481A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CF1719">
        <w:rPr>
          <w:rFonts w:ascii="Times New Roman" w:eastAsia="Times New Roman" w:hAnsi="Times New Roman" w:cs="Times New Roman"/>
          <w:i/>
          <w:iCs/>
          <w:noProof/>
          <w:sz w:val="26"/>
          <w:szCs w:val="26"/>
        </w:rPr>
        <w:lastRenderedPageBreak/>
        <w:drawing>
          <wp:inline distT="0" distB="0" distL="0" distR="0" wp14:anchorId="2DF56A79" wp14:editId="7F19935E">
            <wp:extent cx="4953191" cy="2956560"/>
            <wp:effectExtent l="0" t="0" r="0" b="0"/>
            <wp:docPr id="641096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0969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4531" cy="295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17D9F" w14:textId="3F977EF7" w:rsidR="00CF1719" w:rsidRDefault="00CF1719" w:rsidP="0068481A">
      <w:pPr>
        <w:spacing w:after="0" w:line="360" w:lineRule="auto"/>
        <w:jc w:val="center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Рисунок 1 – Сообщение об ошибке (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data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) и команда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date</w:t>
      </w:r>
      <w:proofErr w:type="spellEnd"/>
    </w:p>
    <w:p w14:paraId="5EA31974" w14:textId="463E4444" w:rsidR="00CF1719" w:rsidRDefault="0068481A" w:rsidP="0068481A">
      <w:pPr>
        <w:spacing w:after="0" w:line="240" w:lineRule="auto"/>
        <w:jc w:val="center"/>
      </w:pPr>
      <w:r w:rsidRPr="0068481A">
        <w:rPr>
          <w:noProof/>
        </w:rPr>
        <w:drawing>
          <wp:inline distT="0" distB="0" distL="0" distR="0" wp14:anchorId="5DCDB2C7" wp14:editId="37506079">
            <wp:extent cx="2953162" cy="1267002"/>
            <wp:effectExtent l="0" t="0" r="0" b="9525"/>
            <wp:docPr id="1150025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0259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D7D58" w14:textId="79AE82CD" w:rsidR="0068481A" w:rsidRPr="0068481A" w:rsidRDefault="00CF1719" w:rsidP="0068481A">
      <w:pPr>
        <w:spacing w:after="0" w:line="360" w:lineRule="auto"/>
        <w:jc w:val="center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Рисунок 2 – Работа с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cat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и завершение через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Ctrl+C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Ctrl+D</w:t>
      </w:r>
      <w:proofErr w:type="spellEnd"/>
    </w:p>
    <w:p w14:paraId="55BE23F0" w14:textId="6B9C5C5F" w:rsidR="0068481A" w:rsidRDefault="0068481A" w:rsidP="0068481A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68481A">
        <w:rPr>
          <w:rFonts w:ascii="Times New Roman" w:eastAsia="Times New Roman" w:hAnsi="Times New Roman" w:cs="Times New Roman"/>
          <w:i/>
          <w:iCs/>
          <w:noProof/>
          <w:sz w:val="26"/>
          <w:szCs w:val="26"/>
        </w:rPr>
        <w:drawing>
          <wp:inline distT="0" distB="0" distL="0" distR="0" wp14:anchorId="68908891" wp14:editId="0BD41DC9">
            <wp:extent cx="3000794" cy="1095528"/>
            <wp:effectExtent l="0" t="0" r="9525" b="9525"/>
            <wp:docPr id="137976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67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443E4" w14:textId="6BAA101C" w:rsidR="00CF1719" w:rsidRDefault="00CF1719" w:rsidP="0068481A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Рисунок 3 – Команды </w:t>
      </w:r>
      <w:r w:rsidR="0068481A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t>date</w:t>
      </w: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echo</w:t>
      </w:r>
      <w:proofErr w:type="spellEnd"/>
    </w:p>
    <w:p w14:paraId="0D254E40" w14:textId="1A40D371" w:rsidR="0068481A" w:rsidRPr="00F01183" w:rsidRDefault="00F01183" w:rsidP="0068481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lang w:val="en-US"/>
        </w:rPr>
      </w:pPr>
      <w:r w:rsidRPr="00F01183">
        <w:rPr>
          <w:rFonts w:ascii="Times New Roman" w:eastAsia="Times New Roman" w:hAnsi="Times New Roman" w:cs="Times New Roman"/>
          <w:b/>
          <w:bCs/>
          <w:i/>
          <w:iCs/>
          <w:noProof/>
          <w:sz w:val="26"/>
          <w:szCs w:val="26"/>
          <w:lang w:val="en-US"/>
        </w:rPr>
        <w:drawing>
          <wp:inline distT="0" distB="0" distL="0" distR="0" wp14:anchorId="43FC5ECE" wp14:editId="1DC52589">
            <wp:extent cx="5202267" cy="2819400"/>
            <wp:effectExtent l="0" t="0" r="0" b="0"/>
            <wp:docPr id="1530174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1746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3963" cy="283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D6A22" w14:textId="38DFDC9E" w:rsidR="00CF1719" w:rsidRPr="0068481A" w:rsidRDefault="00CF1719" w:rsidP="0068481A">
      <w:pPr>
        <w:spacing w:after="0" w:line="240" w:lineRule="auto"/>
        <w:jc w:val="center"/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Рисунок 4 – Страница руководства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man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r w:rsidR="0068481A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t>date</w:t>
      </w:r>
    </w:p>
    <w:p w14:paraId="6D6A2E85" w14:textId="645E27C4" w:rsidR="00F01183" w:rsidRDefault="00F01183" w:rsidP="0068481A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</w:pPr>
      <w:r w:rsidRPr="00F01183">
        <w:rPr>
          <w:rFonts w:ascii="Times New Roman" w:eastAsia="Times New Roman" w:hAnsi="Times New Roman" w:cs="Times New Roman"/>
          <w:i/>
          <w:iCs/>
          <w:noProof/>
          <w:sz w:val="26"/>
          <w:szCs w:val="26"/>
          <w:lang w:val="en-US"/>
        </w:rPr>
        <w:lastRenderedPageBreak/>
        <w:drawing>
          <wp:inline distT="0" distB="0" distL="0" distR="0" wp14:anchorId="0B286D56" wp14:editId="373B0F96">
            <wp:extent cx="5940425" cy="5238750"/>
            <wp:effectExtent l="0" t="0" r="3175" b="0"/>
            <wp:docPr id="1796898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8984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D47D5" w14:textId="2F3DB58A" w:rsidR="00CF1719" w:rsidRDefault="00CF1719" w:rsidP="00F01183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Рисунок 5 – Команды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whatis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apropos</w:t>
      </w:r>
      <w:proofErr w:type="spellEnd"/>
    </w:p>
    <w:p w14:paraId="5F3789C5" w14:textId="00FC776B" w:rsidR="00F01183" w:rsidRDefault="00F01183" w:rsidP="0068481A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</w:pPr>
      <w:r w:rsidRPr="00F01183">
        <w:rPr>
          <w:rFonts w:ascii="Times New Roman" w:eastAsia="Times New Roman" w:hAnsi="Times New Roman" w:cs="Times New Roman"/>
          <w:i/>
          <w:iCs/>
          <w:noProof/>
          <w:sz w:val="26"/>
          <w:szCs w:val="26"/>
          <w:lang w:val="en-US"/>
        </w:rPr>
        <w:drawing>
          <wp:inline distT="0" distB="0" distL="0" distR="0" wp14:anchorId="707DEEBA" wp14:editId="2A3C51E1">
            <wp:extent cx="3686689" cy="2286319"/>
            <wp:effectExtent l="0" t="0" r="9525" b="0"/>
            <wp:docPr id="2080299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995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99A08" w14:textId="6FD1D078" w:rsidR="00CF1719" w:rsidRDefault="00CF1719" w:rsidP="00F01183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Рисунок 6 – Определение типа команд (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type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)</w:t>
      </w:r>
    </w:p>
    <w:p w14:paraId="02B11CFB" w14:textId="1C57754A" w:rsidR="00F01183" w:rsidRDefault="00252C03" w:rsidP="0068481A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</w:pPr>
      <w:r w:rsidRPr="00252C03">
        <w:rPr>
          <w:rFonts w:ascii="Times New Roman" w:eastAsia="Times New Roman" w:hAnsi="Times New Roman" w:cs="Times New Roman"/>
          <w:i/>
          <w:iCs/>
          <w:noProof/>
          <w:sz w:val="26"/>
          <w:szCs w:val="26"/>
          <w:lang w:val="en-US"/>
        </w:rPr>
        <w:lastRenderedPageBreak/>
        <w:drawing>
          <wp:inline distT="0" distB="0" distL="0" distR="0" wp14:anchorId="623B5685" wp14:editId="197326D4">
            <wp:extent cx="3600953" cy="1543265"/>
            <wp:effectExtent l="0" t="0" r="0" b="0"/>
            <wp:docPr id="908793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7932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71513" w14:textId="671DF0F0" w:rsidR="00CF1719" w:rsidRDefault="00CF1719" w:rsidP="00252C03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Рисунок 7 – Работа с кавычками и разделителями (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echo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)</w:t>
      </w:r>
    </w:p>
    <w:p w14:paraId="72505084" w14:textId="77777777" w:rsidR="00CF1719" w:rsidRPr="00CF1719" w:rsidRDefault="00CF1719" w:rsidP="00CF1719">
      <w:pPr>
        <w:spacing w:line="257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F1719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0E2DD742" w14:textId="77777777" w:rsidR="00CF1719" w:rsidRDefault="00CF1719" w:rsidP="00CF1719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1. Определение терминала</w:t>
      </w:r>
    </w:p>
    <w:p w14:paraId="0FA7C9D5" w14:textId="77777777" w:rsidR="00CF1719" w:rsidRDefault="00CF1719" w:rsidP="00CF1719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  <w:szCs w:val="28"/>
        </w:rPr>
        <w:t>Терминал — устройство последовательного ввода и вывода символьной информации, способное воспринимать часть символов как управляющие. Используется для взаимодействия пользователя и системы. Терминалом может быть внешнее устройство, программа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xterm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или виртуальная консоль Linux.</w:t>
      </w:r>
    </w:p>
    <w:p w14:paraId="32F6B577" w14:textId="77777777" w:rsidR="00CF1719" w:rsidRDefault="00CF1719" w:rsidP="00CF1719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 Понятие, назначение и обозначение управляющих символов</w:t>
      </w:r>
    </w:p>
    <w:p w14:paraId="3D9C5BD7" w14:textId="77777777" w:rsidR="00CF1719" w:rsidRDefault="00CF1719" w:rsidP="00CF1719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  <w:szCs w:val="28"/>
        </w:rPr>
        <w:t>Управляющие символы — символы, которые воспринимаются не как текст, а как команды (редактирование ввода, посылка сигналов системе). Обозначаются знаком «^» и буквой (например, ^C, ^D). Многие из них вводятся с помощью клавиши Ctrl.</w:t>
      </w:r>
    </w:p>
    <w:p w14:paraId="327C1721" w14:textId="77777777" w:rsidR="00CF1719" w:rsidRDefault="00CF1719" w:rsidP="00CF1719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 Назначение и отличие команд ^C и ^D</w:t>
      </w:r>
    </w:p>
    <w:p w14:paraId="5D902687" w14:textId="77777777" w:rsidR="00CF1719" w:rsidRDefault="00CF1719" w:rsidP="00CF1719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  <w:szCs w:val="28"/>
        </w:rPr>
        <w:t>^C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Ctrl+C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посылает программе сигнал аварийного прекращения работы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Cancel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 ^D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Ctrl+D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сообщает программе, что ввод данных закончен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/EOF). В первом случае программа принудительно завершается, во втором — может завершиться сама естественным путём.</w:t>
      </w:r>
    </w:p>
    <w:p w14:paraId="7E22E534" w14:textId="77777777" w:rsidR="00CF1719" w:rsidRDefault="00CF1719" w:rsidP="00CF1719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4. Определение управляющей последовательности</w:t>
      </w:r>
    </w:p>
    <w:p w14:paraId="1BBFE5C4" w14:textId="77777777" w:rsidR="00CF1719" w:rsidRDefault="00CF1719" w:rsidP="00CF1719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  <w:szCs w:val="28"/>
        </w:rPr>
        <w:t>Управляющая последовательность — последовательность символов, начинающаяся с управляющего символа (обычно Escape — ^[), за которым следует строго определённое число обычных символов. Используется для передачи команд от специальных клавиш (стрелки и др.) и для управления поведением терминала (перемещение курсора, цвет и т.п.).</w:t>
      </w:r>
    </w:p>
    <w:p w14:paraId="2BDE5D02" w14:textId="77777777" w:rsidR="00CF1719" w:rsidRDefault="00CF1719" w:rsidP="00CF1719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5. Требования к терминалу</w:t>
      </w:r>
    </w:p>
    <w:p w14:paraId="52E73A0A" w14:textId="77777777" w:rsidR="009F3C54" w:rsidRDefault="00CF1719" w:rsidP="00CF1719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Терминал должен уметь: </w:t>
      </w:r>
    </w:p>
    <w:p w14:paraId="2432C434" w14:textId="77777777" w:rsidR="009F3C54" w:rsidRPr="009F3C54" w:rsidRDefault="00CF1719" w:rsidP="009F3C54">
      <w:pPr>
        <w:pStyle w:val="a3"/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F3C54">
        <w:rPr>
          <w:rFonts w:ascii="Times New Roman" w:eastAsia="Times New Roman" w:hAnsi="Times New Roman" w:cs="Times New Roman"/>
          <w:sz w:val="28"/>
          <w:szCs w:val="28"/>
        </w:rPr>
        <w:t xml:space="preserve">передавать текстовые данные от пользователя системе; </w:t>
      </w:r>
    </w:p>
    <w:p w14:paraId="60BD428B" w14:textId="77777777" w:rsidR="009F3C54" w:rsidRPr="009F3C54" w:rsidRDefault="00CF1719" w:rsidP="009F3C54">
      <w:pPr>
        <w:pStyle w:val="a3"/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F3C54">
        <w:rPr>
          <w:rFonts w:ascii="Times New Roman" w:eastAsia="Times New Roman" w:hAnsi="Times New Roman" w:cs="Times New Roman"/>
          <w:sz w:val="28"/>
          <w:szCs w:val="28"/>
        </w:rPr>
        <w:t xml:space="preserve">передавать от пользователя системе управляющие команды; </w:t>
      </w:r>
    </w:p>
    <w:p w14:paraId="0571EE36" w14:textId="77777777" w:rsidR="009F3C54" w:rsidRPr="009F3C54" w:rsidRDefault="00CF1719" w:rsidP="009F3C54">
      <w:pPr>
        <w:pStyle w:val="a3"/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F3C54">
        <w:rPr>
          <w:rFonts w:ascii="Times New Roman" w:eastAsia="Times New Roman" w:hAnsi="Times New Roman" w:cs="Times New Roman"/>
          <w:sz w:val="28"/>
          <w:szCs w:val="28"/>
        </w:rPr>
        <w:t xml:space="preserve">передавать текстовые данные от системы пользователю; </w:t>
      </w:r>
    </w:p>
    <w:p w14:paraId="0CA2D02D" w14:textId="2A9882A0" w:rsidR="00CF1719" w:rsidRDefault="00CF1719" w:rsidP="009F3C54">
      <w:pPr>
        <w:pStyle w:val="a3"/>
        <w:numPr>
          <w:ilvl w:val="0"/>
          <w:numId w:val="19"/>
        </w:numPr>
        <w:spacing w:after="0" w:line="360" w:lineRule="auto"/>
      </w:pPr>
      <w:r w:rsidRPr="009F3C54">
        <w:rPr>
          <w:rFonts w:ascii="Times New Roman" w:eastAsia="Times New Roman" w:hAnsi="Times New Roman" w:cs="Times New Roman"/>
          <w:sz w:val="28"/>
          <w:szCs w:val="28"/>
        </w:rPr>
        <w:t>интерпретировать управляющие последовательности от системы</w:t>
      </w:r>
      <w:r w:rsidR="009F3C5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F3C54" w:rsidRPr="009F3C54">
        <w:rPr>
          <w:rFonts w:ascii="Times New Roman" w:eastAsia="Times New Roman" w:hAnsi="Times New Roman" w:cs="Times New Roman"/>
          <w:sz w:val="28"/>
          <w:szCs w:val="28"/>
        </w:rPr>
        <w:t>(необязательно)</w:t>
      </w:r>
      <w:r w:rsidRPr="009F3C5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D18F589" w14:textId="77777777" w:rsidR="00CF1719" w:rsidRDefault="00CF1719" w:rsidP="00CF1719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6. Основной способ взаимодействия пользователя с Linux</w:t>
      </w:r>
    </w:p>
    <w:p w14:paraId="21906289" w14:textId="77777777" w:rsidR="00CF1719" w:rsidRDefault="00CF1719" w:rsidP="00CF1719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  <w:szCs w:val="28"/>
        </w:rPr>
        <w:t>Основной способ взаимодействия — командная строка. Каждая строка, передаваемая пользователем системе после нажатия Enter, воспринимается как команда, которую система должна выполнить.</w:t>
      </w:r>
    </w:p>
    <w:p w14:paraId="3B20EC79" w14:textId="77777777" w:rsidR="00CF1719" w:rsidRDefault="00CF1719" w:rsidP="00CF1719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7. Назначение, особенности использования команды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man</w:t>
      </w:r>
      <w:proofErr w:type="spellEnd"/>
    </w:p>
    <w:p w14:paraId="791CBB77" w14:textId="77777777" w:rsidR="00CF1719" w:rsidRPr="006833CE" w:rsidRDefault="00CF1719" w:rsidP="00CF1719">
      <w:pPr>
        <w:spacing w:after="0" w:line="360" w:lineRule="auto"/>
        <w:ind w:firstLine="709"/>
        <w:rPr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Команда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показывает страницу руководства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manpage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по указанному объекту. Для удобства чтения запускает программу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Навигация: пробел — следующая страница, q — выход, / — поиск. Страница</w:t>
      </w:r>
      <w:r w:rsidRPr="006833C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содержит</w:t>
      </w:r>
      <w:r w:rsidRPr="006833C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разделы</w:t>
      </w:r>
      <w:r w:rsidRPr="006833C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NAME, SYNOPSIS, DESCRIPTION, SEE ALSO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6833C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др</w:t>
      </w:r>
      <w:proofErr w:type="spellEnd"/>
      <w:r w:rsidRPr="006833CE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5E50B871" w14:textId="77777777" w:rsidR="00CF1719" w:rsidRDefault="00CF1719" w:rsidP="00CF1719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8. Назначение, особенности использования команды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apropos</w:t>
      </w:r>
      <w:proofErr w:type="spellEnd"/>
    </w:p>
    <w:p w14:paraId="59C0BCC3" w14:textId="77777777" w:rsidR="00CF1719" w:rsidRDefault="00CF1719" w:rsidP="00CF1719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Команда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apropos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ищет заданное слово по всей базе кратких описаний (поля NAME) страниц руководства. Позволяет найти команды по ключевому слову, даже если точное имя неизвестно.</w:t>
      </w:r>
    </w:p>
    <w:p w14:paraId="52166C64" w14:textId="77777777" w:rsidR="00CF1719" w:rsidRDefault="00CF1719" w:rsidP="00CF1719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9. Назначение, особенности использования команды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whatis</w:t>
      </w:r>
      <w:proofErr w:type="spellEnd"/>
    </w:p>
    <w:p w14:paraId="41491337" w14:textId="77777777" w:rsidR="00CF1719" w:rsidRDefault="00CF1719" w:rsidP="00CF1719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Команда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whatis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ищет точное совпадение имени объекта в базе кратких описаний и выводит краткое описание. В отличие от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apropos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ищет только среди имён, а не по всему тексту описаний.</w:t>
      </w:r>
    </w:p>
    <w:p w14:paraId="2B730B7C" w14:textId="77777777" w:rsidR="00CF1719" w:rsidRDefault="00CF1719" w:rsidP="00CF1719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10. Назначение ключа -a для команды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man</w:t>
      </w:r>
      <w:proofErr w:type="spellEnd"/>
    </w:p>
    <w:p w14:paraId="778C5A1A" w14:textId="77777777" w:rsidR="00CF1719" w:rsidRDefault="00CF1719" w:rsidP="00CF1719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Ключ -a заставляет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последовательно показывать все найденные страницы руководства с указанным именем из разных разделов (если объект описан в нескольких разделах).</w:t>
      </w:r>
    </w:p>
    <w:p w14:paraId="5E699147" w14:textId="77777777" w:rsidR="00CF1719" w:rsidRDefault="00CF1719" w:rsidP="00CF1719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11. Назначение, особенности использования команды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info</w:t>
      </w:r>
      <w:proofErr w:type="spellEnd"/>
    </w:p>
    <w:p w14:paraId="12F7381F" w14:textId="77777777" w:rsidR="00CF1719" w:rsidRDefault="00CF1719" w:rsidP="00CF1719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Команда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info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показывает документацию в формате Info (гипертекстовая система документации GNU). Часто содержит более подробную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информацию, чем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Навигация осуществляется с помощью специальных клавиш (стрелки, Enter, q для выхода).</w:t>
      </w:r>
    </w:p>
    <w:p w14:paraId="3130C33F" w14:textId="77777777" w:rsidR="00CF1719" w:rsidRDefault="00CF1719" w:rsidP="00CF1719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12. Назначение и формат однобуквенных ключей</w:t>
      </w:r>
    </w:p>
    <w:p w14:paraId="36BF1464" w14:textId="77777777" w:rsidR="00CF1719" w:rsidRDefault="00CF1719" w:rsidP="00CF1719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  <w:szCs w:val="28"/>
        </w:rPr>
        <w:t>Однобуквенные ключи (опции) изменяют поведение команды. Записываются с одним дефисом и буквой (например, -l, -a). Можно группировать: 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вместо -l -a. Параметрический ключ должен быть последним в группе.</w:t>
      </w:r>
    </w:p>
    <w:p w14:paraId="5B7E0543" w14:textId="77777777" w:rsidR="00CF1719" w:rsidRDefault="00CF1719" w:rsidP="00CF1719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13. Необходимость использования ключа «-»</w:t>
      </w:r>
    </w:p>
    <w:p w14:paraId="0C9CB961" w14:textId="77777777" w:rsidR="00CF1719" w:rsidRDefault="00CF1719" w:rsidP="00CF1719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  <w:szCs w:val="28"/>
        </w:rPr>
        <w:t>Дефис «-» обозначает, что следующий символ (или символы) является ключом (опцией) команды, а не её аргументом или именем файла. Без дефиса символ воспринимался бы как обычный параметр.</w:t>
      </w:r>
    </w:p>
    <w:p w14:paraId="73807023" w14:textId="77777777" w:rsidR="00CF1719" w:rsidRDefault="00CF1719" w:rsidP="00CF1719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14. Необходимость и особенность использования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полнословного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формата ключей</w:t>
      </w:r>
    </w:p>
    <w:p w14:paraId="215AEDDF" w14:textId="77777777" w:rsidR="00CF1719" w:rsidRDefault="00CF1719" w:rsidP="00CF1719">
      <w:pPr>
        <w:spacing w:after="0" w:line="360" w:lineRule="auto"/>
        <w:ind w:firstLine="709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Полнословные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ключи записываются с двумя дефисами и полным словом (например, --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help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--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all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 Они более понятны и удобны в скриптах. Не все команды поддерживают длинный формат. Группировать длинные ключи нельзя.</w:t>
      </w:r>
    </w:p>
    <w:p w14:paraId="386440EE" w14:textId="77777777" w:rsidR="00CF1719" w:rsidRDefault="00CF1719" w:rsidP="00CF1719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15. Определение интерпретатора командной строки</w:t>
      </w:r>
    </w:p>
    <w:p w14:paraId="791BB7C9" w14:textId="77777777" w:rsidR="00CF1719" w:rsidRDefault="00CF1719" w:rsidP="00CF1719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  <w:szCs w:val="28"/>
        </w:rPr>
        <w:t>Интерпретатор командной строки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shell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— программа, которая принимает команды пользователя, анализирует их и передаёт операционной системе на выполнение. Наиболее распространённый в Linux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766853E" w14:textId="77777777" w:rsidR="00CF1719" w:rsidRDefault="00CF1719" w:rsidP="00CF1719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16. Правила группировки ключей</w:t>
      </w:r>
    </w:p>
    <w:p w14:paraId="731272AA" w14:textId="77777777" w:rsidR="00CF1719" w:rsidRDefault="00CF1719" w:rsidP="00CF1719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  <w:szCs w:val="28"/>
        </w:rPr>
        <w:t>Однобуквенные ключи можно группировать после одного дефиса (например, 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 Если среди ключей есть параметрический (требующий значения), он должен стоять последним в группе, а его значение — следовать сразу после.</w:t>
      </w:r>
    </w:p>
    <w:p w14:paraId="25C5C71D" w14:textId="77777777" w:rsidR="00CF1719" w:rsidRDefault="00CF1719" w:rsidP="00CF1719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17. Слова и разделители командной строки</w:t>
      </w:r>
    </w:p>
    <w:p w14:paraId="2F7477FB" w14:textId="77777777" w:rsidR="00CF1719" w:rsidRDefault="00CF1719" w:rsidP="00CF1719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Командная строка состоит из слов и разделителей. Разделители — пробел, табуляция и перевод строки. Первое слово — имя команды,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остальные — параметры. Чтобы включить разделитель внутрь параметра, используют одинарные или двойные кавычки.</w:t>
      </w:r>
    </w:p>
    <w:p w14:paraId="222BA6DC" w14:textId="77777777" w:rsidR="00CF1719" w:rsidRPr="00CF1719" w:rsidRDefault="00CF1719" w:rsidP="00CF1719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F1719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7FAD151E" w14:textId="77777777" w:rsidR="00CF1719" w:rsidRDefault="00CF1719" w:rsidP="00CF1719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  <w:szCs w:val="28"/>
        </w:rPr>
        <w:t>В ходе выполнения лабораторной работы изучены основы работы с терминалом Linux и командной строкой. Рассмотрены понятия терминала, управляющих символов (^C, ^D) и управляющих последовательностей. Освоены простые команды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echo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), система справки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whatis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apropos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info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), определение типа команд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type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), правила использования ключей и работы с кавычками. Полученные навыки являются базовыми для дальнейшей эффективной работы в Linux.</w:t>
      </w:r>
    </w:p>
    <w:p w14:paraId="5B266579" w14:textId="4239B777" w:rsidR="00B858EB" w:rsidRPr="00B858EB" w:rsidRDefault="00B858EB" w:rsidP="00B858EB">
      <w:pPr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sectPr w:rsidR="00B858EB" w:rsidRPr="00B858EB" w:rsidSect="00CF1719">
      <w:footerReference w:type="default" r:id="rId14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19C83" w14:textId="77777777" w:rsidR="00CB789C" w:rsidRDefault="00CB789C">
      <w:pPr>
        <w:spacing w:after="0" w:line="240" w:lineRule="auto"/>
      </w:pPr>
      <w:r>
        <w:separator/>
      </w:r>
    </w:p>
  </w:endnote>
  <w:endnote w:type="continuationSeparator" w:id="0">
    <w:p w14:paraId="17C85CB4" w14:textId="77777777" w:rsidR="00CB789C" w:rsidRDefault="00CB78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01FE1" w14:textId="77777777" w:rsidR="00CF1719" w:rsidRDefault="00CF1719">
    <w:pPr>
      <w:jc w:val="center"/>
    </w:pPr>
    <w:r>
      <w:rPr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5CDE7" w14:textId="77777777" w:rsidR="00CB789C" w:rsidRDefault="00CB789C">
      <w:pPr>
        <w:spacing w:after="0" w:line="240" w:lineRule="auto"/>
      </w:pPr>
      <w:r>
        <w:separator/>
      </w:r>
    </w:p>
  </w:footnote>
  <w:footnote w:type="continuationSeparator" w:id="0">
    <w:p w14:paraId="094AAA65" w14:textId="77777777" w:rsidR="00CB789C" w:rsidRDefault="00CB78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427E9"/>
    <w:multiLevelType w:val="multilevel"/>
    <w:tmpl w:val="C46A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0510A"/>
    <w:multiLevelType w:val="multilevel"/>
    <w:tmpl w:val="4F24A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303AE0"/>
    <w:multiLevelType w:val="hybridMultilevel"/>
    <w:tmpl w:val="B6A2F7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3A048C"/>
    <w:multiLevelType w:val="hybridMultilevel"/>
    <w:tmpl w:val="0DF02DF4"/>
    <w:lvl w:ilvl="0" w:tplc="33BAE3E4">
      <w:start w:val="1"/>
      <w:numFmt w:val="decimal"/>
      <w:lvlText w:val="%1."/>
      <w:lvlJc w:val="left"/>
      <w:pPr>
        <w:ind w:left="1069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88B44C2"/>
    <w:multiLevelType w:val="hybridMultilevel"/>
    <w:tmpl w:val="398C4392"/>
    <w:lvl w:ilvl="0" w:tplc="33BAE3E4">
      <w:start w:val="1"/>
      <w:numFmt w:val="decimal"/>
      <w:lvlText w:val="%1."/>
      <w:lvlJc w:val="left"/>
      <w:pPr>
        <w:ind w:left="1069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A8D52C7"/>
    <w:multiLevelType w:val="hybridMultilevel"/>
    <w:tmpl w:val="473AE6C2"/>
    <w:lvl w:ilvl="0" w:tplc="6694D76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9958BE"/>
    <w:multiLevelType w:val="multilevel"/>
    <w:tmpl w:val="7380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895A58"/>
    <w:multiLevelType w:val="multilevel"/>
    <w:tmpl w:val="5666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F820BE"/>
    <w:multiLevelType w:val="hybridMultilevel"/>
    <w:tmpl w:val="A3AA39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2A027D"/>
    <w:multiLevelType w:val="hybridMultilevel"/>
    <w:tmpl w:val="692415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353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774803"/>
    <w:multiLevelType w:val="hybridMultilevel"/>
    <w:tmpl w:val="4F42EAFA"/>
    <w:lvl w:ilvl="0" w:tplc="266A1018">
      <w:start w:val="1"/>
      <w:numFmt w:val="decimal"/>
      <w:lvlText w:val="%1)"/>
      <w:lvlJc w:val="left"/>
      <w:pPr>
        <w:ind w:left="142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80A0D50"/>
    <w:multiLevelType w:val="hybridMultilevel"/>
    <w:tmpl w:val="BB7C0B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490B5F"/>
    <w:multiLevelType w:val="multilevel"/>
    <w:tmpl w:val="FFCC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DD0119"/>
    <w:multiLevelType w:val="hybridMultilevel"/>
    <w:tmpl w:val="1A0A5794"/>
    <w:lvl w:ilvl="0" w:tplc="33BAE3E4">
      <w:start w:val="1"/>
      <w:numFmt w:val="decimal"/>
      <w:lvlText w:val="%1."/>
      <w:lvlJc w:val="left"/>
      <w:pPr>
        <w:ind w:left="1069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7A246BF"/>
    <w:multiLevelType w:val="multilevel"/>
    <w:tmpl w:val="8564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2B668C"/>
    <w:multiLevelType w:val="multilevel"/>
    <w:tmpl w:val="9074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B768FF"/>
    <w:multiLevelType w:val="hybridMultilevel"/>
    <w:tmpl w:val="9A3A434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758B37C1"/>
    <w:multiLevelType w:val="hybridMultilevel"/>
    <w:tmpl w:val="B322B0A4"/>
    <w:lvl w:ilvl="0" w:tplc="1B96A848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516774749">
    <w:abstractNumId w:val="4"/>
  </w:num>
  <w:num w:numId="2" w16cid:durableId="560672939">
    <w:abstractNumId w:val="4"/>
  </w:num>
  <w:num w:numId="3" w16cid:durableId="620571862">
    <w:abstractNumId w:val="13"/>
  </w:num>
  <w:num w:numId="4" w16cid:durableId="402219385">
    <w:abstractNumId w:val="3"/>
  </w:num>
  <w:num w:numId="5" w16cid:durableId="181893604">
    <w:abstractNumId w:val="16"/>
  </w:num>
  <w:num w:numId="6" w16cid:durableId="813061935">
    <w:abstractNumId w:val="9"/>
  </w:num>
  <w:num w:numId="7" w16cid:durableId="9648225">
    <w:abstractNumId w:val="2"/>
  </w:num>
  <w:num w:numId="8" w16cid:durableId="1523543665">
    <w:abstractNumId w:val="17"/>
  </w:num>
  <w:num w:numId="9" w16cid:durableId="1708948315">
    <w:abstractNumId w:val="15"/>
  </w:num>
  <w:num w:numId="10" w16cid:durableId="1906993126">
    <w:abstractNumId w:val="12"/>
  </w:num>
  <w:num w:numId="11" w16cid:durableId="789544313">
    <w:abstractNumId w:val="14"/>
  </w:num>
  <w:num w:numId="12" w16cid:durableId="492109834">
    <w:abstractNumId w:val="6"/>
  </w:num>
  <w:num w:numId="13" w16cid:durableId="1159728966">
    <w:abstractNumId w:val="7"/>
  </w:num>
  <w:num w:numId="14" w16cid:durableId="1337027960">
    <w:abstractNumId w:val="1"/>
  </w:num>
  <w:num w:numId="15" w16cid:durableId="1348563260">
    <w:abstractNumId w:val="0"/>
  </w:num>
  <w:num w:numId="16" w16cid:durableId="1691682510">
    <w:abstractNumId w:val="8"/>
  </w:num>
  <w:num w:numId="17" w16cid:durableId="1503474238">
    <w:abstractNumId w:val="11"/>
  </w:num>
  <w:num w:numId="18" w16cid:durableId="845435622">
    <w:abstractNumId w:val="5"/>
  </w:num>
  <w:num w:numId="19" w16cid:durableId="9135173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A22"/>
    <w:rsid w:val="00001D93"/>
    <w:rsid w:val="00022C03"/>
    <w:rsid w:val="000246C3"/>
    <w:rsid w:val="00033453"/>
    <w:rsid w:val="00056255"/>
    <w:rsid w:val="0009299B"/>
    <w:rsid w:val="000A2290"/>
    <w:rsid w:val="00120A22"/>
    <w:rsid w:val="00165BA0"/>
    <w:rsid w:val="00175466"/>
    <w:rsid w:val="001A792A"/>
    <w:rsid w:val="002134FB"/>
    <w:rsid w:val="0024032F"/>
    <w:rsid w:val="002478FA"/>
    <w:rsid w:val="00252C03"/>
    <w:rsid w:val="002654EC"/>
    <w:rsid w:val="002A26AA"/>
    <w:rsid w:val="002B45AD"/>
    <w:rsid w:val="002C0C32"/>
    <w:rsid w:val="002D00F3"/>
    <w:rsid w:val="002D7BB6"/>
    <w:rsid w:val="00356886"/>
    <w:rsid w:val="00366281"/>
    <w:rsid w:val="00374717"/>
    <w:rsid w:val="003B281A"/>
    <w:rsid w:val="003B6C2B"/>
    <w:rsid w:val="003D0D3A"/>
    <w:rsid w:val="00425391"/>
    <w:rsid w:val="004746CD"/>
    <w:rsid w:val="00475630"/>
    <w:rsid w:val="00481643"/>
    <w:rsid w:val="004A11EE"/>
    <w:rsid w:val="004B5761"/>
    <w:rsid w:val="004B5E3B"/>
    <w:rsid w:val="005122F2"/>
    <w:rsid w:val="0053656B"/>
    <w:rsid w:val="00552F5C"/>
    <w:rsid w:val="00560479"/>
    <w:rsid w:val="00564087"/>
    <w:rsid w:val="00572232"/>
    <w:rsid w:val="005734CB"/>
    <w:rsid w:val="005D4487"/>
    <w:rsid w:val="005D6AD4"/>
    <w:rsid w:val="005F44E6"/>
    <w:rsid w:val="006110B9"/>
    <w:rsid w:val="00636950"/>
    <w:rsid w:val="00673320"/>
    <w:rsid w:val="0068481A"/>
    <w:rsid w:val="00692127"/>
    <w:rsid w:val="006921CF"/>
    <w:rsid w:val="006A1DA7"/>
    <w:rsid w:val="006A247A"/>
    <w:rsid w:val="006A6A5E"/>
    <w:rsid w:val="006B1EF6"/>
    <w:rsid w:val="006C42C9"/>
    <w:rsid w:val="006D0A14"/>
    <w:rsid w:val="006E0F4D"/>
    <w:rsid w:val="006E69D5"/>
    <w:rsid w:val="006E73CA"/>
    <w:rsid w:val="006E7B69"/>
    <w:rsid w:val="00731473"/>
    <w:rsid w:val="0074062E"/>
    <w:rsid w:val="00752208"/>
    <w:rsid w:val="00760A97"/>
    <w:rsid w:val="00767CD3"/>
    <w:rsid w:val="007874C0"/>
    <w:rsid w:val="007B3D04"/>
    <w:rsid w:val="007E3A65"/>
    <w:rsid w:val="00826240"/>
    <w:rsid w:val="00847AEC"/>
    <w:rsid w:val="00875E29"/>
    <w:rsid w:val="00882D34"/>
    <w:rsid w:val="00892A45"/>
    <w:rsid w:val="008A1283"/>
    <w:rsid w:val="008F4A22"/>
    <w:rsid w:val="008F7DF4"/>
    <w:rsid w:val="00926CD1"/>
    <w:rsid w:val="00944250"/>
    <w:rsid w:val="00944E52"/>
    <w:rsid w:val="00985597"/>
    <w:rsid w:val="009B0334"/>
    <w:rsid w:val="009C3BDD"/>
    <w:rsid w:val="009F3C54"/>
    <w:rsid w:val="00A191D1"/>
    <w:rsid w:val="00A33A76"/>
    <w:rsid w:val="00A42565"/>
    <w:rsid w:val="00A50B91"/>
    <w:rsid w:val="00A67BA9"/>
    <w:rsid w:val="00A742D9"/>
    <w:rsid w:val="00A92B57"/>
    <w:rsid w:val="00A93870"/>
    <w:rsid w:val="00AA32E9"/>
    <w:rsid w:val="00AA67A4"/>
    <w:rsid w:val="00AD3205"/>
    <w:rsid w:val="00AD5B20"/>
    <w:rsid w:val="00AE1223"/>
    <w:rsid w:val="00B26158"/>
    <w:rsid w:val="00B62BCD"/>
    <w:rsid w:val="00B858EB"/>
    <w:rsid w:val="00B85949"/>
    <w:rsid w:val="00BB716C"/>
    <w:rsid w:val="00C12A75"/>
    <w:rsid w:val="00C44DB9"/>
    <w:rsid w:val="00C52595"/>
    <w:rsid w:val="00C87BE9"/>
    <w:rsid w:val="00C9021C"/>
    <w:rsid w:val="00CA3841"/>
    <w:rsid w:val="00CB789C"/>
    <w:rsid w:val="00CE30C8"/>
    <w:rsid w:val="00CF1719"/>
    <w:rsid w:val="00D14BC2"/>
    <w:rsid w:val="00D22922"/>
    <w:rsid w:val="00D50FA9"/>
    <w:rsid w:val="00D56BE7"/>
    <w:rsid w:val="00D95CAB"/>
    <w:rsid w:val="00D977CE"/>
    <w:rsid w:val="00D97DE7"/>
    <w:rsid w:val="00DD612D"/>
    <w:rsid w:val="00DE0E70"/>
    <w:rsid w:val="00E160EA"/>
    <w:rsid w:val="00E33AF4"/>
    <w:rsid w:val="00E94D8C"/>
    <w:rsid w:val="00EB48EA"/>
    <w:rsid w:val="00EC3445"/>
    <w:rsid w:val="00ED1588"/>
    <w:rsid w:val="00EF126A"/>
    <w:rsid w:val="00F01183"/>
    <w:rsid w:val="00FA0EAA"/>
    <w:rsid w:val="00FB57FE"/>
    <w:rsid w:val="00FD4C51"/>
    <w:rsid w:val="00FE1197"/>
    <w:rsid w:val="07ACA81A"/>
    <w:rsid w:val="09D477A2"/>
    <w:rsid w:val="0CA5272A"/>
    <w:rsid w:val="0F3A6109"/>
    <w:rsid w:val="119FED5B"/>
    <w:rsid w:val="13A02972"/>
    <w:rsid w:val="233DDF0B"/>
    <w:rsid w:val="23FE5993"/>
    <w:rsid w:val="24D8EC55"/>
    <w:rsid w:val="2804A503"/>
    <w:rsid w:val="29EA2085"/>
    <w:rsid w:val="2CCD41AA"/>
    <w:rsid w:val="2E80D163"/>
    <w:rsid w:val="2E977A00"/>
    <w:rsid w:val="2F8E2328"/>
    <w:rsid w:val="31EFA1FD"/>
    <w:rsid w:val="37D762A3"/>
    <w:rsid w:val="425F25AC"/>
    <w:rsid w:val="4C185754"/>
    <w:rsid w:val="56AD26E6"/>
    <w:rsid w:val="57C1A779"/>
    <w:rsid w:val="5ABBB6C4"/>
    <w:rsid w:val="5E8CCCC6"/>
    <w:rsid w:val="637C4247"/>
    <w:rsid w:val="6609EC66"/>
    <w:rsid w:val="6850B9A0"/>
    <w:rsid w:val="69A874A6"/>
    <w:rsid w:val="6BA2636D"/>
    <w:rsid w:val="6BD135C9"/>
    <w:rsid w:val="6BDB6BF7"/>
    <w:rsid w:val="6C7BE964"/>
    <w:rsid w:val="7050988A"/>
    <w:rsid w:val="72315640"/>
    <w:rsid w:val="74EF2977"/>
    <w:rsid w:val="764F1898"/>
    <w:rsid w:val="76CC8350"/>
    <w:rsid w:val="78276A43"/>
    <w:rsid w:val="7A82D35F"/>
    <w:rsid w:val="7DD1ABD7"/>
    <w:rsid w:val="7EC1E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54281"/>
  <w15:chartTrackingRefBased/>
  <w15:docId w15:val="{88E7A218-0FAC-4EEB-A800-0E05BB1EB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2D34"/>
    <w:pPr>
      <w:suppressAutoHyphens/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E94D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74062E"/>
    <w:pPr>
      <w:suppressAutoHyphens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uiPriority w:val="34"/>
    <w:qFormat/>
    <w:rsid w:val="69A874A6"/>
    <w:pPr>
      <w:ind w:left="720"/>
      <w:contextualSpacing/>
    </w:pPr>
  </w:style>
  <w:style w:type="table" w:styleId="a4">
    <w:name w:val="Table Grid"/>
    <w:basedOn w:val="a1"/>
    <w:uiPriority w:val="39"/>
    <w:qFormat/>
    <w:rsid w:val="00882D34"/>
    <w:pPr>
      <w:suppressAutoHyphens/>
      <w:spacing w:after="0" w:line="240" w:lineRule="auto"/>
    </w:pPr>
    <w:rPr>
      <w:kern w:val="2"/>
      <w:sz w:val="20"/>
      <w:szCs w:val="20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921C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5">
    <w:name w:val="Placeholder Text"/>
    <w:uiPriority w:val="99"/>
    <w:semiHidden/>
    <w:rsid w:val="69A874A6"/>
    <w:rPr>
      <w:color w:val="808080" w:themeColor="background1" w:themeShade="80"/>
    </w:rPr>
  </w:style>
  <w:style w:type="paragraph" w:styleId="a6">
    <w:name w:val="Normal (Web)"/>
    <w:uiPriority w:val="99"/>
    <w:unhideWhenUsed/>
    <w:rsid w:val="69A874A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uiPriority w:val="22"/>
    <w:qFormat/>
    <w:rsid w:val="69A874A6"/>
    <w:rPr>
      <w:b/>
      <w:bCs/>
    </w:rPr>
  </w:style>
  <w:style w:type="character" w:customStyle="1" w:styleId="vkekvd">
    <w:name w:val="vkekvd"/>
    <w:uiPriority w:val="1"/>
    <w:rsid w:val="69A874A6"/>
  </w:style>
  <w:style w:type="paragraph" w:styleId="HTML">
    <w:name w:val="HTML Preformatted"/>
    <w:link w:val="HTML0"/>
    <w:uiPriority w:val="99"/>
    <w:semiHidden/>
    <w:unhideWhenUsed/>
    <w:rsid w:val="69A874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69A874A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uiPriority w:val="1"/>
    <w:rsid w:val="69A874A6"/>
  </w:style>
  <w:style w:type="character" w:styleId="HTML1">
    <w:name w:val="HTML Code"/>
    <w:uiPriority w:val="99"/>
    <w:semiHidden/>
    <w:unhideWhenUsed/>
    <w:rsid w:val="69A874A6"/>
    <w:rPr>
      <w:rFonts w:ascii="Courier New" w:eastAsia="Times New Roman" w:hAnsi="Courier New" w:cs="Courier New"/>
      <w:sz w:val="20"/>
      <w:szCs w:val="20"/>
    </w:rPr>
  </w:style>
  <w:style w:type="paragraph" w:customStyle="1" w:styleId="a8">
    <w:name w:val="Подписи к рисункам"/>
    <w:link w:val="Char"/>
    <w:uiPriority w:val="1"/>
    <w:qFormat/>
    <w:rsid w:val="69A874A6"/>
    <w:pPr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Char">
    <w:name w:val="Подписи к рисункам Char"/>
    <w:link w:val="a8"/>
    <w:rsid w:val="69A874A6"/>
    <w:rPr>
      <w:rFonts w:ascii="Times New Roman" w:eastAsia="Times New Roman" w:hAnsi="Times New Roman" w:cs="Times New Roman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74062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m">
    <w:name w:val="ͼm"/>
    <w:basedOn w:val="a0"/>
    <w:rsid w:val="0074062E"/>
  </w:style>
  <w:style w:type="character" w:customStyle="1" w:styleId="e">
    <w:name w:val="ͼe"/>
    <w:basedOn w:val="a0"/>
    <w:rsid w:val="0074062E"/>
  </w:style>
  <w:style w:type="character" w:customStyle="1" w:styleId="l">
    <w:name w:val="ͼl"/>
    <w:basedOn w:val="a0"/>
    <w:rsid w:val="0074062E"/>
  </w:style>
  <w:style w:type="character" w:customStyle="1" w:styleId="g">
    <w:name w:val="ͼg"/>
    <w:basedOn w:val="a0"/>
    <w:rsid w:val="0074062E"/>
  </w:style>
  <w:style w:type="character" w:customStyle="1" w:styleId="10">
    <w:name w:val="Заголовок 1 Знак"/>
    <w:basedOn w:val="a0"/>
    <w:link w:val="1"/>
    <w:uiPriority w:val="9"/>
    <w:rsid w:val="00E94D8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44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64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2658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1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95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0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31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00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847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63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336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159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375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901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804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850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482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585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62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64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091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985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232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289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352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341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649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222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458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228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95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11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26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395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762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59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081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005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119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709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677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641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43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08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25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78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757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592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88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624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663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39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535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429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268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07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23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73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94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769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215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24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111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54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722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83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040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136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6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66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35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591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725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82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125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347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031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010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910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47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0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11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80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571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967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260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15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313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932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236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767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552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39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7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73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692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803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74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097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04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052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794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819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827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84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774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43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75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40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65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046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397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747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653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345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664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581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3938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1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99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83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962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147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075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91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153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937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992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994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69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5148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60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783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550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131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199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266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659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987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936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793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770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09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5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03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5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92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189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195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290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325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4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557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49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36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49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65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319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094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578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775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720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71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13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379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585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64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7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65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23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910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78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53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311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445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6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791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491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408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40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45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60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4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9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078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332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72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903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228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443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738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41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94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257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760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51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822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582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347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500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733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632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148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7501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28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5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86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54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496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905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065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62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248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325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69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38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587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417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51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82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39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20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931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969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027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282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899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422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132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585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70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03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677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884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26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782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330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058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03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251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711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900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547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73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9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7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91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26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274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630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103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01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513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850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594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881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882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560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75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4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69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4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307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256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790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31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246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336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64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172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891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00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30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83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64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993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096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278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493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680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082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58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025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8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97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91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86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701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78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609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18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375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675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757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742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164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96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7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32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15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4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533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464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883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825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034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380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409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878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6737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63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95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63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689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009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226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3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550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69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945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263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26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90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1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1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05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195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360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007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83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425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159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461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957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476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42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56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69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517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168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893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583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981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784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621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104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620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9565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22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40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24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422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498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835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421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628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131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280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084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7082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84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13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0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909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579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665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903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004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498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924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837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942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0516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07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8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97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171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816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079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024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162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107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085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4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262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142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42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5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11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92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453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814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962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794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708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169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703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56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79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72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471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795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635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1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370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231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033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106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788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47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67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571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38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401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077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913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83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436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457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656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074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1511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07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0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913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69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761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00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9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471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39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031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515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551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7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88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91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945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899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224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554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390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180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177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900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527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6953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55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1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11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74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051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339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741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65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072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55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562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971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106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9085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26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2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36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53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52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502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15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922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463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122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064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699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19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7809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50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4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0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39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125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313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519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429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811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781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257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613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782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55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60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8473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78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3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1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2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56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71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734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009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051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628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956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926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930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282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280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6418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437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49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51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16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627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434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110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928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363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317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703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68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7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76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53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98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191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096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574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91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787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106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28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722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91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3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9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02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517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173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62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813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62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978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098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330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196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59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71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438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922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381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380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005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774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462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049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478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003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0806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6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33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9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44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175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534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290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029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75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409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082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09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98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88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16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992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58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497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575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038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858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360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254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329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83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42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26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98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084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570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052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301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915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061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842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862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2182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4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37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472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101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657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936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725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087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05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797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442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436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1205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83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0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118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23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10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211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750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705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637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634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275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686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2908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45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339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062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846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807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779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157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886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480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985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849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64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0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293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69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185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803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875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089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25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941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772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407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730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49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8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88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41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982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646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896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954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836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68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785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340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03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76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20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86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157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914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86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272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136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817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120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952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5356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04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14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27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09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733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230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08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063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152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45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53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379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5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9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1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26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805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574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873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105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001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710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711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491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597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76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6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62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66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655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679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128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071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398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693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491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689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732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6386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45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32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40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049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84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30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127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81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755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597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136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111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145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55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92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785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578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0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066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2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989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486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182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970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57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682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3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78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8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60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83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1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1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4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7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3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6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8</Pages>
  <Words>1045</Words>
  <Characters>5962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Ашот</dc:creator>
  <cp:keywords/>
  <dc:description/>
  <cp:lastModifiedBy>Administrator</cp:lastModifiedBy>
  <cp:revision>52</cp:revision>
  <dcterms:created xsi:type="dcterms:W3CDTF">2025-09-13T19:50:00Z</dcterms:created>
  <dcterms:modified xsi:type="dcterms:W3CDTF">2026-10-24T08:05:00Z</dcterms:modified>
</cp:coreProperties>
</file>