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42776B5C">
      <w:bookmarkStart w:name="_GoBack" w:id="0"/>
      <w:bookmarkEnd w:id="0"/>
      <w:r w:rsidR="5E12DC96">
        <w:rPr/>
        <w:t xml:space="preserve">Aufklären- </w:t>
      </w:r>
      <w:r w:rsidR="0D5E8972">
        <w:rPr/>
        <w:t>Vermeiden- Reduzieren- Kompensieren</w:t>
      </w:r>
      <w:r w:rsidR="378E84A4">
        <w:rPr/>
        <w:t xml:space="preserve"> </w:t>
      </w:r>
    </w:p>
    <w:p w:rsidR="7D0AD5A5" w:rsidP="2683DF8D" w:rsidRDefault="7D0AD5A5" w14:paraId="64420E0D" w14:textId="7E032434">
      <w:pPr>
        <w:pStyle w:val="Normal"/>
      </w:pPr>
      <w:r w:rsidR="7D0AD5A5">
        <w:rPr/>
        <w:t xml:space="preserve">Atmosfair arbeitet mit dem Leitsatz vermeiden, reduzieren, </w:t>
      </w:r>
      <w:r w:rsidR="1B99C341">
        <w:rPr/>
        <w:t xml:space="preserve">kompensieren. Diesen Leitsatz wollen wir auch </w:t>
      </w:r>
      <w:r w:rsidR="1B99C341">
        <w:rPr/>
        <w:t>auf unsere Website übertragen, denn komplett R</w:t>
      </w:r>
      <w:r w:rsidR="15D15DAB">
        <w:rPr/>
        <w:t>eisen vermeiden ist oft keine Option</w:t>
      </w:r>
      <w:r w:rsidR="64440C0B">
        <w:rPr/>
        <w:t xml:space="preserve"> und soll auch nicht der Sinn unserer Webseite sein</w:t>
      </w:r>
      <w:r w:rsidR="15D15DAB">
        <w:rPr/>
        <w:t xml:space="preserve">. Wir wollen </w:t>
      </w:r>
      <w:r w:rsidR="52696BF3">
        <w:rPr/>
        <w:t xml:space="preserve">durch Aufklärung </w:t>
      </w:r>
      <w:r w:rsidR="15D15DAB">
        <w:rPr/>
        <w:t>die Nu</w:t>
      </w:r>
      <w:r w:rsidR="6B198010">
        <w:rPr/>
        <w:t>tzer dazu bringen</w:t>
      </w:r>
      <w:r w:rsidR="3AA5D040">
        <w:rPr/>
        <w:t>, lange Reisestrecken</w:t>
      </w:r>
      <w:r w:rsidR="52EBD1AE">
        <w:rPr/>
        <w:t>, klimaschädliche Hotelaufenthalte</w:t>
      </w:r>
      <w:r w:rsidR="298F012F">
        <w:rPr/>
        <w:t xml:space="preserve"> </w:t>
      </w:r>
      <w:r w:rsidR="298F012F">
        <w:rPr/>
        <w:t>oder unnötige</w:t>
      </w:r>
      <w:r w:rsidR="24FC359A">
        <w:rPr/>
        <w:t xml:space="preserve"> und umweltschädliche</w:t>
      </w:r>
      <w:r w:rsidR="298F012F">
        <w:rPr/>
        <w:t xml:space="preserve"> Aktivitäten</w:t>
      </w:r>
      <w:r w:rsidR="012CD6E3">
        <w:rPr/>
        <w:t xml:space="preserve"> </w:t>
      </w:r>
      <w:r w:rsidR="475DFB46">
        <w:rPr/>
        <w:t xml:space="preserve">zu vermeiden. Wenn </w:t>
      </w:r>
      <w:r w:rsidR="311D2187">
        <w:rPr/>
        <w:t xml:space="preserve">bestimmte </w:t>
      </w:r>
      <w:r w:rsidR="475DFB46">
        <w:rPr/>
        <w:t>T</w:t>
      </w:r>
      <w:r w:rsidR="36DFA98E">
        <w:rPr/>
        <w:t>ätigkeiten</w:t>
      </w:r>
      <w:r w:rsidR="1FB6D764">
        <w:rPr/>
        <w:t xml:space="preserve"> auf Reisen</w:t>
      </w:r>
      <w:r w:rsidR="36DFA98E">
        <w:rPr/>
        <w:t xml:space="preserve"> nicht zu vermeiden sind, gilt es</w:t>
      </w:r>
      <w:r w:rsidR="1C09A715">
        <w:rPr/>
        <w:t xml:space="preserve">, </w:t>
      </w:r>
      <w:r w:rsidR="3AA5D040">
        <w:rPr/>
        <w:t xml:space="preserve">so gut es geht CO2 und andere Schadstoffe </w:t>
      </w:r>
      <w:r w:rsidR="14D13C61">
        <w:rPr/>
        <w:t>zu reduzieren, indem man andere Reiseziele anstrebt</w:t>
      </w:r>
      <w:r w:rsidR="78DE31EB">
        <w:rPr/>
        <w:t>,</w:t>
      </w:r>
      <w:r w:rsidR="14D13C61">
        <w:rPr/>
        <w:t xml:space="preserve"> andere Verkehrsmittel benutzt</w:t>
      </w:r>
      <w:r w:rsidR="43CE781A">
        <w:rPr/>
        <w:t xml:space="preserve"> oder sein Konsumverhalten reduziert</w:t>
      </w:r>
      <w:r w:rsidR="14D13C61">
        <w:rPr/>
        <w:t>. Falls dies</w:t>
      </w:r>
      <w:r w:rsidR="5C8E40B7">
        <w:rPr/>
        <w:t xml:space="preserve"> wiederum </w:t>
      </w:r>
      <w:r w:rsidR="14D13C61">
        <w:rPr/>
        <w:t xml:space="preserve">nicht möglich ist und man lange </w:t>
      </w:r>
      <w:r w:rsidR="1A433D2D">
        <w:rPr/>
        <w:t>R</w:t>
      </w:r>
      <w:r w:rsidR="14D13C61">
        <w:rPr/>
        <w:t>eisen antreten muss</w:t>
      </w:r>
      <w:r w:rsidR="228BBA54">
        <w:rPr/>
        <w:t xml:space="preserve"> oder möchte</w:t>
      </w:r>
      <w:r w:rsidR="14D13C61">
        <w:rPr/>
        <w:t>, berechnen</w:t>
      </w:r>
      <w:r w:rsidR="4C956AB0">
        <w:rPr/>
        <w:t xml:space="preserve"> wir auf unserer Webseite</w:t>
      </w:r>
      <w:r w:rsidR="3D16E1C6">
        <w:rPr/>
        <w:t xml:space="preserve"> den CO2 Verbrauch und weisen dann auf Kompensationsseiten. Man kann dann selber entscheiden, ob man seine Reise kompensieren will</w:t>
      </w:r>
      <w:r w:rsidR="35A86E5B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C7168B"/>
  <w15:docId w15:val="{21c60e94-f4ad-41f6-8558-9eefb00887b4}"/>
  <w:rsids>
    <w:rsidRoot w:val="0EC7168B"/>
    <w:rsid w:val="012CD6E3"/>
    <w:rsid w:val="037FE890"/>
    <w:rsid w:val="06686296"/>
    <w:rsid w:val="068EDD2C"/>
    <w:rsid w:val="097FED49"/>
    <w:rsid w:val="0BCB94F7"/>
    <w:rsid w:val="0D5E8972"/>
    <w:rsid w:val="0E34653F"/>
    <w:rsid w:val="0E3F69E7"/>
    <w:rsid w:val="0EC7168B"/>
    <w:rsid w:val="1146D447"/>
    <w:rsid w:val="13A35D2A"/>
    <w:rsid w:val="14C8A814"/>
    <w:rsid w:val="14D13C61"/>
    <w:rsid w:val="15D15DAB"/>
    <w:rsid w:val="1A433D2D"/>
    <w:rsid w:val="1B99C341"/>
    <w:rsid w:val="1C09A715"/>
    <w:rsid w:val="1EB556F3"/>
    <w:rsid w:val="1FB6D764"/>
    <w:rsid w:val="228BBA54"/>
    <w:rsid w:val="23F392E6"/>
    <w:rsid w:val="24FC359A"/>
    <w:rsid w:val="262484FA"/>
    <w:rsid w:val="2683DF8D"/>
    <w:rsid w:val="26859C7D"/>
    <w:rsid w:val="26AEBEB3"/>
    <w:rsid w:val="298F012F"/>
    <w:rsid w:val="2B7A03E0"/>
    <w:rsid w:val="2F6BE56F"/>
    <w:rsid w:val="311D2187"/>
    <w:rsid w:val="35A86E5B"/>
    <w:rsid w:val="36DFA98E"/>
    <w:rsid w:val="36F5060D"/>
    <w:rsid w:val="378E84A4"/>
    <w:rsid w:val="3AA5D040"/>
    <w:rsid w:val="3D16E1C6"/>
    <w:rsid w:val="3D5DC664"/>
    <w:rsid w:val="3F177271"/>
    <w:rsid w:val="3F6048BB"/>
    <w:rsid w:val="4234E21D"/>
    <w:rsid w:val="4326873A"/>
    <w:rsid w:val="43CE781A"/>
    <w:rsid w:val="475DFB46"/>
    <w:rsid w:val="495F9239"/>
    <w:rsid w:val="4C956AB0"/>
    <w:rsid w:val="52696BF3"/>
    <w:rsid w:val="52EBD1AE"/>
    <w:rsid w:val="575588A8"/>
    <w:rsid w:val="58B3292D"/>
    <w:rsid w:val="5A5F4FD4"/>
    <w:rsid w:val="5AF2E353"/>
    <w:rsid w:val="5C8E40B7"/>
    <w:rsid w:val="5D4FAA14"/>
    <w:rsid w:val="5E12DC96"/>
    <w:rsid w:val="5E57E01F"/>
    <w:rsid w:val="614D2D32"/>
    <w:rsid w:val="620F2327"/>
    <w:rsid w:val="64440C0B"/>
    <w:rsid w:val="6726321B"/>
    <w:rsid w:val="6880EF2C"/>
    <w:rsid w:val="6A1B7A72"/>
    <w:rsid w:val="6B198010"/>
    <w:rsid w:val="6B8D5C39"/>
    <w:rsid w:val="6EF05CAA"/>
    <w:rsid w:val="7176D629"/>
    <w:rsid w:val="76BEF72A"/>
    <w:rsid w:val="784E0F98"/>
    <w:rsid w:val="78B2EFD0"/>
    <w:rsid w:val="78DE31EB"/>
    <w:rsid w:val="7D0AD5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2020-05-05T15:03:45.3496092Z</dcterms:created>
  <dcterms:modified xsi:type="dcterms:W3CDTF">2020-05-06T07:36:30.9341038Z</dcterms:modified>
  <dc:creator>Mira Eckart</dc:creator>
  <lastModifiedBy>Mira Eckart</lastModifiedBy>
</coreProperties>
</file>