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3EC" w:rsidRPr="00DE53EC" w:rsidRDefault="00DE53EC" w:rsidP="00DE53EC">
      <w:pPr>
        <w:spacing w:after="0" w:line="240" w:lineRule="auto"/>
        <w:rPr>
          <w:rFonts w:asciiTheme="minorHAnsi" w:hAnsiTheme="minorHAnsi"/>
        </w:rPr>
      </w:pPr>
      <w:r w:rsidRPr="00DE53EC">
        <w:rPr>
          <w:rFonts w:asciiTheme="minorHAnsi" w:hAnsiTheme="minorHAnsi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009775" cy="438150"/>
            <wp:effectExtent l="19050" t="0" r="9525" b="0"/>
            <wp:wrapSquare wrapText="bothSides"/>
            <wp:docPr id="4" name="Picture 1" descr="d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 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E53EC">
        <w:rPr>
          <w:rFonts w:asciiTheme="minorHAnsi" w:hAnsiTheme="minorHAnsi"/>
        </w:rPr>
        <w:br w:type="textWrapping" w:clear="all"/>
      </w:r>
    </w:p>
    <w:p w:rsidR="00DE53EC" w:rsidRPr="00DE53EC" w:rsidRDefault="00DE53EC" w:rsidP="00DE53EC">
      <w:pPr>
        <w:pStyle w:val="EnvelopeReturn"/>
        <w:rPr>
          <w:rFonts w:asciiTheme="minorHAnsi" w:hAnsiTheme="minorHAnsi"/>
          <w:i/>
          <w:iCs/>
          <w:color w:val="FFC000"/>
          <w:sz w:val="22"/>
          <w:szCs w:val="22"/>
          <w:lang w:val="sq-AL"/>
        </w:rPr>
      </w:pPr>
      <w:r w:rsidRPr="00DE53EC">
        <w:rPr>
          <w:rFonts w:asciiTheme="minorHAnsi" w:hAnsiTheme="minorHAnsi"/>
          <w:i/>
          <w:iCs/>
          <w:color w:val="FFC000"/>
          <w:sz w:val="22"/>
          <w:szCs w:val="22"/>
          <w:lang w:val="sq-AL"/>
        </w:rPr>
        <w:t>Zgjidhje Ligjore, Kreditimi &amp; Risku</w:t>
      </w:r>
    </w:p>
    <w:p w:rsidR="00DE53EC" w:rsidRPr="00DE53EC" w:rsidRDefault="00DE53EC" w:rsidP="00DE53EC">
      <w:pPr>
        <w:spacing w:after="0" w:line="240" w:lineRule="auto"/>
        <w:rPr>
          <w:rFonts w:asciiTheme="minorHAnsi" w:hAnsiTheme="minorHAnsi"/>
        </w:rPr>
      </w:pPr>
    </w:p>
    <w:p w:rsidR="00DE53EC" w:rsidRPr="00DE53EC" w:rsidRDefault="00DE53EC" w:rsidP="00DE53EC">
      <w:pPr>
        <w:spacing w:after="0" w:line="240" w:lineRule="auto"/>
        <w:rPr>
          <w:rFonts w:asciiTheme="minorHAnsi" w:hAnsiTheme="minorHAnsi"/>
        </w:rPr>
      </w:pPr>
    </w:p>
    <w:p w:rsidR="00DE53EC" w:rsidRPr="00DE53EC" w:rsidRDefault="002D5595" w:rsidP="00DE53EC">
      <w:pPr>
        <w:spacing w:after="0" w:line="240" w:lineRule="auto"/>
        <w:rPr>
          <w:rFonts w:asciiTheme="minorHAnsi" w:hAnsiTheme="minorHAnsi"/>
          <w:color w:val="000000"/>
        </w:rPr>
      </w:pPr>
      <w:r w:rsidRPr="002D5595">
        <w:rPr>
          <w:rFonts w:asciiTheme="minorHAnsi" w:hAnsiTheme="minorHAnsi"/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92.4pt;margin-top:-.2pt;width:187.2pt;height:32.65pt;z-index:251662336;mso-width-percent:400;mso-height-percent:200;mso-width-percent:400;mso-height-percent:200;mso-width-relative:margin;mso-height-relative:margin" stroked="f">
            <v:textbox style="mso-fit-shape-to-text:t">
              <w:txbxContent>
                <w:p w:rsidR="00F323EB" w:rsidRDefault="00F323EB" w:rsidP="00F323EB">
                  <w:pPr>
                    <w:spacing w:after="0" w:line="240" w:lineRule="auto"/>
                  </w:pPr>
                  <w:r>
                    <w:t xml:space="preserve">Nr </w:t>
                  </w:r>
                  <w:proofErr w:type="spellStart"/>
                  <w:proofErr w:type="gramStart"/>
                  <w:r>
                    <w:t>prot</w:t>
                  </w:r>
                  <w:proofErr w:type="spellEnd"/>
                  <w:r>
                    <w:t xml:space="preserve"> :</w:t>
                  </w:r>
                  <w:proofErr w:type="gramEnd"/>
                  <w:r>
                    <w:t xml:space="preserve"> </w:t>
                  </w:r>
                  <w:r w:rsidR="00284004">
                    <w:t xml:space="preserve">             </w:t>
                  </w:r>
                  <w:proofErr w:type="spellStart"/>
                  <w:r w:rsidR="00D233A7">
                    <w:t>protDate</w:t>
                  </w:r>
                  <w:proofErr w:type="spellEnd"/>
                </w:p>
                <w:p w:rsidR="00F323EB" w:rsidRDefault="007418CD" w:rsidP="00F323EB">
                  <w:r>
                    <w:t>Data</w:t>
                  </w:r>
                  <w:r w:rsidR="00F323EB">
                    <w:t xml:space="preserve">     :  </w:t>
                  </w:r>
                  <w:r w:rsidR="007F4778">
                    <w:t xml:space="preserve">  </w:t>
                  </w:r>
                  <w:r w:rsidR="00D233A7">
                    <w:tab/>
                    <w:t>dates</w:t>
                  </w:r>
                </w:p>
              </w:txbxContent>
            </v:textbox>
          </v:shape>
        </w:pict>
      </w:r>
      <w:r w:rsidR="00DE53EC" w:rsidRPr="00DE53EC">
        <w:rPr>
          <w:rFonts w:asciiTheme="minorHAnsi" w:hAnsiTheme="minorHAnsi"/>
          <w:b/>
          <w:bCs/>
        </w:rPr>
        <w:t>Objekti</w:t>
      </w:r>
      <w:r w:rsidR="00DE53EC" w:rsidRPr="00DE53EC">
        <w:rPr>
          <w:rFonts w:asciiTheme="minorHAnsi" w:hAnsiTheme="minorHAnsi"/>
        </w:rPr>
        <w:t xml:space="preserve">  :  </w:t>
      </w:r>
      <w:r w:rsidR="00DE53EC" w:rsidRPr="00DE53EC">
        <w:rPr>
          <w:rFonts w:asciiTheme="minorHAnsi" w:hAnsiTheme="minorHAnsi"/>
          <w:color w:val="000000"/>
        </w:rPr>
        <w:t>Njoftim per permbushjen e detyrimit</w:t>
      </w:r>
    </w:p>
    <w:p w:rsidR="00DE53EC" w:rsidRPr="00211681" w:rsidRDefault="00DE53EC" w:rsidP="00DE53EC">
      <w:pPr>
        <w:spacing w:after="0" w:line="240" w:lineRule="auto"/>
        <w:rPr>
          <w:rFonts w:asciiTheme="minorHAnsi" w:hAnsiTheme="minorHAnsi"/>
          <w:color w:val="000000" w:themeColor="text1"/>
        </w:rPr>
      </w:pPr>
      <w:proofErr w:type="spellStart"/>
      <w:r w:rsidRPr="00211681">
        <w:rPr>
          <w:rFonts w:asciiTheme="minorHAnsi" w:hAnsiTheme="minorHAnsi"/>
          <w:b/>
          <w:bCs/>
          <w:color w:val="000000"/>
        </w:rPr>
        <w:t>Drejtuar</w:t>
      </w:r>
      <w:proofErr w:type="spellEnd"/>
      <w:r w:rsidRPr="00211681">
        <w:rPr>
          <w:rFonts w:asciiTheme="minorHAnsi" w:hAnsiTheme="minorHAnsi"/>
          <w:color w:val="000000"/>
        </w:rPr>
        <w:t xml:space="preserve">:  </w:t>
      </w:r>
      <w:r w:rsidR="00D233A7" w:rsidRPr="00BA3083">
        <w:rPr>
          <w:rFonts w:ascii="Times New Roman" w:hAnsi="Times New Roman"/>
          <w:b/>
          <w:sz w:val="24"/>
        </w:rPr>
        <w:t>receivers</w:t>
      </w:r>
    </w:p>
    <w:p w:rsidR="007F4778" w:rsidRDefault="007F4778" w:rsidP="00DE53EC">
      <w:pPr>
        <w:spacing w:after="0" w:line="240" w:lineRule="auto"/>
        <w:rPr>
          <w:rFonts w:asciiTheme="minorHAnsi" w:hAnsiTheme="minorHAnsi"/>
          <w:color w:val="000000" w:themeColor="text1"/>
        </w:rPr>
      </w:pPr>
    </w:p>
    <w:p w:rsidR="007F4778" w:rsidRDefault="007F4778" w:rsidP="00DE53EC">
      <w:pPr>
        <w:spacing w:after="0" w:line="240" w:lineRule="auto"/>
        <w:rPr>
          <w:rFonts w:asciiTheme="minorHAnsi" w:hAnsiTheme="minorHAnsi"/>
          <w:color w:val="000000" w:themeColor="text1"/>
        </w:rPr>
      </w:pPr>
    </w:p>
    <w:p w:rsidR="00DE53EC" w:rsidRPr="00211681" w:rsidRDefault="007F4778" w:rsidP="00DE53EC">
      <w:pPr>
        <w:spacing w:after="0" w:line="240" w:lineRule="auto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>I</w:t>
      </w:r>
      <w:r w:rsidR="00DE53EC" w:rsidRPr="00211681">
        <w:rPr>
          <w:rFonts w:asciiTheme="minorHAnsi" w:hAnsiTheme="minorHAnsi"/>
          <w:color w:val="000000" w:themeColor="text1"/>
        </w:rPr>
        <w:t xml:space="preserve"> </w:t>
      </w:r>
      <w:proofErr w:type="spellStart"/>
      <w:proofErr w:type="gramStart"/>
      <w:r w:rsidR="00DE53EC" w:rsidRPr="00211681">
        <w:rPr>
          <w:rFonts w:asciiTheme="minorHAnsi" w:hAnsiTheme="minorHAnsi"/>
          <w:color w:val="000000" w:themeColor="text1"/>
        </w:rPr>
        <w:t>nderuar</w:t>
      </w:r>
      <w:proofErr w:type="spellEnd"/>
      <w:r w:rsidR="00DE53EC" w:rsidRPr="00211681">
        <w:rPr>
          <w:rFonts w:asciiTheme="minorHAnsi" w:hAnsiTheme="minorHAnsi"/>
          <w:color w:val="000000" w:themeColor="text1"/>
        </w:rPr>
        <w:t xml:space="preserve"> ,</w:t>
      </w:r>
      <w:proofErr w:type="gramEnd"/>
    </w:p>
    <w:p w:rsidR="00DE53EC" w:rsidRPr="00211681" w:rsidRDefault="00DE53EC" w:rsidP="00DE53EC">
      <w:pPr>
        <w:spacing w:after="0" w:line="240" w:lineRule="auto"/>
        <w:rPr>
          <w:rFonts w:asciiTheme="minorHAnsi" w:hAnsiTheme="minorHAnsi"/>
          <w:color w:val="000000" w:themeColor="text1"/>
        </w:rPr>
      </w:pPr>
    </w:p>
    <w:p w:rsidR="00DE53EC" w:rsidRPr="00DE53EC" w:rsidRDefault="00284004" w:rsidP="00DE53EC">
      <w:pPr>
        <w:spacing w:after="0" w:line="240" w:lineRule="auto"/>
        <w:ind w:left="-450" w:right="-810"/>
        <w:rPr>
          <w:rFonts w:asciiTheme="minorHAnsi" w:hAnsiTheme="minorHAnsi"/>
          <w:color w:val="000000" w:themeColor="text1"/>
          <w:lang w:val="sq-AL"/>
        </w:rPr>
      </w:pPr>
      <w:r>
        <w:rPr>
          <w:rFonts w:asciiTheme="minorHAnsi" w:hAnsiTheme="minorHAnsi"/>
          <w:color w:val="000000" w:themeColor="text1"/>
          <w:lang w:val="sq-AL"/>
        </w:rPr>
        <w:t> </w:t>
      </w:r>
      <w:r w:rsidR="00DE53EC" w:rsidRPr="00DE53EC">
        <w:rPr>
          <w:rFonts w:asciiTheme="minorHAnsi" w:hAnsiTheme="minorHAnsi"/>
          <w:color w:val="000000" w:themeColor="text1"/>
          <w:lang w:val="sq-AL"/>
        </w:rPr>
        <w:t xml:space="preserve">Nepermjet </w:t>
      </w:r>
      <w:r w:rsidR="00336E9A">
        <w:rPr>
          <w:rFonts w:asciiTheme="minorHAnsi" w:hAnsiTheme="minorHAnsi"/>
          <w:color w:val="000000" w:themeColor="text1"/>
          <w:lang w:val="sq-AL"/>
        </w:rPr>
        <w:t>kesaj letre</w:t>
      </w:r>
      <w:r w:rsidR="00DE53EC" w:rsidRPr="00DE53EC">
        <w:rPr>
          <w:rFonts w:asciiTheme="minorHAnsi" w:hAnsiTheme="minorHAnsi"/>
          <w:color w:val="000000" w:themeColor="text1"/>
          <w:lang w:val="sq-AL"/>
        </w:rPr>
        <w:t xml:space="preserve"> </w:t>
      </w:r>
      <w:r w:rsidR="007F4778">
        <w:rPr>
          <w:color w:val="000000"/>
          <w:lang w:val="sq-AL"/>
        </w:rPr>
        <w:t xml:space="preserve">ju njoftojme ne lidhje me detyrimin e pashlyer ne kontraten nr. </w:t>
      </w:r>
      <w:r w:rsidR="00D233A7">
        <w:rPr>
          <w:rFonts w:asciiTheme="minorHAnsi" w:hAnsiTheme="minorHAnsi"/>
          <w:b/>
          <w:bCs/>
          <w:color w:val="000000" w:themeColor="text1"/>
          <w:lang w:val="sq-AL"/>
        </w:rPr>
        <w:t xml:space="preserve">contr </w:t>
      </w:r>
      <w:r w:rsidR="007F4778">
        <w:rPr>
          <w:b/>
          <w:bCs/>
          <w:color w:val="000000"/>
          <w:lang w:val="sq-AL"/>
        </w:rPr>
        <w:t xml:space="preserve"> </w:t>
      </w:r>
      <w:r w:rsidR="007F4778">
        <w:rPr>
          <w:color w:val="000000"/>
          <w:lang w:val="sq-AL"/>
        </w:rPr>
        <w:t>ndermjet “</w:t>
      </w:r>
      <w:r w:rsidR="00D233A7" w:rsidRPr="00D233A7">
        <w:rPr>
          <w:rFonts w:ascii="Times New Roman" w:hAnsi="Times New Roman"/>
          <w:b/>
          <w:sz w:val="24"/>
          <w:szCs w:val="24"/>
          <w:lang w:val="sq-AL"/>
        </w:rPr>
        <w:t xml:space="preserve">fnames  </w:t>
      </w:r>
      <w:r w:rsidR="007F4778">
        <w:rPr>
          <w:color w:val="000000"/>
          <w:lang w:val="sq-AL"/>
        </w:rPr>
        <w:t>” dhe “</w:t>
      </w:r>
      <w:r w:rsidR="00D233A7" w:rsidRPr="00D233A7">
        <w:rPr>
          <w:b/>
          <w:color w:val="000000"/>
          <w:lang w:val="sq-AL"/>
        </w:rPr>
        <w:t>clients</w:t>
      </w:r>
      <w:r w:rsidR="007F4778">
        <w:rPr>
          <w:color w:val="000000"/>
          <w:lang w:val="sq-AL"/>
        </w:rPr>
        <w:t xml:space="preserve">” sha . Nga data 16-nentor-2017 te gjitha te drejtat financiare dhe ligjore mbi kete borxh </w:t>
      </w:r>
      <w:r w:rsidR="007F4778">
        <w:rPr>
          <w:rFonts w:ascii="Cambria" w:hAnsi="Cambria"/>
          <w:color w:val="000000"/>
          <w:lang w:val="sq-AL"/>
        </w:rPr>
        <w:t xml:space="preserve">, bazuar ne kontraten Nr.Prot. 8211 Dt.07.11.2017  ndermjet “ALBTELECOM </w:t>
      </w:r>
      <w:r w:rsidR="00B17363">
        <w:rPr>
          <w:rFonts w:ascii="Cambria" w:hAnsi="Cambria"/>
          <w:color w:val="000000"/>
          <w:lang w:val="sq-AL"/>
        </w:rPr>
        <w:t xml:space="preserve"> </w:t>
      </w:r>
      <w:r w:rsidR="007F4778">
        <w:rPr>
          <w:rFonts w:ascii="Cambria" w:hAnsi="Cambria"/>
          <w:color w:val="000000"/>
          <w:lang w:val="sq-AL"/>
        </w:rPr>
        <w:t xml:space="preserve">SHA”  dhe  “D &amp; A FIN PARTNER” SHPK </w:t>
      </w:r>
      <w:r w:rsidR="007F4778">
        <w:rPr>
          <w:color w:val="000000"/>
          <w:lang w:val="sq-AL"/>
        </w:rPr>
        <w:t>i kane kaluar zyres D&amp;A Fin Partner .</w:t>
      </w:r>
    </w:p>
    <w:p w:rsidR="00DE53EC" w:rsidRPr="00DE53EC" w:rsidRDefault="00DE53EC" w:rsidP="00DE53EC">
      <w:pPr>
        <w:spacing w:after="0" w:line="240" w:lineRule="auto"/>
        <w:rPr>
          <w:rFonts w:asciiTheme="minorHAnsi" w:hAnsiTheme="minorHAnsi"/>
          <w:color w:val="000000" w:themeColor="text1"/>
          <w:lang w:val="sq-AL"/>
        </w:rPr>
      </w:pPr>
    </w:p>
    <w:tbl>
      <w:tblPr>
        <w:tblW w:w="8355" w:type="dxa"/>
        <w:jc w:val="center"/>
        <w:tblInd w:w="-3955" w:type="dxa"/>
        <w:tblCellMar>
          <w:left w:w="0" w:type="dxa"/>
          <w:right w:w="0" w:type="dxa"/>
        </w:tblCellMar>
        <w:tblLook w:val="04A0"/>
      </w:tblPr>
      <w:tblGrid>
        <w:gridCol w:w="2199"/>
        <w:gridCol w:w="3829"/>
        <w:gridCol w:w="2327"/>
      </w:tblGrid>
      <w:tr w:rsidR="00DE53EC" w:rsidRPr="00DE53EC" w:rsidTr="00DE53EC">
        <w:trPr>
          <w:trHeight w:val="413"/>
          <w:jc w:val="center"/>
        </w:trPr>
        <w:tc>
          <w:tcPr>
            <w:tcW w:w="2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48A5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53EC" w:rsidRPr="00DE53EC" w:rsidRDefault="00DE53EC">
            <w:pPr>
              <w:spacing w:after="0" w:line="240" w:lineRule="auto"/>
              <w:jc w:val="center"/>
              <w:rPr>
                <w:rFonts w:asciiTheme="minorHAnsi" w:hAnsiTheme="minorHAnsi"/>
                <w:b/>
                <w:bCs/>
                <w:color w:val="000000" w:themeColor="text1"/>
                <w:lang w:val="sq-AL"/>
              </w:rPr>
            </w:pPr>
            <w:r w:rsidRPr="00DE53EC">
              <w:rPr>
                <w:rFonts w:asciiTheme="minorHAnsi" w:hAnsiTheme="minorHAnsi"/>
                <w:b/>
                <w:bCs/>
                <w:color w:val="000000" w:themeColor="text1"/>
                <w:lang w:val="sq-AL"/>
              </w:rPr>
              <w:t>Nr Kontrates</w:t>
            </w:r>
          </w:p>
        </w:tc>
        <w:tc>
          <w:tcPr>
            <w:tcW w:w="383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48A5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53EC" w:rsidRPr="00DE53EC" w:rsidRDefault="00DE53EC">
            <w:pPr>
              <w:spacing w:after="0" w:line="240" w:lineRule="auto"/>
              <w:jc w:val="center"/>
              <w:rPr>
                <w:rFonts w:asciiTheme="minorHAnsi" w:hAnsiTheme="minorHAnsi"/>
                <w:b/>
                <w:bCs/>
                <w:color w:val="000000" w:themeColor="text1"/>
                <w:lang w:val="sq-AL"/>
              </w:rPr>
            </w:pPr>
            <w:r w:rsidRPr="00DE53EC">
              <w:rPr>
                <w:rFonts w:asciiTheme="minorHAnsi" w:hAnsiTheme="minorHAnsi"/>
                <w:b/>
                <w:bCs/>
                <w:color w:val="000000" w:themeColor="text1"/>
                <w:lang w:val="sq-AL"/>
              </w:rPr>
              <w:t>Subjekti debitor</w:t>
            </w:r>
          </w:p>
        </w:tc>
        <w:tc>
          <w:tcPr>
            <w:tcW w:w="232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48A5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53EC" w:rsidRPr="00DE53EC" w:rsidRDefault="00DE53EC">
            <w:pPr>
              <w:spacing w:after="0" w:line="240" w:lineRule="auto"/>
              <w:jc w:val="center"/>
              <w:rPr>
                <w:rFonts w:asciiTheme="minorHAnsi" w:hAnsiTheme="minorHAnsi"/>
                <w:b/>
                <w:bCs/>
                <w:color w:val="000000" w:themeColor="text1"/>
                <w:lang w:val="sq-AL"/>
              </w:rPr>
            </w:pPr>
            <w:r w:rsidRPr="00DE53EC">
              <w:rPr>
                <w:rFonts w:asciiTheme="minorHAnsi" w:hAnsiTheme="minorHAnsi"/>
                <w:b/>
                <w:bCs/>
                <w:color w:val="000000" w:themeColor="text1"/>
                <w:lang w:val="sq-AL"/>
              </w:rPr>
              <w:t>Detyrimi (Lek)</w:t>
            </w:r>
          </w:p>
        </w:tc>
      </w:tr>
      <w:tr w:rsidR="00DE53EC" w:rsidRPr="00DE53EC" w:rsidTr="00DE53EC">
        <w:trPr>
          <w:trHeight w:val="431"/>
          <w:jc w:val="center"/>
        </w:trPr>
        <w:tc>
          <w:tcPr>
            <w:tcW w:w="21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53EC" w:rsidRPr="00DE53EC" w:rsidRDefault="00D233A7">
            <w:pPr>
              <w:spacing w:after="0" w:line="240" w:lineRule="auto"/>
              <w:jc w:val="center"/>
              <w:rPr>
                <w:rFonts w:asciiTheme="minorHAnsi" w:hAnsiTheme="minorHAnsi"/>
                <w:b/>
                <w:bCs/>
                <w:color w:val="000000" w:themeColor="text1"/>
              </w:rPr>
            </w:pPr>
            <w:r>
              <w:rPr>
                <w:rFonts w:asciiTheme="minorHAnsi" w:hAnsiTheme="minorHAnsi"/>
                <w:b/>
                <w:bCs/>
                <w:color w:val="000000" w:themeColor="text1"/>
                <w:lang w:val="sq-AL"/>
              </w:rPr>
              <w:t xml:space="preserve">contr </w:t>
            </w:r>
            <w:r>
              <w:rPr>
                <w:b/>
                <w:bCs/>
                <w:color w:val="000000"/>
                <w:lang w:val="sq-AL"/>
              </w:rPr>
              <w:t xml:space="preserve"> </w:t>
            </w:r>
          </w:p>
        </w:tc>
        <w:tc>
          <w:tcPr>
            <w:tcW w:w="38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53EC" w:rsidRPr="00DE53EC" w:rsidRDefault="00D233A7">
            <w:pPr>
              <w:spacing w:after="0" w:line="240" w:lineRule="auto"/>
              <w:jc w:val="center"/>
              <w:rPr>
                <w:rFonts w:asciiTheme="minorHAnsi" w:hAnsiTheme="minorHAnsi"/>
                <w:b/>
                <w:bCs/>
                <w:color w:val="000000" w:themeColor="text1"/>
                <w:lang w:val="sq-AL"/>
              </w:rPr>
            </w:pPr>
            <w:r w:rsidRPr="00D233A7">
              <w:rPr>
                <w:rFonts w:ascii="Times New Roman" w:hAnsi="Times New Roman"/>
                <w:b/>
                <w:sz w:val="24"/>
                <w:szCs w:val="24"/>
                <w:lang w:val="sq-AL"/>
              </w:rPr>
              <w:t xml:space="preserve">fnames  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53EC" w:rsidRPr="00DE53EC" w:rsidRDefault="00D233A7">
            <w:pPr>
              <w:spacing w:after="0" w:line="240" w:lineRule="auto"/>
              <w:jc w:val="center"/>
              <w:rPr>
                <w:rFonts w:asciiTheme="minorHAnsi" w:hAnsiTheme="minorHAnsi"/>
                <w:b/>
                <w:bCs/>
                <w:color w:val="000000" w:themeColor="text1"/>
                <w:shd w:val="clear" w:color="auto" w:fill="FFFFFF"/>
              </w:rPr>
            </w:pPr>
            <w:r w:rsidRPr="007210D9">
              <w:rPr>
                <w:rFonts w:ascii="Times New Roman" w:hAnsi="Times New Roman"/>
                <w:b/>
                <w:sz w:val="24"/>
                <w:u w:val="single"/>
              </w:rPr>
              <w:t>totals</w:t>
            </w:r>
          </w:p>
        </w:tc>
      </w:tr>
    </w:tbl>
    <w:p w:rsidR="00DE53EC" w:rsidRPr="00DE53EC" w:rsidRDefault="00DE53EC" w:rsidP="00DE53EC">
      <w:pPr>
        <w:spacing w:after="0" w:line="240" w:lineRule="auto"/>
        <w:rPr>
          <w:rFonts w:asciiTheme="minorHAnsi" w:hAnsiTheme="minorHAnsi"/>
          <w:color w:val="1F497D"/>
        </w:rPr>
      </w:pPr>
    </w:p>
    <w:p w:rsidR="00DE53EC" w:rsidRPr="00DE53EC" w:rsidRDefault="007F4778" w:rsidP="00DE53EC">
      <w:pPr>
        <w:spacing w:after="0" w:line="240" w:lineRule="auto"/>
        <w:ind w:left="-450"/>
        <w:rPr>
          <w:rFonts w:asciiTheme="minorHAnsi" w:hAnsiTheme="minorHAnsi"/>
          <w:color w:val="000000"/>
          <w:lang w:val="sq-AL"/>
        </w:rPr>
      </w:pPr>
      <w:r>
        <w:rPr>
          <w:rFonts w:asciiTheme="minorHAnsi" w:hAnsiTheme="minorHAnsi"/>
          <w:color w:val="000000"/>
          <w:lang w:val="sq-AL"/>
        </w:rPr>
        <w:t>Kerkojme mirekuptimin tuaj</w:t>
      </w:r>
      <w:r w:rsidR="00DE53EC" w:rsidRPr="00DE53EC">
        <w:rPr>
          <w:rFonts w:asciiTheme="minorHAnsi" w:hAnsiTheme="minorHAnsi"/>
          <w:lang w:val="sq-AL"/>
        </w:rPr>
        <w:t xml:space="preserve"> qe te permbushni kete detyrim </w:t>
      </w:r>
      <w:r>
        <w:rPr>
          <w:rFonts w:asciiTheme="minorHAnsi" w:hAnsiTheme="minorHAnsi"/>
          <w:lang w:val="sq-AL"/>
        </w:rPr>
        <w:t xml:space="preserve">, </w:t>
      </w:r>
      <w:r w:rsidR="00DE53EC" w:rsidRPr="00DE53EC">
        <w:rPr>
          <w:rFonts w:asciiTheme="minorHAnsi" w:hAnsiTheme="minorHAnsi"/>
          <w:lang w:val="sq-AL"/>
        </w:rPr>
        <w:t>duke depozituar në llogarite bankare te </w:t>
      </w:r>
      <w:r>
        <w:rPr>
          <w:rFonts w:asciiTheme="minorHAnsi" w:hAnsiTheme="minorHAnsi"/>
          <w:lang w:val="sq-AL"/>
        </w:rPr>
        <w:t xml:space="preserve">    </w:t>
      </w:r>
      <w:r w:rsidR="00DE53EC" w:rsidRPr="00DE53EC">
        <w:rPr>
          <w:rFonts w:asciiTheme="minorHAnsi" w:hAnsiTheme="minorHAnsi"/>
          <w:lang w:val="sq-AL"/>
        </w:rPr>
        <w:t xml:space="preserve"> </w:t>
      </w:r>
      <w:r w:rsidR="00DE53EC" w:rsidRPr="00DE53EC">
        <w:rPr>
          <w:rFonts w:asciiTheme="minorHAnsi" w:hAnsiTheme="minorHAnsi"/>
        </w:rPr>
        <w:t>“</w:t>
      </w:r>
      <w:r w:rsidR="00DE53EC" w:rsidRPr="00DE53EC">
        <w:rPr>
          <w:rFonts w:asciiTheme="minorHAnsi" w:hAnsiTheme="minorHAnsi"/>
          <w:color w:val="000000"/>
        </w:rPr>
        <w:t xml:space="preserve">D&amp;A Fin Partner” </w:t>
      </w:r>
      <w:r w:rsidR="00DE53EC" w:rsidRPr="00DE53EC">
        <w:rPr>
          <w:rFonts w:asciiTheme="minorHAnsi" w:hAnsiTheme="minorHAnsi"/>
          <w:lang w:val="sq-AL"/>
        </w:rPr>
        <w:t>shumën e mësipërme</w:t>
      </w:r>
      <w:r w:rsidR="00284004">
        <w:rPr>
          <w:rFonts w:asciiTheme="minorHAnsi" w:hAnsiTheme="minorHAnsi"/>
          <w:lang w:val="sq-AL"/>
        </w:rPr>
        <w:t xml:space="preserve"> </w:t>
      </w:r>
      <w:r>
        <w:rPr>
          <w:rFonts w:asciiTheme="minorHAnsi" w:hAnsiTheme="minorHAnsi"/>
          <w:lang w:val="sq-AL"/>
        </w:rPr>
        <w:t>.</w:t>
      </w:r>
    </w:p>
    <w:p w:rsidR="00DE53EC" w:rsidRPr="00DE53EC" w:rsidRDefault="00DE53EC" w:rsidP="00DE53EC">
      <w:pPr>
        <w:spacing w:after="0" w:line="240" w:lineRule="auto"/>
        <w:rPr>
          <w:rFonts w:asciiTheme="minorHAnsi" w:hAnsiTheme="minorHAnsi"/>
          <w:color w:val="1F497D"/>
          <w:lang w:val="sq-AL"/>
        </w:rPr>
      </w:pPr>
    </w:p>
    <w:tbl>
      <w:tblPr>
        <w:tblW w:w="7693" w:type="dxa"/>
        <w:jc w:val="center"/>
        <w:tblInd w:w="-23" w:type="dxa"/>
        <w:tblCellMar>
          <w:left w:w="0" w:type="dxa"/>
          <w:right w:w="0" w:type="dxa"/>
        </w:tblCellMar>
        <w:tblLook w:val="04A0"/>
      </w:tblPr>
      <w:tblGrid>
        <w:gridCol w:w="4003"/>
        <w:gridCol w:w="3690"/>
      </w:tblGrid>
      <w:tr w:rsidR="00150C96" w:rsidRPr="00150C96" w:rsidTr="00150C96">
        <w:trPr>
          <w:trHeight w:val="330"/>
          <w:jc w:val="center"/>
        </w:trPr>
        <w:tc>
          <w:tcPr>
            <w:tcW w:w="400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DD9C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50C96" w:rsidRPr="00150C96" w:rsidRDefault="00150C96" w:rsidP="00150C96">
            <w:pPr>
              <w:spacing w:after="0" w:line="240" w:lineRule="auto"/>
              <w:jc w:val="center"/>
              <w:rPr>
                <w:rFonts w:asciiTheme="minorHAnsi" w:hAnsiTheme="minorHAnsi"/>
                <w:b/>
                <w:bCs/>
                <w:color w:val="000000"/>
                <w:szCs w:val="24"/>
              </w:rPr>
            </w:pPr>
            <w:r w:rsidRPr="00150C96">
              <w:rPr>
                <w:rFonts w:asciiTheme="minorHAnsi" w:hAnsiTheme="minorHAnsi"/>
                <w:b/>
                <w:bCs/>
                <w:color w:val="000000"/>
                <w:szCs w:val="24"/>
              </w:rPr>
              <w:t>Banka</w:t>
            </w:r>
          </w:p>
        </w:tc>
        <w:tc>
          <w:tcPr>
            <w:tcW w:w="36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DD9C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50C96" w:rsidRPr="00150C96" w:rsidRDefault="00150C96" w:rsidP="00150C96">
            <w:pPr>
              <w:spacing w:after="0" w:line="240" w:lineRule="auto"/>
              <w:jc w:val="center"/>
              <w:rPr>
                <w:rFonts w:asciiTheme="minorHAnsi" w:hAnsiTheme="minorHAnsi"/>
                <w:b/>
                <w:bCs/>
                <w:color w:val="000000"/>
                <w:szCs w:val="24"/>
              </w:rPr>
            </w:pPr>
            <w:r w:rsidRPr="00150C96">
              <w:rPr>
                <w:rFonts w:asciiTheme="minorHAnsi" w:hAnsiTheme="minorHAnsi"/>
                <w:b/>
                <w:bCs/>
                <w:color w:val="000000"/>
                <w:szCs w:val="24"/>
              </w:rPr>
              <w:t xml:space="preserve">Nr </w:t>
            </w:r>
            <w:proofErr w:type="spellStart"/>
            <w:r w:rsidRPr="00150C96">
              <w:rPr>
                <w:rFonts w:asciiTheme="minorHAnsi" w:hAnsiTheme="minorHAnsi"/>
                <w:b/>
                <w:bCs/>
                <w:color w:val="000000"/>
                <w:szCs w:val="24"/>
              </w:rPr>
              <w:t>i</w:t>
            </w:r>
            <w:proofErr w:type="spellEnd"/>
            <w:r w:rsidRPr="00150C96">
              <w:rPr>
                <w:rFonts w:asciiTheme="minorHAnsi" w:hAnsiTheme="minorHAnsi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150C96">
              <w:rPr>
                <w:rFonts w:asciiTheme="minorHAnsi" w:hAnsiTheme="minorHAnsi"/>
                <w:b/>
                <w:bCs/>
                <w:color w:val="000000"/>
                <w:szCs w:val="24"/>
              </w:rPr>
              <w:t>llogarise</w:t>
            </w:r>
            <w:proofErr w:type="spellEnd"/>
          </w:p>
        </w:tc>
      </w:tr>
      <w:tr w:rsidR="00150C96" w:rsidRPr="00150C96" w:rsidTr="00150C96">
        <w:trPr>
          <w:trHeight w:val="330"/>
          <w:jc w:val="center"/>
        </w:trPr>
        <w:tc>
          <w:tcPr>
            <w:tcW w:w="40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50C96" w:rsidRPr="00150C96" w:rsidRDefault="00150C96" w:rsidP="00150C96">
            <w:pPr>
              <w:spacing w:after="0" w:line="240" w:lineRule="auto"/>
              <w:rPr>
                <w:rFonts w:asciiTheme="minorHAnsi" w:hAnsiTheme="minorHAnsi"/>
                <w:color w:val="000000"/>
                <w:szCs w:val="24"/>
              </w:rPr>
            </w:pPr>
            <w:r w:rsidRPr="00150C96">
              <w:rPr>
                <w:rFonts w:asciiTheme="minorHAnsi" w:hAnsiTheme="minorHAnsi"/>
                <w:color w:val="000000"/>
                <w:szCs w:val="24"/>
              </w:rPr>
              <w:t>Union Bank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50C96" w:rsidRPr="00150C96" w:rsidRDefault="00150C96" w:rsidP="00150C96">
            <w:pPr>
              <w:spacing w:after="0" w:line="240" w:lineRule="auto"/>
              <w:jc w:val="center"/>
              <w:rPr>
                <w:rFonts w:asciiTheme="minorHAnsi" w:hAnsiTheme="minorHAnsi"/>
                <w:color w:val="000000"/>
                <w:szCs w:val="24"/>
              </w:rPr>
            </w:pPr>
            <w:r w:rsidRPr="00150C96">
              <w:rPr>
                <w:rFonts w:asciiTheme="minorHAnsi" w:hAnsiTheme="minorHAnsi"/>
                <w:color w:val="000000"/>
                <w:szCs w:val="24"/>
              </w:rPr>
              <w:t>111433824020118</w:t>
            </w:r>
          </w:p>
        </w:tc>
      </w:tr>
      <w:tr w:rsidR="00150C96" w:rsidRPr="00150C96" w:rsidTr="00150C96">
        <w:trPr>
          <w:trHeight w:val="330"/>
          <w:jc w:val="center"/>
        </w:trPr>
        <w:tc>
          <w:tcPr>
            <w:tcW w:w="40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50C96" w:rsidRPr="00150C96" w:rsidRDefault="00150C96" w:rsidP="00150C96">
            <w:pPr>
              <w:spacing w:after="0" w:line="240" w:lineRule="auto"/>
              <w:rPr>
                <w:rFonts w:asciiTheme="minorHAnsi" w:hAnsiTheme="minorHAnsi"/>
                <w:color w:val="000000"/>
                <w:szCs w:val="24"/>
              </w:rPr>
            </w:pPr>
            <w:proofErr w:type="spellStart"/>
            <w:r w:rsidRPr="00150C96">
              <w:rPr>
                <w:rFonts w:asciiTheme="minorHAnsi" w:hAnsiTheme="minorHAnsi"/>
                <w:color w:val="000000"/>
                <w:szCs w:val="24"/>
              </w:rPr>
              <w:t>Societe</w:t>
            </w:r>
            <w:proofErr w:type="spellEnd"/>
            <w:r w:rsidRPr="00150C96">
              <w:rPr>
                <w:rFonts w:asciiTheme="minorHAnsi" w:hAnsiTheme="minorHAnsi"/>
                <w:color w:val="000000"/>
                <w:szCs w:val="24"/>
              </w:rPr>
              <w:t xml:space="preserve"> General Albania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50C96" w:rsidRPr="00150C96" w:rsidRDefault="00150C96" w:rsidP="00150C96">
            <w:pPr>
              <w:spacing w:after="0" w:line="240" w:lineRule="auto"/>
              <w:jc w:val="center"/>
              <w:rPr>
                <w:rFonts w:asciiTheme="minorHAnsi" w:hAnsiTheme="minorHAnsi"/>
                <w:color w:val="000000"/>
                <w:szCs w:val="24"/>
              </w:rPr>
            </w:pPr>
            <w:r w:rsidRPr="00150C96">
              <w:rPr>
                <w:rFonts w:asciiTheme="minorHAnsi" w:hAnsiTheme="minorHAnsi"/>
                <w:color w:val="000000"/>
                <w:szCs w:val="24"/>
              </w:rPr>
              <w:t>11044/913647/20</w:t>
            </w:r>
          </w:p>
        </w:tc>
      </w:tr>
      <w:tr w:rsidR="00150C96" w:rsidRPr="00150C96" w:rsidTr="00150C96">
        <w:trPr>
          <w:trHeight w:val="330"/>
          <w:jc w:val="center"/>
        </w:trPr>
        <w:tc>
          <w:tcPr>
            <w:tcW w:w="40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50C96" w:rsidRPr="00150C96" w:rsidRDefault="00150C96" w:rsidP="00150C96">
            <w:pPr>
              <w:spacing w:after="0" w:line="240" w:lineRule="auto"/>
              <w:rPr>
                <w:rFonts w:asciiTheme="minorHAnsi" w:hAnsiTheme="minorHAnsi"/>
                <w:color w:val="000000"/>
                <w:szCs w:val="24"/>
              </w:rPr>
            </w:pPr>
            <w:r w:rsidRPr="00150C96">
              <w:rPr>
                <w:rFonts w:asciiTheme="minorHAnsi" w:hAnsiTheme="minorHAnsi"/>
                <w:color w:val="000000"/>
                <w:szCs w:val="24"/>
                <w:lang w:val="sq-AL"/>
              </w:rPr>
              <w:t>Raiffeisen Bank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50C96" w:rsidRPr="00150C96" w:rsidRDefault="00150C96" w:rsidP="00150C96">
            <w:pPr>
              <w:spacing w:after="0" w:line="240" w:lineRule="auto"/>
              <w:jc w:val="center"/>
              <w:rPr>
                <w:rFonts w:asciiTheme="minorHAnsi" w:hAnsiTheme="minorHAnsi"/>
                <w:color w:val="000000"/>
                <w:szCs w:val="24"/>
              </w:rPr>
            </w:pPr>
            <w:r w:rsidRPr="00150C96">
              <w:rPr>
                <w:rFonts w:asciiTheme="minorHAnsi" w:hAnsiTheme="minorHAnsi"/>
                <w:color w:val="000000"/>
                <w:szCs w:val="24"/>
              </w:rPr>
              <w:t>0000262192</w:t>
            </w:r>
          </w:p>
        </w:tc>
      </w:tr>
      <w:tr w:rsidR="00150C96" w:rsidRPr="00150C96" w:rsidTr="00150C96">
        <w:trPr>
          <w:trHeight w:val="330"/>
          <w:jc w:val="center"/>
        </w:trPr>
        <w:tc>
          <w:tcPr>
            <w:tcW w:w="40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50C96" w:rsidRPr="00150C96" w:rsidRDefault="00150C96" w:rsidP="00150C96">
            <w:pPr>
              <w:spacing w:after="0" w:line="240" w:lineRule="auto"/>
              <w:rPr>
                <w:rFonts w:asciiTheme="minorHAnsi" w:hAnsiTheme="minorHAnsi"/>
                <w:color w:val="000000"/>
                <w:szCs w:val="24"/>
              </w:rPr>
            </w:pPr>
            <w:r w:rsidRPr="00150C96">
              <w:rPr>
                <w:rFonts w:asciiTheme="minorHAnsi" w:hAnsiTheme="minorHAnsi"/>
                <w:color w:val="000000"/>
                <w:szCs w:val="24"/>
              </w:rPr>
              <w:t>Alpha Bank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50C96" w:rsidRPr="00150C96" w:rsidRDefault="00150C96" w:rsidP="00150C96">
            <w:pPr>
              <w:spacing w:after="0" w:line="240" w:lineRule="auto"/>
              <w:jc w:val="center"/>
              <w:rPr>
                <w:rFonts w:asciiTheme="minorHAnsi" w:hAnsiTheme="minorHAnsi"/>
                <w:color w:val="000000"/>
                <w:szCs w:val="24"/>
              </w:rPr>
            </w:pPr>
            <w:r w:rsidRPr="00150C96">
              <w:rPr>
                <w:rFonts w:asciiTheme="minorHAnsi" w:hAnsiTheme="minorHAnsi"/>
                <w:color w:val="000000"/>
                <w:szCs w:val="24"/>
              </w:rPr>
              <w:t>902020123002347291</w:t>
            </w:r>
          </w:p>
        </w:tc>
      </w:tr>
      <w:tr w:rsidR="00150C96" w:rsidRPr="00150C96" w:rsidTr="00150C96">
        <w:trPr>
          <w:trHeight w:val="330"/>
          <w:jc w:val="center"/>
        </w:trPr>
        <w:tc>
          <w:tcPr>
            <w:tcW w:w="40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50C96" w:rsidRPr="00150C96" w:rsidRDefault="00150C96" w:rsidP="00150C96">
            <w:pPr>
              <w:spacing w:after="0" w:line="240" w:lineRule="auto"/>
              <w:rPr>
                <w:rFonts w:asciiTheme="minorHAnsi" w:hAnsiTheme="minorHAnsi"/>
                <w:color w:val="000000"/>
                <w:szCs w:val="24"/>
              </w:rPr>
            </w:pPr>
            <w:r w:rsidRPr="00150C96">
              <w:rPr>
                <w:rFonts w:asciiTheme="minorHAnsi" w:hAnsiTheme="minorHAnsi"/>
                <w:color w:val="000000"/>
                <w:szCs w:val="24"/>
              </w:rPr>
              <w:t xml:space="preserve">BKT (Banka </w:t>
            </w:r>
            <w:proofErr w:type="spellStart"/>
            <w:r w:rsidRPr="00150C96">
              <w:rPr>
                <w:rFonts w:asciiTheme="minorHAnsi" w:hAnsiTheme="minorHAnsi"/>
                <w:color w:val="000000"/>
                <w:szCs w:val="24"/>
              </w:rPr>
              <w:t>Kombetare</w:t>
            </w:r>
            <w:proofErr w:type="spellEnd"/>
            <w:r w:rsidRPr="00150C96">
              <w:rPr>
                <w:rFonts w:asciiTheme="minorHAnsi" w:hAnsiTheme="minorHAnsi"/>
                <w:color w:val="000000"/>
                <w:szCs w:val="24"/>
              </w:rPr>
              <w:t xml:space="preserve"> </w:t>
            </w:r>
            <w:proofErr w:type="spellStart"/>
            <w:r w:rsidRPr="00150C96">
              <w:rPr>
                <w:rFonts w:asciiTheme="minorHAnsi" w:hAnsiTheme="minorHAnsi"/>
                <w:color w:val="000000"/>
                <w:szCs w:val="24"/>
              </w:rPr>
              <w:t>Tregtare</w:t>
            </w:r>
            <w:proofErr w:type="spellEnd"/>
            <w:r w:rsidRPr="00150C96">
              <w:rPr>
                <w:rFonts w:asciiTheme="minorHAnsi" w:hAnsiTheme="minorHAnsi"/>
                <w:color w:val="000000"/>
                <w:szCs w:val="24"/>
              </w:rPr>
              <w:t>)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50C96" w:rsidRPr="00150C96" w:rsidRDefault="00150C96" w:rsidP="00150C96">
            <w:pPr>
              <w:spacing w:after="0" w:line="240" w:lineRule="auto"/>
              <w:jc w:val="center"/>
              <w:rPr>
                <w:rFonts w:asciiTheme="minorHAnsi" w:hAnsiTheme="minorHAnsi"/>
                <w:color w:val="000000"/>
                <w:szCs w:val="24"/>
              </w:rPr>
            </w:pPr>
            <w:r w:rsidRPr="00150C96">
              <w:rPr>
                <w:rFonts w:asciiTheme="minorHAnsi" w:hAnsiTheme="minorHAnsi"/>
                <w:color w:val="000000"/>
                <w:szCs w:val="24"/>
              </w:rPr>
              <w:t>426370269</w:t>
            </w:r>
          </w:p>
        </w:tc>
      </w:tr>
      <w:tr w:rsidR="00150C96" w:rsidRPr="00150C96" w:rsidTr="00150C96">
        <w:trPr>
          <w:trHeight w:val="330"/>
          <w:jc w:val="center"/>
        </w:trPr>
        <w:tc>
          <w:tcPr>
            <w:tcW w:w="40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50C96" w:rsidRPr="00150C96" w:rsidRDefault="00150C96" w:rsidP="00150C96">
            <w:pPr>
              <w:spacing w:after="0" w:line="240" w:lineRule="auto"/>
              <w:rPr>
                <w:rFonts w:asciiTheme="minorHAnsi" w:hAnsiTheme="minorHAnsi"/>
                <w:color w:val="000000"/>
                <w:szCs w:val="24"/>
              </w:rPr>
            </w:pPr>
            <w:r w:rsidRPr="00150C96">
              <w:rPr>
                <w:rFonts w:asciiTheme="minorHAnsi" w:hAnsiTheme="minorHAnsi"/>
                <w:color w:val="000000"/>
                <w:szCs w:val="24"/>
              </w:rPr>
              <w:t>PROCREDIT BANK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50C96" w:rsidRPr="00150C96" w:rsidRDefault="00150C96" w:rsidP="00150C96">
            <w:pPr>
              <w:spacing w:after="0" w:line="240" w:lineRule="auto"/>
              <w:jc w:val="center"/>
              <w:rPr>
                <w:rFonts w:asciiTheme="minorHAnsi" w:hAnsiTheme="minorHAnsi"/>
                <w:color w:val="000000"/>
                <w:szCs w:val="24"/>
              </w:rPr>
            </w:pPr>
            <w:r w:rsidRPr="00150C96">
              <w:rPr>
                <w:rFonts w:asciiTheme="minorHAnsi" w:hAnsiTheme="minorHAnsi"/>
                <w:color w:val="000000"/>
                <w:szCs w:val="24"/>
              </w:rPr>
              <w:t>148736110001</w:t>
            </w:r>
          </w:p>
        </w:tc>
      </w:tr>
      <w:tr w:rsidR="00150C96" w:rsidRPr="00150C96" w:rsidTr="00150C96">
        <w:trPr>
          <w:trHeight w:val="330"/>
          <w:jc w:val="center"/>
        </w:trPr>
        <w:tc>
          <w:tcPr>
            <w:tcW w:w="400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50C96" w:rsidRPr="00150C96" w:rsidRDefault="00150C96" w:rsidP="00150C96">
            <w:pPr>
              <w:spacing w:after="0" w:line="240" w:lineRule="auto"/>
              <w:rPr>
                <w:rFonts w:asciiTheme="minorHAnsi" w:hAnsiTheme="minorHAnsi"/>
                <w:color w:val="000000"/>
                <w:szCs w:val="24"/>
              </w:rPr>
            </w:pPr>
            <w:r w:rsidRPr="00150C96">
              <w:rPr>
                <w:rFonts w:asciiTheme="minorHAnsi" w:hAnsiTheme="minorHAnsi"/>
                <w:color w:val="000000"/>
                <w:szCs w:val="24"/>
              </w:rPr>
              <w:t>ICB (International Commercial Bank)</w:t>
            </w: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150C96" w:rsidRPr="00150C96" w:rsidRDefault="00150C96" w:rsidP="00150C96">
            <w:pPr>
              <w:spacing w:after="0" w:line="240" w:lineRule="auto"/>
              <w:jc w:val="center"/>
              <w:rPr>
                <w:rFonts w:asciiTheme="minorHAnsi" w:hAnsiTheme="minorHAnsi"/>
                <w:color w:val="000000"/>
                <w:szCs w:val="24"/>
              </w:rPr>
            </w:pPr>
            <w:r w:rsidRPr="00150C96">
              <w:rPr>
                <w:rFonts w:asciiTheme="minorHAnsi" w:hAnsiTheme="minorHAnsi"/>
                <w:color w:val="000000"/>
                <w:szCs w:val="24"/>
              </w:rPr>
              <w:t>00005/03/000298/01</w:t>
            </w:r>
          </w:p>
        </w:tc>
      </w:tr>
    </w:tbl>
    <w:p w:rsidR="00DE53EC" w:rsidRDefault="00DE53EC" w:rsidP="00284004">
      <w:pPr>
        <w:spacing w:after="0" w:line="240" w:lineRule="auto"/>
        <w:ind w:left="-450"/>
        <w:rPr>
          <w:rFonts w:asciiTheme="minorHAnsi" w:hAnsiTheme="minorHAnsi"/>
          <w:color w:val="1F497D"/>
          <w:lang w:val="sq-AL"/>
        </w:rPr>
      </w:pPr>
    </w:p>
    <w:p w:rsidR="00284004" w:rsidRPr="00284004" w:rsidRDefault="00284004" w:rsidP="00284004">
      <w:pPr>
        <w:spacing w:after="0" w:line="240" w:lineRule="auto"/>
        <w:ind w:left="-450"/>
        <w:rPr>
          <w:rFonts w:asciiTheme="minorHAnsi" w:hAnsiTheme="minorHAnsi"/>
          <w:color w:val="000000" w:themeColor="text1"/>
          <w:lang w:val="sq-AL"/>
        </w:rPr>
      </w:pPr>
    </w:p>
    <w:p w:rsidR="00DE53EC" w:rsidRPr="00DE53EC" w:rsidRDefault="00DE53EC" w:rsidP="00284004">
      <w:pPr>
        <w:spacing w:after="0" w:line="240" w:lineRule="auto"/>
        <w:ind w:left="-450" w:right="-540"/>
        <w:rPr>
          <w:rFonts w:asciiTheme="minorHAnsi" w:hAnsiTheme="minorHAnsi"/>
          <w:lang w:val="sq-AL"/>
        </w:rPr>
      </w:pPr>
      <w:r w:rsidRPr="00DE53EC">
        <w:rPr>
          <w:rFonts w:asciiTheme="minorHAnsi" w:hAnsiTheme="minorHAnsi"/>
          <w:lang w:val="sq-AL"/>
        </w:rPr>
        <w:t>Nëse ju e keni shlyer detyrimin përpara marrjes së këtij njoftimi, ju lutemi mos e konsideroni këtë njoftim. Për çdo pyetje ose paqartësi ne lidhje me sa me siper mund të na kontaktoni në:</w:t>
      </w:r>
    </w:p>
    <w:p w:rsidR="00DE53EC" w:rsidRPr="00DE53EC" w:rsidRDefault="00DE53EC" w:rsidP="00284004">
      <w:pPr>
        <w:spacing w:after="0" w:line="240" w:lineRule="auto"/>
        <w:ind w:left="-450" w:right="-540"/>
        <w:rPr>
          <w:rFonts w:asciiTheme="minorHAnsi" w:hAnsiTheme="minorHAnsi"/>
          <w:lang w:val="sq-AL"/>
        </w:rPr>
      </w:pPr>
      <w:r w:rsidRPr="00DE53EC">
        <w:rPr>
          <w:rFonts w:asciiTheme="minorHAnsi" w:hAnsiTheme="minorHAnsi"/>
          <w:b/>
          <w:bCs/>
          <w:lang w:val="sq-AL"/>
        </w:rPr>
        <w:t xml:space="preserve">Numri i telefonit </w:t>
      </w:r>
      <w:r w:rsidR="00D233A7">
        <w:rPr>
          <w:rFonts w:asciiTheme="minorHAnsi" w:hAnsiTheme="minorHAnsi"/>
          <w:b/>
          <w:bCs/>
          <w:color w:val="000000"/>
          <w:lang w:val="sq-AL"/>
        </w:rPr>
        <w:t>: usercnt</w:t>
      </w:r>
      <w:r w:rsidRPr="00DE53EC">
        <w:rPr>
          <w:rFonts w:asciiTheme="minorHAnsi" w:hAnsiTheme="minorHAnsi"/>
          <w:b/>
          <w:bCs/>
          <w:color w:val="000000"/>
          <w:lang w:val="sq-AL"/>
        </w:rPr>
        <w:t> ose</w:t>
      </w:r>
      <w:r w:rsidRPr="00DE53EC">
        <w:rPr>
          <w:rFonts w:asciiTheme="minorHAnsi" w:hAnsiTheme="minorHAnsi"/>
          <w:b/>
          <w:bCs/>
          <w:color w:val="1F497D"/>
          <w:lang w:val="sq-AL"/>
        </w:rPr>
        <w:t xml:space="preserve"> </w:t>
      </w:r>
      <w:r w:rsidR="00096FDF">
        <w:rPr>
          <w:rFonts w:asciiTheme="minorHAnsi" w:hAnsiTheme="minorHAnsi"/>
          <w:b/>
          <w:bCs/>
          <w:color w:val="000000"/>
          <w:lang w:val="sq-AL"/>
        </w:rPr>
        <w:t>0</w:t>
      </w:r>
      <w:r w:rsidRPr="00DE53EC">
        <w:rPr>
          <w:rFonts w:asciiTheme="minorHAnsi" w:hAnsiTheme="minorHAnsi"/>
          <w:b/>
          <w:bCs/>
          <w:color w:val="000000"/>
          <w:lang w:val="sq-AL"/>
        </w:rPr>
        <w:t xml:space="preserve">694060943 </w:t>
      </w:r>
      <w:r w:rsidRPr="00DE53EC">
        <w:rPr>
          <w:rFonts w:asciiTheme="minorHAnsi" w:hAnsiTheme="minorHAnsi"/>
          <w:b/>
          <w:bCs/>
          <w:lang w:val="sq-AL"/>
        </w:rPr>
        <w:t>nga  8.30 deri  17.00  nga e Hena - Premte.</w:t>
      </w:r>
    </w:p>
    <w:p w:rsidR="00DE53EC" w:rsidRPr="007F4778" w:rsidRDefault="00DE53EC" w:rsidP="00284004">
      <w:pPr>
        <w:spacing w:after="0" w:line="240" w:lineRule="auto"/>
        <w:ind w:left="-450" w:right="-540"/>
        <w:rPr>
          <w:rFonts w:asciiTheme="minorHAnsi" w:hAnsiTheme="minorHAnsi"/>
          <w:lang w:val="it-IT"/>
        </w:rPr>
      </w:pPr>
    </w:p>
    <w:p w:rsidR="007F4778" w:rsidRPr="007F4778" w:rsidRDefault="007F4778" w:rsidP="00284004">
      <w:pPr>
        <w:spacing w:after="0" w:line="240" w:lineRule="auto"/>
        <w:ind w:left="-450" w:right="-540"/>
        <w:rPr>
          <w:rFonts w:asciiTheme="minorHAnsi" w:hAnsiTheme="minorHAnsi"/>
          <w:lang w:val="it-IT"/>
        </w:rPr>
      </w:pPr>
    </w:p>
    <w:p w:rsidR="007F4778" w:rsidRPr="007F4778" w:rsidRDefault="007F4778" w:rsidP="00284004">
      <w:pPr>
        <w:spacing w:after="0" w:line="240" w:lineRule="auto"/>
        <w:ind w:left="-450" w:right="-540"/>
        <w:rPr>
          <w:rFonts w:asciiTheme="minorHAnsi" w:hAnsiTheme="minorHAnsi"/>
          <w:lang w:val="it-IT"/>
        </w:rPr>
      </w:pPr>
    </w:p>
    <w:p w:rsidR="007F4778" w:rsidRPr="007F4778" w:rsidRDefault="007F4778" w:rsidP="007F4778">
      <w:pPr>
        <w:spacing w:after="0" w:line="240" w:lineRule="auto"/>
        <w:ind w:right="-540"/>
        <w:rPr>
          <w:rFonts w:asciiTheme="minorHAnsi" w:hAnsiTheme="minorHAnsi"/>
          <w:lang w:val="it-IT"/>
        </w:rPr>
      </w:pPr>
    </w:p>
    <w:p w:rsidR="00386B07" w:rsidRDefault="00CE0F6E" w:rsidP="00284004">
      <w:pPr>
        <w:spacing w:after="0" w:line="240" w:lineRule="auto"/>
        <w:ind w:left="-450" w:right="-540"/>
        <w:rPr>
          <w:rFonts w:asciiTheme="minorHAnsi" w:hAnsiTheme="minorHAnsi"/>
          <w:b/>
          <w:bCs/>
          <w:color w:val="000000"/>
          <w:lang w:val="it-IT"/>
        </w:rPr>
      </w:pPr>
      <w:r>
        <w:rPr>
          <w:rFonts w:asciiTheme="minorHAnsi" w:hAnsiTheme="minorHAnsi"/>
          <w:b/>
          <w:bCs/>
          <w:color w:val="000000"/>
          <w:lang w:val="it-IT"/>
        </w:rPr>
        <w:t>Adninistrator</w:t>
      </w:r>
    </w:p>
    <w:p w:rsidR="00CE0F6E" w:rsidRPr="00DE53EC" w:rsidRDefault="002D5595" w:rsidP="00284004">
      <w:pPr>
        <w:spacing w:after="0" w:line="240" w:lineRule="auto"/>
        <w:ind w:left="-450" w:right="-540"/>
        <w:rPr>
          <w:rFonts w:asciiTheme="minorHAnsi" w:hAnsiTheme="minorHAnsi"/>
          <w:color w:val="000000"/>
        </w:rPr>
      </w:pPr>
      <w:r w:rsidRPr="002D5595">
        <w:rPr>
          <w:rFonts w:asciiTheme="minorHAnsi" w:hAnsiTheme="minorHAnsi"/>
          <w:b/>
          <w:bCs/>
          <w:noProof/>
          <w:color w:val="000000"/>
          <w:lang w:val="it-IT" w:eastAsia="zh-TW"/>
        </w:rPr>
        <w:pict>
          <v:shape id="_x0000_s1028" type="#_x0000_t202" style="position:absolute;left:0;text-align:left;margin-left:241.25pt;margin-top:38.45pt;width:244.05pt;height:72.6pt;z-index:-251651072;mso-width-relative:margin;mso-height-relative:margin">
            <v:textbox>
              <w:txbxContent>
                <w:p w:rsidR="004D0318" w:rsidRPr="00951D1A" w:rsidRDefault="004D0318" w:rsidP="004D0318">
                  <w:pPr>
                    <w:rPr>
                      <w:rFonts w:ascii="Times New Roman" w:hAnsi="Times New Roman"/>
                      <w:b/>
                      <w:sz w:val="24"/>
                    </w:rPr>
                  </w:pPr>
                  <w:proofErr w:type="spellStart"/>
                  <w:r w:rsidRPr="00951D1A">
                    <w:rPr>
                      <w:rFonts w:ascii="Times New Roman" w:hAnsi="Times New Roman"/>
                      <w:b/>
                      <w:sz w:val="24"/>
                    </w:rPr>
                    <w:t>Drejtuar</w:t>
                  </w:r>
                  <w:proofErr w:type="spellEnd"/>
                  <w:r w:rsidRPr="00951D1A">
                    <w:rPr>
                      <w:rFonts w:ascii="Times New Roman" w:hAnsi="Times New Roman"/>
                      <w:b/>
                      <w:sz w:val="24"/>
                    </w:rPr>
                    <w:t>:   receivers</w:t>
                  </w:r>
                </w:p>
                <w:p w:rsidR="004D0318" w:rsidRPr="00951D1A" w:rsidRDefault="004D0318" w:rsidP="004D0318">
                  <w:pPr>
                    <w:rPr>
                      <w:rFonts w:ascii="Times New Roman" w:hAnsi="Times New Roman"/>
                      <w:sz w:val="28"/>
                    </w:rPr>
                  </w:pPr>
                  <w:proofErr w:type="spellStart"/>
                  <w:r w:rsidRPr="00951D1A">
                    <w:rPr>
                      <w:rFonts w:ascii="Times New Roman" w:hAnsi="Times New Roman"/>
                      <w:b/>
                      <w:sz w:val="24"/>
                    </w:rPr>
                    <w:t>Adresa</w:t>
                  </w:r>
                  <w:proofErr w:type="spellEnd"/>
                  <w:r w:rsidRPr="00951D1A">
                    <w:rPr>
                      <w:rFonts w:ascii="Times New Roman" w:hAnsi="Times New Roman"/>
                      <w:b/>
                      <w:sz w:val="24"/>
                    </w:rPr>
                    <w:t>: Address</w:t>
                  </w:r>
                </w:p>
                <w:p w:rsidR="00D233A7" w:rsidRDefault="004D0318" w:rsidP="004D0318">
                  <w:pPr>
                    <w:spacing w:after="0"/>
                  </w:pPr>
                  <w:proofErr w:type="spellStart"/>
                  <w:r>
                    <w:rPr>
                      <w:rFonts w:ascii="Times New Roman" w:hAnsi="Times New Roman"/>
                      <w:b/>
                      <w:sz w:val="24"/>
                    </w:rPr>
                    <w:t>Shqipë</w:t>
                  </w:r>
                  <w:r w:rsidRPr="00951D1A">
                    <w:rPr>
                      <w:rFonts w:ascii="Times New Roman" w:hAnsi="Times New Roman"/>
                      <w:b/>
                      <w:sz w:val="24"/>
                    </w:rPr>
                    <w:t>ri</w:t>
                  </w:r>
                  <w:proofErr w:type="spellEnd"/>
                </w:p>
              </w:txbxContent>
            </v:textbox>
            <w10:anchorlock/>
          </v:shape>
        </w:pict>
      </w:r>
      <w:r w:rsidR="00F27D21">
        <w:rPr>
          <w:rFonts w:asciiTheme="minorHAnsi" w:hAnsiTheme="minorHAnsi"/>
          <w:b/>
          <w:bCs/>
          <w:noProof/>
          <w:color w:val="000000"/>
        </w:rPr>
        <w:drawing>
          <wp:anchor distT="0" distB="0" distL="114300" distR="114300" simplePos="0" relativeHeight="251663360" behindDoc="1" locked="1" layoutInCell="1" allowOverlap="1">
            <wp:simplePos x="0" y="0"/>
            <wp:positionH relativeFrom="column">
              <wp:posOffset>-313459</wp:posOffset>
            </wp:positionH>
            <wp:positionV relativeFrom="paragraph">
              <wp:posOffset>197807</wp:posOffset>
            </wp:positionV>
            <wp:extent cx="2783527" cy="1068779"/>
            <wp:effectExtent l="19050" t="0" r="0" b="0"/>
            <wp:wrapNone/>
            <wp:docPr id="1" name="Picture 0" descr="Firmaaaaa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rmaaaaaa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527" cy="1068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0F6E">
        <w:rPr>
          <w:rFonts w:asciiTheme="minorHAnsi" w:hAnsiTheme="minorHAnsi"/>
          <w:b/>
          <w:bCs/>
          <w:color w:val="000000"/>
          <w:lang w:val="it-IT"/>
        </w:rPr>
        <w:t>Dritan Abazi</w:t>
      </w:r>
    </w:p>
    <w:sectPr w:rsidR="00CE0F6E" w:rsidRPr="00DE53EC" w:rsidSect="00CE0F6E">
      <w:footerReference w:type="default" r:id="rId8"/>
      <w:pgSz w:w="12240" w:h="15840"/>
      <w:pgMar w:top="5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3972" w:rsidRDefault="00293972" w:rsidP="00DE53EC">
      <w:pPr>
        <w:spacing w:after="0" w:line="240" w:lineRule="auto"/>
      </w:pPr>
      <w:r>
        <w:separator/>
      </w:r>
    </w:p>
  </w:endnote>
  <w:endnote w:type="continuationSeparator" w:id="0">
    <w:p w:rsidR="00293972" w:rsidRDefault="00293972" w:rsidP="00DE53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0F6E" w:rsidRPr="00595B49" w:rsidRDefault="00CE0F6E" w:rsidP="00CE0F6E">
    <w:pPr>
      <w:tabs>
        <w:tab w:val="left" w:pos="180"/>
        <w:tab w:val="left" w:pos="1460"/>
      </w:tabs>
      <w:spacing w:after="0"/>
      <w:jc w:val="center"/>
      <w:rPr>
        <w:rFonts w:ascii="Cambria" w:eastAsia="Times New Roman" w:hAnsi="Cambria" w:cs="Arial"/>
        <w:b/>
        <w:i/>
        <w:iCs/>
        <w:color w:val="000000" w:themeColor="text1"/>
        <w:spacing w:val="-5"/>
        <w:sz w:val="18"/>
        <w:szCs w:val="18"/>
        <w:lang w:val="pt-BR"/>
      </w:rPr>
    </w:pPr>
    <w:r w:rsidRPr="00595B49">
      <w:rPr>
        <w:rFonts w:ascii="Cambria" w:eastAsia="Times New Roman" w:hAnsi="Cambria" w:cs="Arial"/>
        <w:b/>
        <w:i/>
        <w:iCs/>
        <w:color w:val="000000" w:themeColor="text1"/>
        <w:spacing w:val="-5"/>
        <w:sz w:val="18"/>
        <w:szCs w:val="18"/>
        <w:lang w:val="pt-BR"/>
      </w:rPr>
      <w:t>“D &amp; A FIN PARTNER” SHPK me  Nr. Nipt  L01707002Q, adrese: Rruga “Asim Vokshi”, Nd.14, Hyrja 52, Ap.11, Njesia Administrative Nr. 9, 1016 Tirane.</w:t>
    </w:r>
  </w:p>
  <w:p w:rsidR="00CE0F6E" w:rsidRPr="00CE0F6E" w:rsidRDefault="00CE0F6E">
    <w:pPr>
      <w:pStyle w:val="Footer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3972" w:rsidRDefault="00293972" w:rsidP="00DE53EC">
      <w:pPr>
        <w:spacing w:after="0" w:line="240" w:lineRule="auto"/>
      </w:pPr>
      <w:r>
        <w:separator/>
      </w:r>
    </w:p>
  </w:footnote>
  <w:footnote w:type="continuationSeparator" w:id="0">
    <w:p w:rsidR="00293972" w:rsidRDefault="00293972" w:rsidP="00DE53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E53EC"/>
    <w:rsid w:val="00002917"/>
    <w:rsid w:val="00004078"/>
    <w:rsid w:val="000107F5"/>
    <w:rsid w:val="0006038A"/>
    <w:rsid w:val="00080614"/>
    <w:rsid w:val="0008138D"/>
    <w:rsid w:val="00096FDF"/>
    <w:rsid w:val="000A3F83"/>
    <w:rsid w:val="000B224F"/>
    <w:rsid w:val="000C6CD3"/>
    <w:rsid w:val="000D0419"/>
    <w:rsid w:val="000E2F0C"/>
    <w:rsid w:val="0014098C"/>
    <w:rsid w:val="00143D89"/>
    <w:rsid w:val="00144861"/>
    <w:rsid w:val="001458AC"/>
    <w:rsid w:val="00150C96"/>
    <w:rsid w:val="00151FD9"/>
    <w:rsid w:val="001560B6"/>
    <w:rsid w:val="00162670"/>
    <w:rsid w:val="00164DA4"/>
    <w:rsid w:val="00172E1F"/>
    <w:rsid w:val="0018217D"/>
    <w:rsid w:val="001B42A6"/>
    <w:rsid w:val="001B72BA"/>
    <w:rsid w:val="001C3661"/>
    <w:rsid w:val="001D2315"/>
    <w:rsid w:val="001D2A72"/>
    <w:rsid w:val="001D729D"/>
    <w:rsid w:val="001E68DA"/>
    <w:rsid w:val="0021062D"/>
    <w:rsid w:val="00211681"/>
    <w:rsid w:val="00211C3B"/>
    <w:rsid w:val="00215B00"/>
    <w:rsid w:val="00236288"/>
    <w:rsid w:val="002515DE"/>
    <w:rsid w:val="00256A79"/>
    <w:rsid w:val="0026458E"/>
    <w:rsid w:val="0027665C"/>
    <w:rsid w:val="00284004"/>
    <w:rsid w:val="00287050"/>
    <w:rsid w:val="002903F0"/>
    <w:rsid w:val="00290DE1"/>
    <w:rsid w:val="00293972"/>
    <w:rsid w:val="002A13BF"/>
    <w:rsid w:val="002A1AAC"/>
    <w:rsid w:val="002A66FC"/>
    <w:rsid w:val="002B29C4"/>
    <w:rsid w:val="002B5AE5"/>
    <w:rsid w:val="002D5595"/>
    <w:rsid w:val="00305D94"/>
    <w:rsid w:val="00310C1A"/>
    <w:rsid w:val="003142C3"/>
    <w:rsid w:val="0032357A"/>
    <w:rsid w:val="00323CC4"/>
    <w:rsid w:val="00331D3D"/>
    <w:rsid w:val="00336E9A"/>
    <w:rsid w:val="0035303E"/>
    <w:rsid w:val="00356A73"/>
    <w:rsid w:val="00367021"/>
    <w:rsid w:val="00386B07"/>
    <w:rsid w:val="00391673"/>
    <w:rsid w:val="003936D2"/>
    <w:rsid w:val="00394F33"/>
    <w:rsid w:val="003C0646"/>
    <w:rsid w:val="003D6194"/>
    <w:rsid w:val="003F49BE"/>
    <w:rsid w:val="003F5D00"/>
    <w:rsid w:val="003F7007"/>
    <w:rsid w:val="004012B3"/>
    <w:rsid w:val="00413F70"/>
    <w:rsid w:val="004168BE"/>
    <w:rsid w:val="004306C1"/>
    <w:rsid w:val="0044171B"/>
    <w:rsid w:val="00446CCE"/>
    <w:rsid w:val="004716C7"/>
    <w:rsid w:val="00480A6F"/>
    <w:rsid w:val="00497E95"/>
    <w:rsid w:val="004A21AC"/>
    <w:rsid w:val="004A4DBA"/>
    <w:rsid w:val="004A5D67"/>
    <w:rsid w:val="004B4C7B"/>
    <w:rsid w:val="004D0318"/>
    <w:rsid w:val="004F1AE0"/>
    <w:rsid w:val="004F2266"/>
    <w:rsid w:val="004F3CAD"/>
    <w:rsid w:val="00511C07"/>
    <w:rsid w:val="00525C7C"/>
    <w:rsid w:val="005660A8"/>
    <w:rsid w:val="00570B84"/>
    <w:rsid w:val="005778B7"/>
    <w:rsid w:val="00582878"/>
    <w:rsid w:val="005835C7"/>
    <w:rsid w:val="005A7A6C"/>
    <w:rsid w:val="005B2C89"/>
    <w:rsid w:val="005C458E"/>
    <w:rsid w:val="005D377C"/>
    <w:rsid w:val="005F0E92"/>
    <w:rsid w:val="005F338A"/>
    <w:rsid w:val="006052C5"/>
    <w:rsid w:val="00615731"/>
    <w:rsid w:val="00627FA0"/>
    <w:rsid w:val="0064433D"/>
    <w:rsid w:val="0064690B"/>
    <w:rsid w:val="00686F33"/>
    <w:rsid w:val="006B564D"/>
    <w:rsid w:val="006C01F9"/>
    <w:rsid w:val="006C0D04"/>
    <w:rsid w:val="006D00D8"/>
    <w:rsid w:val="006D1550"/>
    <w:rsid w:val="00714DCD"/>
    <w:rsid w:val="0072114A"/>
    <w:rsid w:val="00722344"/>
    <w:rsid w:val="007418CD"/>
    <w:rsid w:val="007439FF"/>
    <w:rsid w:val="00752A92"/>
    <w:rsid w:val="007716D3"/>
    <w:rsid w:val="007732E0"/>
    <w:rsid w:val="00774200"/>
    <w:rsid w:val="00792BCC"/>
    <w:rsid w:val="007B76A1"/>
    <w:rsid w:val="007C0D51"/>
    <w:rsid w:val="007D6F1C"/>
    <w:rsid w:val="007F029D"/>
    <w:rsid w:val="007F4778"/>
    <w:rsid w:val="00807737"/>
    <w:rsid w:val="00830F86"/>
    <w:rsid w:val="00890204"/>
    <w:rsid w:val="008917FB"/>
    <w:rsid w:val="008B4696"/>
    <w:rsid w:val="008F0CD6"/>
    <w:rsid w:val="008F2E8D"/>
    <w:rsid w:val="0091440B"/>
    <w:rsid w:val="00933622"/>
    <w:rsid w:val="00945B1D"/>
    <w:rsid w:val="009670E2"/>
    <w:rsid w:val="00971760"/>
    <w:rsid w:val="00972203"/>
    <w:rsid w:val="009760FA"/>
    <w:rsid w:val="00990026"/>
    <w:rsid w:val="00995A4D"/>
    <w:rsid w:val="009D1AD8"/>
    <w:rsid w:val="009D30EA"/>
    <w:rsid w:val="009D789B"/>
    <w:rsid w:val="00A03452"/>
    <w:rsid w:val="00A14B5B"/>
    <w:rsid w:val="00A16AAE"/>
    <w:rsid w:val="00A205DD"/>
    <w:rsid w:val="00A304CE"/>
    <w:rsid w:val="00A42803"/>
    <w:rsid w:val="00A737FB"/>
    <w:rsid w:val="00A7699D"/>
    <w:rsid w:val="00A836B9"/>
    <w:rsid w:val="00A901C0"/>
    <w:rsid w:val="00A91B60"/>
    <w:rsid w:val="00A95B4B"/>
    <w:rsid w:val="00AC31BB"/>
    <w:rsid w:val="00AC7649"/>
    <w:rsid w:val="00AE6F5A"/>
    <w:rsid w:val="00B12D21"/>
    <w:rsid w:val="00B16CF5"/>
    <w:rsid w:val="00B17363"/>
    <w:rsid w:val="00B53A9D"/>
    <w:rsid w:val="00B6258D"/>
    <w:rsid w:val="00B641DB"/>
    <w:rsid w:val="00B64CE8"/>
    <w:rsid w:val="00B73BD2"/>
    <w:rsid w:val="00B7712D"/>
    <w:rsid w:val="00B95798"/>
    <w:rsid w:val="00BC7578"/>
    <w:rsid w:val="00BE1098"/>
    <w:rsid w:val="00C00FD5"/>
    <w:rsid w:val="00C15811"/>
    <w:rsid w:val="00C3589E"/>
    <w:rsid w:val="00C452D5"/>
    <w:rsid w:val="00C72BE1"/>
    <w:rsid w:val="00C7647E"/>
    <w:rsid w:val="00C820E0"/>
    <w:rsid w:val="00C94288"/>
    <w:rsid w:val="00CB0BDC"/>
    <w:rsid w:val="00CB1124"/>
    <w:rsid w:val="00CD10D5"/>
    <w:rsid w:val="00CD143A"/>
    <w:rsid w:val="00CE0F6E"/>
    <w:rsid w:val="00CE67F5"/>
    <w:rsid w:val="00CF189F"/>
    <w:rsid w:val="00CF5EF4"/>
    <w:rsid w:val="00D233A7"/>
    <w:rsid w:val="00D34C78"/>
    <w:rsid w:val="00D64346"/>
    <w:rsid w:val="00D66DEE"/>
    <w:rsid w:val="00D74216"/>
    <w:rsid w:val="00D858B3"/>
    <w:rsid w:val="00DA6AE2"/>
    <w:rsid w:val="00DE134E"/>
    <w:rsid w:val="00DE53EC"/>
    <w:rsid w:val="00E33EA3"/>
    <w:rsid w:val="00E351DD"/>
    <w:rsid w:val="00E37E3E"/>
    <w:rsid w:val="00E451DD"/>
    <w:rsid w:val="00E54A72"/>
    <w:rsid w:val="00E765CF"/>
    <w:rsid w:val="00E77876"/>
    <w:rsid w:val="00EC4629"/>
    <w:rsid w:val="00ED67F8"/>
    <w:rsid w:val="00EE28B2"/>
    <w:rsid w:val="00EE5289"/>
    <w:rsid w:val="00F04E16"/>
    <w:rsid w:val="00F13A1F"/>
    <w:rsid w:val="00F220D0"/>
    <w:rsid w:val="00F27D21"/>
    <w:rsid w:val="00F323EB"/>
    <w:rsid w:val="00F45737"/>
    <w:rsid w:val="00F45785"/>
    <w:rsid w:val="00F52383"/>
    <w:rsid w:val="00F61085"/>
    <w:rsid w:val="00F64307"/>
    <w:rsid w:val="00F6596F"/>
    <w:rsid w:val="00F7669A"/>
    <w:rsid w:val="00F80518"/>
    <w:rsid w:val="00F90AC0"/>
    <w:rsid w:val="00F91264"/>
    <w:rsid w:val="00F95D36"/>
    <w:rsid w:val="00FA7779"/>
    <w:rsid w:val="00FC5F06"/>
    <w:rsid w:val="00FD5E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53EC"/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E53EC"/>
    <w:rPr>
      <w:color w:val="0000FF"/>
      <w:u w:val="single"/>
    </w:rPr>
  </w:style>
  <w:style w:type="paragraph" w:styleId="EnvelopeReturn">
    <w:name w:val="envelope return"/>
    <w:basedOn w:val="Normal"/>
    <w:uiPriority w:val="99"/>
    <w:semiHidden/>
    <w:unhideWhenUsed/>
    <w:rsid w:val="00DE53EC"/>
    <w:pPr>
      <w:spacing w:after="0" w:line="240" w:lineRule="auto"/>
    </w:pPr>
    <w:rPr>
      <w:rFonts w:ascii="Cambria" w:hAnsi="Cambria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DE53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53EC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DE53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E53EC"/>
    <w:rPr>
      <w:rFonts w:ascii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3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6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a.kuka</dc:creator>
  <cp:lastModifiedBy>Admir Tërshalla</cp:lastModifiedBy>
  <cp:revision>8</cp:revision>
  <cp:lastPrinted>2018-04-13T08:10:00Z</cp:lastPrinted>
  <dcterms:created xsi:type="dcterms:W3CDTF">2018-03-06T14:35:00Z</dcterms:created>
  <dcterms:modified xsi:type="dcterms:W3CDTF">2018-05-03T09:46:00Z</dcterms:modified>
</cp:coreProperties>
</file>