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301E" w14:textId="046CDAC6" w:rsidR="0098387F" w:rsidRDefault="0098387F">
      <w:r>
        <w:t>ON DETECTORS (which send the event)</w:t>
      </w:r>
    </w:p>
    <w:p w14:paraId="3E9FA47D" w14:textId="1FDADFF7" w:rsidR="0098387F" w:rsidRDefault="0098387F" w:rsidP="0098387F">
      <w:pPr>
        <w:pStyle w:val="ListParagraph"/>
        <w:numPr>
          <w:ilvl w:val="0"/>
          <w:numId w:val="1"/>
        </w:numPr>
      </w:pPr>
      <w:r>
        <w:t>example checks if the player collides with a coin, then fires the event for coin collection if true</w:t>
      </w:r>
    </w:p>
    <w:p w14:paraId="24FE033B" w14:textId="7E58CFF7" w:rsidR="005D3CCF" w:rsidRDefault="0098387F">
      <w:r w:rsidRPr="0098387F">
        <w:drawing>
          <wp:inline distT="0" distB="0" distL="0" distR="0" wp14:anchorId="33963D0F" wp14:editId="25B133E7">
            <wp:extent cx="3724795" cy="2229161"/>
            <wp:effectExtent l="0" t="0" r="9525" b="0"/>
            <wp:docPr id="3761982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9821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F9B6" w14:textId="15A58609" w:rsidR="0098387F" w:rsidRDefault="0098387F" w:rsidP="0098387F">
      <w:pPr>
        <w:pStyle w:val="ListParagraph"/>
        <w:numPr>
          <w:ilvl w:val="0"/>
          <w:numId w:val="1"/>
        </w:numPr>
      </w:pPr>
      <w:r>
        <w:t>methods are set in the inspector for the object raising the event</w:t>
      </w:r>
    </w:p>
    <w:p w14:paraId="333A9430" w14:textId="1C99ED62" w:rsidR="0098387F" w:rsidRDefault="0098387F" w:rsidP="0098387F">
      <w:r w:rsidRPr="0098387F">
        <w:drawing>
          <wp:inline distT="0" distB="0" distL="0" distR="0" wp14:anchorId="58348DD6" wp14:editId="08831157">
            <wp:extent cx="4107112" cy="3248527"/>
            <wp:effectExtent l="0" t="0" r="8255" b="9525"/>
            <wp:docPr id="939498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987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394" cy="32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6790" w14:textId="56808C06" w:rsidR="0098387F" w:rsidRDefault="0098387F" w:rsidP="0098387F">
      <w:pPr>
        <w:pStyle w:val="ListParagraph"/>
        <w:numPr>
          <w:ilvl w:val="0"/>
          <w:numId w:val="1"/>
        </w:numPr>
      </w:pPr>
      <w:r>
        <w:t>NOTE: methods from other objects may not work. requires testing</w:t>
      </w:r>
    </w:p>
    <w:p w14:paraId="69BE78D6" w14:textId="77777777" w:rsidR="0098387F" w:rsidRDefault="0098387F" w:rsidP="0098387F"/>
    <w:p w14:paraId="585FD8E7" w14:textId="497D0C42" w:rsidR="0098387F" w:rsidRDefault="0098387F" w:rsidP="0098387F">
      <w:r>
        <w:t>ON LISTENERS</w:t>
      </w:r>
    </w:p>
    <w:p w14:paraId="4EC0337B" w14:textId="64D0EB77" w:rsidR="0098387F" w:rsidRDefault="0098387F" w:rsidP="0098387F">
      <w:pPr>
        <w:pStyle w:val="ListParagraph"/>
        <w:numPr>
          <w:ilvl w:val="0"/>
          <w:numId w:val="1"/>
        </w:numPr>
      </w:pPr>
      <w:r>
        <w:t>have method in their script that should be activated with the event</w:t>
      </w:r>
    </w:p>
    <w:p w14:paraId="3E3AD443" w14:textId="0F58914D" w:rsidR="0098387F" w:rsidRDefault="0098387F" w:rsidP="0098387F">
      <w:pPr>
        <w:pStyle w:val="ListParagraph"/>
        <w:numPr>
          <w:ilvl w:val="0"/>
          <w:numId w:val="1"/>
        </w:numPr>
      </w:pPr>
      <w:r>
        <w:t>method is called by the object raising the event, done above</w:t>
      </w:r>
    </w:p>
    <w:p w14:paraId="417CCA7A" w14:textId="77777777" w:rsidR="0098387F" w:rsidRDefault="0098387F" w:rsidP="0098387F"/>
    <w:p w14:paraId="5C4F91CC" w14:textId="7FE2C9FC" w:rsidR="0098387F" w:rsidRDefault="0098387F" w:rsidP="0098387F">
      <w:r>
        <w:t>overview</w:t>
      </w:r>
    </w:p>
    <w:p w14:paraId="53C7C215" w14:textId="20F89AF2" w:rsidR="0098387F" w:rsidRDefault="0098387F" w:rsidP="0098387F">
      <w:pPr>
        <w:pStyle w:val="ListParagraph"/>
        <w:numPr>
          <w:ilvl w:val="0"/>
          <w:numId w:val="1"/>
        </w:numPr>
      </w:pPr>
      <w:r>
        <w:t>this does not work for zombie limb damage reporting, since the damage dealt must be sent for health calculations</w:t>
      </w:r>
    </w:p>
    <w:p w14:paraId="15247F7A" w14:textId="5390FF84" w:rsidR="0098387F" w:rsidRDefault="0098387F" w:rsidP="0098387F">
      <w:pPr>
        <w:pStyle w:val="ListParagraph"/>
        <w:numPr>
          <w:ilvl w:val="0"/>
          <w:numId w:val="1"/>
        </w:numPr>
      </w:pPr>
      <w:r>
        <w:t>would maybe work for other stuff if things need to occur when a trigger occurs, but info cannot be sent so that’s a big drawback</w:t>
      </w:r>
    </w:p>
    <w:p w14:paraId="3A17D99F" w14:textId="77777777" w:rsidR="0098387F" w:rsidRDefault="0098387F" w:rsidP="0098387F"/>
    <w:p w14:paraId="66FD2F02" w14:textId="3571C6D2" w:rsidR="0098387F" w:rsidRDefault="0098387F" w:rsidP="0098387F">
      <w:r>
        <w:t>THIS VIDEO MAY ALLOW FOR DATA TO BE SENT</w:t>
      </w:r>
    </w:p>
    <w:p w14:paraId="3EB479D5" w14:textId="647D8284" w:rsidR="0098387F" w:rsidRDefault="0098387F" w:rsidP="0098387F">
      <w:pPr>
        <w:pStyle w:val="ListParagraph"/>
        <w:numPr>
          <w:ilvl w:val="0"/>
          <w:numId w:val="1"/>
        </w:numPr>
      </w:pPr>
      <w:r>
        <w:t>stores events as scriptable objects that raise events, and also has listeners as listener scripts</w:t>
      </w:r>
    </w:p>
    <w:p w14:paraId="5C95FF3A" w14:textId="13864063" w:rsidR="0098387F" w:rsidRDefault="0098387F" w:rsidP="0098387F">
      <w:pPr>
        <w:pStyle w:val="ListParagraph"/>
        <w:numPr>
          <w:ilvl w:val="0"/>
          <w:numId w:val="1"/>
        </w:numPr>
      </w:pPr>
      <w:hyperlink r:id="rId7" w:history="1">
        <w:r w:rsidRPr="005428FD">
          <w:rPr>
            <w:rStyle w:val="Hyperlink"/>
          </w:rPr>
          <w:t>https://www.youtube.com/watch?v=7_dyDmF0Ktw&amp;list=WL&amp;index=15&amp;t=17s</w:t>
        </w:r>
      </w:hyperlink>
    </w:p>
    <w:p w14:paraId="3CC592E3" w14:textId="15689D33" w:rsidR="0098387F" w:rsidRDefault="0098387F" w:rsidP="0098387F">
      <w:pPr>
        <w:pStyle w:val="ListParagraph"/>
        <w:numPr>
          <w:ilvl w:val="0"/>
          <w:numId w:val="1"/>
        </w:numPr>
      </w:pPr>
      <w:r>
        <w:t>seems very complicated for something that can be done with a reference and a method call</w:t>
      </w:r>
    </w:p>
    <w:p w14:paraId="277B7348" w14:textId="6989B582" w:rsidR="0098387F" w:rsidRDefault="0098387F" w:rsidP="0098387F">
      <w:pPr>
        <w:pStyle w:val="ListParagraph"/>
        <w:numPr>
          <w:ilvl w:val="0"/>
          <w:numId w:val="1"/>
        </w:numPr>
      </w:pPr>
      <w:r>
        <w:t>pros</w:t>
      </w:r>
    </w:p>
    <w:p w14:paraId="5A81BE6B" w14:textId="395EE172" w:rsidR="0098387F" w:rsidRDefault="0098387F" w:rsidP="0098387F">
      <w:pPr>
        <w:pStyle w:val="ListParagraph"/>
        <w:numPr>
          <w:ilvl w:val="1"/>
          <w:numId w:val="1"/>
        </w:numPr>
      </w:pPr>
      <w:r>
        <w:t>makes it very easy for listeners to tune into a game event</w:t>
      </w:r>
    </w:p>
    <w:p w14:paraId="5B208166" w14:textId="6D8CB9E2" w:rsidR="0098387F" w:rsidRDefault="0098387F" w:rsidP="0098387F">
      <w:pPr>
        <w:pStyle w:val="ListParagraph"/>
        <w:numPr>
          <w:ilvl w:val="1"/>
          <w:numId w:val="1"/>
        </w:numPr>
      </w:pPr>
      <w:r>
        <w:t xml:space="preserve">is this easier than </w:t>
      </w:r>
      <w:r w:rsidR="008115B9">
        <w:t>just registering the methods on the event sender?</w:t>
      </w:r>
    </w:p>
    <w:p w14:paraId="5E4DD2B5" w14:textId="189FC428" w:rsidR="008115B9" w:rsidRDefault="008115B9" w:rsidP="008115B9">
      <w:pPr>
        <w:pStyle w:val="ListParagraph"/>
        <w:numPr>
          <w:ilvl w:val="2"/>
          <w:numId w:val="1"/>
        </w:numPr>
      </w:pPr>
      <w:r>
        <w:t>not easier, but finding the events to link more listeners is easier since they are in the SO folder and not on the sender object</w:t>
      </w:r>
    </w:p>
    <w:p w14:paraId="3BF2D1B4" w14:textId="015C9DAF" w:rsidR="008115B9" w:rsidRDefault="008115B9" w:rsidP="008115B9">
      <w:r>
        <w:t>CONCLUSION</w:t>
      </w:r>
    </w:p>
    <w:p w14:paraId="51B6BCC7" w14:textId="56C8C56A" w:rsidR="008115B9" w:rsidRDefault="008115B9" w:rsidP="008115B9">
      <w:pPr>
        <w:pStyle w:val="ListParagraph"/>
        <w:numPr>
          <w:ilvl w:val="0"/>
          <w:numId w:val="1"/>
        </w:numPr>
      </w:pPr>
      <w:r>
        <w:t>will not change to events because references and function calls are easy enough and work for what we’re doing.</w:t>
      </w:r>
    </w:p>
    <w:p w14:paraId="10526356" w14:textId="2EC71A52" w:rsidR="008115B9" w:rsidRDefault="008115B9" w:rsidP="008115B9">
      <w:pPr>
        <w:pStyle w:val="ListParagraph"/>
        <w:numPr>
          <w:ilvl w:val="0"/>
          <w:numId w:val="1"/>
        </w:numPr>
      </w:pPr>
      <w:r>
        <w:t>maybe in the future, or for simple stuff that does not require sending data (e.g blood splatter when zombie takes damage)</w:t>
      </w:r>
    </w:p>
    <w:sectPr w:rsidR="0081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2F1"/>
    <w:multiLevelType w:val="hybridMultilevel"/>
    <w:tmpl w:val="B194FD44"/>
    <w:lvl w:ilvl="0" w:tplc="9CBC5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70"/>
    <w:rsid w:val="005D3CCF"/>
    <w:rsid w:val="008115B9"/>
    <w:rsid w:val="0098387F"/>
    <w:rsid w:val="00CE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FB63"/>
  <w15:chartTrackingRefBased/>
  <w15:docId w15:val="{D43549C0-4286-4578-A0ED-98B930AE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8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_dyDmF0Ktw&amp;list=WL&amp;index=15&amp;t=17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2</cp:revision>
  <dcterms:created xsi:type="dcterms:W3CDTF">2023-08-23T22:39:00Z</dcterms:created>
  <dcterms:modified xsi:type="dcterms:W3CDTF">2023-08-23T22:51:00Z</dcterms:modified>
</cp:coreProperties>
</file>