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8D" w:rsidRDefault="0077188D" w:rsidP="00F467C1">
      <w:pPr>
        <w:pStyle w:val="2"/>
        <w:spacing w:line="360" w:lineRule="auto"/>
      </w:pPr>
      <w:r>
        <w:t>生成激活码</w:t>
      </w:r>
      <w:r>
        <w:rPr>
          <w:rFonts w:hint="eastAsia"/>
        </w:rPr>
        <w:t>：</w:t>
      </w:r>
    </w:p>
    <w:p w:rsidR="00F467C1" w:rsidRDefault="0077188D" w:rsidP="00F467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F467C1">
        <w:rPr>
          <w:sz w:val="24"/>
        </w:rPr>
        <w:t>DESE</w:t>
      </w:r>
      <w:r w:rsidRPr="0077188D">
        <w:rPr>
          <w:sz w:val="24"/>
        </w:rPr>
        <w:t>ecrypt</w:t>
      </w:r>
      <w:r>
        <w:rPr>
          <w:rFonts w:hint="eastAsia"/>
          <w:sz w:val="24"/>
        </w:rPr>
        <w:t>.exe</w:t>
      </w:r>
      <w:r>
        <w:rPr>
          <w:rFonts w:hint="eastAsia"/>
          <w:sz w:val="24"/>
        </w:rPr>
        <w:t>，输入用户名（厂家名称、硬件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等任何可以表示代表用户的值），授权截止日期（期望用户使用到什么时候截止），点击加密即可生成激活码，</w:t>
      </w:r>
      <w:r w:rsidR="00F467C1">
        <w:rPr>
          <w:rFonts w:hint="eastAsia"/>
          <w:sz w:val="24"/>
        </w:rPr>
        <w:t>激活码是由用户名、截止日期还有重置判断位组成的字符串通过</w:t>
      </w:r>
      <w:r w:rsidR="00F467C1">
        <w:rPr>
          <w:rFonts w:hint="eastAsia"/>
          <w:sz w:val="24"/>
        </w:rPr>
        <w:t>DES</w:t>
      </w:r>
      <w:r w:rsidR="00F467C1">
        <w:rPr>
          <w:rFonts w:hint="eastAsia"/>
          <w:sz w:val="24"/>
        </w:rPr>
        <w:t>加密生成的字符串。</w:t>
      </w:r>
    </w:p>
    <w:p w:rsidR="00F467C1" w:rsidRDefault="00F467C1" w:rsidP="00F467C1">
      <w:pPr>
        <w:pStyle w:val="2"/>
      </w:pPr>
      <w:bookmarkStart w:id="0" w:name="_GoBack"/>
      <w:bookmarkEnd w:id="0"/>
      <w:r>
        <w:rPr>
          <w:rFonts w:hint="eastAsia"/>
        </w:rPr>
        <w:t>激活：</w:t>
      </w:r>
    </w:p>
    <w:p w:rsidR="00F467C1" w:rsidRDefault="00F467C1" w:rsidP="00F467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在</w:t>
      </w:r>
      <w:r w:rsidRPr="0077188D">
        <w:rPr>
          <w:sz w:val="24"/>
        </w:rPr>
        <w:t>DESDecrypt</w:t>
      </w:r>
      <w:r>
        <w:rPr>
          <w:rFonts w:hint="eastAsia"/>
          <w:sz w:val="24"/>
        </w:rPr>
        <w:t>.exe</w:t>
      </w:r>
      <w:r>
        <w:rPr>
          <w:rFonts w:hint="eastAsia"/>
          <w:sz w:val="24"/>
        </w:rPr>
        <w:t>中输入之前生成的激活码，第一次输入后会提示初始化成功，并将激活码保存在注册表中，之后再输入激活码时会跟注册表中保存的项进行匹配</w:t>
      </w:r>
      <w:r w:rsidR="00E139CA">
        <w:rPr>
          <w:rFonts w:hint="eastAsia"/>
          <w:sz w:val="24"/>
        </w:rPr>
        <w:t>，用户名不对或当前时间超过截止日期则提示错误，输入重置的激活码后会提示更新激活</w:t>
      </w:r>
      <w:proofErr w:type="gramStart"/>
      <w:r w:rsidR="00E139CA">
        <w:rPr>
          <w:rFonts w:hint="eastAsia"/>
          <w:sz w:val="24"/>
        </w:rPr>
        <w:t>码成功</w:t>
      </w:r>
      <w:proofErr w:type="gramEnd"/>
      <w:r w:rsidR="00E139CA">
        <w:rPr>
          <w:rFonts w:hint="eastAsia"/>
          <w:sz w:val="24"/>
        </w:rPr>
        <w:t>并更新注册表中的项。</w:t>
      </w:r>
    </w:p>
    <w:p w:rsidR="00E139CA" w:rsidRDefault="00E139CA" w:rsidP="00E139CA">
      <w:pPr>
        <w:pStyle w:val="2"/>
      </w:pPr>
      <w:r>
        <w:rPr>
          <w:rFonts w:hint="eastAsia"/>
        </w:rPr>
        <w:t>软件流程：</w:t>
      </w:r>
    </w:p>
    <w:p w:rsidR="00E139CA" w:rsidRDefault="00E139CA" w:rsidP="00E139CA">
      <w:pPr>
        <w:rPr>
          <w:sz w:val="24"/>
        </w:rPr>
      </w:pPr>
      <w:r>
        <w:rPr>
          <w:sz w:val="24"/>
        </w:rPr>
        <w:tab/>
      </w:r>
      <w:r w:rsidR="00022592">
        <w:rPr>
          <w:sz w:val="24"/>
        </w:rPr>
        <w:t>DESEncrypt.exe</w:t>
      </w:r>
      <w:r w:rsidR="00022592">
        <w:rPr>
          <w:rFonts w:hint="eastAsia"/>
          <w:sz w:val="24"/>
        </w:rPr>
        <w:t>：</w:t>
      </w:r>
    </w:p>
    <w:p w:rsidR="00022592" w:rsidRDefault="00755516" w:rsidP="00755516">
      <w:pPr>
        <w:jc w:val="center"/>
      </w:pPr>
      <w:r>
        <w:object w:dxaOrig="4980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75pt;height:342.9pt" o:ole="">
            <v:imagedata r:id="rId4" o:title=""/>
          </v:shape>
          <o:OLEObject Type="Embed" ProgID="Visio.Drawing.15" ShapeID="_x0000_i1025" DrawAspect="Content" ObjectID="_1533996848" r:id="rId5"/>
        </w:object>
      </w:r>
    </w:p>
    <w:p w:rsidR="00022592" w:rsidRDefault="00022592" w:rsidP="00E139CA"/>
    <w:p w:rsidR="00022592" w:rsidRDefault="00022592" w:rsidP="00E139CA"/>
    <w:p w:rsidR="00022592" w:rsidRDefault="00022592" w:rsidP="00E139CA"/>
    <w:p w:rsidR="00022592" w:rsidRDefault="00022592" w:rsidP="00E139CA"/>
    <w:p w:rsidR="00022592" w:rsidRDefault="00022592" w:rsidP="00E139CA">
      <w:pPr>
        <w:rPr>
          <w:sz w:val="24"/>
        </w:rPr>
      </w:pPr>
      <w:r>
        <w:tab/>
      </w:r>
      <w:r w:rsidRPr="0077188D">
        <w:rPr>
          <w:sz w:val="24"/>
        </w:rPr>
        <w:t>DESDecrypt</w:t>
      </w:r>
      <w:r>
        <w:rPr>
          <w:rFonts w:hint="eastAsia"/>
          <w:sz w:val="24"/>
        </w:rPr>
        <w:t>.exe</w:t>
      </w:r>
      <w:r>
        <w:rPr>
          <w:rFonts w:hint="eastAsia"/>
          <w:sz w:val="24"/>
        </w:rPr>
        <w:t>：</w:t>
      </w:r>
    </w:p>
    <w:p w:rsidR="00022592" w:rsidRPr="00022592" w:rsidRDefault="00E33269" w:rsidP="00755516">
      <w:pPr>
        <w:jc w:val="center"/>
        <w:rPr>
          <w:sz w:val="24"/>
        </w:rPr>
      </w:pPr>
      <w:r>
        <w:object w:dxaOrig="7414" w:dyaOrig="8628">
          <v:shape id="_x0000_i1026" type="#_x0000_t75" style="width:370.7pt;height:431.3pt" o:ole="">
            <v:imagedata r:id="rId6" o:title=""/>
          </v:shape>
          <o:OLEObject Type="Embed" ProgID="Visio.Drawing.15" ShapeID="_x0000_i1026" DrawAspect="Content" ObjectID="_1533996849" r:id="rId7"/>
        </w:object>
      </w:r>
    </w:p>
    <w:sectPr w:rsidR="00022592" w:rsidRPr="0002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29"/>
    <w:rsid w:val="00022592"/>
    <w:rsid w:val="001D0760"/>
    <w:rsid w:val="0030260E"/>
    <w:rsid w:val="004947ED"/>
    <w:rsid w:val="00755516"/>
    <w:rsid w:val="0077188D"/>
    <w:rsid w:val="00B37E29"/>
    <w:rsid w:val="00E139CA"/>
    <w:rsid w:val="00E33269"/>
    <w:rsid w:val="00F467C1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D559A-0853-40C9-98B9-014A289A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1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18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5</cp:revision>
  <dcterms:created xsi:type="dcterms:W3CDTF">2016-07-22T05:54:00Z</dcterms:created>
  <dcterms:modified xsi:type="dcterms:W3CDTF">2016-08-29T09:28:00Z</dcterms:modified>
</cp:coreProperties>
</file>