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Operating System</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Blen Daniel Assefa</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OS 2021 Problem Sheet #</w:t>
      </w:r>
      <w:r w:rsidDel="00000000" w:rsidR="00000000" w:rsidRPr="00000000">
        <w:rPr>
          <w:rFonts w:ascii="Times New Roman" w:cs="Times New Roman" w:eastAsia="Times New Roman" w:hAnsi="Times New Roman"/>
          <w:b w:val="1"/>
          <w:sz w:val="28"/>
          <w:szCs w:val="28"/>
          <w:rtl w:val="0"/>
        </w:rPr>
        <w:t xml:space="preserve">11</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Problem 11.1: </w:t>
      </w:r>
      <w:r w:rsidDel="00000000" w:rsidR="00000000" w:rsidRPr="00000000">
        <w:rPr>
          <w:rFonts w:ascii="Times New Roman" w:cs="Times New Roman" w:eastAsia="Times New Roman" w:hAnsi="Times New Roman"/>
          <w:sz w:val="26"/>
          <w:szCs w:val="26"/>
          <w:rtl w:val="0"/>
        </w:rPr>
        <w:t xml:space="preserve">open files and file updates and metadata changes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program is being opened by catloop and is infinitely executing the  following three things: </w:t>
      </w:r>
    </w:p>
    <w:p w:rsidR="00000000" w:rsidDel="00000000" w:rsidP="00000000" w:rsidRDefault="00000000" w:rsidRPr="00000000" w14:paraId="00000009">
      <w:pPr>
        <w:spacing w:after="20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forks itself, and waits for its child to die. After it dies, the  program sleeps for 1 second. If the parent leaves the while loop,  using fd from open() it will close the program and exit. </w:t>
      </w:r>
    </w:p>
    <w:p w:rsidR="00000000" w:rsidDel="00000000" w:rsidP="00000000" w:rsidRDefault="00000000" w:rsidRPr="00000000" w14:paraId="0000000A">
      <w:pPr>
        <w:spacing w:after="20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forked child executes the code in the conditional. It declares a  char c to be a single byte-sized buffer. It sets the fille offset to  0(beginning of the file). Then it reads characters one by one until  EOF or some kind of other error occurs. For each read(), a write() call is made to write to STDOUT_FILENO. After leaving the while  loop the child closes and exits. </w:t>
      </w:r>
    </w:p>
    <w:p w:rsidR="00000000" w:rsidDel="00000000" w:rsidP="00000000" w:rsidRDefault="00000000" w:rsidRPr="00000000" w14:paraId="0000000B">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Catloop gets executed with foo(empty file created by touch). It  will attempt to read from foo, but wont be able to because it will  run into EOF, so it will wait until the file has content inside of it.  Using echo it will write “hello ” in foo. Then the program will start  reading “hello “ from foo and it will output it to the screen every  second.</w:t>
      </w:r>
    </w:p>
    <w:p w:rsidR="00000000" w:rsidDel="00000000" w:rsidP="00000000" w:rsidRDefault="00000000" w:rsidRPr="00000000" w14:paraId="0000000C">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3"/>
        </w:numPr>
        <w:spacing w:after="20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After we open the file in the next while loop the program will read  “hello world\n” from foo. After truncating the file to size 0, catloop will create a child  process and it will read from the empty file. The program will run  into EOF and wont output anything. The program will continue to  create and wait for its child processes to die every second.</w:t>
      </w:r>
    </w:p>
    <w:p w:rsidR="00000000" w:rsidDel="00000000" w:rsidP="00000000" w:rsidRDefault="00000000" w:rsidRPr="00000000" w14:paraId="0000000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Advantages of this behavior are: </w:t>
      </w:r>
    </w:p>
    <w:p w:rsidR="00000000" w:rsidDel="00000000" w:rsidP="00000000" w:rsidRDefault="00000000" w:rsidRPr="00000000" w14:paraId="0000000F">
      <w:pPr>
        <w:spacing w:after="20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contents of files can be updated while there are still open file  descriptors by running programs. This allows the possibility to add or  remove content from the file and let the programs continue  execution. Also when two processes need a large file, both of them  can continue execution, given that they don’t effect the other  functions. </w:t>
      </w:r>
    </w:p>
    <w:p w:rsidR="00000000" w:rsidDel="00000000" w:rsidP="00000000" w:rsidRDefault="00000000" w:rsidRPr="00000000" w14:paraId="0000001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Disadvantages of this behavior are: </w:t>
      </w:r>
    </w:p>
    <w:p w:rsidR="00000000" w:rsidDel="00000000" w:rsidP="00000000" w:rsidRDefault="00000000" w:rsidRPr="00000000" w14:paraId="00000011">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possibility when performing write() system calls for the  system call to be finished before read() system call is being  performed. One particular case would be when the content being  appended to the file exceeds system limits or the write() tries to  write a lot of content. Therefore while accessing the file contents,  the information won’t reflect the correct state. This would lead to  loss of data or incorrect future read() calls on the file due to the  contents being NULL terminated. </w:t>
      </w:r>
    </w:p>
    <w:p w:rsidR="00000000" w:rsidDel="00000000" w:rsidP="00000000" w:rsidRDefault="00000000" w:rsidRPr="00000000" w14:paraId="00000012">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By changing the permissions of foo while catloop is running, the  program will still continue to read the contents of foo. Because of  permissions being checked when a file is opened. This means that  if a file is opened and then its permissions are modified after its  opening, in this case using chmod, there is still a possibility of  reading with that open file descriptor. </w:t>
      </w:r>
    </w:p>
    <w:p w:rsidR="00000000" w:rsidDel="00000000" w:rsidP="00000000" w:rsidRDefault="00000000" w:rsidRPr="00000000" w14:paraId="0000001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removing the file foo while catloop is running, the program will  still continue to read the contents of foo successfully. </w:t>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One possible implication would be: </w:t>
      </w:r>
    </w:p>
    <w:p w:rsidR="00000000" w:rsidDel="00000000" w:rsidP="00000000" w:rsidRDefault="00000000" w:rsidRPr="00000000" w14:paraId="00000017">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chose to do such changes(removing a file mid execution) we  need to double-check if all processes that are using that specific  file, and then remove their instruction or the files. This can be  dangerous and cause multiple errors.</w:t>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 11.2: </w:t>
      </w:r>
      <w:r w:rsidDel="00000000" w:rsidR="00000000" w:rsidRPr="00000000">
        <w:rPr>
          <w:rFonts w:ascii="Times New Roman" w:cs="Times New Roman" w:eastAsia="Times New Roman" w:hAnsi="Times New Roman"/>
          <w:sz w:val="26"/>
          <w:szCs w:val="26"/>
          <w:rtl w:val="0"/>
        </w:rPr>
        <w:t xml:space="preserve">file system permissions</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widowControl w:val="0"/>
        <w:numPr>
          <w:ilvl w:val="0"/>
          <w:numId w:val="1"/>
        </w:numPr>
        <w:spacing w:before="13.106689453125" w:lineRule="auto"/>
        <w:ind w:left="720" w:hanging="360"/>
        <w:rPr>
          <w:rFonts w:ascii="Times New Roman" w:cs="Times New Roman" w:eastAsia="Times New Roman" w:hAnsi="Times New Roman"/>
        </w:rPr>
      </w:pPr>
      <w:r w:rsidDel="00000000" w:rsidR="00000000" w:rsidRPr="00000000">
        <w:rPr>
          <w:sz w:val="32.079999923706055"/>
          <w:szCs w:val="32.079999923706055"/>
          <w:rtl w:val="0"/>
        </w:rPr>
        <w:t xml:space="preserve"> </w:t>
      </w:r>
      <w:r w:rsidDel="00000000" w:rsidR="00000000" w:rsidRPr="00000000">
        <w:rPr>
          <w:rFonts w:ascii="Courier New" w:cs="Courier New" w:eastAsia="Courier New" w:hAnsi="Courier New"/>
          <w:color w:val="212529"/>
          <w:sz w:val="24.079999923706055"/>
          <w:szCs w:val="24.079999923706055"/>
          <w:rtl w:val="0"/>
        </w:rPr>
        <w:t xml:space="preserve">$ ls -l foo </w:t>
      </w:r>
    </w:p>
    <w:p w:rsidR="00000000" w:rsidDel="00000000" w:rsidP="00000000" w:rsidRDefault="00000000" w:rsidRPr="00000000" w14:paraId="0000001C">
      <w:pPr>
        <w:widowControl w:val="0"/>
        <w:spacing w:before="13.106689453125" w:lineRule="auto"/>
        <w:ind w:left="720" w:firstLine="0"/>
        <w:rPr>
          <w:rFonts w:ascii="Times New Roman" w:cs="Times New Roman" w:eastAsia="Times New Roman" w:hAnsi="Times New Roman"/>
          <w:color w:val="212529"/>
          <w:sz w:val="24.079999923706055"/>
          <w:szCs w:val="24.079999923706055"/>
        </w:rPr>
      </w:pPr>
      <w:r w:rsidDel="00000000" w:rsidR="00000000" w:rsidRPr="00000000">
        <w:rPr>
          <w:rFonts w:ascii="Times New Roman" w:cs="Times New Roman" w:eastAsia="Times New Roman" w:hAnsi="Times New Roman"/>
          <w:color w:val="212529"/>
          <w:sz w:val="24.079999923706055"/>
          <w:szCs w:val="24.079999923706055"/>
          <w:rtl w:val="0"/>
        </w:rPr>
        <w:t xml:space="preserve">- User alice can read, can modify, and can execute the file.  </w:t>
      </w:r>
    </w:p>
    <w:p w:rsidR="00000000" w:rsidDel="00000000" w:rsidP="00000000" w:rsidRDefault="00000000" w:rsidRPr="00000000" w14:paraId="0000001D">
      <w:pPr>
        <w:widowControl w:val="0"/>
        <w:spacing w:before="13.106689453125" w:lineRule="auto"/>
        <w:ind w:left="720" w:firstLine="0"/>
        <w:rPr>
          <w:rFonts w:ascii="Times New Roman" w:cs="Times New Roman" w:eastAsia="Times New Roman" w:hAnsi="Times New Roman"/>
          <w:color w:val="212529"/>
          <w:sz w:val="24.079999923706055"/>
          <w:szCs w:val="24.079999923706055"/>
        </w:rPr>
      </w:pPr>
      <w:r w:rsidDel="00000000" w:rsidR="00000000" w:rsidRPr="00000000">
        <w:rPr>
          <w:rFonts w:ascii="Times New Roman" w:cs="Times New Roman" w:eastAsia="Times New Roman" w:hAnsi="Times New Roman"/>
          <w:color w:val="212529"/>
          <w:sz w:val="24.079999923706055"/>
          <w:szCs w:val="24.079999923706055"/>
          <w:rtl w:val="0"/>
        </w:rPr>
        <w:t xml:space="preserve">- Group co-526 users can read and can modify, but cannot execute  the file.  </w:t>
      </w:r>
    </w:p>
    <w:p w:rsidR="00000000" w:rsidDel="00000000" w:rsidP="00000000" w:rsidRDefault="00000000" w:rsidRPr="00000000" w14:paraId="0000001E">
      <w:pPr>
        <w:widowControl w:val="0"/>
        <w:spacing w:before="13.106689453125" w:lineRule="auto"/>
        <w:ind w:left="720" w:firstLine="0"/>
        <w:rPr>
          <w:rFonts w:ascii="Times New Roman" w:cs="Times New Roman" w:eastAsia="Times New Roman" w:hAnsi="Times New Roman"/>
          <w:color w:val="212529"/>
          <w:sz w:val="24.079999923706055"/>
          <w:szCs w:val="24.079999923706055"/>
        </w:rPr>
      </w:pPr>
      <w:r w:rsidDel="00000000" w:rsidR="00000000" w:rsidRPr="00000000">
        <w:rPr>
          <w:rFonts w:ascii="Times New Roman" w:cs="Times New Roman" w:eastAsia="Times New Roman" w:hAnsi="Times New Roman"/>
          <w:color w:val="212529"/>
          <w:sz w:val="24.079999923706055"/>
          <w:szCs w:val="24.079999923706055"/>
          <w:rtl w:val="0"/>
        </w:rPr>
        <w:t xml:space="preserve">- Other users can only read the file. </w:t>
      </w:r>
    </w:p>
    <w:p w:rsidR="00000000" w:rsidDel="00000000" w:rsidP="00000000" w:rsidRDefault="00000000" w:rsidRPr="00000000" w14:paraId="0000001F">
      <w:pPr>
        <w:widowControl w:val="0"/>
        <w:spacing w:before="13.106689453125" w:lineRule="auto"/>
        <w:ind w:left="720" w:firstLine="0"/>
        <w:rPr>
          <w:rFonts w:ascii="Courier New" w:cs="Courier New" w:eastAsia="Courier New" w:hAnsi="Courier New"/>
          <w:color w:val="212529"/>
          <w:sz w:val="24.079999923706055"/>
          <w:szCs w:val="24.079999923706055"/>
        </w:rPr>
      </w:pPr>
      <w:r w:rsidDel="00000000" w:rsidR="00000000" w:rsidRPr="00000000">
        <w:rPr>
          <w:rFonts w:ascii="Courier New" w:cs="Courier New" w:eastAsia="Courier New" w:hAnsi="Courier New"/>
          <w:color w:val="212529"/>
          <w:sz w:val="24.079999923706055"/>
          <w:szCs w:val="24.079999923706055"/>
          <w:rtl w:val="0"/>
        </w:rPr>
        <w:t xml:space="preserve"> $ ls -ld bar </w:t>
      </w:r>
    </w:p>
    <w:p w:rsidR="00000000" w:rsidDel="00000000" w:rsidP="00000000" w:rsidRDefault="00000000" w:rsidRPr="00000000" w14:paraId="00000020">
      <w:pPr>
        <w:widowControl w:val="0"/>
        <w:spacing w:before="13.106689453125" w:lineRule="auto"/>
        <w:ind w:left="720" w:firstLine="0"/>
        <w:rPr>
          <w:rFonts w:ascii="Times New Roman" w:cs="Times New Roman" w:eastAsia="Times New Roman" w:hAnsi="Times New Roman"/>
          <w:color w:val="212529"/>
          <w:sz w:val="24.079999923706055"/>
          <w:szCs w:val="24.079999923706055"/>
        </w:rPr>
      </w:pPr>
      <w:r w:rsidDel="00000000" w:rsidR="00000000" w:rsidRPr="00000000">
        <w:rPr>
          <w:rFonts w:ascii="Times New Roman" w:cs="Times New Roman" w:eastAsia="Times New Roman" w:hAnsi="Times New Roman"/>
          <w:color w:val="212529"/>
          <w:sz w:val="24.079999923706055"/>
          <w:szCs w:val="24.079999923706055"/>
          <w:rtl w:val="0"/>
        </w:rPr>
        <w:t xml:space="preserve">- User alice can list the contents, can create and delete files and  subdirectories, can rename, can modify the directory attributes  and can enter the directory. </w:t>
      </w:r>
    </w:p>
    <w:p w:rsidR="00000000" w:rsidDel="00000000" w:rsidP="00000000" w:rsidRDefault="00000000" w:rsidRPr="00000000" w14:paraId="00000021">
      <w:pPr>
        <w:widowControl w:val="0"/>
        <w:spacing w:before="13.106689453125" w:lineRule="auto"/>
        <w:ind w:left="720" w:firstLine="0"/>
        <w:rPr>
          <w:rFonts w:ascii="Times New Roman" w:cs="Times New Roman" w:eastAsia="Times New Roman" w:hAnsi="Times New Roman"/>
          <w:color w:val="212529"/>
          <w:sz w:val="24.079999923706055"/>
          <w:szCs w:val="24.079999923706055"/>
        </w:rPr>
      </w:pPr>
      <w:r w:rsidDel="00000000" w:rsidR="00000000" w:rsidRPr="00000000">
        <w:rPr>
          <w:rFonts w:ascii="Times New Roman" w:cs="Times New Roman" w:eastAsia="Times New Roman" w:hAnsi="Times New Roman"/>
          <w:color w:val="212529"/>
          <w:sz w:val="24.079999923706055"/>
          <w:szCs w:val="24.079999923706055"/>
          <w:rtl w:val="0"/>
        </w:rPr>
        <w:t xml:space="preserve">- Group co-526 users can create and delete files and subdirectories,  can rename, can modify the directory attributes and can enter the  directory. </w:t>
      </w:r>
    </w:p>
    <w:p w:rsidR="00000000" w:rsidDel="00000000" w:rsidP="00000000" w:rsidRDefault="00000000" w:rsidRPr="00000000" w14:paraId="00000022">
      <w:pPr>
        <w:widowControl w:val="0"/>
        <w:spacing w:before="13.106689453125" w:lineRule="auto"/>
        <w:ind w:left="720" w:firstLine="0"/>
        <w:rPr>
          <w:rFonts w:ascii="Times New Roman" w:cs="Times New Roman" w:eastAsia="Times New Roman" w:hAnsi="Times New Roman"/>
          <w:color w:val="212529"/>
          <w:sz w:val="24.079999923706055"/>
          <w:szCs w:val="24.079999923706055"/>
        </w:rPr>
      </w:pPr>
      <w:r w:rsidDel="00000000" w:rsidR="00000000" w:rsidRPr="00000000">
        <w:rPr>
          <w:rFonts w:ascii="Times New Roman" w:cs="Times New Roman" w:eastAsia="Times New Roman" w:hAnsi="Times New Roman"/>
          <w:color w:val="212529"/>
          <w:sz w:val="24.079999923706055"/>
          <w:szCs w:val="24.079999923706055"/>
          <w:rtl w:val="0"/>
        </w:rPr>
        <w:t xml:space="preserve">- Other users do not have any of the previously mentioned  permissions, therefore they cant do anything. </w:t>
      </w:r>
    </w:p>
    <w:p w:rsidR="00000000" w:rsidDel="00000000" w:rsidP="00000000" w:rsidRDefault="00000000" w:rsidRPr="00000000" w14:paraId="00000023">
      <w:pPr>
        <w:widowControl w:val="0"/>
        <w:spacing w:before="13.106689453125" w:lineRule="auto"/>
        <w:ind w:left="720" w:firstLine="0"/>
        <w:rPr>
          <w:rFonts w:ascii="Times New Roman" w:cs="Times New Roman" w:eastAsia="Times New Roman" w:hAnsi="Times New Roman"/>
          <w:color w:val="212529"/>
          <w:sz w:val="24.079999923706055"/>
          <w:szCs w:val="24.079999923706055"/>
        </w:rPr>
      </w:pPr>
      <w:r w:rsidDel="00000000" w:rsidR="00000000" w:rsidRPr="00000000">
        <w:rPr>
          <w:rtl w:val="0"/>
        </w:rPr>
      </w:r>
    </w:p>
    <w:p w:rsidR="00000000" w:rsidDel="00000000" w:rsidP="00000000" w:rsidRDefault="00000000" w:rsidRPr="00000000" w14:paraId="00000024">
      <w:pPr>
        <w:widowControl w:val="0"/>
        <w:numPr>
          <w:ilvl w:val="0"/>
          <w:numId w:val="1"/>
        </w:numPr>
        <w:spacing w:after="200" w:before="13.106689453125" w:lineRule="auto"/>
        <w:ind w:left="720" w:hanging="360"/>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sz w:val="24.079999923706055"/>
          <w:szCs w:val="24.079999923706055"/>
          <w:rtl w:val="0"/>
        </w:rPr>
        <w:t xml:space="preserve">Bob, who is a member of the group co-526 cannot read the contents of  the directory bar, since members of the group do not have permission  to read. On the other hand, bob can create a file inside the directory.</w:t>
      </w:r>
    </w:p>
    <w:p w:rsidR="00000000" w:rsidDel="00000000" w:rsidP="00000000" w:rsidRDefault="00000000" w:rsidRPr="00000000" w14:paraId="00000025">
      <w:pPr>
        <w:widowControl w:val="0"/>
        <w:numPr>
          <w:ilvl w:val="0"/>
          <w:numId w:val="1"/>
        </w:numPr>
        <w:spacing w:after="200" w:before="0" w:lineRule="auto"/>
        <w:ind w:left="720" w:hanging="360"/>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sz w:val="24.079999923706055"/>
          <w:szCs w:val="24.079999923706055"/>
          <w:rtl w:val="0"/>
        </w:rPr>
        <w:t xml:space="preserve">A regular user with umask of 0022 means that files created from that  user will have permissions set to 644 (-rw-r--r--). This means the files  will be readable and modifiable, but not executable by default by the  user. The files will be readable, but not modifiable and not executable  by the group the user belongs to or other users in the system. The  owner of the file will be the user and the file will be in group ownership  of the user’s group. </w:t>
      </w:r>
    </w:p>
    <w:p w:rsidR="00000000" w:rsidDel="00000000" w:rsidP="00000000" w:rsidRDefault="00000000" w:rsidRPr="00000000" w14:paraId="00000026">
      <w:pPr>
        <w:widowControl w:val="0"/>
        <w:numPr>
          <w:ilvl w:val="0"/>
          <w:numId w:val="1"/>
        </w:numPr>
        <w:spacing w:after="200" w:before="0" w:lineRule="auto"/>
        <w:ind w:left="720" w:hanging="360"/>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sz w:val="24.079999923706055"/>
          <w:szCs w:val="24.079999923706055"/>
          <w:rtl w:val="0"/>
        </w:rPr>
        <w:t xml:space="preserve">Normally, the bit permissions are set to -rwxr-xr-x which means the  owner of the file can read, modify and execute the file, while the users  of the group belong to (root) and other users can only run and execute  the file. Because this file has also special file permissions, in this case the setuid bit is set, the executable bit is replaced by a s. In this case,  the executable bit is set, because the setuid bit is s. This means that  when the executable is run, it does not run with the privileges of the  user who executed it, but rather with the privileges of the executable’s  owner.</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 11.3: </w:t>
      </w:r>
      <w:r w:rsidDel="00000000" w:rsidR="00000000" w:rsidRPr="00000000">
        <w:rPr>
          <w:rFonts w:ascii="Times New Roman" w:cs="Times New Roman" w:eastAsia="Times New Roman" w:hAnsi="Times New Roman"/>
          <w:sz w:val="26"/>
          <w:szCs w:val="26"/>
          <w:rtl w:val="0"/>
        </w:rPr>
        <w:t xml:space="preserve">index node file system</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32</m:t>
            </m:r>
          </m:sup>
        </m:sSup>
      </m:oMath>
      <w:r w:rsidDel="00000000" w:rsidR="00000000" w:rsidRPr="00000000">
        <w:rPr>
          <w:rFonts w:ascii="Times New Roman" w:cs="Times New Roman" w:eastAsia="Times New Roman" w:hAnsi="Times New Roman"/>
          <w:rtl w:val="0"/>
        </w:rPr>
        <w:t xml:space="preserve"> blocks and each block has a size of 128 bytes. </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the largest possible file system size will be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32</m:t>
            </m:r>
          </m:sup>
        </m:sSup>
        <m:r>
          <w:rPr>
            <w:rFonts w:ascii="Times New Roman" w:cs="Times New Roman" w:eastAsia="Times New Roman" w:hAnsi="Times New Roman"/>
          </w:rPr>
          <m:t xml:space="preserve">* 128 = 239. 239 = 549755813888 bytes, equivalent to 512GB or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9</m:t>
            </m:r>
          </m:sup>
        </m:sSup>
        <m:r>
          <w:rPr>
            <w:rFonts w:ascii="Times New Roman" w:cs="Times New Roman" w:eastAsia="Times New Roman" w:hAnsi="Times New Roman"/>
          </w:rPr>
          <m:t xml:space="preserve">GB.</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system uses 64 bytes out of the 128 bytes to store file  attributes. Therefore there are still 64 bytes left for direct data blocks  and indirect indexes to data blocks. </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These 64 bytes are divided into 13  direct data blocks (52 bytes) and 3 indirect indexes (12 bytes). The 13 direct pointers will point to 13 ∗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7</m:t>
            </m:r>
          </m:sup>
        </m:sSup>
      </m:oMath>
      <w:r w:rsidDel="00000000" w:rsidR="00000000" w:rsidRPr="00000000">
        <w:rPr>
          <w:rFonts w:ascii="Times New Roman" w:cs="Times New Roman" w:eastAsia="Times New Roman" w:hAnsi="Times New Roman"/>
          <w:rtl w:val="0"/>
        </w:rPr>
        <w:t xml:space="preserve"> bytes of data.  The single indirect index will point to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12</m:t>
            </m:r>
          </m:sup>
        </m:sSup>
      </m:oMath>
      <w:r w:rsidDel="00000000" w:rsidR="00000000" w:rsidRPr="00000000">
        <w:rPr>
          <w:rFonts w:ascii="Times New Roman" w:cs="Times New Roman" w:eastAsia="Times New Roman" w:hAnsi="Times New Roman"/>
          <w:rtl w:val="0"/>
        </w:rPr>
        <w:t xml:space="preserve"> bytes of data. The double indirect index will point to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17</m:t>
            </m:r>
          </m:sup>
        </m:sSup>
      </m:oMath>
      <w:r w:rsidDel="00000000" w:rsidR="00000000" w:rsidRPr="00000000">
        <w:rPr>
          <w:rFonts w:ascii="Times New Roman" w:cs="Times New Roman" w:eastAsia="Times New Roman" w:hAnsi="Times New Roman"/>
          <w:rtl w:val="0"/>
        </w:rPr>
        <w:t xml:space="preserve"> bytes of data. The triple indirect index will point to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22</m:t>
            </m:r>
          </m:sup>
        </m:sSup>
      </m:oMath>
      <w:r w:rsidDel="00000000" w:rsidR="00000000" w:rsidRPr="00000000">
        <w:rPr>
          <w:rFonts w:ascii="Times New Roman" w:cs="Times New Roman" w:eastAsia="Times New Roman" w:hAnsi="Times New Roman"/>
          <w:rtl w:val="0"/>
        </w:rPr>
        <w:t xml:space="preserve"> bytes of data. The maximum file size will therefore be: </w:t>
      </w:r>
    </w:p>
    <w:p w:rsidR="00000000" w:rsidDel="00000000" w:rsidP="00000000" w:rsidRDefault="00000000" w:rsidRPr="00000000" w14:paraId="0000002E">
      <w:pPr>
        <w:ind w:left="720" w:firstLine="0"/>
        <w:rPr>
          <w:rFonts w:ascii="Times New Roman" w:cs="Times New Roman" w:eastAsia="Times New Roman" w:hAnsi="Times New Roman"/>
        </w:rPr>
      </w:pPr>
      <m:oMath>
        <m:r>
          <w:rPr>
            <w:rFonts w:ascii="Times New Roman" w:cs="Times New Roman" w:eastAsia="Times New Roman" w:hAnsi="Times New Roman"/>
          </w:rPr>
          <m:t xml:space="preserve">13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7</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12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17</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22</m:t>
            </m:r>
          </m:sup>
        </m:sSup>
        <m:r>
          <w:rPr>
            <w:rFonts w:ascii="Times New Roman" w:cs="Times New Roman" w:eastAsia="Times New Roman" w:hAnsi="Times New Roman"/>
          </w:rPr>
          <m:t xml:space="preserve"> =4331136 bytes, or approximately 4.13 megabytes. </m:t>
        </m:r>
      </m:oMath>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total, 3 block reads would be needed. The inode, the block pointed  to by the double indirect index, the block pointed to by the single  indirect index of the block pointed to by the double indirect index, and  the direct block which contains the initial position of the offset.</w:t>
      </w:r>
    </w:p>
    <w:p w:rsidR="00000000" w:rsidDel="00000000" w:rsidP="00000000" w:rsidRDefault="00000000" w:rsidRPr="00000000" w14:paraId="00000031">
      <w:pPr>
        <w:ind w:left="720" w:firstLine="0"/>
        <w:rPr>
          <w:rFonts w:ascii="Times New Roman" w:cs="Times New Roman" w:eastAsia="Times New Roman" w:hAnsi="Times New Roman"/>
          <w:sz w:val="26"/>
          <w:szCs w:val="2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