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Day 4 Mini-Project Summary</w:t>
      </w:r>
    </w:p>
    <w:p>
      <w:pPr>
        <w:jc w:val="center"/>
      </w:pPr>
      <w:r>
        <w:rPr>
          <w:i/>
          <w:sz w:val="22"/>
        </w:rPr>
        <w:t>Console-Based Student Progress Tracker in C</w:t>
      </w:r>
    </w:p>
    <w:p/>
    <w:p>
      <w:r>
        <w:rPr>
          <w:b/>
          <w:color w:val="1F4E79"/>
          <w:sz w:val="26"/>
        </w:rPr>
        <w:t>Project Overview</w:t>
      </w:r>
    </w:p>
    <w:p>
      <w:pPr>
        <w:spacing w:after="120"/>
      </w:pPr>
      <w:r>
        <w:t>This program is a console application written in C that manages a fixed list of student progress records. It allows the user to add, display, search, update, rank, edit, and delete student records through a menu-based interface.</w:t>
      </w:r>
    </w:p>
    <w:p>
      <w:r>
        <w:rPr>
          <w:b/>
          <w:color w:val="1F4E79"/>
          <w:sz w:val="26"/>
        </w:rPr>
        <w:t>Implemented Functionalities</w:t>
      </w:r>
    </w:p>
    <w:p>
      <w:pPr>
        <w:pStyle w:val="ListBullet"/>
        <w:spacing w:after="60"/>
      </w:pPr>
      <w:r>
        <w:t>Adding student records with ID, name, progress, and status.</w:t>
      </w:r>
    </w:p>
    <w:p>
      <w:pPr>
        <w:pStyle w:val="ListBullet"/>
        <w:spacing w:after="60"/>
      </w:pPr>
      <w:r>
        <w:t>Displaying all stored records in a clean and readable format.</w:t>
      </w:r>
    </w:p>
    <w:p>
      <w:pPr>
        <w:pStyle w:val="ListBullet"/>
        <w:spacing w:after="60"/>
      </w:pPr>
      <w:r>
        <w:t>Generating an analytical report with total records, completed students, average progress, highest progress, and lowest progress.</w:t>
      </w:r>
    </w:p>
    <w:p>
      <w:pPr>
        <w:pStyle w:val="ListBullet"/>
        <w:spacing w:after="60"/>
      </w:pPr>
      <w:r>
        <w:t>Searching records by ID or by name and showing a recommendation or warning message based on student data.</w:t>
      </w:r>
    </w:p>
    <w:p>
      <w:pPr>
        <w:pStyle w:val="ListBullet"/>
        <w:spacing w:after="60"/>
      </w:pPr>
      <w:r>
        <w:t>Updating student progress through a dedicated pointer-based function.</w:t>
      </w:r>
    </w:p>
    <w:p>
      <w:pPr>
        <w:pStyle w:val="ListBullet"/>
        <w:spacing w:after="60"/>
      </w:pPr>
      <w:r>
        <w:t>Ranking students by progress in descending order.</w:t>
      </w:r>
    </w:p>
    <w:p>
      <w:pPr>
        <w:pStyle w:val="ListBullet"/>
        <w:spacing w:after="60"/>
      </w:pPr>
      <w:r>
        <w:t>Editing existing records by changing multiple fields such as name and status.</w:t>
      </w:r>
    </w:p>
    <w:p>
      <w:pPr>
        <w:pStyle w:val="ListBullet"/>
        <w:spacing w:after="60"/>
      </w:pPr>
      <w:r>
        <w:t>Deleting a record safely and keeping the array consistent after removal.</w:t>
      </w:r>
    </w:p>
    <w:p>
      <w:r>
        <w:rPr>
          <w:b/>
          <w:color w:val="1F4E79"/>
          <w:sz w:val="26"/>
        </w:rPr>
        <w:t>Programming Concepts Used</w:t>
      </w:r>
    </w:p>
    <w:p>
      <w:pPr>
        <w:pStyle w:val="ListBullet"/>
        <w:spacing w:after="60"/>
      </w:pPr>
      <w:r>
        <w:t>Variables and basic data types such as int, float, char arrays, and enum.</w:t>
      </w:r>
    </w:p>
    <w:p>
      <w:pPr>
        <w:pStyle w:val="ListBullet"/>
        <w:spacing w:after="60"/>
      </w:pPr>
      <w:r>
        <w:t>if/else statements for validation, classification, and recommendations.</w:t>
      </w:r>
    </w:p>
    <w:p>
      <w:pPr>
        <w:pStyle w:val="ListBullet"/>
        <w:spacing w:after="60"/>
      </w:pPr>
      <w:r>
        <w:t>switch statements for the main menu and status selection.</w:t>
      </w:r>
    </w:p>
    <w:p>
      <w:pPr>
        <w:pStyle w:val="ListBullet"/>
        <w:spacing w:after="60"/>
      </w:pPr>
      <w:r>
        <w:t>for loops for reports, searching, ranking, and array traversal.</w:t>
      </w:r>
    </w:p>
    <w:p>
      <w:pPr>
        <w:pStyle w:val="ListBullet"/>
        <w:spacing w:after="60"/>
      </w:pPr>
      <w:r>
        <w:t>Arrays for storing a limited number of student records.</w:t>
      </w:r>
    </w:p>
    <w:p>
      <w:pPr>
        <w:pStyle w:val="ListBullet"/>
        <w:spacing w:after="60"/>
      </w:pPr>
      <w:r>
        <w:t>Functions for separating the program logic into smaller parts.</w:t>
      </w:r>
    </w:p>
    <w:p>
      <w:pPr>
        <w:pStyle w:val="ListBullet"/>
        <w:spacing w:after="60"/>
      </w:pPr>
      <w:r>
        <w:t>Pointers for updating a student record directly in memory.</w:t>
      </w:r>
    </w:p>
    <w:p>
      <w:r>
        <w:rPr>
          <w:b/>
          <w:color w:val="1F4E79"/>
          <w:sz w:val="26"/>
        </w:rPr>
        <w:t>Challenges During Implementation</w:t>
      </w:r>
    </w:p>
    <w:p>
      <w:pPr>
        <w:spacing w:after="120"/>
      </w:pPr>
      <w:r>
        <w:t>The main difficulties were validating user input correctly, keeping the array consistent after deleting records, and organizing the program so new tasks could be added without breaking older features. Another important part was using pointers in a practical way, not only as theory, so the update function changes the original student record directly.</w:t>
      </w:r>
    </w:p>
    <w:p>
      <w:r>
        <w:rPr>
          <w:b/>
          <w:color w:val="1F4E79"/>
          <w:sz w:val="26"/>
        </w:rPr>
        <w:t>Final Result</w:t>
      </w:r>
    </w:p>
    <w:p>
      <w:pPr>
        <w:spacing w:after="120"/>
      </w:pPr>
      <w:r>
        <w:t>The final version of the mini-project combines all requested tasks from Day 4 into one complete and stable program. The code is more organized, the output is clearer, and the project demonstrates the main concepts learned during the week.</w:t>
      </w:r>
    </w:p>
    <w:p>
      <w:r>
        <w:rPr>
          <w:b/>
          <w:color w:val="1F4E79"/>
          <w:sz w:val="26"/>
        </w:rPr>
        <w:t>Quick Summary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20" w:before="20"/>
            </w:pPr>
            <w:r>
              <w:rPr>
                <w:b/>
              </w:rPr>
              <w:t>Area</w:t>
            </w:r>
          </w:p>
        </w:tc>
        <w:tc>
          <w:tcPr>
            <w:tcW w:type="dxa" w:w="4968"/>
            <w:vAlign w:val="center"/>
            <w:shd w:fill="D9EAF7"/>
          </w:tcPr>
          <w:p>
            <w:pPr>
              <w:spacing w:after="20" w:before="20"/>
            </w:pPr>
            <w:r>
              <w:rPr>
                <w:b/>
              </w:rPr>
              <w:t>Included in Project</w:t>
            </w:r>
          </w:p>
        </w:tc>
      </w:tr>
      <w:tr>
        <w:tc>
          <w:tcPr>
            <w:tcW w:type="dxa" w:w="4968"/>
            <w:vAlign w:val="center"/>
          </w:tcPr>
          <w:p>
            <w:pPr>
              <w:spacing w:after="20" w:before="20"/>
            </w:pPr>
            <w:r>
              <w:t>Menu system</w:t>
            </w:r>
          </w:p>
        </w:tc>
        <w:tc>
          <w:tcPr>
            <w:tcW w:type="dxa" w:w="4968"/>
            <w:vAlign w:val="center"/>
          </w:tcPr>
          <w:p>
            <w:pPr>
              <w:spacing w:after="20" w:before="20"/>
            </w:pPr>
            <w:r>
              <w:t>Yes</w:t>
            </w:r>
          </w:p>
        </w:tc>
      </w:tr>
      <w:tr>
        <w:tc>
          <w:tcPr>
            <w:tcW w:type="dxa" w:w="4968"/>
            <w:vAlign w:val="center"/>
          </w:tcPr>
          <w:p>
            <w:pPr>
              <w:spacing w:after="20" w:before="20"/>
            </w:pPr>
            <w:r>
              <w:t>Validation</w:t>
            </w:r>
          </w:p>
        </w:tc>
        <w:tc>
          <w:tcPr>
            <w:tcW w:type="dxa" w:w="4968"/>
            <w:vAlign w:val="center"/>
          </w:tcPr>
          <w:p>
            <w:pPr>
              <w:spacing w:after="20" w:before="20"/>
            </w:pPr>
            <w:r>
              <w:t>Yes</w:t>
            </w:r>
          </w:p>
        </w:tc>
      </w:tr>
      <w:tr>
        <w:tc>
          <w:tcPr>
            <w:tcW w:type="dxa" w:w="4968"/>
            <w:vAlign w:val="center"/>
          </w:tcPr>
          <w:p>
            <w:pPr>
              <w:spacing w:after="20" w:before="20"/>
            </w:pPr>
            <w:r>
              <w:t>Enum</w:t>
            </w:r>
          </w:p>
        </w:tc>
        <w:tc>
          <w:tcPr>
            <w:tcW w:type="dxa" w:w="4968"/>
            <w:vAlign w:val="center"/>
          </w:tcPr>
          <w:p>
            <w:pPr>
              <w:spacing w:after="20" w:before="20"/>
            </w:pPr>
            <w:r>
              <w:t>Yes</w:t>
            </w:r>
          </w:p>
        </w:tc>
      </w:tr>
      <w:tr>
        <w:tc>
          <w:tcPr>
            <w:tcW w:type="dxa" w:w="4968"/>
            <w:vAlign w:val="center"/>
          </w:tcPr>
          <w:p>
            <w:pPr>
              <w:spacing w:after="20" w:before="20"/>
            </w:pPr>
            <w:r>
              <w:t>Pointers</w:t>
            </w:r>
          </w:p>
        </w:tc>
        <w:tc>
          <w:tcPr>
            <w:tcW w:type="dxa" w:w="4968"/>
            <w:vAlign w:val="center"/>
          </w:tcPr>
          <w:p>
            <w:pPr>
              <w:spacing w:after="20" w:before="20"/>
            </w:pPr>
            <w:r>
              <w:t>Yes</w:t>
            </w:r>
          </w:p>
        </w:tc>
      </w:tr>
      <w:tr>
        <w:tc>
          <w:tcPr>
            <w:tcW w:type="dxa" w:w="4968"/>
            <w:vAlign w:val="center"/>
          </w:tcPr>
          <w:p>
            <w:pPr>
              <w:spacing w:after="20" w:before="20"/>
            </w:pPr>
            <w:r>
              <w:t>Search and filtering</w:t>
            </w:r>
          </w:p>
        </w:tc>
        <w:tc>
          <w:tcPr>
            <w:tcW w:type="dxa" w:w="4968"/>
            <w:vAlign w:val="center"/>
          </w:tcPr>
          <w:p>
            <w:pPr>
              <w:spacing w:after="20" w:before="20"/>
            </w:pPr>
            <w:r>
              <w:t>Yes</w:t>
            </w:r>
          </w:p>
        </w:tc>
      </w:tr>
      <w:tr>
        <w:tc>
          <w:tcPr>
            <w:tcW w:type="dxa" w:w="4968"/>
            <w:vAlign w:val="center"/>
          </w:tcPr>
          <w:p>
            <w:pPr>
              <w:spacing w:after="20" w:before="20"/>
            </w:pPr>
            <w:r>
              <w:t>Ranking</w:t>
            </w:r>
          </w:p>
        </w:tc>
        <w:tc>
          <w:tcPr>
            <w:tcW w:type="dxa" w:w="4968"/>
            <w:vAlign w:val="center"/>
          </w:tcPr>
          <w:p>
            <w:pPr>
              <w:spacing w:after="20" w:before="20"/>
            </w:pPr>
            <w:r>
              <w:t>Yes</w:t>
            </w:r>
          </w:p>
        </w:tc>
      </w:tr>
      <w:tr>
        <w:tc>
          <w:tcPr>
            <w:tcW w:type="dxa" w:w="4968"/>
            <w:vAlign w:val="center"/>
          </w:tcPr>
          <w:p>
            <w:pPr>
              <w:spacing w:after="20" w:before="20"/>
            </w:pPr>
            <w:r>
              <w:t>Edit and delete</w:t>
            </w:r>
          </w:p>
        </w:tc>
        <w:tc>
          <w:tcPr>
            <w:tcW w:type="dxa" w:w="4968"/>
            <w:vAlign w:val="center"/>
          </w:tcPr>
          <w:p>
            <w:pPr>
              <w:spacing w:after="20" w:before="20"/>
            </w:pPr>
            <w:r>
              <w:t>Yes</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