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7C2E" w14:textId="0B6D8BA8" w:rsidR="00056877" w:rsidRPr="002A2D6E" w:rsidRDefault="002A2D6E">
      <w:pPr>
        <w:rPr>
          <w:lang w:val="es-ES"/>
        </w:rPr>
      </w:pPr>
      <w:r>
        <w:rPr>
          <w:lang w:val="es-ES"/>
        </w:rPr>
        <w:t>asdasddaasd</w:t>
      </w:r>
    </w:p>
    <w:sectPr w:rsidR="00056877" w:rsidRPr="002A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DE"/>
    <w:rsid w:val="000407DE"/>
    <w:rsid w:val="00056877"/>
    <w:rsid w:val="002A2D6E"/>
    <w:rsid w:val="006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FDBD2"/>
  <w15:chartTrackingRefBased/>
  <w15:docId w15:val="{2726D4AE-8D74-44F3-8167-08920CDF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C. S</dc:creator>
  <cp:keywords/>
  <dc:description/>
  <cp:lastModifiedBy>Daniel C. S</cp:lastModifiedBy>
  <cp:revision>2</cp:revision>
  <dcterms:created xsi:type="dcterms:W3CDTF">2023-10-02T04:38:00Z</dcterms:created>
  <dcterms:modified xsi:type="dcterms:W3CDTF">2023-10-02T04:38:00Z</dcterms:modified>
</cp:coreProperties>
</file>