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82265" w14:textId="77777777" w:rsidR="00DE1F2A" w:rsidRDefault="00DE1F2A">
      <w:pPr>
        <w:spacing w:after="2000"/>
      </w:pPr>
    </w:p>
    <w:p w14:paraId="26DC7045" w14:textId="77777777" w:rsidR="00DE1F2A" w:rsidRDefault="00000000">
      <w:pPr>
        <w:spacing w:after="400"/>
        <w:jc w:val="center"/>
      </w:pPr>
      <w:r>
        <w:rPr>
          <w:b/>
          <w:bCs/>
          <w:color w:val="1F4788"/>
          <w:sz w:val="56"/>
          <w:szCs w:val="56"/>
        </w:rPr>
        <w:t>Multi-Tenant ERP System</w:t>
      </w:r>
    </w:p>
    <w:p w14:paraId="71CBD4B0" w14:textId="77777777" w:rsidR="00DE1F2A" w:rsidRDefault="00000000">
      <w:pPr>
        <w:spacing w:after="200"/>
        <w:jc w:val="center"/>
      </w:pPr>
      <w:r>
        <w:rPr>
          <w:color w:val="2E75B6"/>
          <w:sz w:val="36"/>
          <w:szCs w:val="36"/>
        </w:rPr>
        <w:t>Complete Product Documentation</w:t>
      </w:r>
    </w:p>
    <w:p w14:paraId="33AB6B09" w14:textId="77777777" w:rsidR="00DE1F2A" w:rsidRDefault="00000000">
      <w:pPr>
        <w:spacing w:after="600"/>
        <w:jc w:val="center"/>
      </w:pPr>
      <w:r>
        <w:rPr>
          <w:i/>
          <w:iCs/>
          <w:sz w:val="28"/>
          <w:szCs w:val="28"/>
        </w:rPr>
        <w:t>Targeting Nepali Market</w:t>
      </w:r>
    </w:p>
    <w:p w14:paraId="5235FEED" w14:textId="77777777" w:rsidR="00DE1F2A" w:rsidRDefault="00000000">
      <w:pPr>
        <w:spacing w:after="1200"/>
        <w:jc w:val="center"/>
      </w:pPr>
      <w:r>
        <w:t>Phase 1: 7 Integrated Applications</w:t>
      </w:r>
    </w:p>
    <w:tbl>
      <w:tblPr>
        <w:tblW w:w="7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</w:tblGrid>
      <w:tr w:rsidR="00DE1F2A" w14:paraId="202542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3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81AEF3" w14:textId="77777777" w:rsidR="00DE1F2A" w:rsidRDefault="00000000">
            <w:r>
              <w:rPr>
                <w:b/>
                <w:bCs/>
              </w:rPr>
              <w:t>Version: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218CDA" w14:textId="77777777" w:rsidR="00DE1F2A" w:rsidRDefault="00000000">
            <w:r>
              <w:t>1.0 - Phase 1</w:t>
            </w:r>
          </w:p>
        </w:tc>
      </w:tr>
      <w:tr w:rsidR="00DE1F2A" w14:paraId="48E9B5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3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6DDCF7" w14:textId="77777777" w:rsidR="00DE1F2A" w:rsidRDefault="00000000">
            <w:r>
              <w:rPr>
                <w:b/>
                <w:bCs/>
              </w:rPr>
              <w:t>Document Date: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C2CAC5" w14:textId="77777777" w:rsidR="00DE1F2A" w:rsidRDefault="00000000">
            <w:r>
              <w:t>February 2026</w:t>
            </w:r>
          </w:p>
        </w:tc>
      </w:tr>
      <w:tr w:rsidR="00DE1F2A" w14:paraId="24C212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3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EA38C2" w14:textId="77777777" w:rsidR="00DE1F2A" w:rsidRDefault="00000000">
            <w:r>
              <w:rPr>
                <w:b/>
                <w:bCs/>
              </w:rPr>
              <w:t>Target Market: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903EB2" w14:textId="77777777" w:rsidR="00DE1F2A" w:rsidRDefault="00000000">
            <w:r>
              <w:t>Nepal - Small to Large Organizations</w:t>
            </w:r>
          </w:p>
        </w:tc>
      </w:tr>
    </w:tbl>
    <w:p w14:paraId="4457F7AC" w14:textId="77777777" w:rsidR="00DE1F2A" w:rsidRDefault="00DE1F2A">
      <w:pPr>
        <w:pageBreakBefore/>
      </w:pPr>
    </w:p>
    <w:p w14:paraId="7DC559F9" w14:textId="77777777" w:rsidR="00DE1F2A" w:rsidRDefault="00000000">
      <w:pPr>
        <w:pStyle w:val="Heading1"/>
      </w:pPr>
      <w:r>
        <w:t>Table of Contents</w:t>
      </w:r>
    </w:p>
    <w:p w14:paraId="17199328" w14:textId="77777777" w:rsidR="00DE1F2A" w:rsidRDefault="00000000">
      <w:pPr>
        <w:spacing w:after="120"/>
      </w:pPr>
      <w:r>
        <w:t>1. Executive Summary</w:t>
      </w:r>
    </w:p>
    <w:p w14:paraId="4B2F1602" w14:textId="77777777" w:rsidR="00DE1F2A" w:rsidRDefault="00000000">
      <w:pPr>
        <w:spacing w:after="120"/>
      </w:pPr>
      <w:r>
        <w:t>2. Product Overview</w:t>
      </w:r>
    </w:p>
    <w:p w14:paraId="686C3892" w14:textId="77777777" w:rsidR="00DE1F2A" w:rsidRDefault="00000000">
      <w:pPr>
        <w:spacing w:after="120"/>
      </w:pPr>
      <w:r>
        <w:t>3. Core Platform Features</w:t>
      </w:r>
    </w:p>
    <w:p w14:paraId="1AC31DD2" w14:textId="77777777" w:rsidR="00DE1F2A" w:rsidRDefault="00000000">
      <w:pPr>
        <w:spacing w:after="120"/>
      </w:pPr>
      <w:r>
        <w:t>4. Application 1: Mero CRM</w:t>
      </w:r>
    </w:p>
    <w:p w14:paraId="4A5BC087" w14:textId="77777777" w:rsidR="00DE1F2A" w:rsidRDefault="00000000">
      <w:pPr>
        <w:spacing w:after="120"/>
      </w:pPr>
      <w:r>
        <w:t>5. Application 2: Mero Board</w:t>
      </w:r>
    </w:p>
    <w:p w14:paraId="3CF5E092" w14:textId="77777777" w:rsidR="00DE1F2A" w:rsidRDefault="00000000">
      <w:pPr>
        <w:spacing w:after="120"/>
      </w:pPr>
      <w:r>
        <w:t>6. Application 3: Mero Inventory</w:t>
      </w:r>
    </w:p>
    <w:p w14:paraId="3FB51F99" w14:textId="77777777" w:rsidR="00DE1F2A" w:rsidRDefault="00000000">
      <w:pPr>
        <w:spacing w:after="120"/>
      </w:pPr>
      <w:r>
        <w:t xml:space="preserve">7. Application 4: Mero </w:t>
      </w:r>
      <w:proofErr w:type="spellStart"/>
      <w:r>
        <w:t>Khata</w:t>
      </w:r>
      <w:proofErr w:type="spellEnd"/>
    </w:p>
    <w:p w14:paraId="228A1344" w14:textId="77777777" w:rsidR="00DE1F2A" w:rsidRDefault="00000000">
      <w:pPr>
        <w:spacing w:after="120"/>
      </w:pPr>
      <w:r>
        <w:t>8. Application 5: Mero Accounting</w:t>
      </w:r>
    </w:p>
    <w:p w14:paraId="2611D3A6" w14:textId="77777777" w:rsidR="00DE1F2A" w:rsidRDefault="00000000">
      <w:pPr>
        <w:spacing w:after="120"/>
      </w:pPr>
      <w:r>
        <w:t>9. Application 6: Mero HR</w:t>
      </w:r>
    </w:p>
    <w:p w14:paraId="14F146C6" w14:textId="77777777" w:rsidR="00DE1F2A" w:rsidRDefault="00000000">
      <w:pPr>
        <w:spacing w:after="120"/>
      </w:pPr>
      <w:r>
        <w:t>10. Application 7: Mero CMS</w:t>
      </w:r>
    </w:p>
    <w:p w14:paraId="0734C7A4" w14:textId="77777777" w:rsidR="00DE1F2A" w:rsidRDefault="00000000">
      <w:pPr>
        <w:spacing w:after="120"/>
      </w:pPr>
      <w:r>
        <w:t>11. Cross-Platform Integration</w:t>
      </w:r>
    </w:p>
    <w:p w14:paraId="0EDB8A6A" w14:textId="77777777" w:rsidR="00DE1F2A" w:rsidRDefault="00000000">
      <w:pPr>
        <w:spacing w:after="120"/>
      </w:pPr>
      <w:r>
        <w:t>12. Security &amp; Compliance</w:t>
      </w:r>
    </w:p>
    <w:p w14:paraId="1759C1F4" w14:textId="77777777" w:rsidR="00DE1F2A" w:rsidRDefault="00000000">
      <w:pPr>
        <w:spacing w:after="120"/>
      </w:pPr>
      <w:r>
        <w:t>13. Technical Architecture</w:t>
      </w:r>
    </w:p>
    <w:p w14:paraId="69725F04" w14:textId="77777777" w:rsidR="00DE1F2A" w:rsidRDefault="00000000">
      <w:pPr>
        <w:spacing w:after="120"/>
      </w:pPr>
      <w:r>
        <w:t>14. Implementation Roadmap</w:t>
      </w:r>
    </w:p>
    <w:p w14:paraId="63B41131" w14:textId="77777777" w:rsidR="00DE1F2A" w:rsidRDefault="00000000">
      <w:pPr>
        <w:spacing w:after="120"/>
      </w:pPr>
      <w:r>
        <w:t>15. Go-to-Market Strategy</w:t>
      </w:r>
    </w:p>
    <w:p w14:paraId="0E045E7E" w14:textId="77777777" w:rsidR="00DE1F2A" w:rsidRDefault="00000000">
      <w:pPr>
        <w:spacing w:after="120"/>
      </w:pPr>
      <w:r>
        <w:t>16. Success Metrics</w:t>
      </w:r>
    </w:p>
    <w:p w14:paraId="58A9CB82" w14:textId="77777777" w:rsidR="00DE1F2A" w:rsidRDefault="00DE1F2A">
      <w:pPr>
        <w:pageBreakBefore/>
      </w:pPr>
    </w:p>
    <w:p w14:paraId="04F11BDD" w14:textId="77777777" w:rsidR="00DE1F2A" w:rsidRDefault="00000000">
      <w:pPr>
        <w:pStyle w:val="Heading1"/>
      </w:pPr>
      <w:r>
        <w:t>1. Executive Summary</w:t>
      </w:r>
    </w:p>
    <w:p w14:paraId="30C69466" w14:textId="77777777" w:rsidR="00DE1F2A" w:rsidRDefault="00000000" w:rsidP="00AB239F">
      <w:pPr>
        <w:spacing w:after="120"/>
        <w:jc w:val="both"/>
      </w:pPr>
      <w:r>
        <w:t>This document presents a comprehensive multi-tenant Enterprise Resource Planning (ERP) system designed specifically for the Nepali market. The platform integrates seven core business applications under a unified subscription model, enabling organizations of all sizes to manage their complete operations from a single system.</w:t>
      </w:r>
    </w:p>
    <w:p w14:paraId="4D37DFDA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Vision</w:t>
      </w:r>
    </w:p>
    <w:p w14:paraId="73937D04" w14:textId="77777777" w:rsidR="00DE1F2A" w:rsidRDefault="00000000" w:rsidP="00AB239F">
      <w:pPr>
        <w:spacing w:after="120"/>
        <w:jc w:val="both"/>
      </w:pPr>
      <w:r>
        <w:t>To become Nepal's leading integrated business management platform, empowering small businesses to large enterprises with affordable, localized, and comprehensive ERP solutions.</w:t>
      </w:r>
    </w:p>
    <w:p w14:paraId="7C3005F3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Core Value Proposition</w:t>
      </w:r>
    </w:p>
    <w:p w14:paraId="59613316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Single unified platform eliminating the need for multiple disconnected systems</w:t>
      </w:r>
    </w:p>
    <w:p w14:paraId="00F1BDE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Modular subscription model - organizations pay only for apps they need</w:t>
      </w:r>
    </w:p>
    <w:p w14:paraId="550F9B90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Built for Nepal with Bikram Sambat calendar, Nepali language, and local compliance</w:t>
      </w:r>
    </w:p>
    <w:p w14:paraId="52CFD02F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Seamless data integration across all applications</w:t>
      </w:r>
    </w:p>
    <w:p w14:paraId="09727D75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Affordable pricing tailored to Nepali market economics</w:t>
      </w:r>
    </w:p>
    <w:p w14:paraId="0843B7F1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data ownership and security with multi-tenant isolation</w:t>
      </w:r>
    </w:p>
    <w:p w14:paraId="28F44223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Phase 1 Applications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E1F2A" w14:paraId="48C3D4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9A0B49" w14:textId="77777777" w:rsidR="00DE1F2A" w:rsidRDefault="00000000">
            <w:r>
              <w:rPr>
                <w:b/>
                <w:bCs/>
                <w:color w:val="FFFFFF"/>
              </w:rPr>
              <w:t>Application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AFCFCD" w14:textId="77777777" w:rsidR="00DE1F2A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DE1F2A" w14:paraId="466410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CE24B5" w14:textId="77777777" w:rsidR="00DE1F2A" w:rsidRDefault="00000000">
            <w:r>
              <w:rPr>
                <w:b/>
                <w:bCs/>
              </w:rPr>
              <w:t>Mero CRM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62FBD6" w14:textId="77777777" w:rsidR="00DE1F2A" w:rsidRDefault="00000000">
            <w:r>
              <w:t>Complete customer relationship management with lead tracking and sales pipeline</w:t>
            </w:r>
          </w:p>
        </w:tc>
      </w:tr>
      <w:tr w:rsidR="00DE1F2A" w14:paraId="15C32D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DB6922" w14:textId="77777777" w:rsidR="00DE1F2A" w:rsidRDefault="00000000">
            <w:r>
              <w:rPr>
                <w:b/>
                <w:bCs/>
              </w:rPr>
              <w:t>Mero Board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5CFF84" w14:textId="77777777" w:rsidR="00DE1F2A" w:rsidRDefault="00000000">
            <w:r>
              <w:t>Kanban-style project and task management with team collaboration</w:t>
            </w:r>
          </w:p>
        </w:tc>
      </w:tr>
      <w:tr w:rsidR="00DE1F2A" w14:paraId="7FBF1C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AF39E5" w14:textId="77777777" w:rsidR="00DE1F2A" w:rsidRDefault="00000000">
            <w:r>
              <w:rPr>
                <w:b/>
                <w:bCs/>
              </w:rPr>
              <w:t>Mero Inventory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4CF77D" w14:textId="77777777" w:rsidR="00DE1F2A" w:rsidRDefault="00000000">
            <w:r>
              <w:t>Full inventory management with multi-location stock, barcode scanning, and purchase/sales</w:t>
            </w:r>
          </w:p>
        </w:tc>
      </w:tr>
      <w:tr w:rsidR="00DE1F2A" w14:paraId="78E77F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A5D2EE" w14:textId="77777777" w:rsidR="00DE1F2A" w:rsidRDefault="00000000">
            <w:r>
              <w:rPr>
                <w:b/>
                <w:bCs/>
              </w:rPr>
              <w:t xml:space="preserve">Mero </w:t>
            </w:r>
            <w:proofErr w:type="spellStart"/>
            <w:r>
              <w:rPr>
                <w:b/>
                <w:bCs/>
              </w:rPr>
              <w:t>Khata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99EB60" w14:textId="77777777" w:rsidR="00DE1F2A" w:rsidRDefault="00000000">
            <w:r>
              <w:t>Simplified accounting for small businesses with income/expense tracking and VAT</w:t>
            </w:r>
          </w:p>
        </w:tc>
      </w:tr>
      <w:tr w:rsidR="00DE1F2A" w14:paraId="34D001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11DDE8" w14:textId="77777777" w:rsidR="00DE1F2A" w:rsidRDefault="00000000">
            <w:r>
              <w:rPr>
                <w:b/>
                <w:bCs/>
              </w:rPr>
              <w:t>Mero Accounting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7AF9DB" w14:textId="77777777" w:rsidR="00DE1F2A" w:rsidRDefault="00000000">
            <w:r>
              <w:t>Enterprise-grade double-entry accounting with GL, AR, AP, and financial reporting</w:t>
            </w:r>
          </w:p>
        </w:tc>
      </w:tr>
      <w:tr w:rsidR="00DE1F2A" w14:paraId="281ACA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DA4FE2" w14:textId="77777777" w:rsidR="00DE1F2A" w:rsidRDefault="00000000">
            <w:r>
              <w:rPr>
                <w:b/>
                <w:bCs/>
              </w:rPr>
              <w:t>Mero HR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3749E6" w14:textId="77777777" w:rsidR="00DE1F2A" w:rsidRDefault="00000000">
            <w:r>
              <w:t>Complete HR management with attendance, leave, payroll, and SSF compliance</w:t>
            </w:r>
          </w:p>
        </w:tc>
      </w:tr>
      <w:tr w:rsidR="00DE1F2A" w14:paraId="712692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CE0751" w14:textId="77777777" w:rsidR="00DE1F2A" w:rsidRDefault="00000000">
            <w:r>
              <w:rPr>
                <w:b/>
                <w:bCs/>
              </w:rPr>
              <w:lastRenderedPageBreak/>
              <w:t>Mero CMS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FB70E3" w14:textId="77777777" w:rsidR="00DE1F2A" w:rsidRDefault="00000000">
            <w:r>
              <w:t>Website and content management with e-commerce capabilities</w:t>
            </w:r>
          </w:p>
        </w:tc>
      </w:tr>
    </w:tbl>
    <w:p w14:paraId="6FD7B060" w14:textId="77777777" w:rsidR="00DE1F2A" w:rsidRDefault="00DE1F2A">
      <w:pPr>
        <w:pageBreakBefore/>
      </w:pPr>
    </w:p>
    <w:p w14:paraId="409645BE" w14:textId="77777777" w:rsidR="00DE1F2A" w:rsidRDefault="00000000">
      <w:pPr>
        <w:pStyle w:val="Heading1"/>
      </w:pPr>
      <w:r>
        <w:t>2. Product Overview</w:t>
      </w:r>
    </w:p>
    <w:p w14:paraId="5FFE4F0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2.1 Market Opportunity</w:t>
      </w:r>
    </w:p>
    <w:p w14:paraId="3A2ACAE9" w14:textId="77777777" w:rsidR="00DE1F2A" w:rsidRDefault="00000000">
      <w:pPr>
        <w:spacing w:after="120"/>
      </w:pPr>
      <w:r>
        <w:t>Nepal's business landscape is rapidly digitizing, yet most organizations struggle with:</w:t>
      </w:r>
    </w:p>
    <w:p w14:paraId="16B720C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Fragmented software solutions that don't communicate with each other</w:t>
      </w:r>
    </w:p>
    <w:p w14:paraId="0A71BE8D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International software not adapted to Nepali business practices and compliance</w:t>
      </w:r>
    </w:p>
    <w:p w14:paraId="48A7E08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High costs of enterprise software unsuitable for SMEs</w:t>
      </w:r>
    </w:p>
    <w:p w14:paraId="6B5E0C9C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Lack of Bikram Sambat support and Nepali language interfaces</w:t>
      </w:r>
    </w:p>
    <w:p w14:paraId="1216ADE4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Complex systems requiring extensive training</w:t>
      </w:r>
    </w:p>
    <w:p w14:paraId="0B19C8FE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2.2 Target Customers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500"/>
        <w:gridCol w:w="3560"/>
      </w:tblGrid>
      <w:tr w:rsidR="00DE1F2A" w14:paraId="061CC26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405E7C" w14:textId="77777777" w:rsidR="00DE1F2A" w:rsidRDefault="00000000">
            <w:r>
              <w:rPr>
                <w:b/>
                <w:bCs/>
                <w:color w:val="FFFFFF"/>
              </w:rPr>
              <w:t>Segment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75AD4F" w14:textId="77777777" w:rsidR="00DE1F2A" w:rsidRDefault="00000000">
            <w:r>
              <w:rPr>
                <w:b/>
                <w:bCs/>
                <w:color w:val="FFFFFF"/>
              </w:rPr>
              <w:t>Size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86B00D" w14:textId="77777777" w:rsidR="00DE1F2A" w:rsidRDefault="00000000">
            <w:r>
              <w:rPr>
                <w:b/>
                <w:bCs/>
                <w:color w:val="FFFFFF"/>
              </w:rPr>
              <w:t>Key Apps</w:t>
            </w:r>
          </w:p>
        </w:tc>
      </w:tr>
      <w:tr w:rsidR="00DE1F2A" w14:paraId="0FF61F5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5AE7F9" w14:textId="77777777" w:rsidR="00DE1F2A" w:rsidRDefault="00000000">
            <w:r>
              <w:rPr>
                <w:b/>
                <w:bCs/>
              </w:rPr>
              <w:t>Small Business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820D47" w14:textId="77777777" w:rsidR="00DE1F2A" w:rsidRDefault="00000000">
            <w:r>
              <w:t>1-20 employees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444420" w14:textId="77777777" w:rsidR="00DE1F2A" w:rsidRDefault="00000000">
            <w:r>
              <w:t xml:space="preserve">Mero </w:t>
            </w:r>
            <w:proofErr w:type="spellStart"/>
            <w:r>
              <w:t>Khata</w:t>
            </w:r>
            <w:proofErr w:type="spellEnd"/>
            <w:r>
              <w:t>, Mero Inventory, Mero CRM</w:t>
            </w:r>
          </w:p>
        </w:tc>
      </w:tr>
      <w:tr w:rsidR="00DE1F2A" w14:paraId="7FB65FF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1C6042" w14:textId="77777777" w:rsidR="00DE1F2A" w:rsidRDefault="00000000">
            <w:r>
              <w:rPr>
                <w:b/>
                <w:bCs/>
              </w:rPr>
              <w:t>Medium Business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A5C229" w14:textId="77777777" w:rsidR="00DE1F2A" w:rsidRDefault="00000000">
            <w:r>
              <w:t>20-100 employees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164DDF" w14:textId="77777777" w:rsidR="00DE1F2A" w:rsidRDefault="00000000">
            <w:r>
              <w:t xml:space="preserve">All apps except Mero </w:t>
            </w:r>
            <w:proofErr w:type="spellStart"/>
            <w:r>
              <w:t>Khata</w:t>
            </w:r>
            <w:proofErr w:type="spellEnd"/>
          </w:p>
        </w:tc>
      </w:tr>
      <w:tr w:rsidR="00DE1F2A" w14:paraId="0BFD56D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8B8B2D" w14:textId="77777777" w:rsidR="00DE1F2A" w:rsidRDefault="00000000">
            <w:r>
              <w:rPr>
                <w:b/>
                <w:bCs/>
              </w:rPr>
              <w:t>Enterprise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7031C" w14:textId="77777777" w:rsidR="00DE1F2A" w:rsidRDefault="00000000">
            <w:r>
              <w:t>100+ employees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EF00C5" w14:textId="77777777" w:rsidR="00DE1F2A" w:rsidRDefault="00000000">
            <w:r>
              <w:t>Full suite with advanced features</w:t>
            </w:r>
          </w:p>
        </w:tc>
      </w:tr>
    </w:tbl>
    <w:p w14:paraId="10FA3933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2.3 Competitive Advantages</w:t>
      </w:r>
    </w:p>
    <w:p w14:paraId="6A7115FE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Nepal-First Design: Built specifically for Nepali business environment</w:t>
      </w:r>
    </w:p>
    <w:p w14:paraId="0F65A185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Integrated Ecosystem: All apps share data seamlessly unlike competitors</w:t>
      </w:r>
    </w:p>
    <w:p w14:paraId="48F2228A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Flexible Pricing: Pay per app, not per user, making it affordable</w:t>
      </w:r>
    </w:p>
    <w:p w14:paraId="0C23DCF5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Local Compliance: VAT, SSF, Income Tax fully automated</w:t>
      </w:r>
    </w:p>
    <w:p w14:paraId="56E047C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Bilingual Support: Full Nepali and English interfaces</w:t>
      </w:r>
    </w:p>
    <w:p w14:paraId="752F17B3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Mobile-First: Optimized for mobile access in low-bandwidth areas</w:t>
      </w:r>
    </w:p>
    <w:p w14:paraId="2AAD2FE1" w14:textId="77777777" w:rsidR="00DE1F2A" w:rsidRDefault="00DE1F2A">
      <w:pPr>
        <w:pageBreakBefore/>
      </w:pPr>
    </w:p>
    <w:p w14:paraId="51129C56" w14:textId="77777777" w:rsidR="00DE1F2A" w:rsidRDefault="00000000">
      <w:pPr>
        <w:pStyle w:val="Heading1"/>
      </w:pPr>
      <w:r>
        <w:t>3. Core Platform Features</w:t>
      </w:r>
    </w:p>
    <w:p w14:paraId="520461AA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3.1 Organization Management</w:t>
      </w:r>
    </w:p>
    <w:p w14:paraId="0D23891C" w14:textId="77777777" w:rsidR="00DE1F2A" w:rsidRDefault="00000000">
      <w:pPr>
        <w:spacing w:after="120"/>
      </w:pPr>
      <w:r>
        <w:t>The foundation of the multi-tenant system that ensures complete isolation and security between organizations.</w:t>
      </w:r>
    </w:p>
    <w:p w14:paraId="274F9C30" w14:textId="77777777" w:rsidR="00DE1F2A" w:rsidRDefault="00000000">
      <w:pPr>
        <w:spacing w:after="120"/>
      </w:pPr>
      <w:r>
        <w:t>Key Features:</w:t>
      </w:r>
    </w:p>
    <w:p w14:paraId="3427ACF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Organization registration with Nepali business validation (PAN/VAT number verification)</w:t>
      </w:r>
    </w:p>
    <w:p w14:paraId="7122424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Multi-branch and multi-location support</w:t>
      </w:r>
    </w:p>
    <w:p w14:paraId="4A56C9B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Fiscal year configuration with Bikram Sambat calendar</w:t>
      </w:r>
    </w:p>
    <w:p w14:paraId="7E850C1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 branding (logo, colors, domain)</w:t>
      </w:r>
    </w:p>
    <w:p w14:paraId="512D479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Organization hierarchy for holding companies</w:t>
      </w:r>
    </w:p>
    <w:p w14:paraId="51211EB0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3.2 Authentication &amp; Security</w:t>
      </w:r>
    </w:p>
    <w:p w14:paraId="7EA318C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Multi-factor authentication (SMS and Email-based)</w:t>
      </w:r>
    </w:p>
    <w:p w14:paraId="51FB92F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Single Sign-On (SSO) across all subscribed applications</w:t>
      </w:r>
    </w:p>
    <w:p w14:paraId="3B42F35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Role-based access control with granular permissions</w:t>
      </w:r>
    </w:p>
    <w:p w14:paraId="127F0F8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Session management with configurable timeout</w:t>
      </w:r>
    </w:p>
    <w:p w14:paraId="2F827DB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IP whitelisting for enhanced security</w:t>
      </w:r>
    </w:p>
    <w:p w14:paraId="3C1E862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Complete audit trail of all user actions</w:t>
      </w:r>
    </w:p>
    <w:p w14:paraId="7A0CDBAE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3.3 Subscription Management</w:t>
      </w:r>
    </w:p>
    <w:p w14:paraId="5A54A2C9" w14:textId="77777777" w:rsidR="00DE1F2A" w:rsidRDefault="00000000">
      <w:pPr>
        <w:spacing w:after="120"/>
      </w:pPr>
      <w:r>
        <w:t>Flexible subscription model allowing organizations to choose only the apps they need.</w:t>
      </w:r>
    </w:p>
    <w:p w14:paraId="7BF5ED8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App marketplace showing all available applications</w:t>
      </w:r>
    </w:p>
    <w:p w14:paraId="24A6658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Individual app subscription with monthly/yearly billing</w:t>
      </w:r>
    </w:p>
    <w:p w14:paraId="1E92C8D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14-day free trial for each application</w:t>
      </w:r>
    </w:p>
    <w:p w14:paraId="002F81D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Bundle discounts for multiple apps</w:t>
      </w:r>
    </w:p>
    <w:p w14:paraId="39944B7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Nepal payment gateway integration (</w:t>
      </w:r>
      <w:proofErr w:type="spellStart"/>
      <w:r>
        <w:t>eSewa</w:t>
      </w:r>
      <w:proofErr w:type="spellEnd"/>
      <w:r>
        <w:t xml:space="preserve">, Khalti, </w:t>
      </w:r>
      <w:proofErr w:type="spellStart"/>
      <w:r>
        <w:t>ConnectIPS</w:t>
      </w:r>
      <w:proofErr w:type="spellEnd"/>
      <w:r>
        <w:t>, IME Pay)</w:t>
      </w:r>
    </w:p>
    <w:p w14:paraId="091F65C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invoice generation and email delivery</w:t>
      </w:r>
    </w:p>
    <w:p w14:paraId="149053D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Subscription upgrade/downgrade with proration</w:t>
      </w:r>
    </w:p>
    <w:p w14:paraId="7FED430E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3.4 User Management</w:t>
      </w:r>
    </w:p>
    <w:p w14:paraId="4C327C2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Unlimited users per organization (pricing is per app, not per user)</w:t>
      </w:r>
    </w:p>
    <w:p w14:paraId="47D0C43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Department and team-based organization</w:t>
      </w:r>
    </w:p>
    <w:p w14:paraId="2F03939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 role creation with specific permissions</w:t>
      </w:r>
    </w:p>
    <w:p w14:paraId="374126F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Bulk user import via CSV</w:t>
      </w:r>
    </w:p>
    <w:p w14:paraId="5980FD9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User invitation via email and SMS</w:t>
      </w:r>
    </w:p>
    <w:p w14:paraId="448E641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User activity monitoring and reporting</w:t>
      </w:r>
    </w:p>
    <w:p w14:paraId="25A2FAC9" w14:textId="77777777" w:rsidR="00DE1F2A" w:rsidRDefault="00DE1F2A">
      <w:pPr>
        <w:pageBreakBefore/>
      </w:pPr>
    </w:p>
    <w:p w14:paraId="787BB37A" w14:textId="77777777" w:rsidR="00DE1F2A" w:rsidRDefault="00000000">
      <w:pPr>
        <w:pStyle w:val="Heading1"/>
      </w:pPr>
      <w:r>
        <w:t>4. Application 1: Mero CRM</w:t>
      </w:r>
    </w:p>
    <w:p w14:paraId="3CA153F2" w14:textId="77777777" w:rsidR="00DE1F2A" w:rsidRDefault="00000000">
      <w:pPr>
        <w:spacing w:after="120"/>
      </w:pPr>
      <w:r>
        <w:t>Mero CRM is a comprehensive customer relationship management system designed to help Nepali businesses manage their entire customer lifecycle from lead acquisition to post-sales support.</w:t>
      </w:r>
    </w:p>
    <w:p w14:paraId="141E31E0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4.1 Contact Management</w:t>
      </w:r>
    </w:p>
    <w:p w14:paraId="656C126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Unlimited contact storage with detailed profiles</w:t>
      </w:r>
    </w:p>
    <w:p w14:paraId="7E09C8F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Contact categorization (Leads, Customers, Vendors, Partners)</w:t>
      </w:r>
    </w:p>
    <w:p w14:paraId="586F684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Multiple contact persons per organization</w:t>
      </w:r>
    </w:p>
    <w:p w14:paraId="4500164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 fields for industry-specific data</w:t>
      </w:r>
    </w:p>
    <w:p w14:paraId="2F637B4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Contact tags and advanced segmentation</w:t>
      </w:r>
    </w:p>
    <w:p w14:paraId="167C682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Duplicate detection and merge functionality</w:t>
      </w:r>
    </w:p>
    <w:p w14:paraId="3DB5279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Import contacts from CSV, Excel, Google Contacts</w:t>
      </w:r>
    </w:p>
    <w:p w14:paraId="69BDA4C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Contact communication history (Email, SMS, Calls, Meetings)</w:t>
      </w:r>
    </w:p>
    <w:p w14:paraId="2B66371D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4.2 Lead Management &amp; Pipeline</w:t>
      </w:r>
    </w:p>
    <w:p w14:paraId="0B5D137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Lead capture from website forms, manual entry, and imports</w:t>
      </w:r>
    </w:p>
    <w:p w14:paraId="0CBFFA4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Lead source tracking (Website, Referral, Campaign, Trade Show, etc.)</w:t>
      </w:r>
    </w:p>
    <w:p w14:paraId="3BF1EF1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Lead scoring based on engagement and profile</w:t>
      </w:r>
    </w:p>
    <w:p w14:paraId="4B6DB85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Customizable sales pipeline stages</w:t>
      </w:r>
    </w:p>
    <w:p w14:paraId="4B44E46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lead assignment with round-robin or territory rules</w:t>
      </w:r>
    </w:p>
    <w:p w14:paraId="2CFB094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Lead nurturing with automated follow-up reminders</w:t>
      </w:r>
    </w:p>
    <w:p w14:paraId="359EC12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One-click lead conversion to customer</w:t>
      </w:r>
    </w:p>
    <w:p w14:paraId="2665CEE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Visual Kanban-style pipeline view</w:t>
      </w:r>
    </w:p>
    <w:p w14:paraId="2ABEB7C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Win/Loss reason tracking for pipeline analysis</w:t>
      </w:r>
    </w:p>
    <w:p w14:paraId="719C200E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4.3 Opportunity &amp; Deal Management</w:t>
      </w:r>
    </w:p>
    <w:p w14:paraId="0D86BB1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Deal creation with expected value and close date</w:t>
      </w:r>
    </w:p>
    <w:p w14:paraId="04C41A8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Probability-weighted forecasting</w:t>
      </w:r>
    </w:p>
    <w:p w14:paraId="723A773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Quote and proposal generation</w:t>
      </w:r>
    </w:p>
    <w:p w14:paraId="47FC98C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Deal activity timeline</w:t>
      </w:r>
    </w:p>
    <w:p w14:paraId="407EDB3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Competitor tracking on deals</w:t>
      </w:r>
    </w:p>
    <w:p w14:paraId="5DADD38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Deal team collaboration</w:t>
      </w:r>
    </w:p>
    <w:p w14:paraId="7097F0F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4.4 Task &amp; Activity Management</w:t>
      </w:r>
    </w:p>
    <w:p w14:paraId="10047CF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Task creation with assignments, due dates, and priorities</w:t>
      </w:r>
    </w:p>
    <w:p w14:paraId="173BCB8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Activity types (Call, Email, Meeting, Follow-up, Visit)</w:t>
      </w:r>
    </w:p>
    <w:p w14:paraId="6BFCD1A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Calendar integration for scheduling</w:t>
      </w:r>
    </w:p>
    <w:p w14:paraId="5D0440B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Automated task reminders (Email, SMS, In-app)</w:t>
      </w:r>
    </w:p>
    <w:p w14:paraId="0734BF1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Activity logging and history</w:t>
      </w:r>
    </w:p>
    <w:p w14:paraId="0D92EDA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Team activity dashboard</w:t>
      </w:r>
    </w:p>
    <w:p w14:paraId="58B410E2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4.5 Reporting &amp; Analytics</w:t>
      </w:r>
    </w:p>
    <w:p w14:paraId="0EF8998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Sales performance dashboard with key metrics</w:t>
      </w:r>
    </w:p>
    <w:p w14:paraId="72277BD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Lead conversion funnel analysis</w:t>
      </w:r>
    </w:p>
    <w:p w14:paraId="6FC66A6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Pipeline velocity and forecast reports</w:t>
      </w:r>
    </w:p>
    <w:p w14:paraId="29ECCAF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Sales rep performance comparison</w:t>
      </w:r>
    </w:p>
    <w:p w14:paraId="7C32F53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Revenue reports by product, region, or time period</w:t>
      </w:r>
    </w:p>
    <w:p w14:paraId="49F7160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 report builder</w:t>
      </w:r>
    </w:p>
    <w:p w14:paraId="2713ED1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Scheduled report delivery via email</w:t>
      </w:r>
    </w:p>
    <w:p w14:paraId="427C800D" w14:textId="77777777" w:rsidR="00DE1F2A" w:rsidRDefault="00DE1F2A">
      <w:pPr>
        <w:pageBreakBefore/>
      </w:pPr>
    </w:p>
    <w:p w14:paraId="3D4938A2" w14:textId="77777777" w:rsidR="00DE1F2A" w:rsidRDefault="00000000">
      <w:pPr>
        <w:pStyle w:val="Heading1"/>
      </w:pPr>
      <w:r>
        <w:t>5. Application 2: Mero Board</w:t>
      </w:r>
    </w:p>
    <w:p w14:paraId="3D0E6463" w14:textId="77777777" w:rsidR="00DE1F2A" w:rsidRDefault="00000000">
      <w:pPr>
        <w:spacing w:after="120"/>
      </w:pPr>
      <w:r>
        <w:t>Mero Board provides Kanban-style project and task management, enabling teams to visualize their work, collaborate in real-time, and track progress efficiently.</w:t>
      </w:r>
    </w:p>
    <w:p w14:paraId="6C2DF304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5.1 Board &amp; List Management</w:t>
      </w:r>
    </w:p>
    <w:p w14:paraId="39D0E47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Unlimited boards per organization</w:t>
      </w:r>
    </w:p>
    <w:p w14:paraId="1DD9F84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Board templates (Scrum, Kanban, Bug Tracking, Content Calendar)</w:t>
      </w:r>
    </w:p>
    <w:p w14:paraId="4E15D0F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Customizable lists/columns with drag-and-drop reordering</w:t>
      </w:r>
    </w:p>
    <w:p w14:paraId="35FDAD0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Work-in-progress (WIP) limits per list</w:t>
      </w:r>
    </w:p>
    <w:p w14:paraId="5FE2D81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Board privacy controls (Private, Team, Organization-wide)</w:t>
      </w:r>
    </w:p>
    <w:p w14:paraId="1C88538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Board favorites and quick access</w:t>
      </w:r>
    </w:p>
    <w:p w14:paraId="34F8465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5.2 Card Management</w:t>
      </w:r>
    </w:p>
    <w:p w14:paraId="33AF669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Rich text card descriptions with formatting</w:t>
      </w:r>
    </w:p>
    <w:p w14:paraId="6AFEEF9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Multiple user assignments per card</w:t>
      </w:r>
    </w:p>
    <w:p w14:paraId="513B4E8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Due dates with calendar view</w:t>
      </w:r>
    </w:p>
    <w:p w14:paraId="6B413C1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Priority levels (Low, Medium, High, Urgent)</w:t>
      </w:r>
    </w:p>
    <w:p w14:paraId="40AAC8B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Color-coded labels and tags</w:t>
      </w:r>
    </w:p>
    <w:p w14:paraId="72E2313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Checklist items with progress tracking</w:t>
      </w:r>
    </w:p>
    <w:p w14:paraId="6A8657E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File attachments (documents, images, PDFs)</w:t>
      </w:r>
    </w:p>
    <w:p w14:paraId="3EE6316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Card comments with @mentions</w:t>
      </w:r>
    </w:p>
    <w:p w14:paraId="2000F32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Complete activity history</w:t>
      </w:r>
    </w:p>
    <w:p w14:paraId="5F7D4A1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Card templates for recurring tasks</w:t>
      </w:r>
    </w:p>
    <w:p w14:paraId="648FC77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 fields (text, number, date, dropdown)</w:t>
      </w:r>
    </w:p>
    <w:p w14:paraId="7AE41723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5.3 Collaboration Features</w:t>
      </w:r>
    </w:p>
    <w:p w14:paraId="1B58A40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Real-time updates across all users</w:t>
      </w:r>
    </w:p>
    <w:p w14:paraId="3299ACB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@mention notifications in comments</w:t>
      </w:r>
    </w:p>
    <w:p w14:paraId="4C847C5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Card watchers/followers</w:t>
      </w:r>
    </w:p>
    <w:p w14:paraId="11A3F45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Team member avatars on cards</w:t>
      </w:r>
    </w:p>
    <w:p w14:paraId="59E1B7C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Comment threads and discussions</w:t>
      </w:r>
    </w:p>
    <w:p w14:paraId="4353FEA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In-app, email, and mobile notifications</w:t>
      </w:r>
    </w:p>
    <w:p w14:paraId="085DDADD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5.4 Advanced Views</w:t>
      </w:r>
    </w:p>
    <w:p w14:paraId="13A2039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Kanban board view (default)</w:t>
      </w:r>
    </w:p>
    <w:p w14:paraId="497161C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List view with sorting and filtering</w:t>
      </w:r>
    </w:p>
    <w:p w14:paraId="1DC0A43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Calendar view by due dates</w:t>
      </w:r>
    </w:p>
    <w:p w14:paraId="0268060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Timeline/Gantt chart view</w:t>
      </w:r>
    </w:p>
    <w:p w14:paraId="6BBB272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Advanced filtering (assignee, label, due date, custom fields)</w:t>
      </w:r>
    </w:p>
    <w:p w14:paraId="05DA1EB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Saved filter presets</w:t>
      </w:r>
    </w:p>
    <w:p w14:paraId="1BD96D0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5.5 Integration &amp; Automation</w:t>
      </w:r>
    </w:p>
    <w:p w14:paraId="7F39A7B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Link cards to CRM deals and opportunities</w:t>
      </w:r>
    </w:p>
    <w:p w14:paraId="61E444C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Link cards to inventory items or projects</w:t>
      </w:r>
    </w:p>
    <w:p w14:paraId="0D2FD87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card creation from email</w:t>
      </w:r>
    </w:p>
    <w:p w14:paraId="7F903A5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Export boards to PDF or Excel</w:t>
      </w:r>
    </w:p>
    <w:p w14:paraId="5B1A6DF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Import cards from CSV</w:t>
      </w:r>
    </w:p>
    <w:p w14:paraId="1FF9D1FC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5.6 Analytics</w:t>
      </w:r>
    </w:p>
    <w:p w14:paraId="4DF972E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Board activity and velocity reports</w:t>
      </w:r>
    </w:p>
    <w:p w14:paraId="75BB121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Card completion trends</w:t>
      </w:r>
    </w:p>
    <w:p w14:paraId="24B2D3D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User productivity metrics</w:t>
      </w:r>
    </w:p>
    <w:p w14:paraId="7B75381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Burndown charts for sprint planning</w:t>
      </w:r>
    </w:p>
    <w:p w14:paraId="5AF4CC0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Cycle time analysis</w:t>
      </w:r>
    </w:p>
    <w:p w14:paraId="7C43F916" w14:textId="77777777" w:rsidR="00DE1F2A" w:rsidRDefault="00DE1F2A">
      <w:pPr>
        <w:pageBreakBefore/>
      </w:pPr>
    </w:p>
    <w:p w14:paraId="56B7CB4F" w14:textId="77777777" w:rsidR="00DE1F2A" w:rsidRDefault="00000000">
      <w:pPr>
        <w:pStyle w:val="Heading1"/>
      </w:pPr>
      <w:r>
        <w:t>6. Application 3: Mero Inventory</w:t>
      </w:r>
    </w:p>
    <w:p w14:paraId="63FF7B86" w14:textId="77777777" w:rsidR="00DE1F2A" w:rsidRDefault="00000000">
      <w:pPr>
        <w:spacing w:after="120"/>
      </w:pPr>
      <w:r>
        <w:t>Mero Inventory is a complete inventory management system supporting multi-location warehouses, purchase and sales orders, and real-time stock tracking with full integration to accounting.</w:t>
      </w:r>
    </w:p>
    <w:p w14:paraId="5B32BE1C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6.1 Product Management</w:t>
      </w:r>
    </w:p>
    <w:p w14:paraId="44B430B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Unlimited product catalog</w:t>
      </w:r>
    </w:p>
    <w:p w14:paraId="4FBE59B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SKU and barcode generation</w:t>
      </w:r>
    </w:p>
    <w:p w14:paraId="54857F6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Product categories and subcategories (unlimited levels)</w:t>
      </w:r>
    </w:p>
    <w:p w14:paraId="207560C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Product variants (size, color, material, etc.)</w:t>
      </w:r>
    </w:p>
    <w:p w14:paraId="520F256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Multi-tier pricing (Cost, Wholesale, Retail, MRP)</w:t>
      </w:r>
    </w:p>
    <w:p w14:paraId="2A1BFD6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Multiple units of measurement (Pcs, Kg, Liter, Box, Dozen, etc.)</w:t>
      </w:r>
    </w:p>
    <w:p w14:paraId="0ED5F9D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Product image gallery (up to 10 images per product)</w:t>
      </w:r>
    </w:p>
    <w:p w14:paraId="41DF872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Bilingual product descriptions (Nepali and English)</w:t>
      </w:r>
    </w:p>
    <w:p w14:paraId="374FA96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Product specifications and attributes</w:t>
      </w:r>
    </w:p>
    <w:p w14:paraId="0623631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Product lifecycle status (Active, Inactive, Discontinued)</w:t>
      </w:r>
    </w:p>
    <w:p w14:paraId="169C1397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6.2 Stock Management</w:t>
      </w:r>
    </w:p>
    <w:p w14:paraId="7CA832D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Real-time stock level tracking</w:t>
      </w:r>
    </w:p>
    <w:p w14:paraId="5BB42C2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Multi-location/multi-warehouse support</w:t>
      </w:r>
    </w:p>
    <w:p w14:paraId="2A0F260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Inter-location stock transfers</w:t>
      </w:r>
    </w:p>
    <w:p w14:paraId="2233453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Stock adjustment entries with reason codes</w:t>
      </w:r>
    </w:p>
    <w:p w14:paraId="23F34B4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Physical stock audit/cycle counting</w:t>
      </w:r>
    </w:p>
    <w:p w14:paraId="479C167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Batch and lot number tracking</w:t>
      </w:r>
    </w:p>
    <w:p w14:paraId="4A16E97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Serial number tracking for individual items</w:t>
      </w:r>
    </w:p>
    <w:p w14:paraId="6C0734F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Expiry date tracking with alerts</w:t>
      </w:r>
    </w:p>
    <w:p w14:paraId="6B881DE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Stock valuation methods (FIFO, LIFO, Weighted Average)</w:t>
      </w:r>
    </w:p>
    <w:p w14:paraId="5FEF307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Reorder point and low stock alerts</w:t>
      </w:r>
    </w:p>
    <w:p w14:paraId="7622CBB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Stock reservation for pending sales orders</w:t>
      </w:r>
    </w:p>
    <w:p w14:paraId="2FEF5706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6.3 Purchase Management</w:t>
      </w:r>
    </w:p>
    <w:p w14:paraId="0BEA45B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Supplier/vendor master data</w:t>
      </w:r>
    </w:p>
    <w:p w14:paraId="3582453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Purchase requisition workflow</w:t>
      </w:r>
    </w:p>
    <w:p w14:paraId="61A63BD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Purchase order creation and management</w:t>
      </w:r>
    </w:p>
    <w:p w14:paraId="4152F11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Multi-level PO approval workflow</w:t>
      </w:r>
    </w:p>
    <w:p w14:paraId="25F8B3F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Goods Receipt Note (GRN) with quantity verification</w:t>
      </w:r>
    </w:p>
    <w:p w14:paraId="511DAB3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Three-way matching (PO, GRN, Invoice)</w:t>
      </w:r>
    </w:p>
    <w:p w14:paraId="7A3DCFD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Purchase returns and debit notes</w:t>
      </w:r>
    </w:p>
    <w:p w14:paraId="305C59A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Supplier payment tracking</w:t>
      </w:r>
    </w:p>
    <w:p w14:paraId="61E84BF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Purchase order status tracking</w:t>
      </w:r>
    </w:p>
    <w:p w14:paraId="27B7E71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Automated reorder suggestions</w:t>
      </w:r>
    </w:p>
    <w:p w14:paraId="5529A124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6.4 Sales Management</w:t>
      </w:r>
    </w:p>
    <w:p w14:paraId="3917D3F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quotation with PDF generation</w:t>
      </w:r>
    </w:p>
    <w:p w14:paraId="622BAE8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Sales order creation</w:t>
      </w:r>
    </w:p>
    <w:p w14:paraId="40D35E4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proofErr w:type="gramStart"/>
      <w:r>
        <w:t>SO</w:t>
      </w:r>
      <w:proofErr w:type="gramEnd"/>
      <w:r>
        <w:t xml:space="preserve"> approval workflow</w:t>
      </w:r>
    </w:p>
    <w:p w14:paraId="07D5104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Delivery note/dispatch challan</w:t>
      </w:r>
    </w:p>
    <w:p w14:paraId="13DE540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Sales invoice with VAT calculation</w:t>
      </w:r>
    </w:p>
    <w:p w14:paraId="5349668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Sales returns and credit notes</w:t>
      </w:r>
    </w:p>
    <w:p w14:paraId="41EF43C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payment tracking</w:t>
      </w:r>
    </w:p>
    <w:p w14:paraId="1307F10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Sales order fulfillment tracking</w:t>
      </w:r>
    </w:p>
    <w:p w14:paraId="32B5605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Backorder management</w:t>
      </w:r>
    </w:p>
    <w:p w14:paraId="733D030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Sales commission calculation</w:t>
      </w:r>
    </w:p>
    <w:p w14:paraId="06AA0A33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6.5 Barcode &amp; Mobile Features</w:t>
      </w:r>
    </w:p>
    <w:p w14:paraId="4455F44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Barcode label generation and printing</w:t>
      </w:r>
    </w:p>
    <w:p w14:paraId="308A53D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QR code generation for products</w:t>
      </w:r>
    </w:p>
    <w:p w14:paraId="45C024F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Mobile barcode scanning for stock in/out</w:t>
      </w:r>
    </w:p>
    <w:p w14:paraId="7757163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Mobile app for warehouse operations</w:t>
      </w:r>
    </w:p>
    <w:p w14:paraId="62FBE07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Bulk barcode scanning</w:t>
      </w:r>
    </w:p>
    <w:p w14:paraId="73DF471D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6.6 Reporting &amp; Analytics</w:t>
      </w:r>
    </w:p>
    <w:p w14:paraId="57B8167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Real-time stock level reports by location</w:t>
      </w:r>
    </w:p>
    <w:p w14:paraId="4C43125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Stock movement history</w:t>
      </w:r>
    </w:p>
    <w:p w14:paraId="4424AE5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Purchase analysis reports</w:t>
      </w:r>
    </w:p>
    <w:p w14:paraId="4E41F62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Sales analysis by product, customer, region, time</w:t>
      </w:r>
    </w:p>
    <w:p w14:paraId="538E3F1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Inventory valuation reports</w:t>
      </w:r>
    </w:p>
    <w:p w14:paraId="1317434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Dead stock and aging analysis</w:t>
      </w:r>
    </w:p>
    <w:p w14:paraId="7E7CC02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Fast-moving and slow-moving item analysis</w:t>
      </w:r>
    </w:p>
    <w:p w14:paraId="12E55FD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Supplier performance reports</w:t>
      </w:r>
    </w:p>
    <w:p w14:paraId="049A2DF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Profit margin analysis by product</w:t>
      </w:r>
    </w:p>
    <w:p w14:paraId="29E34B4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Stock-out and overstock alerts</w:t>
      </w:r>
    </w:p>
    <w:p w14:paraId="0FCBD31D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6.7 Integration</w:t>
      </w:r>
    </w:p>
    <w:p w14:paraId="196EBDB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integration with Mero Accounting (COGS, Inventory GL)</w:t>
      </w:r>
    </w:p>
    <w:p w14:paraId="4871594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data sync with Mero CRM</w:t>
      </w:r>
    </w:p>
    <w:p w14:paraId="3F7A779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Sales invoice data to accounting ledgers</w:t>
      </w:r>
    </w:p>
    <w:p w14:paraId="584ADFA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Purchase invoice posting to accounts payable</w:t>
      </w:r>
    </w:p>
    <w:p w14:paraId="4B72F6EA" w14:textId="77777777" w:rsidR="00DE1F2A" w:rsidRDefault="00DE1F2A">
      <w:pPr>
        <w:pageBreakBefore/>
      </w:pPr>
    </w:p>
    <w:p w14:paraId="14774268" w14:textId="77777777" w:rsidR="00DE1F2A" w:rsidRDefault="00000000">
      <w:pPr>
        <w:pStyle w:val="Heading1"/>
      </w:pPr>
      <w:r>
        <w:t xml:space="preserve">7. Application 4: Mero </w:t>
      </w:r>
      <w:proofErr w:type="spellStart"/>
      <w:r>
        <w:t>Khata</w:t>
      </w:r>
      <w:proofErr w:type="spellEnd"/>
    </w:p>
    <w:p w14:paraId="3E3B49A0" w14:textId="77777777" w:rsidR="00DE1F2A" w:rsidRDefault="00000000">
      <w:pPr>
        <w:spacing w:after="120"/>
      </w:pPr>
      <w:r>
        <w:t xml:space="preserve">Mero </w:t>
      </w:r>
      <w:proofErr w:type="spellStart"/>
      <w:r>
        <w:t>Khata</w:t>
      </w:r>
      <w:proofErr w:type="spellEnd"/>
      <w:r>
        <w:t xml:space="preserve"> is designed specifically for small businesses in Nepal, providing simplified accounting with essential features like income/expense tracking, invoicing, and VAT management without overwhelming complexity.</w:t>
      </w:r>
    </w:p>
    <w:p w14:paraId="038461A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7.1 Core Features</w:t>
      </w:r>
    </w:p>
    <w:p w14:paraId="08A33E6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Simplified chart of accounts (pre-configured for Nepal)</w:t>
      </w:r>
    </w:p>
    <w:p w14:paraId="799DBD1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Bikram Sambat fiscal year support</w:t>
      </w:r>
    </w:p>
    <w:p w14:paraId="336D47F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Quick income and expense entry</w:t>
      </w:r>
    </w:p>
    <w:p w14:paraId="026DE82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Cash and bank account management</w:t>
      </w:r>
    </w:p>
    <w:p w14:paraId="4D7006D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Receipt and invoice attachment</w:t>
      </w:r>
    </w:p>
    <w:p w14:paraId="5DC27A4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 xml:space="preserve">Multiple payment methods (Cash, Bank, </w:t>
      </w:r>
      <w:proofErr w:type="spellStart"/>
      <w:r>
        <w:t>eSewa</w:t>
      </w:r>
      <w:proofErr w:type="spellEnd"/>
      <w:r>
        <w:t>, Khalti, etc.)</w:t>
      </w:r>
    </w:p>
    <w:p w14:paraId="08DA24C1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7.2 Income &amp; Expense Management</w:t>
      </w:r>
    </w:p>
    <w:p w14:paraId="33C0B89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Pre-defined income categories (Sales, Services, Other Income)</w:t>
      </w:r>
    </w:p>
    <w:p w14:paraId="037710D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Pre-defined expense categories (Rent, Salary, Utilities, Transport, etc.)</w:t>
      </w:r>
    </w:p>
    <w:p w14:paraId="09CEC01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Recurring income/expenses automation</w:t>
      </w:r>
    </w:p>
    <w:p w14:paraId="5BACB32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Split transactions across multiple categories</w:t>
      </w:r>
    </w:p>
    <w:p w14:paraId="0B610BB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Expense approval workflow</w:t>
      </w:r>
    </w:p>
    <w:p w14:paraId="250A9E8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Mobile app for on-the-go expense entry</w:t>
      </w:r>
    </w:p>
    <w:p w14:paraId="23708C5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7.3 Simple Invoicing</w:t>
      </w:r>
    </w:p>
    <w:p w14:paraId="2FC4C3A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Easy invoice creation with customer selection</w:t>
      </w:r>
    </w:p>
    <w:p w14:paraId="2A9242D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Professional invoice templates (Nepali and English)</w:t>
      </w:r>
    </w:p>
    <w:p w14:paraId="481B314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invoice numbering</w:t>
      </w:r>
    </w:p>
    <w:p w14:paraId="563D942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Line items with automatic VAT calculation</w:t>
      </w:r>
    </w:p>
    <w:p w14:paraId="136A956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Invoice status tracking (Draft, Sent, Paid, Overdue)</w:t>
      </w:r>
    </w:p>
    <w:p w14:paraId="7AF38C4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PDF invoice generation</w:t>
      </w:r>
    </w:p>
    <w:p w14:paraId="6C5A630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Email invoice directly to customers</w:t>
      </w:r>
    </w:p>
    <w:p w14:paraId="6295E38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WhatsApp invoice sharing</w:t>
      </w:r>
    </w:p>
    <w:p w14:paraId="2B467FB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Payment recording with partial payment support</w:t>
      </w:r>
    </w:p>
    <w:p w14:paraId="4A9F83B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Automatic payment reminders</w:t>
      </w:r>
    </w:p>
    <w:p w14:paraId="648D390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7.4 Bill Management</w:t>
      </w:r>
    </w:p>
    <w:p w14:paraId="18D1C62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Quick supplier bill entry</w:t>
      </w:r>
    </w:p>
    <w:p w14:paraId="42AC266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Bill attachment upload</w:t>
      </w:r>
    </w:p>
    <w:p w14:paraId="614B166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Bill payment scheduling</w:t>
      </w:r>
    </w:p>
    <w:p w14:paraId="18A6B84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Bill due date reminders</w:t>
      </w:r>
    </w:p>
    <w:p w14:paraId="4EF8F767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7.5 Bank Reconciliation</w:t>
      </w:r>
    </w:p>
    <w:p w14:paraId="4038024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Manual bank statement reconciliation</w:t>
      </w:r>
    </w:p>
    <w:p w14:paraId="3FBD6D0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Transaction matching</w:t>
      </w:r>
    </w:p>
    <w:p w14:paraId="610BDD8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Unreconciled transaction alerts</w:t>
      </w:r>
    </w:p>
    <w:p w14:paraId="1F3EBB9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7.6 VAT Management (Nepal)</w:t>
      </w:r>
    </w:p>
    <w:p w14:paraId="44B076F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13% VAT calculation on sales</w:t>
      </w:r>
    </w:p>
    <w:p w14:paraId="40D1928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VAT input credit tracking on purchases</w:t>
      </w:r>
    </w:p>
    <w:p w14:paraId="42EF8EA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VAT return preparation basics</w:t>
      </w:r>
    </w:p>
    <w:p w14:paraId="7B4154D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VAT summary report for IRD submission</w:t>
      </w:r>
    </w:p>
    <w:p w14:paraId="145FCB31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7.7 Reports</w:t>
      </w:r>
    </w:p>
    <w:p w14:paraId="3A02D49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Profit &amp; Loss statement (in Nepali dates)</w:t>
      </w:r>
    </w:p>
    <w:p w14:paraId="19A3859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Cash flow report</w:t>
      </w:r>
    </w:p>
    <w:p w14:paraId="3149DE8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Income vs Expense comparison charts</w:t>
      </w:r>
    </w:p>
    <w:p w14:paraId="79EAE2F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Tax summary report</w:t>
      </w:r>
    </w:p>
    <w:p w14:paraId="43121C9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Accounts receivable aging</w:t>
      </w:r>
    </w:p>
    <w:p w14:paraId="28DF6DE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Accounts payable aging</w:t>
      </w:r>
    </w:p>
    <w:p w14:paraId="1E87EE5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Bank balance summary</w:t>
      </w:r>
    </w:p>
    <w:p w14:paraId="5FD04F8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Monthly financial summary dashboard</w:t>
      </w:r>
    </w:p>
    <w:p w14:paraId="55871361" w14:textId="77777777" w:rsidR="00DE1F2A" w:rsidRDefault="00DE1F2A">
      <w:pPr>
        <w:pageBreakBefore/>
      </w:pPr>
    </w:p>
    <w:p w14:paraId="39FF5252" w14:textId="77777777" w:rsidR="00DE1F2A" w:rsidRDefault="00000000">
      <w:pPr>
        <w:pStyle w:val="Heading1"/>
      </w:pPr>
      <w:r>
        <w:t>8. Application 5: Mero Accounting</w:t>
      </w:r>
    </w:p>
    <w:p w14:paraId="1305E4B7" w14:textId="77777777" w:rsidR="00DE1F2A" w:rsidRDefault="00000000">
      <w:pPr>
        <w:spacing w:after="120"/>
      </w:pPr>
      <w:r>
        <w:t>Mero Accounting is an enterprise-grade, full-featured double-entry accounting system compliant with Nepal's accounting standards and tax regulations, suitable for medium to large organizations.</w:t>
      </w:r>
    </w:p>
    <w:p w14:paraId="6423FA8C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8.1 Advanced Chart of Accounts</w:t>
      </w:r>
    </w:p>
    <w:p w14:paraId="534FC44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Fully customizable chart of accounts</w:t>
      </w:r>
    </w:p>
    <w:p w14:paraId="362A5F9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Multi-level hierarchy (up to 6 levels deep)</w:t>
      </w:r>
    </w:p>
    <w:p w14:paraId="12A2F93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Account codes and numbering system</w:t>
      </w:r>
    </w:p>
    <w:p w14:paraId="1140153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Account groups: Assets, Liabilities, Equity, Income, Expenses</w:t>
      </w:r>
    </w:p>
    <w:p w14:paraId="6279BA9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Cost center and profit center setup</w:t>
      </w:r>
    </w:p>
    <w:p w14:paraId="72F7F8C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Department-wise and project-wise accounting</w:t>
      </w:r>
    </w:p>
    <w:p w14:paraId="2E0F3CB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Multi-currency account support</w:t>
      </w:r>
    </w:p>
    <w:p w14:paraId="1999E7B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8.2 General Ledger</w:t>
      </w:r>
    </w:p>
    <w:p w14:paraId="405B352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Double-entry bookkeeping system</w:t>
      </w:r>
    </w:p>
    <w:p w14:paraId="061281D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Manual journal entry creation</w:t>
      </w:r>
    </w:p>
    <w:p w14:paraId="0F0CE8A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Journal entry templates for recurring transactions</w:t>
      </w:r>
    </w:p>
    <w:p w14:paraId="7D473C8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Recurring journal automation</w:t>
      </w:r>
    </w:p>
    <w:p w14:paraId="30EA787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Multi-level journal approval workflow</w:t>
      </w:r>
    </w:p>
    <w:p w14:paraId="2E1C2A4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Journal entry reversal with audit trail</w:t>
      </w:r>
    </w:p>
    <w:p w14:paraId="098F80E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Inter-company transactions</w:t>
      </w:r>
    </w:p>
    <w:p w14:paraId="614FCDF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Foreign currency transactions with realized/unrealized gain/loss</w:t>
      </w:r>
    </w:p>
    <w:p w14:paraId="4D9E611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Complete journal entry audit trail</w:t>
      </w:r>
    </w:p>
    <w:p w14:paraId="4FFF84B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 xml:space="preserve">Batch journal </w:t>
      </w:r>
      <w:proofErr w:type="gramStart"/>
      <w:r>
        <w:t>import</w:t>
      </w:r>
      <w:proofErr w:type="gramEnd"/>
      <w:r>
        <w:t xml:space="preserve"> from CSV/Excel</w:t>
      </w:r>
    </w:p>
    <w:p w14:paraId="18929C9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8.3 Accounts Receivable</w:t>
      </w:r>
    </w:p>
    <w:p w14:paraId="4B8E5DB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master with credit limits</w:t>
      </w:r>
    </w:p>
    <w:p w14:paraId="2FAD2D6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aging analysis (30/60/90/120+ days)</w:t>
      </w:r>
    </w:p>
    <w:p w14:paraId="21B3F46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Advanced invoice generation</w:t>
      </w:r>
    </w:p>
    <w:p w14:paraId="0FB301E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Credit note and debit note processing</w:t>
      </w:r>
    </w:p>
    <w:p w14:paraId="615D04D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Payment allocation (FIFO, LIFO, Manual)</w:t>
      </w:r>
    </w:p>
    <w:p w14:paraId="4890551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advance payments</w:t>
      </w:r>
    </w:p>
    <w:p w14:paraId="641E60F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statement generation</w:t>
      </w:r>
    </w:p>
    <w:p w14:paraId="7C7C159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Automated dunning/payment reminder letters</w:t>
      </w:r>
    </w:p>
    <w:p w14:paraId="3F5429F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Provision for bad debts</w:t>
      </w:r>
    </w:p>
    <w:p w14:paraId="1ADB2E9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payment terms (Net 30, Net 60, 2/10 Net 30, etc.)</w:t>
      </w:r>
    </w:p>
    <w:p w14:paraId="6598323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8.4 Accounts Payable</w:t>
      </w:r>
    </w:p>
    <w:p w14:paraId="1ACB91D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Vendor master data management</w:t>
      </w:r>
    </w:p>
    <w:p w14:paraId="0EA6DCD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Purchase invoice recording</w:t>
      </w:r>
    </w:p>
    <w:p w14:paraId="327307F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Multi-level bill approval workflow</w:t>
      </w:r>
    </w:p>
    <w:p w14:paraId="02062D4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Payment processing (single and batch payments)</w:t>
      </w:r>
    </w:p>
    <w:p w14:paraId="4203073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Debit note and credit note processing</w:t>
      </w:r>
    </w:p>
    <w:p w14:paraId="09393C8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Vendor advance payments</w:t>
      </w:r>
    </w:p>
    <w:p w14:paraId="73D2D1B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Vendor aging analysis</w:t>
      </w:r>
    </w:p>
    <w:p w14:paraId="79C443C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Vendor statement reconciliation</w:t>
      </w:r>
    </w:p>
    <w:p w14:paraId="796A061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Flexible payment terms</w:t>
      </w:r>
    </w:p>
    <w:p w14:paraId="7378422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Withholding tax (TDS) calculation for Nepal</w:t>
      </w:r>
    </w:p>
    <w:p w14:paraId="678E82A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Vendor payment forecasting</w:t>
      </w:r>
    </w:p>
    <w:p w14:paraId="6136E1DC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8.5 Bank &amp; Cash Management</w:t>
      </w:r>
    </w:p>
    <w:p w14:paraId="1183A0A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Multiple bank account support</w:t>
      </w:r>
    </w:p>
    <w:p w14:paraId="01B7A19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Petty cash management</w:t>
      </w:r>
    </w:p>
    <w:p w14:paraId="7CBF76D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bank reconciliation</w:t>
      </w:r>
    </w:p>
    <w:p w14:paraId="583F3DD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 xml:space="preserve">Bank statement </w:t>
      </w:r>
      <w:proofErr w:type="gramStart"/>
      <w:r>
        <w:t>import</w:t>
      </w:r>
      <w:proofErr w:type="gramEnd"/>
      <w:r>
        <w:t xml:space="preserve"> (CSV, Excel, MT940)</w:t>
      </w:r>
    </w:p>
    <w:p w14:paraId="0D35791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Cheque printing</w:t>
      </w:r>
    </w:p>
    <w:p w14:paraId="5773427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Cheque register management</w:t>
      </w:r>
    </w:p>
    <w:p w14:paraId="7BC9CAA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Post-dated cheque tracking</w:t>
      </w:r>
    </w:p>
    <w:p w14:paraId="076FAF4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Bank charges auto-posting</w:t>
      </w:r>
    </w:p>
    <w:p w14:paraId="62A3E52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Cash deposit and withdrawal recording</w:t>
      </w:r>
    </w:p>
    <w:p w14:paraId="449BB38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8.6 Fixed Assets</w:t>
      </w:r>
    </w:p>
    <w:p w14:paraId="24434D7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Complete asset register</w:t>
      </w:r>
    </w:p>
    <w:p w14:paraId="4500692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Asset acquisition recording</w:t>
      </w:r>
    </w:p>
    <w:p w14:paraId="3BCF1EF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Asset categorization (Building, Machinery, Vehicle, IT, etc.)</w:t>
      </w:r>
    </w:p>
    <w:p w14:paraId="13E2BD4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Multiple depreciation methods (Straight-Line, WDV, Units of Production)</w:t>
      </w:r>
    </w:p>
    <w:p w14:paraId="7C82EE7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monthly depreciation calculation</w:t>
      </w:r>
    </w:p>
    <w:p w14:paraId="4603C14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Asset disposal and sale recording</w:t>
      </w:r>
    </w:p>
    <w:p w14:paraId="191B479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Asset transfer between locations</w:t>
      </w:r>
    </w:p>
    <w:p w14:paraId="4695600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Asset revaluation</w:t>
      </w:r>
    </w:p>
    <w:p w14:paraId="6B923BB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Asset maintenance history</w:t>
      </w:r>
    </w:p>
    <w:p w14:paraId="6409E4B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Depreciation schedule reports</w:t>
      </w:r>
    </w:p>
    <w:p w14:paraId="6A996A9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8.7 Budgeting</w:t>
      </w:r>
    </w:p>
    <w:p w14:paraId="1A9B490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Annual budget creation</w:t>
      </w:r>
    </w:p>
    <w:p w14:paraId="524E268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Department-wise budget allocation</w:t>
      </w:r>
    </w:p>
    <w:p w14:paraId="1B29DD3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Project-wise budgets</w:t>
      </w:r>
    </w:p>
    <w:p w14:paraId="301879B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Budget vs Actual comparison</w:t>
      </w:r>
    </w:p>
    <w:p w14:paraId="36017F0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Budget revision and amendments</w:t>
      </w:r>
    </w:p>
    <w:p w14:paraId="7272EF7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Budget approval workflow</w:t>
      </w:r>
    </w:p>
    <w:p w14:paraId="3E59330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Variance analysis reports</w:t>
      </w:r>
    </w:p>
    <w:p w14:paraId="7F0726A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Multi-year budget planning</w:t>
      </w:r>
    </w:p>
    <w:p w14:paraId="5062945B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8.8 Nepal Tax Compliance</w:t>
      </w:r>
    </w:p>
    <w:p w14:paraId="70E2502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VAT 13% calculation and tracking</w:t>
      </w:r>
    </w:p>
    <w:p w14:paraId="352AEED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VAT input/output ledger maintenance</w:t>
      </w:r>
    </w:p>
    <w:p w14:paraId="4B19B14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Monthly VAT return generation</w:t>
      </w:r>
    </w:p>
    <w:p w14:paraId="33B3D93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TDS (Tax Deducted at Source) calculation</w:t>
      </w:r>
    </w:p>
    <w:p w14:paraId="15A0478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TDS certificate generation</w:t>
      </w:r>
    </w:p>
    <w:p w14:paraId="40E4E34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Income tax provision calculation</w:t>
      </w:r>
    </w:p>
    <w:p w14:paraId="27EF0CF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Excise duty management (if applicable)</w:t>
      </w:r>
    </w:p>
    <w:p w14:paraId="18D0CC6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Customs duty tracking</w:t>
      </w:r>
    </w:p>
    <w:p w14:paraId="1D3E442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Tax audit trail reports</w:t>
      </w:r>
    </w:p>
    <w:p w14:paraId="78C8DFC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8.9 Financial Reporting</w:t>
      </w:r>
    </w:p>
    <w:p w14:paraId="4D3EF40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Trial Balance</w:t>
      </w:r>
    </w:p>
    <w:p w14:paraId="03244C5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Profit &amp; Loss Statement (Income Statement)</w:t>
      </w:r>
    </w:p>
    <w:p w14:paraId="22918E5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Balance Sheet (Statement of Financial Position)</w:t>
      </w:r>
    </w:p>
    <w:p w14:paraId="450F105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Cash Flow Statement (Direct and Indirect methods)</w:t>
      </w:r>
    </w:p>
    <w:p w14:paraId="6DF32EA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General Ledger reports</w:t>
      </w:r>
    </w:p>
    <w:p w14:paraId="2550997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Subsidiary ledger reports</w:t>
      </w:r>
    </w:p>
    <w:p w14:paraId="201C9FC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Comparative financial statements (YoY, QoQ, MoM)</w:t>
      </w:r>
    </w:p>
    <w:p w14:paraId="052A99E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Consolidated financial statements (multi-company)</w:t>
      </w:r>
    </w:p>
    <w:p w14:paraId="4E5F932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Notes to financial statements</w:t>
      </w:r>
    </w:p>
    <w:p w14:paraId="439E182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Financial ratio analysis (Liquidity, Profitability, Leverage)</w:t>
      </w:r>
    </w:p>
    <w:p w14:paraId="2310DB0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 report builder</w:t>
      </w:r>
    </w:p>
    <w:p w14:paraId="58B0172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Schedule III format (Nepal Companies Act)</w:t>
      </w:r>
    </w:p>
    <w:p w14:paraId="76750B0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Reports in both Bikram Sambat and Gregorian calendars</w:t>
      </w:r>
    </w:p>
    <w:p w14:paraId="03361AC4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8.10 Cost Accounting</w:t>
      </w:r>
    </w:p>
    <w:p w14:paraId="4DAD7C4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Cost center definition and management</w:t>
      </w:r>
    </w:p>
    <w:p w14:paraId="1385E75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Cost allocation rules</w:t>
      </w:r>
    </w:p>
    <w:p w14:paraId="1309F2B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Job costing</w:t>
      </w:r>
    </w:p>
    <w:p w14:paraId="7FB2249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Project costing</w:t>
      </w:r>
    </w:p>
    <w:p w14:paraId="703265D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Activity-based costing (ABC)</w:t>
      </w:r>
    </w:p>
    <w:p w14:paraId="587A7AF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Cost analysis reports</w:t>
      </w:r>
    </w:p>
    <w:p w14:paraId="6DCC520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 xml:space="preserve">8.11 </w:t>
      </w:r>
      <w:proofErr w:type="gramStart"/>
      <w:r>
        <w:rPr>
          <w:b/>
          <w:bCs/>
          <w:sz w:val="26"/>
          <w:szCs w:val="26"/>
        </w:rPr>
        <w:t>Multi-Currency</w:t>
      </w:r>
      <w:proofErr w:type="gramEnd"/>
    </w:p>
    <w:p w14:paraId="52740A3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Multiple currency support (USD, EUR, INR, CNY, etc.)</w:t>
      </w:r>
    </w:p>
    <w:p w14:paraId="48B8F65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Daily exchange rate management</w:t>
      </w:r>
    </w:p>
    <w:p w14:paraId="7AD0167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Foreign currency transaction recording</w:t>
      </w:r>
    </w:p>
    <w:p w14:paraId="1BFAB46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Currency revaluation (realized and unrealized gains/losses)</w:t>
      </w:r>
    </w:p>
    <w:p w14:paraId="7BE8109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Multi-currency reports</w:t>
      </w:r>
    </w:p>
    <w:p w14:paraId="10D2232A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8.12 Multi-Entity &amp; Consolidation</w:t>
      </w:r>
    </w:p>
    <w:p w14:paraId="689BCAB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Multi-company setup and management</w:t>
      </w:r>
    </w:p>
    <w:p w14:paraId="3BBC9AC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Inter-company transaction tracking</w:t>
      </w:r>
    </w:p>
    <w:p w14:paraId="4D89DAD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Elimination entries</w:t>
      </w:r>
    </w:p>
    <w:p w14:paraId="3C9E610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Consolidated financial reports</w:t>
      </w:r>
    </w:p>
    <w:p w14:paraId="22FDE08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Group reporting structure</w:t>
      </w:r>
    </w:p>
    <w:p w14:paraId="009A71DC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8.13 Audit &amp; Compliance</w:t>
      </w:r>
    </w:p>
    <w:p w14:paraId="400EB2D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Complete audit trail for all transactions</w:t>
      </w:r>
    </w:p>
    <w:p w14:paraId="0EF03C4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User activity logs</w:t>
      </w:r>
    </w:p>
    <w:p w14:paraId="3146128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Financial period locking</w:t>
      </w:r>
    </w:p>
    <w:p w14:paraId="684122C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Year-end closing process</w:t>
      </w:r>
    </w:p>
    <w:p w14:paraId="25E0EBF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Data retention and archiving</w:t>
      </w:r>
    </w:p>
    <w:p w14:paraId="40C82B6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Nepal accounting standards compliance checklist</w:t>
      </w:r>
    </w:p>
    <w:p w14:paraId="5A35163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Audit report generation</w:t>
      </w:r>
    </w:p>
    <w:p w14:paraId="41A2C826" w14:textId="77777777" w:rsidR="00DE1F2A" w:rsidRDefault="00DE1F2A">
      <w:pPr>
        <w:pageBreakBefore/>
      </w:pPr>
    </w:p>
    <w:p w14:paraId="1CE5372B" w14:textId="77777777" w:rsidR="00DE1F2A" w:rsidRDefault="00000000">
      <w:pPr>
        <w:pStyle w:val="Heading1"/>
      </w:pPr>
      <w:r>
        <w:t>9. Application 6: Mero HR</w:t>
      </w:r>
    </w:p>
    <w:p w14:paraId="20822C8A" w14:textId="77777777" w:rsidR="00DE1F2A" w:rsidRDefault="00000000">
      <w:pPr>
        <w:spacing w:after="120"/>
      </w:pPr>
      <w:r>
        <w:t>Mero HR provides comprehensive human resource management including employee records, attendance, leave, payroll with SSF and tax compliance specific to Nepal, recruitment, and performance management.</w:t>
      </w:r>
    </w:p>
    <w:p w14:paraId="3CF35B4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9.1 Employee Management</w:t>
      </w:r>
    </w:p>
    <w:p w14:paraId="5F01DF5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Complete employee master data (Personal, Contact, Emergency)</w:t>
      </w:r>
    </w:p>
    <w:p w14:paraId="65E265B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employee ID generation</w:t>
      </w:r>
    </w:p>
    <w:p w14:paraId="3966395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Employee profile with photo upload</w:t>
      </w:r>
    </w:p>
    <w:p w14:paraId="21B36A9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Department and designation management</w:t>
      </w:r>
    </w:p>
    <w:p w14:paraId="7B0E145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Employee hierarchy and reporting structure</w:t>
      </w:r>
    </w:p>
    <w:p w14:paraId="662EA7B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Employee status (Active, On Leave, Resigned, Terminated)</w:t>
      </w:r>
    </w:p>
    <w:p w14:paraId="26E40EB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Document repository (Citizenship, Certificates, Contracts)</w:t>
      </w:r>
    </w:p>
    <w:p w14:paraId="16162F8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Contract management with renewal reminders</w:t>
      </w:r>
    </w:p>
    <w:p w14:paraId="6C2ABAE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Probation period tracking</w:t>
      </w:r>
    </w:p>
    <w:p w14:paraId="3E509D0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Organization chart visualization</w:t>
      </w:r>
    </w:p>
    <w:p w14:paraId="35A544C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Bulk employee import</w:t>
      </w:r>
    </w:p>
    <w:p w14:paraId="204D40D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9.2 Attendance Management</w:t>
      </w:r>
    </w:p>
    <w:p w14:paraId="4EBD662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Multiple attendance capture methods:</w:t>
      </w:r>
    </w:p>
    <w:p w14:paraId="53059FAB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Manual attendance entry</w:t>
      </w:r>
    </w:p>
    <w:p w14:paraId="19CB3C5D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Biometric device integration</w:t>
      </w:r>
    </w:p>
    <w:p w14:paraId="24D77C13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Web-based check-in/check-out</w:t>
      </w:r>
    </w:p>
    <w:p w14:paraId="79BFB8E5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Mobile app with GPS-based attendance</w:t>
      </w:r>
    </w:p>
    <w:p w14:paraId="4B251AC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Shift management and roster scheduling</w:t>
      </w:r>
    </w:p>
    <w:p w14:paraId="6981529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Overtime calculation (1.5x, 2x, custom rates)</w:t>
      </w:r>
    </w:p>
    <w:p w14:paraId="2149F57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Late arrival and early departure tracking</w:t>
      </w:r>
    </w:p>
    <w:p w14:paraId="2D5BDB0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Attendance regularization requests</w:t>
      </w:r>
    </w:p>
    <w:p w14:paraId="37EEB03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Daily, weekly, monthly attendance reports</w:t>
      </w:r>
    </w:p>
    <w:p w14:paraId="5AEA7CC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Attendance approval workflow</w:t>
      </w:r>
    </w:p>
    <w:p w14:paraId="70C0C4F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Nepal public holiday calendar (Bikram Sambat)</w:t>
      </w:r>
    </w:p>
    <w:p w14:paraId="2E5205B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Configurable weekend (Friday/Saturday or Saturday/Sunday)</w:t>
      </w:r>
    </w:p>
    <w:p w14:paraId="1BB0FA72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9.3 Leave Management</w:t>
      </w:r>
    </w:p>
    <w:p w14:paraId="6F84A22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Leave types (Sick, Casual, Annual, Maternity, Paternity, Study, etc.)</w:t>
      </w:r>
    </w:p>
    <w:p w14:paraId="4E4DC1F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Leave policy configuration per employee grade</w:t>
      </w:r>
    </w:p>
    <w:p w14:paraId="18169D5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Leave balance tracking</w:t>
      </w:r>
    </w:p>
    <w:p w14:paraId="369FA59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Leave accrual rules (monthly, annual)</w:t>
      </w:r>
    </w:p>
    <w:p w14:paraId="25A0838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Employee self-service leave application</w:t>
      </w:r>
    </w:p>
    <w:p w14:paraId="19E2743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Multi-level leave approval workflow</w:t>
      </w:r>
    </w:p>
    <w:p w14:paraId="1F910ED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Leave calendar view (team and organization)</w:t>
      </w:r>
    </w:p>
    <w:p w14:paraId="1AF4068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Leave encashment calculation</w:t>
      </w:r>
    </w:p>
    <w:p w14:paraId="1EAC605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Leave carry-forward rules</w:t>
      </w:r>
    </w:p>
    <w:p w14:paraId="55F97D0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Leave utilization reports</w:t>
      </w:r>
    </w:p>
    <w:p w14:paraId="5F3EDDB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Public holiday management</w:t>
      </w:r>
    </w:p>
    <w:p w14:paraId="09CDBE8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9.4 Payroll Management</w:t>
      </w:r>
    </w:p>
    <w:p w14:paraId="3514231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Flexible salary structure setup (Basic, HRA, DA, TA, etc.)</w:t>
      </w:r>
    </w:p>
    <w:p w14:paraId="609299C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CTC (Cost to Company) calculation</w:t>
      </w:r>
    </w:p>
    <w:p w14:paraId="7321FCC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Configurable salary components (Earnings and Deductions)</w:t>
      </w:r>
    </w:p>
    <w:p w14:paraId="79EBFCF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Nepal-specific components:</w:t>
      </w:r>
    </w:p>
    <w:p w14:paraId="6D548E6F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SSF (Social Security Fund) calculation - Employee &amp; Employer contribution</w:t>
      </w:r>
    </w:p>
    <w:p w14:paraId="5FE91828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CIT (Contribution to Income Tax) calculation as per Nepal tax slabs</w:t>
      </w:r>
    </w:p>
    <w:p w14:paraId="0C509CA9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Festival allowance (Dashain bonus)</w:t>
      </w:r>
    </w:p>
    <w:p w14:paraId="0B96C8F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Salary templates by grade/designation</w:t>
      </w:r>
    </w:p>
    <w:p w14:paraId="32A8E08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Monthly payroll processing with attendance integration</w:t>
      </w:r>
    </w:p>
    <w:p w14:paraId="13BAA6B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 xml:space="preserve">Salary </w:t>
      </w:r>
      <w:proofErr w:type="gramStart"/>
      <w:r>
        <w:t>hold</w:t>
      </w:r>
      <w:proofErr w:type="gramEnd"/>
      <w:r>
        <w:t xml:space="preserve"> for specific employees</w:t>
      </w:r>
    </w:p>
    <w:p w14:paraId="7A9A5DC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Arrears calculation for backdated changes</w:t>
      </w:r>
    </w:p>
    <w:p w14:paraId="0F0C3D9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Bonus and incentive management</w:t>
      </w:r>
    </w:p>
    <w:p w14:paraId="63A46B0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Loan and advance deduction tracking</w:t>
      </w:r>
    </w:p>
    <w:p w14:paraId="35A9DD5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 xml:space="preserve">Professional </w:t>
      </w:r>
      <w:proofErr w:type="spellStart"/>
      <w:r>
        <w:t>payslip</w:t>
      </w:r>
      <w:proofErr w:type="spellEnd"/>
      <w:r>
        <w:t xml:space="preserve"> generation (Nepali and English)</w:t>
      </w:r>
    </w:p>
    <w:p w14:paraId="509CC2C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 xml:space="preserve">Email </w:t>
      </w:r>
      <w:proofErr w:type="spellStart"/>
      <w:r>
        <w:t>payslip</w:t>
      </w:r>
      <w:proofErr w:type="spellEnd"/>
      <w:r>
        <w:t xml:space="preserve"> distribution</w:t>
      </w:r>
    </w:p>
    <w:p w14:paraId="28E9D97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 xml:space="preserve">Bank salary </w:t>
      </w:r>
      <w:proofErr w:type="gramStart"/>
      <w:r>
        <w:t>transfer</w:t>
      </w:r>
      <w:proofErr w:type="gramEnd"/>
      <w:r>
        <w:t xml:space="preserve"> file generation (Nepal banks format)</w:t>
      </w:r>
    </w:p>
    <w:p w14:paraId="2E47628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Comprehensive payroll reports</w:t>
      </w:r>
    </w:p>
    <w:p w14:paraId="039C6BE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Payroll approval workflow</w:t>
      </w:r>
    </w:p>
    <w:p w14:paraId="22E53F7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payroll posting to Mero Accounting</w:t>
      </w:r>
    </w:p>
    <w:p w14:paraId="4FC15076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9.5 Recruitment &amp; Onboarding</w:t>
      </w:r>
    </w:p>
    <w:p w14:paraId="4638A59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Job requisition creation</w:t>
      </w:r>
    </w:p>
    <w:p w14:paraId="0635933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Job posting (internal/external portals)</w:t>
      </w:r>
    </w:p>
    <w:p w14:paraId="505C392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Applicant tracking system</w:t>
      </w:r>
    </w:p>
    <w:p w14:paraId="7D0A820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Resume/CV parsing and storage</w:t>
      </w:r>
    </w:p>
    <w:p w14:paraId="172A80F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Interview scheduling with calendar integration</w:t>
      </w:r>
    </w:p>
    <w:p w14:paraId="54A1348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Candidate evaluation and scoring</w:t>
      </w:r>
    </w:p>
    <w:p w14:paraId="4769FC5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Offer letter generation</w:t>
      </w:r>
    </w:p>
    <w:p w14:paraId="480327E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Digital onboarding checklist</w:t>
      </w:r>
    </w:p>
    <w:p w14:paraId="3C1F3BB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Document collection during onboarding</w:t>
      </w:r>
    </w:p>
    <w:p w14:paraId="1541963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Induction training assignment</w:t>
      </w:r>
    </w:p>
    <w:p w14:paraId="102BCC0A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9.6 Performance Management</w:t>
      </w:r>
    </w:p>
    <w:p w14:paraId="7B3F673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Goal and KPI setting (Individual and Team)</w:t>
      </w:r>
    </w:p>
    <w:p w14:paraId="4A684D3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Performance review cycles (Quarterly, Annual)</w:t>
      </w:r>
    </w:p>
    <w:p w14:paraId="1E6686A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Self-appraisal forms</w:t>
      </w:r>
    </w:p>
    <w:p w14:paraId="5E48887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Manager appraisal</w:t>
      </w:r>
    </w:p>
    <w:p w14:paraId="1FA70D6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360-degree feedback (optional)</w:t>
      </w:r>
    </w:p>
    <w:p w14:paraId="66B8E9C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Performance rating scales</w:t>
      </w:r>
    </w:p>
    <w:p w14:paraId="5EEE33B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Performance improvement plans (PIP)</w:t>
      </w:r>
    </w:p>
    <w:p w14:paraId="7342CFF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Performance analytics and reports</w:t>
      </w:r>
    </w:p>
    <w:p w14:paraId="65302FE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9.7 Training &amp; Development</w:t>
      </w:r>
    </w:p>
    <w:p w14:paraId="04ABC68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Training program creation</w:t>
      </w:r>
    </w:p>
    <w:p w14:paraId="4CEB252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Training calendar</w:t>
      </w:r>
    </w:p>
    <w:p w14:paraId="73FDC87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Employee enrollment</w:t>
      </w:r>
    </w:p>
    <w:p w14:paraId="69FFB7D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Training attendance tracking</w:t>
      </w:r>
    </w:p>
    <w:p w14:paraId="123CD22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Training feedback collection</w:t>
      </w:r>
    </w:p>
    <w:p w14:paraId="4257FA1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Certification management</w:t>
      </w:r>
    </w:p>
    <w:p w14:paraId="442213D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Skills inventory per employee</w:t>
      </w:r>
    </w:p>
    <w:p w14:paraId="6A6087AE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9.8 Exit Management</w:t>
      </w:r>
    </w:p>
    <w:p w14:paraId="1442173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Resignation submission</w:t>
      </w:r>
    </w:p>
    <w:p w14:paraId="4681A69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Notice period tracking</w:t>
      </w:r>
    </w:p>
    <w:p w14:paraId="76E0FA9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Exit interview forms</w:t>
      </w:r>
    </w:p>
    <w:p w14:paraId="2FFA903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Exit clearance checklist (Asset return, access revocation)</w:t>
      </w:r>
    </w:p>
    <w:p w14:paraId="3A7B05D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Full and Final settlement calculation</w:t>
      </w:r>
    </w:p>
    <w:p w14:paraId="1C9ADE1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Experience certificate generation</w:t>
      </w:r>
    </w:p>
    <w:p w14:paraId="7C4811C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Exit analytics and trends</w:t>
      </w:r>
    </w:p>
    <w:p w14:paraId="73DE897B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9.9 Employee Self-Service Portal</w:t>
      </w:r>
    </w:p>
    <w:p w14:paraId="3B4D287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Secure employee login</w:t>
      </w:r>
    </w:p>
    <w:p w14:paraId="1A1770D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View and update personal profile</w:t>
      </w:r>
    </w:p>
    <w:p w14:paraId="1051E19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 xml:space="preserve">Download </w:t>
      </w:r>
      <w:proofErr w:type="spellStart"/>
      <w:r>
        <w:t>payslips</w:t>
      </w:r>
      <w:proofErr w:type="spellEnd"/>
    </w:p>
    <w:p w14:paraId="3048621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Apply for leave</w:t>
      </w:r>
    </w:p>
    <w:p w14:paraId="63E8702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Regularize attendance</w:t>
      </w:r>
    </w:p>
    <w:p w14:paraId="6722CFB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View leave balance and attendance records</w:t>
      </w:r>
    </w:p>
    <w:p w14:paraId="3D88B4D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Request HR documents (certificates)</w:t>
      </w:r>
    </w:p>
    <w:p w14:paraId="408E8FD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View company policies and announcements</w:t>
      </w:r>
    </w:p>
    <w:p w14:paraId="383229D7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9.10 Nepal Statutory Compliance</w:t>
      </w:r>
    </w:p>
    <w:p w14:paraId="777BF00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SSF calculation and monthly reports</w:t>
      </w:r>
    </w:p>
    <w:p w14:paraId="68B4FF7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Income tax deduction and reports</w:t>
      </w:r>
    </w:p>
    <w:p w14:paraId="02BA0D1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PF (Provident Fund) calculation if applicable</w:t>
      </w:r>
    </w:p>
    <w:p w14:paraId="36950B6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Gratuity calculation per Nepal Labor Act</w:t>
      </w:r>
    </w:p>
    <w:p w14:paraId="0EE3B61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Tax certificate generation (Form 16 equivalent)</w:t>
      </w:r>
    </w:p>
    <w:p w14:paraId="50CDF70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Annual tax reconciliation</w:t>
      </w:r>
    </w:p>
    <w:p w14:paraId="088BDEB5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9.11 Reports &amp; Analytics</w:t>
      </w:r>
    </w:p>
    <w:p w14:paraId="78EB7A9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Headcount reports by department/location</w:t>
      </w:r>
    </w:p>
    <w:p w14:paraId="7CCA5BC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Attrition rate analysis</w:t>
      </w:r>
    </w:p>
    <w:p w14:paraId="7A2FBD3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Attendance summary and trends</w:t>
      </w:r>
    </w:p>
    <w:p w14:paraId="147B557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Leave utilization reports</w:t>
      </w:r>
    </w:p>
    <w:p w14:paraId="5A8B097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Payroll summary and cost analysis</w:t>
      </w:r>
    </w:p>
    <w:p w14:paraId="22F682B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Recruitment funnel analysis</w:t>
      </w:r>
    </w:p>
    <w:p w14:paraId="66010BE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Training effectiveness reports</w:t>
      </w:r>
    </w:p>
    <w:p w14:paraId="5131A46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Department-wise cost analysis</w:t>
      </w:r>
    </w:p>
    <w:p w14:paraId="787E0D2A" w14:textId="77777777" w:rsidR="00DE1F2A" w:rsidRDefault="00DE1F2A">
      <w:pPr>
        <w:pageBreakBefore/>
      </w:pPr>
    </w:p>
    <w:p w14:paraId="16CBF21B" w14:textId="77777777" w:rsidR="00DE1F2A" w:rsidRDefault="00000000">
      <w:pPr>
        <w:pStyle w:val="Heading1"/>
      </w:pPr>
      <w:r>
        <w:t>10. Application 7: Mero CMS</w:t>
      </w:r>
    </w:p>
    <w:p w14:paraId="2913B460" w14:textId="77777777" w:rsidR="00DE1F2A" w:rsidRDefault="00000000">
      <w:pPr>
        <w:spacing w:after="120"/>
      </w:pPr>
      <w:r>
        <w:t>Mero CMS is a content management system enabling organizations to create and manage their websites, blogs, and e-commerce stores with seamless integration to other ERP modules.</w:t>
      </w:r>
    </w:p>
    <w:p w14:paraId="73FB940C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10.1 Content Management</w:t>
      </w:r>
    </w:p>
    <w:p w14:paraId="156B940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WYSIWYG page and blog editor</w:t>
      </w:r>
    </w:p>
    <w:p w14:paraId="5B19F01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Content versioning and revision history</w:t>
      </w:r>
    </w:p>
    <w:p w14:paraId="0D1D44C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Content scheduling and publishing</w:t>
      </w:r>
    </w:p>
    <w:p w14:paraId="36E461A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Content status (Draft, Published, Archived)</w:t>
      </w:r>
    </w:p>
    <w:p w14:paraId="7282476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Content categories and tags</w:t>
      </w:r>
    </w:p>
    <w:p w14:paraId="0AFB676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SEO metadata (Title, Description, Keywords)</w:t>
      </w:r>
    </w:p>
    <w:p w14:paraId="69B9F06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Featured images</w:t>
      </w:r>
    </w:p>
    <w:p w14:paraId="1D482BB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Media library (Images, Videos, PDFs)</w:t>
      </w:r>
    </w:p>
    <w:p w14:paraId="74C1907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Content search and filtering</w:t>
      </w:r>
    </w:p>
    <w:p w14:paraId="40D15ED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Multi-language content (Nepali and English)</w:t>
      </w:r>
    </w:p>
    <w:p w14:paraId="3B30E82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Multi-level content approval workflow</w:t>
      </w:r>
    </w:p>
    <w:p w14:paraId="5E47E06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10.2 Website Builder</w:t>
      </w:r>
    </w:p>
    <w:p w14:paraId="067902B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Drag-and-drop page builder</w:t>
      </w:r>
    </w:p>
    <w:p w14:paraId="6B6A403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Pre-built responsive templates</w:t>
      </w:r>
    </w:p>
    <w:p w14:paraId="662F0D2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Mobile, tablet, and desktop preview</w:t>
      </w:r>
    </w:p>
    <w:p w14:paraId="36182C1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 CSS/HTML support for advanced users</w:t>
      </w:r>
    </w:p>
    <w:p w14:paraId="585F6A0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Header and footer customization</w:t>
      </w:r>
    </w:p>
    <w:p w14:paraId="5F73974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Navigation menu builder</w:t>
      </w:r>
    </w:p>
    <w:p w14:paraId="707FB85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Widget library (Sliders, Forms, Galleries, Maps)</w:t>
      </w:r>
    </w:p>
    <w:p w14:paraId="6ECECB5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Landing page creation</w:t>
      </w:r>
    </w:p>
    <w:p w14:paraId="0E5CF486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10.3 Forms &amp; Data Collection</w:t>
      </w:r>
    </w:p>
    <w:p w14:paraId="1F1D79A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Drag-and-drop form builder</w:t>
      </w:r>
    </w:p>
    <w:p w14:paraId="48D074E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Form types (Contact, Feedback, Registration, Survey)</w:t>
      </w:r>
    </w:p>
    <w:p w14:paraId="0022749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Custom form fields (text, email, number, dropdown, file upload)</w:t>
      </w:r>
    </w:p>
    <w:p w14:paraId="44DFFCE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Form submissions storage and export</w:t>
      </w:r>
    </w:p>
    <w:p w14:paraId="5FF521C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Email notifications on form submission</w:t>
      </w:r>
    </w:p>
    <w:p w14:paraId="5A1D8F9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Spam protection (reCAPTCHA)</w:t>
      </w:r>
    </w:p>
    <w:p w14:paraId="3B1A1B2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Form analytics</w:t>
      </w:r>
    </w:p>
    <w:p w14:paraId="738F65D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Integration with Mero CRM for lead capture</w:t>
      </w:r>
    </w:p>
    <w:p w14:paraId="5F43441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10.4 Media Management</w:t>
      </w:r>
    </w:p>
    <w:p w14:paraId="329930B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File upload (Images, Videos, Documents)</w:t>
      </w:r>
    </w:p>
    <w:p w14:paraId="39EE424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Media library with folder organization</w:t>
      </w:r>
    </w:p>
    <w:p w14:paraId="0470A1C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Image editing (Crop, Resize, Filters)</w:t>
      </w:r>
    </w:p>
    <w:p w14:paraId="6FFB849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Media search and filtering</w:t>
      </w:r>
    </w:p>
    <w:p w14:paraId="1F1B911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Automatic image optimization</w:t>
      </w:r>
    </w:p>
    <w:p w14:paraId="7F9AFF2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Bulk media upload</w:t>
      </w:r>
    </w:p>
    <w:p w14:paraId="783B00B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Media usage tracking</w:t>
      </w:r>
    </w:p>
    <w:p w14:paraId="0A97310B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10.5 User Roles &amp; Permissions</w:t>
      </w:r>
    </w:p>
    <w:p w14:paraId="65412E4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Content creator role</w:t>
      </w:r>
    </w:p>
    <w:p w14:paraId="1098B42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Editor role</w:t>
      </w:r>
    </w:p>
    <w:p w14:paraId="4D451B8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Publisher/Admin role</w:t>
      </w:r>
    </w:p>
    <w:p w14:paraId="6F3D190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Granular content access permissions</w:t>
      </w:r>
    </w:p>
    <w:p w14:paraId="15F6E4D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Comment moderation</w:t>
      </w:r>
    </w:p>
    <w:p w14:paraId="3BB69D5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10.6 SEO &amp; Analytics</w:t>
      </w:r>
    </w:p>
    <w:p w14:paraId="67C009F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SEO-friendly URL structure</w:t>
      </w:r>
    </w:p>
    <w:p w14:paraId="4D4C563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Meta tags management</w:t>
      </w:r>
    </w:p>
    <w:p w14:paraId="0494B9B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XML sitemap generation</w:t>
      </w:r>
    </w:p>
    <w:p w14:paraId="58A4DE9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Robots.txt configuration</w:t>
      </w:r>
    </w:p>
    <w:p w14:paraId="47FB590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Google Analytics integration</w:t>
      </w:r>
    </w:p>
    <w:p w14:paraId="109296F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Page performance analytics</w:t>
      </w:r>
    </w:p>
    <w:p w14:paraId="62B74C0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Google Search Console integration</w:t>
      </w:r>
    </w:p>
    <w:p w14:paraId="2CEC02B5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10.7 E-commerce (Basic)</w:t>
      </w:r>
    </w:p>
    <w:p w14:paraId="753097A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Product listing pages</w:t>
      </w:r>
    </w:p>
    <w:p w14:paraId="6436702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Product detail pages</w:t>
      </w:r>
    </w:p>
    <w:p w14:paraId="17787E1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Shopping cart</w:t>
      </w:r>
    </w:p>
    <w:p w14:paraId="048981D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Checkout process</w:t>
      </w:r>
    </w:p>
    <w:p w14:paraId="2A45B30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Nepal payment gateway integration (</w:t>
      </w:r>
      <w:proofErr w:type="spellStart"/>
      <w:r>
        <w:t>eSewa</w:t>
      </w:r>
      <w:proofErr w:type="spellEnd"/>
      <w:r>
        <w:t>, Khalti)</w:t>
      </w:r>
    </w:p>
    <w:p w14:paraId="4EF2ACD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Order management</w:t>
      </w:r>
    </w:p>
    <w:p w14:paraId="4EDCEFD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Integration with Mero Inventory for stock synchronization</w:t>
      </w:r>
    </w:p>
    <w:p w14:paraId="0CEA1F7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10.8 Blog Features</w:t>
      </w:r>
    </w:p>
    <w:p w14:paraId="0CC5E49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Blog post editor with rich media</w:t>
      </w:r>
    </w:p>
    <w:p w14:paraId="1EDF057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Categories and tags</w:t>
      </w:r>
    </w:p>
    <w:p w14:paraId="6CE272A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Author profiles</w:t>
      </w:r>
    </w:p>
    <w:p w14:paraId="4656A17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Comments system with moderation</w:t>
      </w:r>
    </w:p>
    <w:p w14:paraId="047CBEF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Social sharing buttons</w:t>
      </w:r>
    </w:p>
    <w:p w14:paraId="40B73C8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Related posts</w:t>
      </w:r>
    </w:p>
    <w:p w14:paraId="5099303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RSS feed generation</w:t>
      </w:r>
    </w:p>
    <w:p w14:paraId="1FDB00BA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10.9 Multi-site Management</w:t>
      </w:r>
    </w:p>
    <w:p w14:paraId="2FB79E2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Manage multiple websites from single dashboard</w:t>
      </w:r>
    </w:p>
    <w:p w14:paraId="323A71E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Site-specific templates and branding</w:t>
      </w:r>
    </w:p>
    <w:p w14:paraId="0730151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Cross-site content sharing</w:t>
      </w:r>
    </w:p>
    <w:p w14:paraId="5AA6D8D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10.10 Integration &amp; API</w:t>
      </w:r>
    </w:p>
    <w:p w14:paraId="4DD9B21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REST API for content</w:t>
      </w:r>
    </w:p>
    <w:p w14:paraId="3392954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Webhook support</w:t>
      </w:r>
    </w:p>
    <w:p w14:paraId="19753B4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Lead capture form integration with Mero CRM</w:t>
      </w:r>
    </w:p>
    <w:p w14:paraId="416FEA0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Social media auto-posting (Facebook, Twitter, LinkedIn)</w:t>
      </w:r>
    </w:p>
    <w:p w14:paraId="7D71390C" w14:textId="77777777" w:rsidR="00DE1F2A" w:rsidRDefault="00DE1F2A">
      <w:pPr>
        <w:pageBreakBefore/>
      </w:pPr>
    </w:p>
    <w:p w14:paraId="7BA677E5" w14:textId="77777777" w:rsidR="00DE1F2A" w:rsidRDefault="00000000">
      <w:pPr>
        <w:pStyle w:val="Heading1"/>
      </w:pPr>
      <w:r>
        <w:t>11. Cross-Platform Integration</w:t>
      </w:r>
    </w:p>
    <w:p w14:paraId="3C5273D1" w14:textId="77777777" w:rsidR="00DE1F2A" w:rsidRDefault="00000000">
      <w:pPr>
        <w:spacing w:after="120"/>
      </w:pPr>
      <w:r>
        <w:t>The true power of this ERP system lies in its seamless integration across all applications, creating a unified data ecosystem.</w:t>
      </w:r>
    </w:p>
    <w:p w14:paraId="4231FADB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11.1 Unified Dashboard</w:t>
      </w:r>
    </w:p>
    <w:p w14:paraId="12718CE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Single dashboard showing all subscribed apps</w:t>
      </w:r>
    </w:p>
    <w:p w14:paraId="293788F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App launcher with quick switching</w:t>
      </w:r>
    </w:p>
    <w:p w14:paraId="528DEF5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Global search across all applications</w:t>
      </w:r>
    </w:p>
    <w:p w14:paraId="2A23389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Unified notification center</w:t>
      </w:r>
    </w:p>
    <w:p w14:paraId="243DDE5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Quick actions and shortcuts</w:t>
      </w:r>
    </w:p>
    <w:p w14:paraId="74880E1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Personalized dashboard widgets</w:t>
      </w:r>
    </w:p>
    <w:p w14:paraId="2290872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Key metrics aggregated from all apps</w:t>
      </w:r>
    </w:p>
    <w:p w14:paraId="1D9EC3D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Recent activity feed</w:t>
      </w:r>
    </w:p>
    <w:p w14:paraId="6ECC81B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11.2 Data Integration Flows</w:t>
      </w:r>
    </w:p>
    <w:p w14:paraId="369975E4" w14:textId="77777777" w:rsidR="00DE1F2A" w:rsidRDefault="00000000">
      <w:pPr>
        <w:spacing w:after="120"/>
      </w:pPr>
      <w:r>
        <w:t>Customer Data: CRM → Inventory → Accounting (unified customer records)</w:t>
      </w:r>
    </w:p>
    <w:p w14:paraId="384C8405" w14:textId="77777777" w:rsidR="00DE1F2A" w:rsidRDefault="00000000">
      <w:pPr>
        <w:spacing w:after="120"/>
      </w:pPr>
      <w:r>
        <w:t>Products: Inventory → Accounting (automatic GL posting)</w:t>
      </w:r>
    </w:p>
    <w:p w14:paraId="6A7185A3" w14:textId="77777777" w:rsidR="00DE1F2A" w:rsidRDefault="00000000">
      <w:pPr>
        <w:spacing w:after="120"/>
      </w:pPr>
      <w:r>
        <w:t>Sales: CRM → Inventory → Accounting (quote to cash flow)</w:t>
      </w:r>
    </w:p>
    <w:p w14:paraId="2020A58B" w14:textId="77777777" w:rsidR="00DE1F2A" w:rsidRDefault="00000000">
      <w:pPr>
        <w:spacing w:after="120"/>
      </w:pPr>
      <w:r>
        <w:t>Purchase: Inventory → Accounting (procure to pay flow)</w:t>
      </w:r>
    </w:p>
    <w:p w14:paraId="1F7B8B7B" w14:textId="77777777" w:rsidR="00DE1F2A" w:rsidRDefault="00000000">
      <w:pPr>
        <w:spacing w:after="120"/>
      </w:pPr>
      <w:r>
        <w:t>HR: Payroll → Accounting (automatic journal entries)</w:t>
      </w:r>
    </w:p>
    <w:p w14:paraId="61A2BA2F" w14:textId="77777777" w:rsidR="00DE1F2A" w:rsidRDefault="00000000">
      <w:pPr>
        <w:spacing w:after="120"/>
      </w:pPr>
      <w:r>
        <w:t>Website: CMS → CRM (lead capture) → Inventory (e-commerce orders)</w:t>
      </w:r>
    </w:p>
    <w:p w14:paraId="3ACD885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11.3 Universal Features</w:t>
      </w:r>
    </w:p>
    <w:p w14:paraId="79F5828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Organization-wide settings (</w:t>
      </w:r>
      <w:proofErr w:type="spellStart"/>
      <w:r>
        <w:t>Timezone</w:t>
      </w:r>
      <w:proofErr w:type="spellEnd"/>
      <w:r>
        <w:t>, Date format, Language)</w:t>
      </w:r>
    </w:p>
    <w:p w14:paraId="5A9E0D2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Bikram Sambat and Gregorian calendar switching</w:t>
      </w:r>
    </w:p>
    <w:p w14:paraId="7C6A5D9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Number format (Indian/International)</w:t>
      </w:r>
    </w:p>
    <w:p w14:paraId="17944E7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Multi-currency support across apps</w:t>
      </w:r>
    </w:p>
    <w:p w14:paraId="2F929CC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Unified notification preferences</w:t>
      </w:r>
    </w:p>
    <w:p w14:paraId="2695093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 branding (Logo, Colors, Domain)</w:t>
      </w:r>
    </w:p>
    <w:p w14:paraId="3E900A34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11.4 Communication Hub</w:t>
      </w:r>
    </w:p>
    <w:p w14:paraId="36E44AB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In-app messaging between users</w:t>
      </w:r>
    </w:p>
    <w:p w14:paraId="6F129EC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Email notification system</w:t>
      </w:r>
    </w:p>
    <w:p w14:paraId="386110E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SMS notifications (Nepal telecom)</w:t>
      </w:r>
    </w:p>
    <w:p w14:paraId="7ED2502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WhatsApp integration for invoices and alerts</w:t>
      </w:r>
    </w:p>
    <w:p w14:paraId="6559A0A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Organization-wide announcements</w:t>
      </w:r>
    </w:p>
    <w:p w14:paraId="3A75721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11.5 Document Management</w:t>
      </w:r>
    </w:p>
    <w:p w14:paraId="46A708D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Centralized document repository</w:t>
      </w:r>
    </w:p>
    <w:p w14:paraId="110AFF3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Document upload and categorization</w:t>
      </w:r>
    </w:p>
    <w:p w14:paraId="6DECC18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Version control</w:t>
      </w:r>
    </w:p>
    <w:p w14:paraId="2EC96A3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Sharing with permissions</w:t>
      </w:r>
    </w:p>
    <w:p w14:paraId="7FFD1B9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Full-text search</w:t>
      </w:r>
    </w:p>
    <w:p w14:paraId="2C187EF8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11.6 Workflow Automation</w:t>
      </w:r>
    </w:p>
    <w:p w14:paraId="42CBC78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Visual workflow builder (low-code)</w:t>
      </w:r>
    </w:p>
    <w:p w14:paraId="1EB2ABA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Multi-level approval workflows</w:t>
      </w:r>
    </w:p>
    <w:p w14:paraId="476F500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Automated email/SMS triggers</w:t>
      </w:r>
    </w:p>
    <w:p w14:paraId="145DDEC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Scheduled tasks and reminders</w:t>
      </w:r>
    </w:p>
    <w:p w14:paraId="7038680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Conditional logic in workflows</w:t>
      </w:r>
    </w:p>
    <w:p w14:paraId="3EFB0E4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Pre-built workflow templates</w:t>
      </w:r>
    </w:p>
    <w:p w14:paraId="405EEBCB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11.7 Mobile Application</w:t>
      </w:r>
    </w:p>
    <w:p w14:paraId="1488A13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Native Android and iOS apps</w:t>
      </w:r>
    </w:p>
    <w:p w14:paraId="589D85F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Progressive Web App (PWA)</w:t>
      </w:r>
    </w:p>
    <w:p w14:paraId="2E29E79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Offline capability for essential features</w:t>
      </w:r>
    </w:p>
    <w:p w14:paraId="18A5896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Push notifications</w:t>
      </w:r>
    </w:p>
    <w:p w14:paraId="21952B8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Mobile access to all applications</w:t>
      </w:r>
    </w:p>
    <w:p w14:paraId="72B4B91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Mobile-specific features (Camera for barcode, GPS attendance)</w:t>
      </w:r>
    </w:p>
    <w:p w14:paraId="1A2D33F2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11.8 API &amp; Third-Party Integrations</w:t>
      </w:r>
    </w:p>
    <w:p w14:paraId="532E922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RESTful API for all applications</w:t>
      </w:r>
    </w:p>
    <w:p w14:paraId="3CAA71D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Comprehensive API documentation</w:t>
      </w:r>
    </w:p>
    <w:p w14:paraId="71DED08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OAuth 2.0 authentication</w:t>
      </w:r>
    </w:p>
    <w:p w14:paraId="0BF2891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API rate limiting</w:t>
      </w:r>
    </w:p>
    <w:p w14:paraId="7281D3C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Webhook support</w:t>
      </w:r>
    </w:p>
    <w:p w14:paraId="79A566E1" w14:textId="77777777" w:rsidR="00DE1F2A" w:rsidRDefault="00000000">
      <w:pPr>
        <w:spacing w:after="120"/>
      </w:pPr>
      <w:r>
        <w:t>Nepal-specific integrations:</w:t>
      </w:r>
    </w:p>
    <w:p w14:paraId="5968C8F0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Payment gateways (</w:t>
      </w:r>
      <w:proofErr w:type="spellStart"/>
      <w:r>
        <w:t>eSewa</w:t>
      </w:r>
      <w:proofErr w:type="spellEnd"/>
      <w:r>
        <w:t xml:space="preserve">, Khalti, </w:t>
      </w:r>
      <w:proofErr w:type="spellStart"/>
      <w:r>
        <w:t>ConnectIPS</w:t>
      </w:r>
      <w:proofErr w:type="spellEnd"/>
      <w:r>
        <w:t>, IME Pay)</w:t>
      </w:r>
    </w:p>
    <w:p w14:paraId="23F17B20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 xml:space="preserve">SMS providers (Nepal Telecom, </w:t>
      </w:r>
      <w:proofErr w:type="spellStart"/>
      <w:r>
        <w:t>Ncell</w:t>
      </w:r>
      <w:proofErr w:type="spellEnd"/>
      <w:r>
        <w:t>, Smart Cell)</w:t>
      </w:r>
    </w:p>
    <w:p w14:paraId="020D4F99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Nepal banks for salary transfer</w:t>
      </w:r>
    </w:p>
    <w:p w14:paraId="53B3534F" w14:textId="77777777" w:rsidR="00DE1F2A" w:rsidRDefault="00000000">
      <w:pPr>
        <w:pStyle w:val="ListParagraph"/>
        <w:numPr>
          <w:ilvl w:val="1"/>
          <w:numId w:val="3"/>
        </w:numPr>
        <w:spacing w:after="100"/>
      </w:pPr>
      <w:r>
        <w:t>IRD (Inland Revenue Department) future integration</w:t>
      </w:r>
    </w:p>
    <w:p w14:paraId="218FD66B" w14:textId="77777777" w:rsidR="00DE1F2A" w:rsidRDefault="00DE1F2A">
      <w:pPr>
        <w:pageBreakBefore/>
      </w:pPr>
    </w:p>
    <w:p w14:paraId="262193C0" w14:textId="77777777" w:rsidR="00DE1F2A" w:rsidRDefault="00000000">
      <w:pPr>
        <w:pStyle w:val="Heading1"/>
      </w:pPr>
      <w:r>
        <w:t>12. Security &amp; Compliance</w:t>
      </w:r>
    </w:p>
    <w:p w14:paraId="712DEE2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12.1 Data Security</w:t>
      </w:r>
    </w:p>
    <w:p w14:paraId="0A168AB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Data encryption at rest (AES-256)</w:t>
      </w:r>
    </w:p>
    <w:p w14:paraId="1DD35C1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Data encryption in transit (TLS 1.3)</w:t>
      </w:r>
    </w:p>
    <w:p w14:paraId="5080327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Regular security audits</w:t>
      </w:r>
    </w:p>
    <w:p w14:paraId="611C2EA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Automated vulnerability scanning</w:t>
      </w:r>
    </w:p>
    <w:p w14:paraId="1137BF4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SQL injection prevention</w:t>
      </w:r>
    </w:p>
    <w:p w14:paraId="22B2AAA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XSS and CSRF protection</w:t>
      </w:r>
    </w:p>
    <w:p w14:paraId="3B491BD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DDoS protection and rate limiting</w:t>
      </w:r>
    </w:p>
    <w:p w14:paraId="7EBEAF4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Secure password storage (</w:t>
      </w:r>
      <w:proofErr w:type="spellStart"/>
      <w:r>
        <w:t>bcrypt</w:t>
      </w:r>
      <w:proofErr w:type="spellEnd"/>
      <w:r>
        <w:t xml:space="preserve"> hashing)</w:t>
      </w:r>
    </w:p>
    <w:p w14:paraId="7457D16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Password strength requirements</w:t>
      </w:r>
    </w:p>
    <w:p w14:paraId="6809FBC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Session security with auto-timeout</w:t>
      </w:r>
    </w:p>
    <w:p w14:paraId="620C7ED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Regular security patches</w:t>
      </w:r>
    </w:p>
    <w:p w14:paraId="146A185B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12.2 Access Control</w:t>
      </w:r>
    </w:p>
    <w:p w14:paraId="45351B4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Role-based access control (RBAC)</w:t>
      </w:r>
    </w:p>
    <w:p w14:paraId="2164197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Granular permissions per application and feature</w:t>
      </w:r>
    </w:p>
    <w:p w14:paraId="18316CDB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IP whitelisting</w:t>
      </w:r>
    </w:p>
    <w:p w14:paraId="3B29CEB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Trusted device management</w:t>
      </w:r>
    </w:p>
    <w:p w14:paraId="4DED504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Login attempt limiting (5 attempts)</w:t>
      </w:r>
    </w:p>
    <w:p w14:paraId="242D73E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Account lockout policies</w:t>
      </w:r>
    </w:p>
    <w:p w14:paraId="7EC55DE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Complete audit logs for sensitive operations</w:t>
      </w:r>
    </w:p>
    <w:p w14:paraId="74AF7A92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12.3 Multi-Tenancy Isolation</w:t>
      </w:r>
    </w:p>
    <w:p w14:paraId="0AFE1A5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Complete data isolation between organizations</w:t>
      </w:r>
    </w:p>
    <w:p w14:paraId="51464E3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 xml:space="preserve">Tenant-specific database schemas OR strict </w:t>
      </w:r>
      <w:proofErr w:type="spellStart"/>
      <w:r>
        <w:t>tenant_id</w:t>
      </w:r>
      <w:proofErr w:type="spellEnd"/>
      <w:r>
        <w:t xml:space="preserve"> enforcement</w:t>
      </w:r>
    </w:p>
    <w:p w14:paraId="11331AB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Cross-tenant data leak prevention testing</w:t>
      </w:r>
    </w:p>
    <w:p w14:paraId="7095126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Resource quota management per tenant</w:t>
      </w:r>
    </w:p>
    <w:p w14:paraId="21EF1803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12.4 Data Privacy &amp; Compliance</w:t>
      </w:r>
    </w:p>
    <w:p w14:paraId="6C78FFD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Privacy policy compliance</w:t>
      </w:r>
    </w:p>
    <w:p w14:paraId="78FB78E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Terms of service</w:t>
      </w:r>
    </w:p>
    <w:p w14:paraId="625B0153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Data retention policies</w:t>
      </w:r>
    </w:p>
    <w:p w14:paraId="584EB64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Right to data export</w:t>
      </w:r>
    </w:p>
    <w:p w14:paraId="5EB3959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Right to data deletion</w:t>
      </w:r>
    </w:p>
    <w:p w14:paraId="2A7D920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Consent management</w:t>
      </w:r>
    </w:p>
    <w:p w14:paraId="2E56D7E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Nepal IT Act 2063 compliance</w:t>
      </w:r>
    </w:p>
    <w:p w14:paraId="54A6755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Option for Nepal-based data residency</w:t>
      </w:r>
    </w:p>
    <w:p w14:paraId="10F06712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12.5 Backup &amp; Disaster Recovery</w:t>
      </w:r>
    </w:p>
    <w:p w14:paraId="71AED68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Automated daily backups</w:t>
      </w:r>
    </w:p>
    <w:p w14:paraId="5B6A0E8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Off-site backup storage</w:t>
      </w:r>
    </w:p>
    <w:p w14:paraId="0EBD38E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Point-in-time recovery capability</w:t>
      </w:r>
    </w:p>
    <w:p w14:paraId="0C3D9FB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Encrypted backups</w:t>
      </w:r>
    </w:p>
    <w:p w14:paraId="3323D04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Regular backup testing</w:t>
      </w:r>
    </w:p>
    <w:p w14:paraId="7FF9BCC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Documented disaster recovery plan</w:t>
      </w:r>
    </w:p>
    <w:p w14:paraId="2ACC3D1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RTO (Recovery Time Objective) &lt; 4 hours</w:t>
      </w:r>
    </w:p>
    <w:p w14:paraId="784F8B1E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RPO (Recovery Point Objective) &lt; 24 hours</w:t>
      </w:r>
    </w:p>
    <w:p w14:paraId="1E98E4D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On-demand manual backup</w:t>
      </w:r>
    </w:p>
    <w:p w14:paraId="6A9048D9" w14:textId="77777777" w:rsidR="00DE1F2A" w:rsidRDefault="00DE1F2A">
      <w:pPr>
        <w:pageBreakBefore/>
      </w:pPr>
    </w:p>
    <w:p w14:paraId="3C479BE0" w14:textId="77777777" w:rsidR="00DE1F2A" w:rsidRDefault="00000000">
      <w:pPr>
        <w:pStyle w:val="Heading1"/>
      </w:pPr>
      <w:r>
        <w:t>13. Technical Architecture</w:t>
      </w:r>
    </w:p>
    <w:p w14:paraId="2233C18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13.1 Recommended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DE1F2A" w14:paraId="3D368A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9554FB" w14:textId="77777777" w:rsidR="00DE1F2A" w:rsidRDefault="00000000"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E9E658" w14:textId="77777777" w:rsidR="00DE1F2A" w:rsidRDefault="00000000">
            <w:r>
              <w:rPr>
                <w:b/>
                <w:bCs/>
                <w:color w:val="FFFFFF"/>
              </w:rPr>
              <w:t>Technologies</w:t>
            </w:r>
          </w:p>
        </w:tc>
      </w:tr>
      <w:tr w:rsidR="00DE1F2A" w14:paraId="3AB176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6DE8C2" w14:textId="77777777" w:rsidR="00DE1F2A" w:rsidRDefault="00000000">
            <w:r>
              <w:rPr>
                <w:b/>
                <w:bCs/>
              </w:rPr>
              <w:t>Frontend Web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875AC1" w14:textId="77777777" w:rsidR="00DE1F2A" w:rsidRDefault="00000000">
            <w:r>
              <w:t>React.js or Vue.js with TypeScript</w:t>
            </w:r>
          </w:p>
        </w:tc>
      </w:tr>
      <w:tr w:rsidR="00DE1F2A" w14:paraId="3AB2301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259F62" w14:textId="77777777" w:rsidR="00DE1F2A" w:rsidRDefault="00000000">
            <w:r>
              <w:rPr>
                <w:b/>
                <w:bCs/>
              </w:rPr>
              <w:t>Frontend Mobile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604133" w14:textId="77777777" w:rsidR="00DE1F2A" w:rsidRDefault="00000000">
            <w:r>
              <w:t>React Native or Flutter</w:t>
            </w:r>
          </w:p>
        </w:tc>
      </w:tr>
      <w:tr w:rsidR="00DE1F2A" w14:paraId="2915FC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ECF2FF" w14:textId="77777777" w:rsidR="00DE1F2A" w:rsidRDefault="00000000">
            <w:r>
              <w:rPr>
                <w:b/>
                <w:bCs/>
              </w:rPr>
              <w:t>Backend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330364" w14:textId="77777777" w:rsidR="00DE1F2A" w:rsidRDefault="00000000">
            <w:r>
              <w:t>Node.js with Express, Django/</w:t>
            </w:r>
            <w:proofErr w:type="spellStart"/>
            <w:r>
              <w:t>FastAPI</w:t>
            </w:r>
            <w:proofErr w:type="spellEnd"/>
            <w:r>
              <w:t>, or Laravel</w:t>
            </w:r>
          </w:p>
        </w:tc>
      </w:tr>
      <w:tr w:rsidR="00DE1F2A" w14:paraId="590469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8881BA" w14:textId="77777777" w:rsidR="00DE1F2A" w:rsidRDefault="00000000">
            <w:r>
              <w:rPr>
                <w:b/>
                <w:bCs/>
              </w:rPr>
              <w:t>Database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E597FB" w14:textId="77777777" w:rsidR="00DE1F2A" w:rsidRDefault="00000000">
            <w:r>
              <w:t>PostgreSQL or MySQL with multi-tenancy design</w:t>
            </w:r>
          </w:p>
        </w:tc>
      </w:tr>
      <w:tr w:rsidR="00DE1F2A" w14:paraId="4E1A04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40DA06" w14:textId="77777777" w:rsidR="00DE1F2A" w:rsidRDefault="00000000">
            <w:r>
              <w:rPr>
                <w:b/>
                <w:bCs/>
              </w:rPr>
              <w:t>Cache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F8C7E8" w14:textId="77777777" w:rsidR="00DE1F2A" w:rsidRDefault="00000000">
            <w:r>
              <w:t>Redis for session management and caching</w:t>
            </w:r>
          </w:p>
        </w:tc>
      </w:tr>
      <w:tr w:rsidR="00DE1F2A" w14:paraId="59F91A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1ECD3F" w14:textId="77777777" w:rsidR="00DE1F2A" w:rsidRDefault="00000000">
            <w:r>
              <w:rPr>
                <w:b/>
                <w:bCs/>
              </w:rPr>
              <w:t>Message Queue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B4CBBE" w14:textId="77777777" w:rsidR="00DE1F2A" w:rsidRDefault="00000000">
            <w:r>
              <w:t>RabbitMQ or AWS SQS for async jobs</w:t>
            </w:r>
          </w:p>
        </w:tc>
      </w:tr>
      <w:tr w:rsidR="00DE1F2A" w14:paraId="3B21F4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76CE37" w14:textId="77777777" w:rsidR="00DE1F2A" w:rsidRDefault="00000000">
            <w:r>
              <w:rPr>
                <w:b/>
                <w:bCs/>
              </w:rPr>
              <w:t>Storage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D1E3EE" w14:textId="77777777" w:rsidR="00DE1F2A" w:rsidRDefault="00000000">
            <w:r>
              <w:t>AWS S3 or Nepal cloud storage provider</w:t>
            </w:r>
          </w:p>
        </w:tc>
      </w:tr>
      <w:tr w:rsidR="00DE1F2A" w14:paraId="06B7E8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9BB731" w14:textId="77777777" w:rsidR="00DE1F2A" w:rsidRDefault="00000000">
            <w:r>
              <w:rPr>
                <w:b/>
                <w:bCs/>
              </w:rPr>
              <w:t>Email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CF95F1" w14:textId="77777777" w:rsidR="00DE1F2A" w:rsidRDefault="00000000">
            <w:r>
              <w:t>SendGrid or AWS SES</w:t>
            </w:r>
          </w:p>
        </w:tc>
      </w:tr>
      <w:tr w:rsidR="00DE1F2A" w14:paraId="567753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5CD8C4" w14:textId="77777777" w:rsidR="00DE1F2A" w:rsidRDefault="00000000">
            <w:r>
              <w:rPr>
                <w:b/>
                <w:bCs/>
              </w:rPr>
              <w:t>SMS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F4CD5D" w14:textId="77777777" w:rsidR="00DE1F2A" w:rsidRDefault="00000000">
            <w:r>
              <w:t>Nepal SMS gateway providers (Sparrow SMS, etc.)</w:t>
            </w:r>
          </w:p>
        </w:tc>
      </w:tr>
      <w:tr w:rsidR="00DE1F2A" w14:paraId="0FB247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D6082F" w14:textId="77777777" w:rsidR="00DE1F2A" w:rsidRDefault="00000000">
            <w:r>
              <w:rPr>
                <w:b/>
                <w:bCs/>
              </w:rPr>
              <w:t>Hosting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04B576" w14:textId="77777777" w:rsidR="00DE1F2A" w:rsidRDefault="00000000">
            <w:r>
              <w:t>AWS, Azure, Google Cloud, or Nepal data center</w:t>
            </w:r>
          </w:p>
        </w:tc>
      </w:tr>
      <w:tr w:rsidR="00DE1F2A" w14:paraId="3A4A6D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60BAD3" w14:textId="77777777" w:rsidR="00DE1F2A" w:rsidRDefault="00000000">
            <w:r>
              <w:rPr>
                <w:b/>
                <w:bCs/>
              </w:rPr>
              <w:t>Monitoring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EBFCB5" w14:textId="77777777" w:rsidR="00DE1F2A" w:rsidRDefault="00000000">
            <w:r>
              <w:t xml:space="preserve">Sentry, New Relic, or </w:t>
            </w:r>
            <w:proofErr w:type="spellStart"/>
            <w:r>
              <w:t>DataDog</w:t>
            </w:r>
            <w:proofErr w:type="spellEnd"/>
          </w:p>
        </w:tc>
      </w:tr>
    </w:tbl>
    <w:p w14:paraId="544DB3EC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13.2 Infrastructure Requirements</w:t>
      </w:r>
    </w:p>
    <w:p w14:paraId="43FC3AC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Load balancer for high availability</w:t>
      </w:r>
    </w:p>
    <w:p w14:paraId="3E66C5AC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Auto-scaling groups for peak loads</w:t>
      </w:r>
    </w:p>
    <w:p w14:paraId="07BA1CD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Database clustering for redundancy</w:t>
      </w:r>
    </w:p>
    <w:p w14:paraId="09F2522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CDN for static content delivery</w:t>
      </w:r>
    </w:p>
    <w:p w14:paraId="3045A1E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SSL/TLS certificates</w:t>
      </w:r>
    </w:p>
    <w:p w14:paraId="7A6082D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Regular backup system</w:t>
      </w:r>
    </w:p>
    <w:p w14:paraId="63894CB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13.3 Performance Requirements</w:t>
      </w:r>
    </w:p>
    <w:p w14:paraId="2551398A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Page load time &lt; 2 seconds</w:t>
      </w:r>
    </w:p>
    <w:p w14:paraId="38191EE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API response time &lt; 500ms</w:t>
      </w:r>
    </w:p>
    <w:p w14:paraId="36C441F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Support 1000+ concurrent users per organization</w:t>
      </w:r>
    </w:p>
    <w:p w14:paraId="2224633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lastRenderedPageBreak/>
        <w:t>99.5% uptime SLA</w:t>
      </w:r>
    </w:p>
    <w:p w14:paraId="68FF532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Database query optimization</w:t>
      </w:r>
    </w:p>
    <w:p w14:paraId="2625EA05" w14:textId="77777777" w:rsidR="00DE1F2A" w:rsidRDefault="00DE1F2A">
      <w:pPr>
        <w:pageBreakBefore/>
      </w:pPr>
    </w:p>
    <w:p w14:paraId="178F760B" w14:textId="77777777" w:rsidR="00DE1F2A" w:rsidRDefault="00000000">
      <w:pPr>
        <w:pStyle w:val="Heading1"/>
      </w:pPr>
      <w:r>
        <w:t>14. Implementation Roadmap (22 Weeks)</w:t>
      </w:r>
    </w:p>
    <w:p w14:paraId="75B04E9F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Milestone 1: Foundation (Weeks 1-2)</w:t>
      </w:r>
    </w:p>
    <w:p w14:paraId="07C526AC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core platform and multi-tenancy setup</w:t>
      </w:r>
    </w:p>
    <w:p w14:paraId="3169402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Finalize authentication and authorization</w:t>
      </w:r>
    </w:p>
    <w:p w14:paraId="2DCF877E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Build subscription and billing module</w:t>
      </w:r>
    </w:p>
    <w:p w14:paraId="0D8DA666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Test data isolation between tenants</w:t>
      </w:r>
    </w:p>
    <w:p w14:paraId="0E353E52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Deploy staging environment</w:t>
      </w:r>
    </w:p>
    <w:p w14:paraId="2BA48A2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Milestone 2: CRM &amp; Board (Weeks 3-4)</w:t>
      </w:r>
    </w:p>
    <w:p w14:paraId="62550D7A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Mero CRM features</w:t>
      </w:r>
    </w:p>
    <w:p w14:paraId="73F2DF34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Mero Board features</w:t>
      </w:r>
    </w:p>
    <w:p w14:paraId="4769BE95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Integration testing between CRM and Board</w:t>
      </w:r>
    </w:p>
    <w:p w14:paraId="3EC13B29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User acceptance testing</w:t>
      </w:r>
    </w:p>
    <w:p w14:paraId="1607765A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Create documentation and training materials</w:t>
      </w:r>
    </w:p>
    <w:p w14:paraId="3754281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Milestone 3: Inventory (Weeks 5-6)</w:t>
      </w:r>
    </w:p>
    <w:p w14:paraId="329312E9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all inventory management features</w:t>
      </w:r>
    </w:p>
    <w:p w14:paraId="4F494797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Test barcode/QR integration</w:t>
      </w:r>
    </w:p>
    <w:p w14:paraId="494C489E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Integration with accounting modules</w:t>
      </w:r>
    </w:p>
    <w:p w14:paraId="0E8AAA4C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Stock accuracy testing with large datasets</w:t>
      </w:r>
    </w:p>
    <w:p w14:paraId="78B3D15D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Performance optimization</w:t>
      </w:r>
    </w:p>
    <w:p w14:paraId="2573DFFD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 xml:space="preserve">Milestone 4: Mero </w:t>
      </w:r>
      <w:proofErr w:type="spellStart"/>
      <w:r>
        <w:rPr>
          <w:b/>
          <w:bCs/>
          <w:sz w:val="26"/>
          <w:szCs w:val="26"/>
        </w:rPr>
        <w:t>Khata</w:t>
      </w:r>
      <w:proofErr w:type="spellEnd"/>
      <w:r>
        <w:rPr>
          <w:b/>
          <w:bCs/>
          <w:sz w:val="26"/>
          <w:szCs w:val="26"/>
        </w:rPr>
        <w:t xml:space="preserve"> (Weeks 7-8)</w:t>
      </w:r>
    </w:p>
    <w:p w14:paraId="6964A27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small business accounting features</w:t>
      </w:r>
    </w:p>
    <w:p w14:paraId="54BA4404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Nepal VAT compliance testing</w:t>
      </w:r>
    </w:p>
    <w:p w14:paraId="08D0268C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Financial reports verification</w:t>
      </w:r>
    </w:p>
    <w:p w14:paraId="34637B36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UI/UX simplification for non-accountants</w:t>
      </w:r>
    </w:p>
    <w:p w14:paraId="677AA2DA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Create Nepali video tutorials</w:t>
      </w:r>
    </w:p>
    <w:p w14:paraId="66C6760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Milestone 5: Mero Accounting (Weeks 9-11)</w:t>
      </w:r>
    </w:p>
    <w:p w14:paraId="66AB263C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advanced accounting features</w:t>
      </w:r>
    </w:p>
    <w:p w14:paraId="4EE6CC60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Nepal taxation compliance (VAT, TDS, Income Tax)</w:t>
      </w:r>
    </w:p>
    <w:p w14:paraId="073B4D07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lastRenderedPageBreak/>
        <w:t>Multi-currency testing</w:t>
      </w:r>
    </w:p>
    <w:p w14:paraId="0906CA55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Integration with Inventory and HR</w:t>
      </w:r>
    </w:p>
    <w:p w14:paraId="648CC89D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Audit trail verification</w:t>
      </w:r>
    </w:p>
    <w:p w14:paraId="07F90F8C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Financial statement accuracy testing</w:t>
      </w:r>
    </w:p>
    <w:p w14:paraId="78D61F8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Milestone 6: Mero HR (Weeks 12-14)</w:t>
      </w:r>
    </w:p>
    <w:p w14:paraId="4984B505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employee management module</w:t>
      </w:r>
    </w:p>
    <w:p w14:paraId="03214A2D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Attendance and leave systems</w:t>
      </w:r>
    </w:p>
    <w:p w14:paraId="2F274D28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Payroll with Nepal SSF and tax calculations</w:t>
      </w:r>
    </w:p>
    <w:p w14:paraId="11C7C2D7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Employee self-service portal</w:t>
      </w:r>
    </w:p>
    <w:p w14:paraId="378A6B47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Integration with Mero Accounting</w:t>
      </w:r>
    </w:p>
    <w:p w14:paraId="54424CF9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proofErr w:type="spellStart"/>
      <w:r>
        <w:t>Payslip</w:t>
      </w:r>
      <w:proofErr w:type="spellEnd"/>
      <w:r>
        <w:t xml:space="preserve"> generation and testing</w:t>
      </w:r>
    </w:p>
    <w:p w14:paraId="0E8FBF8E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Milestone 7: Mero CMS (Weeks 15-16)</w:t>
      </w:r>
    </w:p>
    <w:p w14:paraId="3BB46EEC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content management features</w:t>
      </w:r>
    </w:p>
    <w:p w14:paraId="14102064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Website builder with templates</w:t>
      </w:r>
    </w:p>
    <w:p w14:paraId="49B748D6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SEO optimization</w:t>
      </w:r>
    </w:p>
    <w:p w14:paraId="17720F8A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Integration with CRM for lead capture</w:t>
      </w:r>
    </w:p>
    <w:p w14:paraId="0DCAD3CA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Performance optimization</w:t>
      </w:r>
    </w:p>
    <w:p w14:paraId="392B97C4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Milestone 8: Integration &amp; Testing (Weeks 17-18)</w:t>
      </w:r>
    </w:p>
    <w:p w14:paraId="586A1A8F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all cross-app integrations</w:t>
      </w:r>
    </w:p>
    <w:p w14:paraId="7989D06A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End-to-end workflow testing</w:t>
      </w:r>
    </w:p>
    <w:p w14:paraId="370D6500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Data sync verification</w:t>
      </w:r>
    </w:p>
    <w:p w14:paraId="17E87975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Performance optimization and load testing</w:t>
      </w:r>
    </w:p>
    <w:p w14:paraId="4C8849C8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Security audit and penetration testing</w:t>
      </w:r>
    </w:p>
    <w:p w14:paraId="2383540D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Milestone 9: Polish &amp; Launch Prep (Weeks 19-20)</w:t>
      </w:r>
    </w:p>
    <w:p w14:paraId="003C3AC3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UI/UX refinement across all apps</w:t>
      </w:r>
    </w:p>
    <w:p w14:paraId="21A6FB9F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Final bug fixes</w:t>
      </w:r>
    </w:p>
    <w:p w14:paraId="1E0FBFC2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Complete all documentation</w:t>
      </w:r>
    </w:p>
    <w:p w14:paraId="5D3C31C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Training video creation (Nepali)</w:t>
      </w:r>
    </w:p>
    <w:p w14:paraId="694F1B0D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Marketing website launch</w:t>
      </w:r>
    </w:p>
    <w:p w14:paraId="1ACDA78E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Payment gateway go-live</w:t>
      </w:r>
    </w:p>
    <w:p w14:paraId="5EA1A04A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Customer support system setup</w:t>
      </w:r>
    </w:p>
    <w:p w14:paraId="798F2F70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lastRenderedPageBreak/>
        <w:t>Milestone 10: Soft Launch (Week 21)</w:t>
      </w:r>
    </w:p>
    <w:p w14:paraId="051BE5DC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Onboard 10-20 beta customers</w:t>
      </w:r>
    </w:p>
    <w:p w14:paraId="1A4DDA4D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Collect detailed feedback</w:t>
      </w:r>
    </w:p>
    <w:p w14:paraId="37BC8A59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Monitor system performance 24/7</w:t>
      </w:r>
    </w:p>
    <w:p w14:paraId="57145205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Fix critical issues immediately</w:t>
      </w:r>
    </w:p>
    <w:p w14:paraId="419B73EA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Refine onboarding process</w:t>
      </w:r>
    </w:p>
    <w:p w14:paraId="03BAB9A5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Milestone 11: Public Launch (Week 22+)</w:t>
      </w:r>
    </w:p>
    <w:p w14:paraId="2D70960E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Public announcement and press release</w:t>
      </w:r>
    </w:p>
    <w:p w14:paraId="533969E1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Marketing campaign launch</w:t>
      </w:r>
    </w:p>
    <w:p w14:paraId="5C9FD1ED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Sales team activation</w:t>
      </w:r>
    </w:p>
    <w:p w14:paraId="7A454E3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Monitor infrastructure and scale as needed</w:t>
      </w:r>
    </w:p>
    <w:p w14:paraId="4FD7252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Continuous improvement based on user feedback</w:t>
      </w:r>
    </w:p>
    <w:p w14:paraId="0BB9C6A7" w14:textId="77777777" w:rsidR="00DE1F2A" w:rsidRDefault="00DE1F2A">
      <w:pPr>
        <w:pageBreakBefore/>
      </w:pPr>
    </w:p>
    <w:p w14:paraId="7106BAF3" w14:textId="77777777" w:rsidR="00DE1F2A" w:rsidRDefault="00000000">
      <w:pPr>
        <w:pStyle w:val="Heading1"/>
      </w:pPr>
      <w:r>
        <w:t>15. Go-to-Market Strategy</w:t>
      </w:r>
    </w:p>
    <w:p w14:paraId="2A3EE4A7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15.1 Pricing Strategy</w:t>
      </w:r>
    </w:p>
    <w:p w14:paraId="49D6B58E" w14:textId="77777777" w:rsidR="00DE1F2A" w:rsidRDefault="00000000">
      <w:pPr>
        <w:spacing w:after="120"/>
      </w:pPr>
      <w:r>
        <w:t>Flexible per-app pricing model making it affordable for businesses of all sizes: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2280"/>
        <w:gridCol w:w="2280"/>
      </w:tblGrid>
      <w:tr w:rsidR="00DE1F2A" w14:paraId="0DA432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FFEF16" w14:textId="77777777" w:rsidR="00DE1F2A" w:rsidRDefault="00000000">
            <w:r>
              <w:rPr>
                <w:b/>
                <w:bCs/>
                <w:color w:val="FFFFFF"/>
              </w:rPr>
              <w:t>Application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840B6B" w14:textId="77777777" w:rsidR="00DE1F2A" w:rsidRDefault="00000000">
            <w:r>
              <w:rPr>
                <w:b/>
                <w:bCs/>
                <w:color w:val="FFFFFF"/>
              </w:rPr>
              <w:t>Basic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B6B4FB" w14:textId="77777777" w:rsidR="00DE1F2A" w:rsidRDefault="00000000">
            <w:r>
              <w:rPr>
                <w:b/>
                <w:bCs/>
                <w:color w:val="FFFFFF"/>
              </w:rPr>
              <w:t>Standard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49C200" w14:textId="77777777" w:rsidR="00DE1F2A" w:rsidRDefault="00000000">
            <w:r>
              <w:rPr>
                <w:b/>
                <w:bCs/>
                <w:color w:val="FFFFFF"/>
              </w:rPr>
              <w:t>Enterprise</w:t>
            </w:r>
          </w:p>
        </w:tc>
      </w:tr>
      <w:tr w:rsidR="00DE1F2A" w14:paraId="0F966C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20CB1A" w14:textId="77777777" w:rsidR="00DE1F2A" w:rsidRDefault="00000000">
            <w:r>
              <w:t>Mero CRM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1C8EFE" w14:textId="77777777" w:rsidR="00DE1F2A" w:rsidRDefault="00000000">
            <w:r>
              <w:t>NPR 2,000/</w:t>
            </w:r>
            <w:proofErr w:type="spellStart"/>
            <w:r>
              <w:t>mo</w:t>
            </w:r>
            <w:proofErr w:type="spellEnd"/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A68B80" w14:textId="77777777" w:rsidR="00DE1F2A" w:rsidRDefault="00000000">
            <w:r>
              <w:t>NPR 4,000/</w:t>
            </w:r>
            <w:proofErr w:type="spellStart"/>
            <w:r>
              <w:t>mo</w:t>
            </w:r>
            <w:proofErr w:type="spellEnd"/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42968D" w14:textId="77777777" w:rsidR="00DE1F2A" w:rsidRDefault="00000000">
            <w:r>
              <w:t>Custom</w:t>
            </w:r>
          </w:p>
        </w:tc>
      </w:tr>
    </w:tbl>
    <w:p w14:paraId="18BB02FD" w14:textId="77777777" w:rsidR="00DE1F2A" w:rsidRDefault="00000000">
      <w:pPr>
        <w:spacing w:after="120"/>
      </w:pPr>
      <w:r>
        <w:t>Additional Features:</w:t>
      </w:r>
    </w:p>
    <w:p w14:paraId="596E7176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14-day free trial for each application</w:t>
      </w:r>
    </w:p>
    <w:p w14:paraId="7D0395A1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Annual subscription: 20% discount</w:t>
      </w:r>
    </w:p>
    <w:p w14:paraId="0D90328F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Bundle discount: 15% off when subscribing to 3+ apps</w:t>
      </w:r>
    </w:p>
    <w:p w14:paraId="6FF04F2B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Early bird discount: 30% off for first 100 customers</w:t>
      </w:r>
    </w:p>
    <w:p w14:paraId="711A1FCD" w14:textId="77777777" w:rsidR="00DE1F2A" w:rsidRDefault="00000000">
      <w:pPr>
        <w:pStyle w:val="ListParagraph"/>
        <w:numPr>
          <w:ilvl w:val="0"/>
          <w:numId w:val="2"/>
        </w:numPr>
        <w:spacing w:after="100"/>
      </w:pPr>
      <w:r>
        <w:t>Referral program: 1 month free for each successful referral</w:t>
      </w:r>
    </w:p>
    <w:p w14:paraId="1242ECFE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15.2 Marketing Channels</w:t>
      </w:r>
    </w:p>
    <w:p w14:paraId="2C8A86F2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Digital marketing (Google Ads, Facebook Ads, LinkedIn)</w:t>
      </w:r>
    </w:p>
    <w:p w14:paraId="5967AE01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Content marketing (Blogs and articles in Nepali)</w:t>
      </w:r>
    </w:p>
    <w:p w14:paraId="798B5020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Social media presence (Facebook, LinkedIn, Instagram)</w:t>
      </w:r>
    </w:p>
    <w:p w14:paraId="708DCDD0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Partnership with Nepal business associations and chambers</w:t>
      </w:r>
    </w:p>
    <w:p w14:paraId="0B1D9DE0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Webinar series on business digitization</w:t>
      </w:r>
    </w:p>
    <w:p w14:paraId="0A3E50DA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Trade shows and exhibitions</w:t>
      </w:r>
    </w:p>
    <w:p w14:paraId="13B070B2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Word-of-mouth and referral program</w:t>
      </w:r>
    </w:p>
    <w:p w14:paraId="72E02AA9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15.3 Customer Support</w:t>
      </w:r>
    </w:p>
    <w:p w14:paraId="1CD198F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Support ticket system</w:t>
      </w:r>
    </w:p>
    <w:p w14:paraId="2FE63A6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Live chat support (9 AM - 6 PM Nepal time)</w:t>
      </w:r>
    </w:p>
    <w:p w14:paraId="2E5C941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Email support</w:t>
      </w:r>
    </w:p>
    <w:p w14:paraId="30A9C8B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Phone support (Nepal contact number)</w:t>
      </w:r>
    </w:p>
    <w:p w14:paraId="7C85DB3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WhatsApp support</w:t>
      </w:r>
    </w:p>
    <w:p w14:paraId="3637927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Comprehensive help documentation</w:t>
      </w:r>
    </w:p>
    <w:p w14:paraId="0CF9BB3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Video tutorials in Nepali</w:t>
      </w:r>
    </w:p>
    <w:p w14:paraId="638FEF5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Dedicated account manager for Enterprise customers</w:t>
      </w:r>
    </w:p>
    <w:p w14:paraId="23DEC071" w14:textId="77777777" w:rsidR="00DE1F2A" w:rsidRDefault="00DE1F2A">
      <w:pPr>
        <w:pageBreakBefore/>
      </w:pPr>
    </w:p>
    <w:p w14:paraId="338979FB" w14:textId="77777777" w:rsidR="00DE1F2A" w:rsidRDefault="00000000">
      <w:pPr>
        <w:pStyle w:val="Heading1"/>
      </w:pPr>
      <w:r>
        <w:t>16. Success Metrics &amp; KPIs</w:t>
      </w:r>
    </w:p>
    <w:p w14:paraId="3C195E3D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16.1 Technical KPIs</w:t>
      </w:r>
    </w:p>
    <w:p w14:paraId="34410BA6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System uptime &gt; 99.5%</w:t>
      </w:r>
    </w:p>
    <w:p w14:paraId="3E68AFB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Page load time &lt; 2 seconds</w:t>
      </w:r>
    </w:p>
    <w:p w14:paraId="51296268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API response time &lt; 500ms</w:t>
      </w:r>
    </w:p>
    <w:p w14:paraId="3BB11DB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Zero critical security vulnerabilities</w:t>
      </w:r>
    </w:p>
    <w:p w14:paraId="14CD47C7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Mobile app rating &gt; 4.0/5.0</w:t>
      </w:r>
    </w:p>
    <w:p w14:paraId="2247586A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16.2 Business KPIs</w:t>
      </w:r>
    </w:p>
    <w:p w14:paraId="26179A0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100+ organizations onboarded in first 3 months</w:t>
      </w:r>
    </w:p>
    <w:p w14:paraId="727D996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retention rate &gt; 85%</w:t>
      </w:r>
    </w:p>
    <w:p w14:paraId="5772AC2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Average 3+ apps per organization</w:t>
      </w:r>
    </w:p>
    <w:p w14:paraId="65425251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Monthly recurring revenue (MRR) growth of 15%</w:t>
      </w:r>
    </w:p>
    <w:p w14:paraId="3C5CCF9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acquisition cost (CAC) optimization</w:t>
      </w:r>
    </w:p>
    <w:p w14:paraId="4F945F05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Net Promoter Score (NPS) &gt; 50</w:t>
      </w:r>
    </w:p>
    <w:p w14:paraId="0A0E1F22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16.3 User Engagement KPIs</w:t>
      </w:r>
    </w:p>
    <w:p w14:paraId="5ACD066F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User adoption rate per app &gt; 70%</w:t>
      </w:r>
    </w:p>
    <w:p w14:paraId="067CBB2D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Daily active users (DAU) growth</w:t>
      </w:r>
    </w:p>
    <w:p w14:paraId="7A256192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Average session duration &gt; 15 minutes</w:t>
      </w:r>
    </w:p>
    <w:p w14:paraId="071D0F09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Feature usage analytics</w:t>
      </w:r>
    </w:p>
    <w:p w14:paraId="00D67C74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Support ticket resolution time &lt; 24 hours</w:t>
      </w:r>
    </w:p>
    <w:p w14:paraId="3F7119C0" w14:textId="77777777" w:rsidR="00DE1F2A" w:rsidRDefault="00000000">
      <w:pPr>
        <w:pStyle w:val="ListParagraph"/>
        <w:numPr>
          <w:ilvl w:val="0"/>
          <w:numId w:val="3"/>
        </w:numPr>
        <w:spacing w:after="100"/>
      </w:pPr>
      <w:r>
        <w:t>Customer satisfaction score &gt; 4/5</w:t>
      </w:r>
    </w:p>
    <w:p w14:paraId="70F5A9A6" w14:textId="77777777" w:rsidR="00DE1F2A" w:rsidRDefault="00DE1F2A">
      <w:pPr>
        <w:pageBreakBefore/>
      </w:pPr>
    </w:p>
    <w:p w14:paraId="1B7A34E0" w14:textId="77777777" w:rsidR="00DE1F2A" w:rsidRDefault="00000000">
      <w:pPr>
        <w:pStyle w:val="Heading1"/>
      </w:pPr>
      <w:r>
        <w:t>17. Conclusion</w:t>
      </w:r>
    </w:p>
    <w:p w14:paraId="3A4B3AAF" w14:textId="77777777" w:rsidR="00DE1F2A" w:rsidRDefault="00000000">
      <w:pPr>
        <w:spacing w:after="120"/>
      </w:pPr>
      <w:r>
        <w:t>This multi-tenant ERP system represents a comprehensive solution tailored specifically for the Nepali business ecosystem. By offering seven integrated applications under a unified platform with flexible pricing, Nepal-specific compliance, and bilingual support, the product is uniquely positioned to capture significant market share across small, medium, and large organizations.</w:t>
      </w:r>
    </w:p>
    <w:p w14:paraId="73172616" w14:textId="77777777" w:rsidR="00DE1F2A" w:rsidRDefault="00000000">
      <w:pPr>
        <w:spacing w:after="120"/>
      </w:pPr>
      <w:r>
        <w:t>The 22-week roadmap provides a realistic timeline for delivering a production-ready system, with clear milestones and deliverables at each stage. The focus on integration, user experience, and Nepal-specific features sets this platform apart from international competitors who lack local market understanding.</w:t>
      </w:r>
    </w:p>
    <w:p w14:paraId="5A1D0404" w14:textId="77777777" w:rsidR="00DE1F2A" w:rsidRDefault="00000000">
      <w:pPr>
        <w:spacing w:before="300" w:after="150"/>
      </w:pPr>
      <w:r>
        <w:rPr>
          <w:b/>
          <w:bCs/>
          <w:sz w:val="26"/>
          <w:szCs w:val="26"/>
        </w:rPr>
        <w:t>Next Steps:</w:t>
      </w:r>
    </w:p>
    <w:p w14:paraId="262FE831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Review this document with your development team</w:t>
      </w:r>
    </w:p>
    <w:p w14:paraId="16EB785E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Prioritize features (Must-have, Should-have, Nice-to-have)</w:t>
      </w:r>
    </w:p>
    <w:p w14:paraId="62757C72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Assign module ownership to team members</w:t>
      </w:r>
    </w:p>
    <w:p w14:paraId="50341A7F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Set up project management system (use Mero Board!)</w:t>
      </w:r>
    </w:p>
    <w:p w14:paraId="79E9685A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Begin sprint planning and development</w:t>
      </w:r>
    </w:p>
    <w:p w14:paraId="0A554C52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Secure initial funding or investment if needed</w:t>
      </w:r>
    </w:p>
    <w:p w14:paraId="055D9094" w14:textId="77777777" w:rsidR="00DE1F2A" w:rsidRDefault="00000000">
      <w:pPr>
        <w:pStyle w:val="ListParagraph"/>
        <w:numPr>
          <w:ilvl w:val="0"/>
          <w:numId w:val="4"/>
        </w:numPr>
        <w:spacing w:after="100"/>
      </w:pPr>
      <w:r>
        <w:t>Start building partnerships with Nepal payment gateways</w:t>
      </w:r>
    </w:p>
    <w:p w14:paraId="71802660" w14:textId="77777777" w:rsidR="00DE1F2A" w:rsidRDefault="00000000">
      <w:pPr>
        <w:spacing w:after="120"/>
      </w:pPr>
      <w:r>
        <w:t>With careful execution, strong team collaboration, and unwavering focus on delivering value to Nepali businesses, this ERP platform has the potential to become the standard business management solution in Nepal.</w:t>
      </w:r>
    </w:p>
    <w:p w14:paraId="5C4D1BF2" w14:textId="77777777" w:rsidR="00DE1F2A" w:rsidRDefault="00DE1F2A">
      <w:pPr>
        <w:spacing w:after="400"/>
      </w:pPr>
    </w:p>
    <w:p w14:paraId="1536027C" w14:textId="77777777" w:rsidR="00DE1F2A" w:rsidRDefault="00000000">
      <w:pPr>
        <w:spacing w:before="600" w:after="200"/>
        <w:jc w:val="center"/>
      </w:pPr>
      <w:r>
        <w:rPr>
          <w:b/>
          <w:bCs/>
          <w:color w:val="2E75B6"/>
          <w:sz w:val="28"/>
          <w:szCs w:val="28"/>
        </w:rPr>
        <w:t>Best wishes for a successful product launch!</w:t>
      </w:r>
    </w:p>
    <w:p w14:paraId="540A1448" w14:textId="77777777" w:rsidR="00DE1F2A" w:rsidRDefault="00000000">
      <w:pPr>
        <w:jc w:val="center"/>
      </w:pPr>
      <w:r>
        <w:rPr>
          <w:i/>
          <w:iCs/>
        </w:rPr>
        <w:t xml:space="preserve">🇳🇵 Made for Nepal | </w:t>
      </w:r>
      <w:proofErr w:type="spellStart"/>
      <w:r>
        <w:rPr>
          <w:i/>
          <w:iCs/>
        </w:rPr>
        <w:t>नेपालका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लागि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निर्मित</w:t>
      </w:r>
      <w:proofErr w:type="spellEnd"/>
      <w:r>
        <w:rPr>
          <w:i/>
          <w:iCs/>
        </w:rPr>
        <w:t xml:space="preserve"> 🇳🇵</w:t>
      </w:r>
    </w:p>
    <w:sectPr w:rsidR="00DE1F2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4DB50" w14:textId="77777777" w:rsidR="007A41AA" w:rsidRDefault="007A41AA">
      <w:r>
        <w:separator/>
      </w:r>
    </w:p>
  </w:endnote>
  <w:endnote w:type="continuationSeparator" w:id="0">
    <w:p w14:paraId="46B94B02" w14:textId="77777777" w:rsidR="007A41AA" w:rsidRDefault="007A4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6A98D" w14:textId="77777777" w:rsidR="00DE1F2A" w:rsidRDefault="00000000">
    <w:pPr>
      <w:pBdr>
        <w:top w:val="single" w:sz="6" w:space="1" w:color="2E75B6"/>
      </w:pBdr>
      <w:spacing w:before="200"/>
      <w:jc w:val="center"/>
    </w:pPr>
    <w:r>
      <w:rPr>
        <w:color w:val="666666"/>
        <w:sz w:val="20"/>
        <w:szCs w:val="20"/>
      </w:rPr>
      <w:t xml:space="preserve">Page </w:t>
    </w:r>
    <w:r>
      <w:rPr>
        <w:color w:val="666666"/>
        <w:sz w:val="20"/>
        <w:szCs w:val="20"/>
      </w:rPr>
      <w:fldChar w:fldCharType="begin"/>
    </w:r>
    <w:r>
      <w:rPr>
        <w:color w:val="666666"/>
        <w:sz w:val="20"/>
        <w:szCs w:val="20"/>
      </w:rPr>
      <w:instrText>PAGE</w:instrText>
    </w:r>
    <w:r>
      <w:rPr>
        <w:color w:val="666666"/>
        <w:sz w:val="20"/>
        <w:szCs w:val="20"/>
      </w:rPr>
      <w:fldChar w:fldCharType="separate"/>
    </w:r>
    <w:r w:rsidR="00AB239F">
      <w:rPr>
        <w:noProof/>
        <w:color w:val="666666"/>
        <w:sz w:val="20"/>
        <w:szCs w:val="20"/>
      </w:rPr>
      <w:t>1</w:t>
    </w:r>
    <w:r>
      <w:rPr>
        <w:color w:val="666666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6268E" w14:textId="77777777" w:rsidR="007A41AA" w:rsidRDefault="007A41AA">
      <w:r>
        <w:separator/>
      </w:r>
    </w:p>
  </w:footnote>
  <w:footnote w:type="continuationSeparator" w:id="0">
    <w:p w14:paraId="1A669F1D" w14:textId="77777777" w:rsidR="007A41AA" w:rsidRDefault="007A4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CEC40" w14:textId="77777777" w:rsidR="00DE1F2A" w:rsidRDefault="00000000">
    <w:pPr>
      <w:pBdr>
        <w:bottom w:val="single" w:sz="6" w:space="1" w:color="2E75B6"/>
      </w:pBdr>
      <w:spacing w:after="200"/>
      <w:jc w:val="center"/>
    </w:pPr>
    <w:r>
      <w:rPr>
        <w:color w:val="666666"/>
        <w:sz w:val="20"/>
        <w:szCs w:val="20"/>
      </w:rPr>
      <w:t>Multi-Tenant ERP System - Product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3E4CC3"/>
    <w:multiLevelType w:val="hybridMultilevel"/>
    <w:tmpl w:val="2B361296"/>
    <w:lvl w:ilvl="0" w:tplc="4FC823E0">
      <w:start w:val="1"/>
      <w:numFmt w:val="bullet"/>
      <w:lvlText w:val="•"/>
      <w:lvlJc w:val="left"/>
      <w:pPr>
        <w:ind w:left="720" w:hanging="360"/>
      </w:pPr>
    </w:lvl>
    <w:lvl w:ilvl="1" w:tplc="C95C60F4">
      <w:start w:val="1"/>
      <w:numFmt w:val="bullet"/>
      <w:lvlText w:val="○"/>
      <w:lvlJc w:val="left"/>
      <w:pPr>
        <w:ind w:left="1440" w:hanging="360"/>
      </w:pPr>
    </w:lvl>
    <w:lvl w:ilvl="2" w:tplc="0FBA924E">
      <w:numFmt w:val="decimal"/>
      <w:lvlText w:val=""/>
      <w:lvlJc w:val="left"/>
    </w:lvl>
    <w:lvl w:ilvl="3" w:tplc="27C07A92">
      <w:numFmt w:val="decimal"/>
      <w:lvlText w:val=""/>
      <w:lvlJc w:val="left"/>
    </w:lvl>
    <w:lvl w:ilvl="4" w:tplc="9D821D98">
      <w:numFmt w:val="decimal"/>
      <w:lvlText w:val=""/>
      <w:lvlJc w:val="left"/>
    </w:lvl>
    <w:lvl w:ilvl="5" w:tplc="C2665098">
      <w:numFmt w:val="decimal"/>
      <w:lvlText w:val=""/>
      <w:lvlJc w:val="left"/>
    </w:lvl>
    <w:lvl w:ilvl="6" w:tplc="6C964CE2">
      <w:numFmt w:val="decimal"/>
      <w:lvlText w:val=""/>
      <w:lvlJc w:val="left"/>
    </w:lvl>
    <w:lvl w:ilvl="7" w:tplc="F600E2C2">
      <w:numFmt w:val="decimal"/>
      <w:lvlText w:val=""/>
      <w:lvlJc w:val="left"/>
    </w:lvl>
    <w:lvl w:ilvl="8" w:tplc="ECC042A6">
      <w:numFmt w:val="decimal"/>
      <w:lvlText w:val=""/>
      <w:lvlJc w:val="left"/>
    </w:lvl>
  </w:abstractNum>
  <w:abstractNum w:abstractNumId="1" w15:restartNumberingAfterBreak="0">
    <w:nsid w:val="5DD503B4"/>
    <w:multiLevelType w:val="hybridMultilevel"/>
    <w:tmpl w:val="5F000892"/>
    <w:lvl w:ilvl="0" w:tplc="26BA0BCA">
      <w:start w:val="1"/>
      <w:numFmt w:val="decimal"/>
      <w:lvlText w:val="%1."/>
      <w:lvlJc w:val="left"/>
      <w:pPr>
        <w:ind w:left="720" w:hanging="360"/>
      </w:pPr>
    </w:lvl>
    <w:lvl w:ilvl="1" w:tplc="BB149B2E">
      <w:numFmt w:val="decimal"/>
      <w:lvlText w:val=""/>
      <w:lvlJc w:val="left"/>
    </w:lvl>
    <w:lvl w:ilvl="2" w:tplc="AFAE3A9E">
      <w:numFmt w:val="decimal"/>
      <w:lvlText w:val=""/>
      <w:lvlJc w:val="left"/>
    </w:lvl>
    <w:lvl w:ilvl="3" w:tplc="4EE402B0">
      <w:numFmt w:val="decimal"/>
      <w:lvlText w:val=""/>
      <w:lvlJc w:val="left"/>
    </w:lvl>
    <w:lvl w:ilvl="4" w:tplc="556C9DCC">
      <w:numFmt w:val="decimal"/>
      <w:lvlText w:val=""/>
      <w:lvlJc w:val="left"/>
    </w:lvl>
    <w:lvl w:ilvl="5" w:tplc="2C16A238">
      <w:numFmt w:val="decimal"/>
      <w:lvlText w:val=""/>
      <w:lvlJc w:val="left"/>
    </w:lvl>
    <w:lvl w:ilvl="6" w:tplc="B486EBB0">
      <w:numFmt w:val="decimal"/>
      <w:lvlText w:val=""/>
      <w:lvlJc w:val="left"/>
    </w:lvl>
    <w:lvl w:ilvl="7" w:tplc="5ED6A740">
      <w:numFmt w:val="decimal"/>
      <w:lvlText w:val=""/>
      <w:lvlJc w:val="left"/>
    </w:lvl>
    <w:lvl w:ilvl="8" w:tplc="E3388BD2">
      <w:numFmt w:val="decimal"/>
      <w:lvlText w:val=""/>
      <w:lvlJc w:val="left"/>
    </w:lvl>
  </w:abstractNum>
  <w:abstractNum w:abstractNumId="2" w15:restartNumberingAfterBreak="0">
    <w:nsid w:val="72C0708A"/>
    <w:multiLevelType w:val="hybridMultilevel"/>
    <w:tmpl w:val="70A04E18"/>
    <w:lvl w:ilvl="0" w:tplc="3E3CFC8E">
      <w:start w:val="1"/>
      <w:numFmt w:val="bullet"/>
      <w:lvlText w:val="☐"/>
      <w:lvlJc w:val="left"/>
      <w:pPr>
        <w:ind w:left="720" w:hanging="360"/>
      </w:pPr>
    </w:lvl>
    <w:lvl w:ilvl="1" w:tplc="828E00B4">
      <w:numFmt w:val="decimal"/>
      <w:lvlText w:val=""/>
      <w:lvlJc w:val="left"/>
    </w:lvl>
    <w:lvl w:ilvl="2" w:tplc="7A0A43DA">
      <w:numFmt w:val="decimal"/>
      <w:lvlText w:val=""/>
      <w:lvlJc w:val="left"/>
    </w:lvl>
    <w:lvl w:ilvl="3" w:tplc="59E8A5FE">
      <w:numFmt w:val="decimal"/>
      <w:lvlText w:val=""/>
      <w:lvlJc w:val="left"/>
    </w:lvl>
    <w:lvl w:ilvl="4" w:tplc="7554B408">
      <w:numFmt w:val="decimal"/>
      <w:lvlText w:val=""/>
      <w:lvlJc w:val="left"/>
    </w:lvl>
    <w:lvl w:ilvl="5" w:tplc="300EEA4E">
      <w:numFmt w:val="decimal"/>
      <w:lvlText w:val=""/>
      <w:lvlJc w:val="left"/>
    </w:lvl>
    <w:lvl w:ilvl="6" w:tplc="4FF2549E">
      <w:numFmt w:val="decimal"/>
      <w:lvlText w:val=""/>
      <w:lvlJc w:val="left"/>
    </w:lvl>
    <w:lvl w:ilvl="7" w:tplc="98429AA0">
      <w:numFmt w:val="decimal"/>
      <w:lvlText w:val=""/>
      <w:lvlJc w:val="left"/>
    </w:lvl>
    <w:lvl w:ilvl="8" w:tplc="7BE80980">
      <w:numFmt w:val="decimal"/>
      <w:lvlText w:val=""/>
      <w:lvlJc w:val="left"/>
    </w:lvl>
  </w:abstractNum>
  <w:abstractNum w:abstractNumId="3" w15:restartNumberingAfterBreak="0">
    <w:nsid w:val="787F649D"/>
    <w:multiLevelType w:val="hybridMultilevel"/>
    <w:tmpl w:val="3880D404"/>
    <w:lvl w:ilvl="0" w:tplc="45E86056">
      <w:start w:val="1"/>
      <w:numFmt w:val="bullet"/>
      <w:lvlText w:val="●"/>
      <w:lvlJc w:val="left"/>
      <w:pPr>
        <w:ind w:left="720" w:hanging="360"/>
      </w:pPr>
    </w:lvl>
    <w:lvl w:ilvl="1" w:tplc="5DB66C1C">
      <w:start w:val="1"/>
      <w:numFmt w:val="bullet"/>
      <w:lvlText w:val="○"/>
      <w:lvlJc w:val="left"/>
      <w:pPr>
        <w:ind w:left="1440" w:hanging="360"/>
      </w:pPr>
    </w:lvl>
    <w:lvl w:ilvl="2" w:tplc="D44E2FAE">
      <w:start w:val="1"/>
      <w:numFmt w:val="bullet"/>
      <w:lvlText w:val="■"/>
      <w:lvlJc w:val="left"/>
      <w:pPr>
        <w:ind w:left="2160" w:hanging="360"/>
      </w:pPr>
    </w:lvl>
    <w:lvl w:ilvl="3" w:tplc="B3740184">
      <w:start w:val="1"/>
      <w:numFmt w:val="bullet"/>
      <w:lvlText w:val="●"/>
      <w:lvlJc w:val="left"/>
      <w:pPr>
        <w:ind w:left="2880" w:hanging="360"/>
      </w:pPr>
    </w:lvl>
    <w:lvl w:ilvl="4" w:tplc="A02052BE">
      <w:start w:val="1"/>
      <w:numFmt w:val="bullet"/>
      <w:lvlText w:val="○"/>
      <w:lvlJc w:val="left"/>
      <w:pPr>
        <w:ind w:left="3600" w:hanging="360"/>
      </w:pPr>
    </w:lvl>
    <w:lvl w:ilvl="5" w:tplc="C4BACB1C">
      <w:start w:val="1"/>
      <w:numFmt w:val="bullet"/>
      <w:lvlText w:val="■"/>
      <w:lvlJc w:val="left"/>
      <w:pPr>
        <w:ind w:left="4320" w:hanging="360"/>
      </w:pPr>
    </w:lvl>
    <w:lvl w:ilvl="6" w:tplc="69F8B114">
      <w:start w:val="1"/>
      <w:numFmt w:val="bullet"/>
      <w:lvlText w:val="●"/>
      <w:lvlJc w:val="left"/>
      <w:pPr>
        <w:ind w:left="5040" w:hanging="360"/>
      </w:pPr>
    </w:lvl>
    <w:lvl w:ilvl="7" w:tplc="DCC873FE">
      <w:start w:val="1"/>
      <w:numFmt w:val="bullet"/>
      <w:lvlText w:val="●"/>
      <w:lvlJc w:val="left"/>
      <w:pPr>
        <w:ind w:left="5760" w:hanging="360"/>
      </w:pPr>
    </w:lvl>
    <w:lvl w:ilvl="8" w:tplc="49B8A904">
      <w:start w:val="1"/>
      <w:numFmt w:val="bullet"/>
      <w:lvlText w:val="●"/>
      <w:lvlJc w:val="left"/>
      <w:pPr>
        <w:ind w:left="6480" w:hanging="360"/>
      </w:pPr>
    </w:lvl>
  </w:abstractNum>
  <w:num w:numId="1" w16cid:durableId="1392575217">
    <w:abstractNumId w:val="3"/>
    <w:lvlOverride w:ilvl="0">
      <w:startOverride w:val="1"/>
    </w:lvlOverride>
  </w:num>
  <w:num w:numId="2" w16cid:durableId="1440679334">
    <w:abstractNumId w:val="0"/>
    <w:lvlOverride w:ilvl="0">
      <w:startOverride w:val="1"/>
    </w:lvlOverride>
  </w:num>
  <w:num w:numId="3" w16cid:durableId="1568613663">
    <w:abstractNumId w:val="2"/>
    <w:lvlOverride w:ilvl="0">
      <w:startOverride w:val="1"/>
    </w:lvlOverride>
  </w:num>
  <w:num w:numId="4" w16cid:durableId="12050992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1F2A"/>
    <w:rsid w:val="007A41AA"/>
    <w:rsid w:val="00AB239F"/>
    <w:rsid w:val="00B64DD5"/>
    <w:rsid w:val="00C16492"/>
    <w:rsid w:val="00DE1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05F5"/>
  <w15:docId w15:val="{18AB0273-C740-4A8B-8F2A-079FAF36E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788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300" w:after="150"/>
      <w:outlineLvl w:val="1"/>
    </w:pPr>
    <w:rPr>
      <w:b/>
      <w:bCs/>
      <w:color w:val="2E75B6"/>
      <w:sz w:val="30"/>
      <w:szCs w:val="3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5107</Words>
  <Characters>29116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saugatpahari11@gmail.com</cp:lastModifiedBy>
  <cp:revision>3</cp:revision>
  <dcterms:created xsi:type="dcterms:W3CDTF">2026-02-16T20:35:00Z</dcterms:created>
  <dcterms:modified xsi:type="dcterms:W3CDTF">2026-02-23T10:18:00Z</dcterms:modified>
</cp:coreProperties>
</file>