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E612C" w14:textId="43FA83FB" w:rsidR="00491CC3" w:rsidRPr="00491CC3" w:rsidRDefault="00491CC3" w:rsidP="00491CC3">
      <w:pPr>
        <w:pStyle w:val="Heading2"/>
        <w:bidi w:val="0"/>
        <w:rPr>
          <w:rFonts w:eastAsia="Times New Roman"/>
          <w:sz w:val="40"/>
          <w:szCs w:val="40"/>
          <w:lang w:eastAsia="en-US"/>
        </w:rPr>
      </w:pPr>
      <w:r w:rsidRPr="00491CC3">
        <w:rPr>
          <w:sz w:val="30"/>
          <w:szCs w:val="30"/>
        </w:rPr>
        <w:t>Lab</w:t>
      </w:r>
      <w:r>
        <w:rPr>
          <w:sz w:val="30"/>
          <w:szCs w:val="30"/>
        </w:rPr>
        <w:t xml:space="preserve"> Day02 EF</w:t>
      </w:r>
    </w:p>
    <w:p w14:paraId="0FF7BBEE" w14:textId="77777777" w:rsidR="00491CC3" w:rsidRPr="00491CC3" w:rsidRDefault="00491CC3" w:rsidP="00491CC3">
      <w:pPr>
        <w:pStyle w:val="Heading3"/>
        <w:rPr>
          <w:b w:val="0"/>
          <w:bCs w:val="0"/>
          <w:sz w:val="31"/>
          <w:szCs w:val="31"/>
        </w:rPr>
      </w:pPr>
      <w:r w:rsidRPr="00491CC3">
        <w:rPr>
          <w:b w:val="0"/>
          <w:bCs w:val="0"/>
          <w:sz w:val="31"/>
          <w:szCs w:val="31"/>
        </w:rPr>
        <w:t>Tasks:</w:t>
      </w:r>
    </w:p>
    <w:p w14:paraId="2DF14B5D" w14:textId="77777777" w:rsidR="00491CC3" w:rsidRPr="00491CC3" w:rsidRDefault="00491CC3" w:rsidP="00491CC3">
      <w:pPr>
        <w:pStyle w:val="Heading4"/>
        <w:bidi w:val="0"/>
        <w:rPr>
          <w:sz w:val="28"/>
          <w:szCs w:val="28"/>
        </w:rPr>
      </w:pPr>
      <w:r w:rsidRPr="00491CC3">
        <w:rPr>
          <w:sz w:val="28"/>
          <w:szCs w:val="28"/>
        </w:rPr>
        <w:t>Task 1: Referential Actions with Navigation Properties</w:t>
      </w:r>
    </w:p>
    <w:p w14:paraId="1CE50794" w14:textId="77777777" w:rsidR="00491CC3" w:rsidRPr="00491CC3" w:rsidRDefault="00491CC3" w:rsidP="00491CC3">
      <w:pPr>
        <w:numPr>
          <w:ilvl w:val="0"/>
          <w:numId w:val="12"/>
        </w:numPr>
        <w:bidi w:val="0"/>
        <w:spacing w:before="100" w:beforeAutospacing="1" w:after="100" w:afterAutospacing="1"/>
        <w:rPr>
          <w:sz w:val="28"/>
          <w:szCs w:val="28"/>
        </w:rPr>
      </w:pPr>
      <w:r w:rsidRPr="00491CC3">
        <w:rPr>
          <w:sz w:val="28"/>
          <w:szCs w:val="28"/>
        </w:rPr>
        <w:t>Create a new Entity Framework Core project.</w:t>
      </w:r>
    </w:p>
    <w:p w14:paraId="1960759C" w14:textId="77777777" w:rsidR="00491CC3" w:rsidRPr="00491CC3" w:rsidRDefault="00491CC3" w:rsidP="00491CC3">
      <w:pPr>
        <w:numPr>
          <w:ilvl w:val="0"/>
          <w:numId w:val="12"/>
        </w:numPr>
        <w:bidi w:val="0"/>
        <w:spacing w:before="100" w:beforeAutospacing="1" w:after="100" w:afterAutospacing="1"/>
        <w:rPr>
          <w:sz w:val="28"/>
          <w:szCs w:val="28"/>
        </w:rPr>
      </w:pPr>
      <w:r w:rsidRPr="00491CC3">
        <w:rPr>
          <w:sz w:val="28"/>
          <w:szCs w:val="28"/>
        </w:rPr>
        <w:t xml:space="preserve">Define two entities, </w:t>
      </w:r>
      <w:r w:rsidRPr="00491CC3">
        <w:rPr>
          <w:rStyle w:val="HTMLCode"/>
          <w:rFonts w:eastAsiaTheme="majorEastAsia"/>
          <w:sz w:val="24"/>
          <w:szCs w:val="24"/>
        </w:rPr>
        <w:t>Author</w:t>
      </w:r>
      <w:r w:rsidRPr="00491CC3">
        <w:rPr>
          <w:sz w:val="28"/>
          <w:szCs w:val="28"/>
        </w:rPr>
        <w:t xml:space="preserve"> and </w:t>
      </w:r>
      <w:r w:rsidRPr="00491CC3">
        <w:rPr>
          <w:rStyle w:val="HTMLCode"/>
          <w:rFonts w:eastAsiaTheme="majorEastAsia"/>
          <w:sz w:val="24"/>
          <w:szCs w:val="24"/>
        </w:rPr>
        <w:t>Book</w:t>
      </w:r>
      <w:r w:rsidRPr="00491CC3">
        <w:rPr>
          <w:sz w:val="28"/>
          <w:szCs w:val="28"/>
        </w:rPr>
        <w:t>, with a one-to-many relationship (one Author can write many Books).</w:t>
      </w:r>
    </w:p>
    <w:p w14:paraId="248CA808" w14:textId="77777777" w:rsidR="00491CC3" w:rsidRPr="00491CC3" w:rsidRDefault="00491CC3" w:rsidP="00491CC3">
      <w:pPr>
        <w:numPr>
          <w:ilvl w:val="0"/>
          <w:numId w:val="12"/>
        </w:numPr>
        <w:bidi w:val="0"/>
        <w:spacing w:before="100" w:beforeAutospacing="1" w:after="100" w:afterAutospacing="1"/>
        <w:rPr>
          <w:sz w:val="28"/>
          <w:szCs w:val="28"/>
        </w:rPr>
      </w:pPr>
      <w:r w:rsidRPr="00491CC3">
        <w:rPr>
          <w:sz w:val="28"/>
          <w:szCs w:val="28"/>
        </w:rPr>
        <w:t>Implement referential actions using navigation properties, ensuring cascading delete is enabled.</w:t>
      </w:r>
    </w:p>
    <w:p w14:paraId="431703E3" w14:textId="77777777" w:rsidR="00491CC3" w:rsidRPr="00491CC3" w:rsidRDefault="00491CC3" w:rsidP="00491CC3">
      <w:pPr>
        <w:numPr>
          <w:ilvl w:val="0"/>
          <w:numId w:val="12"/>
        </w:numPr>
        <w:bidi w:val="0"/>
        <w:spacing w:before="100" w:beforeAutospacing="1" w:after="100" w:afterAutospacing="1"/>
        <w:rPr>
          <w:sz w:val="28"/>
          <w:szCs w:val="28"/>
        </w:rPr>
      </w:pPr>
      <w:r w:rsidRPr="00491CC3">
        <w:rPr>
          <w:sz w:val="28"/>
          <w:szCs w:val="28"/>
        </w:rPr>
        <w:t>Test the referential actions by deleting an Author and verifying that related Books are also deleted.</w:t>
      </w:r>
    </w:p>
    <w:p w14:paraId="64FCF228" w14:textId="77777777" w:rsidR="00491CC3" w:rsidRPr="00491CC3" w:rsidRDefault="00491CC3" w:rsidP="00491CC3">
      <w:pPr>
        <w:pStyle w:val="Heading4"/>
        <w:bidi w:val="0"/>
        <w:rPr>
          <w:sz w:val="28"/>
          <w:szCs w:val="28"/>
        </w:rPr>
      </w:pPr>
      <w:r w:rsidRPr="00491CC3">
        <w:rPr>
          <w:sz w:val="28"/>
          <w:szCs w:val="28"/>
        </w:rPr>
        <w:t>Task 2: Referential Actions with Fluent API</w:t>
      </w:r>
    </w:p>
    <w:p w14:paraId="56E2C870" w14:textId="77777777" w:rsidR="00491CC3" w:rsidRPr="00491CC3" w:rsidRDefault="00491CC3" w:rsidP="00491CC3">
      <w:pPr>
        <w:numPr>
          <w:ilvl w:val="0"/>
          <w:numId w:val="13"/>
        </w:numPr>
        <w:bidi w:val="0"/>
        <w:spacing w:before="100" w:beforeAutospacing="1" w:after="100" w:afterAutospacing="1"/>
        <w:rPr>
          <w:sz w:val="28"/>
          <w:szCs w:val="28"/>
        </w:rPr>
      </w:pPr>
      <w:r w:rsidRPr="00491CC3">
        <w:rPr>
          <w:sz w:val="28"/>
          <w:szCs w:val="28"/>
        </w:rPr>
        <w:t>Modify the project to configure the one-to-many relationship using Fluent API.</w:t>
      </w:r>
    </w:p>
    <w:p w14:paraId="55305DB5" w14:textId="77777777" w:rsidR="00491CC3" w:rsidRPr="00491CC3" w:rsidRDefault="00491CC3" w:rsidP="00491CC3">
      <w:pPr>
        <w:numPr>
          <w:ilvl w:val="0"/>
          <w:numId w:val="13"/>
        </w:numPr>
        <w:bidi w:val="0"/>
        <w:spacing w:before="100" w:beforeAutospacing="1" w:after="100" w:afterAutospacing="1"/>
        <w:rPr>
          <w:sz w:val="28"/>
          <w:szCs w:val="28"/>
        </w:rPr>
      </w:pPr>
      <w:r w:rsidRPr="00491CC3">
        <w:rPr>
          <w:sz w:val="28"/>
          <w:szCs w:val="28"/>
        </w:rPr>
        <w:t>Ensure that referential actions (cascade delete) are correctly implemented.</w:t>
      </w:r>
    </w:p>
    <w:p w14:paraId="3B87CD9C" w14:textId="77777777" w:rsidR="00491CC3" w:rsidRPr="00491CC3" w:rsidRDefault="00491CC3" w:rsidP="00491CC3">
      <w:pPr>
        <w:numPr>
          <w:ilvl w:val="0"/>
          <w:numId w:val="13"/>
        </w:numPr>
        <w:bidi w:val="0"/>
        <w:spacing w:before="100" w:beforeAutospacing="1" w:after="100" w:afterAutospacing="1"/>
        <w:rPr>
          <w:sz w:val="28"/>
          <w:szCs w:val="28"/>
        </w:rPr>
      </w:pPr>
      <w:r w:rsidRPr="00491CC3">
        <w:rPr>
          <w:sz w:val="28"/>
          <w:szCs w:val="28"/>
        </w:rPr>
        <w:t>Verify the cascading delete functionality as in Task 1.</w:t>
      </w:r>
    </w:p>
    <w:p w14:paraId="63E79FE1" w14:textId="77777777" w:rsidR="00491CC3" w:rsidRPr="00491CC3" w:rsidRDefault="00491CC3" w:rsidP="00491CC3">
      <w:pPr>
        <w:pStyle w:val="Heading4"/>
        <w:bidi w:val="0"/>
        <w:rPr>
          <w:sz w:val="28"/>
          <w:szCs w:val="28"/>
        </w:rPr>
      </w:pPr>
      <w:r w:rsidRPr="00491CC3">
        <w:rPr>
          <w:sz w:val="28"/>
          <w:szCs w:val="28"/>
        </w:rPr>
        <w:t>Task 3: Include and Exclude Tables</w:t>
      </w:r>
    </w:p>
    <w:p w14:paraId="47ED5C25" w14:textId="77777777" w:rsidR="00491CC3" w:rsidRPr="00491CC3" w:rsidRDefault="00491CC3" w:rsidP="00491CC3">
      <w:pPr>
        <w:numPr>
          <w:ilvl w:val="0"/>
          <w:numId w:val="14"/>
        </w:numPr>
        <w:bidi w:val="0"/>
        <w:spacing w:before="100" w:beforeAutospacing="1" w:after="100" w:afterAutospacing="1"/>
        <w:rPr>
          <w:sz w:val="28"/>
          <w:szCs w:val="28"/>
        </w:rPr>
      </w:pPr>
      <w:r w:rsidRPr="00491CC3">
        <w:rPr>
          <w:sz w:val="28"/>
          <w:szCs w:val="28"/>
        </w:rPr>
        <w:t xml:space="preserve">Create two more entities, </w:t>
      </w:r>
      <w:r w:rsidRPr="00491CC3">
        <w:rPr>
          <w:rStyle w:val="HTMLCode"/>
          <w:rFonts w:eastAsiaTheme="majorEastAsia"/>
          <w:sz w:val="24"/>
          <w:szCs w:val="24"/>
        </w:rPr>
        <w:t>Publisher</w:t>
      </w:r>
      <w:r w:rsidRPr="00491CC3">
        <w:rPr>
          <w:sz w:val="28"/>
          <w:szCs w:val="28"/>
        </w:rPr>
        <w:t xml:space="preserve"> and </w:t>
      </w:r>
      <w:r w:rsidRPr="00491CC3">
        <w:rPr>
          <w:rStyle w:val="HTMLCode"/>
          <w:rFonts w:eastAsiaTheme="majorEastAsia"/>
          <w:sz w:val="24"/>
          <w:szCs w:val="24"/>
        </w:rPr>
        <w:t>Library</w:t>
      </w:r>
      <w:r w:rsidRPr="00491CC3">
        <w:rPr>
          <w:sz w:val="28"/>
          <w:szCs w:val="28"/>
        </w:rPr>
        <w:t>, and set up relationships.</w:t>
      </w:r>
    </w:p>
    <w:p w14:paraId="77F4D65F" w14:textId="77777777" w:rsidR="00491CC3" w:rsidRPr="00491CC3" w:rsidRDefault="00491CC3" w:rsidP="00491CC3">
      <w:pPr>
        <w:numPr>
          <w:ilvl w:val="0"/>
          <w:numId w:val="14"/>
        </w:numPr>
        <w:bidi w:val="0"/>
        <w:spacing w:before="100" w:beforeAutospacing="1" w:after="100" w:afterAutospacing="1"/>
        <w:rPr>
          <w:sz w:val="28"/>
          <w:szCs w:val="28"/>
        </w:rPr>
      </w:pPr>
      <w:r w:rsidRPr="00491CC3">
        <w:rPr>
          <w:sz w:val="28"/>
          <w:szCs w:val="28"/>
        </w:rPr>
        <w:t xml:space="preserve">Configure Entity Framework Core to include </w:t>
      </w:r>
      <w:r w:rsidRPr="00491CC3">
        <w:rPr>
          <w:rStyle w:val="HTMLCode"/>
          <w:rFonts w:eastAsiaTheme="majorEastAsia"/>
          <w:sz w:val="24"/>
          <w:szCs w:val="24"/>
        </w:rPr>
        <w:t>Publisher</w:t>
      </w:r>
      <w:r w:rsidRPr="00491CC3">
        <w:rPr>
          <w:sz w:val="28"/>
          <w:szCs w:val="28"/>
        </w:rPr>
        <w:t xml:space="preserve"> in the model and exclude </w:t>
      </w:r>
      <w:r w:rsidRPr="00491CC3">
        <w:rPr>
          <w:rStyle w:val="HTMLCode"/>
          <w:rFonts w:eastAsiaTheme="majorEastAsia"/>
          <w:sz w:val="24"/>
          <w:szCs w:val="24"/>
        </w:rPr>
        <w:t>Library</w:t>
      </w:r>
      <w:r w:rsidRPr="00491CC3">
        <w:rPr>
          <w:sz w:val="28"/>
          <w:szCs w:val="28"/>
        </w:rPr>
        <w:t>.</w:t>
      </w:r>
    </w:p>
    <w:p w14:paraId="06D1000A" w14:textId="77777777" w:rsidR="00491CC3" w:rsidRPr="00491CC3" w:rsidRDefault="00491CC3" w:rsidP="00491CC3">
      <w:pPr>
        <w:pStyle w:val="Heading4"/>
        <w:bidi w:val="0"/>
        <w:rPr>
          <w:sz w:val="28"/>
          <w:szCs w:val="28"/>
        </w:rPr>
      </w:pPr>
      <w:r w:rsidRPr="00491CC3">
        <w:rPr>
          <w:sz w:val="28"/>
          <w:szCs w:val="28"/>
        </w:rPr>
        <w:t>Task 4: Controlling Entity Shape with Data Annotation</w:t>
      </w:r>
    </w:p>
    <w:p w14:paraId="1AFB271F" w14:textId="77777777" w:rsidR="00491CC3" w:rsidRPr="00491CC3" w:rsidRDefault="00491CC3" w:rsidP="00491CC3">
      <w:pPr>
        <w:numPr>
          <w:ilvl w:val="0"/>
          <w:numId w:val="15"/>
        </w:numPr>
        <w:bidi w:val="0"/>
        <w:spacing w:before="100" w:beforeAutospacing="1" w:after="100" w:afterAutospacing="1"/>
        <w:rPr>
          <w:sz w:val="28"/>
          <w:szCs w:val="28"/>
        </w:rPr>
      </w:pPr>
      <w:r w:rsidRPr="00491CC3">
        <w:rPr>
          <w:sz w:val="28"/>
          <w:szCs w:val="28"/>
        </w:rPr>
        <w:t xml:space="preserve">Define a new entity </w:t>
      </w:r>
      <w:r w:rsidRPr="00491CC3">
        <w:rPr>
          <w:rStyle w:val="HTMLCode"/>
          <w:rFonts w:eastAsiaTheme="majorEastAsia"/>
          <w:sz w:val="24"/>
          <w:szCs w:val="24"/>
        </w:rPr>
        <w:t>Customer</w:t>
      </w:r>
      <w:r w:rsidRPr="00491CC3">
        <w:rPr>
          <w:sz w:val="28"/>
          <w:szCs w:val="28"/>
        </w:rPr>
        <w:t xml:space="preserve"> with various attributes.</w:t>
      </w:r>
    </w:p>
    <w:p w14:paraId="30189F8A" w14:textId="77777777" w:rsidR="00491CC3" w:rsidRPr="00491CC3" w:rsidRDefault="00491CC3" w:rsidP="00491CC3">
      <w:pPr>
        <w:numPr>
          <w:ilvl w:val="0"/>
          <w:numId w:val="15"/>
        </w:numPr>
        <w:bidi w:val="0"/>
        <w:spacing w:before="100" w:beforeAutospacing="1" w:after="100" w:afterAutospacing="1"/>
        <w:rPr>
          <w:sz w:val="28"/>
          <w:szCs w:val="28"/>
        </w:rPr>
      </w:pPr>
      <w:r w:rsidRPr="00491CC3">
        <w:rPr>
          <w:sz w:val="28"/>
          <w:szCs w:val="28"/>
        </w:rPr>
        <w:t xml:space="preserve">Use data annotations to control the shape of the </w:t>
      </w:r>
      <w:r w:rsidRPr="00491CC3">
        <w:rPr>
          <w:rStyle w:val="HTMLCode"/>
          <w:rFonts w:eastAsiaTheme="majorEastAsia"/>
          <w:sz w:val="24"/>
          <w:szCs w:val="24"/>
        </w:rPr>
        <w:t>Customer</w:t>
      </w:r>
      <w:r w:rsidRPr="00491CC3">
        <w:rPr>
          <w:sz w:val="28"/>
          <w:szCs w:val="28"/>
        </w:rPr>
        <w:t xml:space="preserve"> entity (e.g., required fields, string length).</w:t>
      </w:r>
    </w:p>
    <w:p w14:paraId="3BAD2B5A" w14:textId="77777777" w:rsidR="00491CC3" w:rsidRPr="00491CC3" w:rsidRDefault="00491CC3" w:rsidP="00491CC3">
      <w:pPr>
        <w:numPr>
          <w:ilvl w:val="0"/>
          <w:numId w:val="15"/>
        </w:numPr>
        <w:bidi w:val="0"/>
        <w:spacing w:before="100" w:beforeAutospacing="1" w:after="100" w:afterAutospacing="1"/>
        <w:rPr>
          <w:sz w:val="28"/>
          <w:szCs w:val="28"/>
        </w:rPr>
      </w:pPr>
      <w:r w:rsidRPr="00491CC3">
        <w:rPr>
          <w:sz w:val="28"/>
          <w:szCs w:val="28"/>
        </w:rPr>
        <w:t>Verify that the constraints are enforced.</w:t>
      </w:r>
    </w:p>
    <w:p w14:paraId="7D64FAB3" w14:textId="77777777" w:rsidR="00491CC3" w:rsidRPr="00491CC3" w:rsidRDefault="00491CC3" w:rsidP="00491CC3">
      <w:pPr>
        <w:pStyle w:val="Heading4"/>
        <w:bidi w:val="0"/>
        <w:rPr>
          <w:sz w:val="28"/>
          <w:szCs w:val="28"/>
        </w:rPr>
      </w:pPr>
      <w:r w:rsidRPr="00491CC3">
        <w:rPr>
          <w:sz w:val="28"/>
          <w:szCs w:val="28"/>
        </w:rPr>
        <w:t>Task 5: Controlling Entity Shape with Fluent API</w:t>
      </w:r>
    </w:p>
    <w:p w14:paraId="25F2B185" w14:textId="77777777" w:rsidR="00491CC3" w:rsidRPr="00491CC3" w:rsidRDefault="00491CC3" w:rsidP="00491CC3">
      <w:pPr>
        <w:numPr>
          <w:ilvl w:val="0"/>
          <w:numId w:val="16"/>
        </w:numPr>
        <w:bidi w:val="0"/>
        <w:spacing w:before="100" w:beforeAutospacing="1" w:after="100" w:afterAutospacing="1"/>
        <w:rPr>
          <w:sz w:val="28"/>
          <w:szCs w:val="28"/>
        </w:rPr>
      </w:pPr>
      <w:r w:rsidRPr="00491CC3">
        <w:rPr>
          <w:sz w:val="28"/>
          <w:szCs w:val="28"/>
        </w:rPr>
        <w:t xml:space="preserve">Refactor the </w:t>
      </w:r>
      <w:r w:rsidRPr="00491CC3">
        <w:rPr>
          <w:rStyle w:val="HTMLCode"/>
          <w:rFonts w:eastAsiaTheme="majorEastAsia"/>
          <w:sz w:val="24"/>
          <w:szCs w:val="24"/>
        </w:rPr>
        <w:t>Customer</w:t>
      </w:r>
      <w:r w:rsidRPr="00491CC3">
        <w:rPr>
          <w:sz w:val="28"/>
          <w:szCs w:val="28"/>
        </w:rPr>
        <w:t xml:space="preserve"> entity configuration to use Fluent API instead of data annotations.</w:t>
      </w:r>
    </w:p>
    <w:p w14:paraId="6A9104F8" w14:textId="77777777" w:rsidR="00491CC3" w:rsidRPr="00491CC3" w:rsidRDefault="00491CC3" w:rsidP="00491CC3">
      <w:pPr>
        <w:numPr>
          <w:ilvl w:val="0"/>
          <w:numId w:val="16"/>
        </w:numPr>
        <w:bidi w:val="0"/>
        <w:spacing w:before="100" w:beforeAutospacing="1" w:after="100" w:afterAutospacing="1"/>
        <w:rPr>
          <w:sz w:val="28"/>
          <w:szCs w:val="28"/>
        </w:rPr>
      </w:pPr>
      <w:r w:rsidRPr="00491CC3">
        <w:rPr>
          <w:sz w:val="28"/>
          <w:szCs w:val="28"/>
        </w:rPr>
        <w:t>Ensure the same constraints are applied as in Task 4.</w:t>
      </w:r>
    </w:p>
    <w:p w14:paraId="58788D23" w14:textId="77777777" w:rsidR="00491CC3" w:rsidRPr="00491CC3" w:rsidRDefault="00491CC3" w:rsidP="00491CC3">
      <w:pPr>
        <w:pStyle w:val="Heading4"/>
        <w:bidi w:val="0"/>
        <w:rPr>
          <w:sz w:val="28"/>
          <w:szCs w:val="28"/>
        </w:rPr>
      </w:pPr>
      <w:r w:rsidRPr="00491CC3">
        <w:rPr>
          <w:sz w:val="28"/>
          <w:szCs w:val="28"/>
        </w:rPr>
        <w:lastRenderedPageBreak/>
        <w:t>Task 6: Default and Computed Columns</w:t>
      </w:r>
    </w:p>
    <w:p w14:paraId="23CB58E6" w14:textId="77777777" w:rsidR="00491CC3" w:rsidRPr="00491CC3" w:rsidRDefault="00491CC3" w:rsidP="00491CC3">
      <w:pPr>
        <w:numPr>
          <w:ilvl w:val="0"/>
          <w:numId w:val="17"/>
        </w:numPr>
        <w:bidi w:val="0"/>
        <w:spacing w:before="100" w:beforeAutospacing="1" w:after="100" w:afterAutospacing="1"/>
        <w:rPr>
          <w:sz w:val="28"/>
          <w:szCs w:val="28"/>
        </w:rPr>
      </w:pPr>
      <w:r w:rsidRPr="00491CC3">
        <w:rPr>
          <w:sz w:val="28"/>
          <w:szCs w:val="28"/>
        </w:rPr>
        <w:t xml:space="preserve">Add a </w:t>
      </w:r>
      <w:r w:rsidRPr="00491CC3">
        <w:rPr>
          <w:rStyle w:val="HTMLCode"/>
          <w:rFonts w:eastAsiaTheme="majorEastAsia"/>
          <w:sz w:val="24"/>
          <w:szCs w:val="24"/>
        </w:rPr>
        <w:t>Product</w:t>
      </w:r>
      <w:r w:rsidRPr="00491CC3">
        <w:rPr>
          <w:sz w:val="28"/>
          <w:szCs w:val="28"/>
        </w:rPr>
        <w:t xml:space="preserve"> entity with a </w:t>
      </w:r>
      <w:r w:rsidRPr="00491CC3">
        <w:rPr>
          <w:rStyle w:val="HTMLCode"/>
          <w:rFonts w:eastAsiaTheme="majorEastAsia"/>
          <w:sz w:val="24"/>
          <w:szCs w:val="24"/>
        </w:rPr>
        <w:t>Price</w:t>
      </w:r>
      <w:r w:rsidRPr="00491CC3">
        <w:rPr>
          <w:sz w:val="28"/>
          <w:szCs w:val="28"/>
        </w:rPr>
        <w:t xml:space="preserve"> and a computed </w:t>
      </w:r>
      <w:r w:rsidRPr="00491CC3">
        <w:rPr>
          <w:rStyle w:val="HTMLCode"/>
          <w:rFonts w:eastAsiaTheme="majorEastAsia"/>
          <w:sz w:val="24"/>
          <w:szCs w:val="24"/>
        </w:rPr>
        <w:t>TotalPrice</w:t>
      </w:r>
      <w:r w:rsidRPr="00491CC3">
        <w:rPr>
          <w:sz w:val="28"/>
          <w:szCs w:val="28"/>
        </w:rPr>
        <w:t xml:space="preserve"> column (Price + Tax).</w:t>
      </w:r>
    </w:p>
    <w:p w14:paraId="4B1E3995" w14:textId="77777777" w:rsidR="00491CC3" w:rsidRPr="00491CC3" w:rsidRDefault="00491CC3" w:rsidP="00491CC3">
      <w:pPr>
        <w:numPr>
          <w:ilvl w:val="0"/>
          <w:numId w:val="17"/>
        </w:numPr>
        <w:bidi w:val="0"/>
        <w:spacing w:before="100" w:beforeAutospacing="1" w:after="100" w:afterAutospacing="1"/>
        <w:rPr>
          <w:sz w:val="28"/>
          <w:szCs w:val="28"/>
        </w:rPr>
      </w:pPr>
      <w:r w:rsidRPr="00491CC3">
        <w:rPr>
          <w:sz w:val="28"/>
          <w:szCs w:val="28"/>
        </w:rPr>
        <w:t>Configure default values for some columns.</w:t>
      </w:r>
    </w:p>
    <w:p w14:paraId="6193F4A6" w14:textId="77777777" w:rsidR="00491CC3" w:rsidRPr="00491CC3" w:rsidRDefault="00491CC3" w:rsidP="00491CC3">
      <w:pPr>
        <w:numPr>
          <w:ilvl w:val="0"/>
          <w:numId w:val="17"/>
        </w:numPr>
        <w:bidi w:val="0"/>
        <w:spacing w:before="100" w:beforeAutospacing="1" w:after="100" w:afterAutospacing="1"/>
        <w:rPr>
          <w:sz w:val="28"/>
          <w:szCs w:val="28"/>
        </w:rPr>
      </w:pPr>
      <w:r w:rsidRPr="00491CC3">
        <w:rPr>
          <w:sz w:val="28"/>
          <w:szCs w:val="28"/>
        </w:rPr>
        <w:t>Verify that default and computed columns are correctly populated.</w:t>
      </w:r>
    </w:p>
    <w:p w14:paraId="041D7740" w14:textId="77777777" w:rsidR="00491CC3" w:rsidRPr="00491CC3" w:rsidRDefault="00491CC3" w:rsidP="00491CC3">
      <w:pPr>
        <w:pStyle w:val="Heading4"/>
        <w:bidi w:val="0"/>
        <w:rPr>
          <w:sz w:val="28"/>
          <w:szCs w:val="28"/>
        </w:rPr>
      </w:pPr>
      <w:r w:rsidRPr="00491CC3">
        <w:rPr>
          <w:sz w:val="28"/>
          <w:szCs w:val="28"/>
        </w:rPr>
        <w:t>Task 7: Indexing in Entity Framework Core</w:t>
      </w:r>
    </w:p>
    <w:p w14:paraId="797477C9" w14:textId="77777777" w:rsidR="00491CC3" w:rsidRPr="00491CC3" w:rsidRDefault="00491CC3" w:rsidP="00491CC3">
      <w:pPr>
        <w:numPr>
          <w:ilvl w:val="0"/>
          <w:numId w:val="18"/>
        </w:numPr>
        <w:bidi w:val="0"/>
        <w:spacing w:before="100" w:beforeAutospacing="1" w:after="100" w:afterAutospacing="1"/>
        <w:rPr>
          <w:sz w:val="28"/>
          <w:szCs w:val="28"/>
        </w:rPr>
      </w:pPr>
      <w:r w:rsidRPr="00491CC3">
        <w:rPr>
          <w:sz w:val="28"/>
          <w:szCs w:val="28"/>
        </w:rPr>
        <w:t xml:space="preserve">Create an </w:t>
      </w:r>
      <w:r w:rsidRPr="00491CC3">
        <w:rPr>
          <w:rStyle w:val="HTMLCode"/>
          <w:rFonts w:eastAsiaTheme="majorEastAsia"/>
          <w:sz w:val="24"/>
          <w:szCs w:val="24"/>
        </w:rPr>
        <w:t>Order</w:t>
      </w:r>
      <w:r w:rsidRPr="00491CC3">
        <w:rPr>
          <w:sz w:val="28"/>
          <w:szCs w:val="28"/>
        </w:rPr>
        <w:t xml:space="preserve"> entity with attributes such as </w:t>
      </w:r>
      <w:r w:rsidRPr="00491CC3">
        <w:rPr>
          <w:rStyle w:val="HTMLCode"/>
          <w:rFonts w:eastAsiaTheme="majorEastAsia"/>
          <w:sz w:val="24"/>
          <w:szCs w:val="24"/>
        </w:rPr>
        <w:t>OrderDate</w:t>
      </w:r>
      <w:r w:rsidRPr="00491CC3">
        <w:rPr>
          <w:sz w:val="28"/>
          <w:szCs w:val="28"/>
        </w:rPr>
        <w:t xml:space="preserve"> and </w:t>
      </w:r>
      <w:r w:rsidRPr="00491CC3">
        <w:rPr>
          <w:rStyle w:val="HTMLCode"/>
          <w:rFonts w:eastAsiaTheme="majorEastAsia"/>
          <w:sz w:val="24"/>
          <w:szCs w:val="24"/>
        </w:rPr>
        <w:t>CustomerID</w:t>
      </w:r>
      <w:r w:rsidRPr="00491CC3">
        <w:rPr>
          <w:sz w:val="28"/>
          <w:szCs w:val="28"/>
        </w:rPr>
        <w:t>.</w:t>
      </w:r>
    </w:p>
    <w:p w14:paraId="04245A4D" w14:textId="77777777" w:rsidR="00491CC3" w:rsidRPr="00491CC3" w:rsidRDefault="00491CC3" w:rsidP="00491CC3">
      <w:pPr>
        <w:numPr>
          <w:ilvl w:val="0"/>
          <w:numId w:val="18"/>
        </w:numPr>
        <w:bidi w:val="0"/>
        <w:spacing w:before="100" w:beforeAutospacing="1" w:after="100" w:afterAutospacing="1"/>
        <w:rPr>
          <w:sz w:val="28"/>
          <w:szCs w:val="28"/>
        </w:rPr>
      </w:pPr>
      <w:r w:rsidRPr="00491CC3">
        <w:rPr>
          <w:sz w:val="28"/>
          <w:szCs w:val="28"/>
        </w:rPr>
        <w:t xml:space="preserve">Use Entity Framework Core to create indexes on </w:t>
      </w:r>
      <w:r w:rsidRPr="00491CC3">
        <w:rPr>
          <w:rStyle w:val="HTMLCode"/>
          <w:rFonts w:eastAsiaTheme="majorEastAsia"/>
          <w:sz w:val="24"/>
          <w:szCs w:val="24"/>
        </w:rPr>
        <w:t>OrderDate</w:t>
      </w:r>
      <w:r w:rsidRPr="00491CC3">
        <w:rPr>
          <w:sz w:val="28"/>
          <w:szCs w:val="28"/>
        </w:rPr>
        <w:t xml:space="preserve"> and </w:t>
      </w:r>
      <w:r w:rsidRPr="00491CC3">
        <w:rPr>
          <w:rStyle w:val="HTMLCode"/>
          <w:rFonts w:eastAsiaTheme="majorEastAsia"/>
          <w:sz w:val="24"/>
          <w:szCs w:val="24"/>
        </w:rPr>
        <w:t>CustomerID</w:t>
      </w:r>
      <w:r w:rsidRPr="00491CC3">
        <w:rPr>
          <w:sz w:val="28"/>
          <w:szCs w:val="28"/>
        </w:rPr>
        <w:t>.</w:t>
      </w:r>
    </w:p>
    <w:p w14:paraId="01A8EE41" w14:textId="77777777" w:rsidR="00491CC3" w:rsidRPr="00491CC3" w:rsidRDefault="00491CC3" w:rsidP="00491CC3">
      <w:pPr>
        <w:numPr>
          <w:ilvl w:val="0"/>
          <w:numId w:val="18"/>
        </w:numPr>
        <w:bidi w:val="0"/>
        <w:spacing w:before="100" w:beforeAutospacing="1" w:after="100" w:afterAutospacing="1"/>
        <w:rPr>
          <w:sz w:val="28"/>
          <w:szCs w:val="28"/>
        </w:rPr>
      </w:pPr>
      <w:r w:rsidRPr="00491CC3">
        <w:rPr>
          <w:sz w:val="28"/>
          <w:szCs w:val="28"/>
        </w:rPr>
        <w:t>Verify that indexes are created by inspecting the database.</w:t>
      </w:r>
    </w:p>
    <w:p w14:paraId="48C8E285" w14:textId="77777777" w:rsidR="00491CC3" w:rsidRPr="00491CC3" w:rsidRDefault="00491CC3" w:rsidP="00491CC3">
      <w:pPr>
        <w:pStyle w:val="Heading4"/>
        <w:bidi w:val="0"/>
        <w:rPr>
          <w:sz w:val="28"/>
          <w:szCs w:val="28"/>
        </w:rPr>
      </w:pPr>
      <w:r w:rsidRPr="00491CC3">
        <w:rPr>
          <w:sz w:val="28"/>
          <w:szCs w:val="28"/>
        </w:rPr>
        <w:t>Task 8: Operations on Indexes</w:t>
      </w:r>
    </w:p>
    <w:p w14:paraId="5DA6D6EA" w14:textId="77777777" w:rsidR="00491CC3" w:rsidRPr="00491CC3" w:rsidRDefault="00491CC3" w:rsidP="00491CC3">
      <w:pPr>
        <w:numPr>
          <w:ilvl w:val="0"/>
          <w:numId w:val="19"/>
        </w:numPr>
        <w:bidi w:val="0"/>
        <w:spacing w:before="100" w:beforeAutospacing="1" w:after="100" w:afterAutospacing="1"/>
        <w:rPr>
          <w:sz w:val="28"/>
          <w:szCs w:val="28"/>
        </w:rPr>
      </w:pPr>
      <w:r w:rsidRPr="00491CC3">
        <w:rPr>
          <w:sz w:val="28"/>
          <w:szCs w:val="28"/>
        </w:rPr>
        <w:t xml:space="preserve">Perform operations such as adding, removing, and modifying indexes on the </w:t>
      </w:r>
      <w:r w:rsidRPr="00491CC3">
        <w:rPr>
          <w:rStyle w:val="HTMLCode"/>
          <w:rFonts w:eastAsiaTheme="majorEastAsia"/>
          <w:sz w:val="24"/>
          <w:szCs w:val="24"/>
        </w:rPr>
        <w:t>Order</w:t>
      </w:r>
      <w:r w:rsidRPr="00491CC3">
        <w:rPr>
          <w:sz w:val="28"/>
          <w:szCs w:val="28"/>
        </w:rPr>
        <w:t xml:space="preserve"> entity.</w:t>
      </w:r>
    </w:p>
    <w:p w14:paraId="648FC910" w14:textId="77777777" w:rsidR="00491CC3" w:rsidRPr="00491CC3" w:rsidRDefault="00491CC3" w:rsidP="00491CC3">
      <w:pPr>
        <w:numPr>
          <w:ilvl w:val="0"/>
          <w:numId w:val="19"/>
        </w:numPr>
        <w:bidi w:val="0"/>
        <w:spacing w:before="100" w:beforeAutospacing="1" w:after="100" w:afterAutospacing="1"/>
        <w:rPr>
          <w:sz w:val="28"/>
          <w:szCs w:val="28"/>
        </w:rPr>
      </w:pPr>
      <w:r w:rsidRPr="00491CC3">
        <w:rPr>
          <w:sz w:val="28"/>
          <w:szCs w:val="28"/>
        </w:rPr>
        <w:t>Verify that the changes are reflected in the database.</w:t>
      </w:r>
    </w:p>
    <w:p w14:paraId="7B2166E4" w14:textId="77777777" w:rsidR="00491CC3" w:rsidRPr="00491CC3" w:rsidRDefault="00491CC3" w:rsidP="00491CC3">
      <w:pPr>
        <w:pStyle w:val="Heading4"/>
        <w:bidi w:val="0"/>
        <w:rPr>
          <w:sz w:val="28"/>
          <w:szCs w:val="28"/>
        </w:rPr>
      </w:pPr>
      <w:r w:rsidRPr="00491CC3">
        <w:rPr>
          <w:sz w:val="28"/>
          <w:szCs w:val="28"/>
        </w:rPr>
        <w:t>Task 9: Using Database Sequences</w:t>
      </w:r>
    </w:p>
    <w:p w14:paraId="4B75313D" w14:textId="77777777" w:rsidR="00491CC3" w:rsidRPr="00491CC3" w:rsidRDefault="00491CC3" w:rsidP="00491CC3">
      <w:pPr>
        <w:numPr>
          <w:ilvl w:val="0"/>
          <w:numId w:val="20"/>
        </w:numPr>
        <w:bidi w:val="0"/>
        <w:spacing w:before="100" w:beforeAutospacing="1" w:after="100" w:afterAutospacing="1"/>
        <w:rPr>
          <w:sz w:val="28"/>
          <w:szCs w:val="28"/>
        </w:rPr>
      </w:pPr>
      <w:r w:rsidRPr="00491CC3">
        <w:rPr>
          <w:sz w:val="28"/>
          <w:szCs w:val="28"/>
        </w:rPr>
        <w:t xml:space="preserve">Define an </w:t>
      </w:r>
      <w:r w:rsidRPr="00491CC3">
        <w:rPr>
          <w:rStyle w:val="HTMLCode"/>
          <w:rFonts w:eastAsiaTheme="majorEastAsia"/>
          <w:sz w:val="24"/>
          <w:szCs w:val="24"/>
        </w:rPr>
        <w:t>Invoice</w:t>
      </w:r>
      <w:r w:rsidRPr="00491CC3">
        <w:rPr>
          <w:sz w:val="28"/>
          <w:szCs w:val="28"/>
        </w:rPr>
        <w:t xml:space="preserve"> entity with an </w:t>
      </w:r>
      <w:r w:rsidRPr="00491CC3">
        <w:rPr>
          <w:rStyle w:val="HTMLCode"/>
          <w:rFonts w:eastAsiaTheme="majorEastAsia"/>
          <w:sz w:val="24"/>
          <w:szCs w:val="24"/>
        </w:rPr>
        <w:t>InvoiceNumber</w:t>
      </w:r>
      <w:r w:rsidRPr="00491CC3">
        <w:rPr>
          <w:sz w:val="28"/>
          <w:szCs w:val="28"/>
        </w:rPr>
        <w:t xml:space="preserve"> generated by a database sequence.</w:t>
      </w:r>
    </w:p>
    <w:p w14:paraId="69EEC71A" w14:textId="77777777" w:rsidR="00491CC3" w:rsidRPr="00491CC3" w:rsidRDefault="00491CC3" w:rsidP="00491CC3">
      <w:pPr>
        <w:numPr>
          <w:ilvl w:val="0"/>
          <w:numId w:val="20"/>
        </w:numPr>
        <w:bidi w:val="0"/>
        <w:spacing w:before="100" w:beforeAutospacing="1" w:after="100" w:afterAutospacing="1"/>
        <w:rPr>
          <w:sz w:val="28"/>
          <w:szCs w:val="28"/>
        </w:rPr>
      </w:pPr>
      <w:r w:rsidRPr="00491CC3">
        <w:rPr>
          <w:sz w:val="28"/>
          <w:szCs w:val="28"/>
        </w:rPr>
        <w:t>Configure the sequence in Entity Framework Core.</w:t>
      </w:r>
    </w:p>
    <w:p w14:paraId="08591767" w14:textId="77777777" w:rsidR="00491CC3" w:rsidRPr="00491CC3" w:rsidRDefault="00491CC3" w:rsidP="00491CC3">
      <w:pPr>
        <w:numPr>
          <w:ilvl w:val="0"/>
          <w:numId w:val="20"/>
        </w:numPr>
        <w:bidi w:val="0"/>
        <w:spacing w:before="100" w:beforeAutospacing="1" w:after="100" w:afterAutospacing="1"/>
        <w:rPr>
          <w:sz w:val="28"/>
          <w:szCs w:val="28"/>
        </w:rPr>
      </w:pPr>
      <w:r w:rsidRPr="00491CC3">
        <w:rPr>
          <w:sz w:val="28"/>
          <w:szCs w:val="28"/>
        </w:rPr>
        <w:t xml:space="preserve">Verify that the </w:t>
      </w:r>
      <w:r w:rsidRPr="00491CC3">
        <w:rPr>
          <w:rStyle w:val="HTMLCode"/>
          <w:rFonts w:eastAsiaTheme="majorEastAsia"/>
          <w:sz w:val="24"/>
          <w:szCs w:val="24"/>
        </w:rPr>
        <w:t>InvoiceNumber</w:t>
      </w:r>
      <w:r w:rsidRPr="00491CC3">
        <w:rPr>
          <w:sz w:val="28"/>
          <w:szCs w:val="28"/>
        </w:rPr>
        <w:t xml:space="preserve"> is generated using the sequence.</w:t>
      </w:r>
    </w:p>
    <w:p w14:paraId="5CE36D8F" w14:textId="77777777" w:rsidR="00491CC3" w:rsidRPr="00491CC3" w:rsidRDefault="00491CC3" w:rsidP="00491CC3">
      <w:pPr>
        <w:pStyle w:val="Heading4"/>
        <w:bidi w:val="0"/>
        <w:rPr>
          <w:sz w:val="28"/>
          <w:szCs w:val="28"/>
        </w:rPr>
      </w:pPr>
      <w:r w:rsidRPr="00491CC3">
        <w:rPr>
          <w:sz w:val="28"/>
          <w:szCs w:val="28"/>
        </w:rPr>
        <w:t>Task 10: Entity Framework Reverse Scaffold</w:t>
      </w:r>
    </w:p>
    <w:p w14:paraId="1BEEE80F" w14:textId="77777777" w:rsidR="00491CC3" w:rsidRPr="00491CC3" w:rsidRDefault="00491CC3" w:rsidP="00491CC3">
      <w:pPr>
        <w:numPr>
          <w:ilvl w:val="0"/>
          <w:numId w:val="21"/>
        </w:numPr>
        <w:bidi w:val="0"/>
        <w:spacing w:before="100" w:beforeAutospacing="1" w:after="100" w:afterAutospacing="1"/>
        <w:rPr>
          <w:sz w:val="28"/>
          <w:szCs w:val="28"/>
        </w:rPr>
      </w:pPr>
      <w:r w:rsidRPr="00491CC3">
        <w:rPr>
          <w:sz w:val="28"/>
          <w:szCs w:val="28"/>
        </w:rPr>
        <w:t>Create a new database with a few tables.</w:t>
      </w:r>
    </w:p>
    <w:p w14:paraId="37494A83" w14:textId="77777777" w:rsidR="00491CC3" w:rsidRPr="00491CC3" w:rsidRDefault="00491CC3" w:rsidP="00491CC3">
      <w:pPr>
        <w:numPr>
          <w:ilvl w:val="0"/>
          <w:numId w:val="21"/>
        </w:numPr>
        <w:bidi w:val="0"/>
        <w:spacing w:before="100" w:beforeAutospacing="1" w:after="100" w:afterAutospacing="1"/>
        <w:rPr>
          <w:sz w:val="28"/>
          <w:szCs w:val="28"/>
        </w:rPr>
      </w:pPr>
      <w:r w:rsidRPr="00491CC3">
        <w:rPr>
          <w:sz w:val="28"/>
          <w:szCs w:val="28"/>
        </w:rPr>
        <w:t>Use Entity Framework Core reverse scaffolding to generate the models and DbContext from the existing database.</w:t>
      </w:r>
    </w:p>
    <w:p w14:paraId="11BC4CDF" w14:textId="77777777" w:rsidR="00491CC3" w:rsidRPr="00491CC3" w:rsidRDefault="00491CC3" w:rsidP="00491CC3">
      <w:pPr>
        <w:numPr>
          <w:ilvl w:val="0"/>
          <w:numId w:val="21"/>
        </w:numPr>
        <w:bidi w:val="0"/>
        <w:spacing w:before="100" w:beforeAutospacing="1" w:after="100" w:afterAutospacing="1"/>
        <w:rPr>
          <w:sz w:val="28"/>
          <w:szCs w:val="28"/>
        </w:rPr>
      </w:pPr>
      <w:r w:rsidRPr="00491CC3">
        <w:rPr>
          <w:sz w:val="28"/>
          <w:szCs w:val="28"/>
        </w:rPr>
        <w:t>Verify the generated code and make any necessary adjustments.</w:t>
      </w:r>
    </w:p>
    <w:p w14:paraId="2450E2E2" w14:textId="77777777" w:rsidR="00BC04A1" w:rsidRPr="00491CC3" w:rsidRDefault="00BC04A1" w:rsidP="00491CC3">
      <w:pPr>
        <w:rPr>
          <w:rFonts w:hint="cs"/>
          <w:rtl/>
        </w:rPr>
      </w:pPr>
    </w:p>
    <w:sectPr w:rsidR="00BC04A1" w:rsidRPr="00491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C1710"/>
    <w:multiLevelType w:val="multilevel"/>
    <w:tmpl w:val="11820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C2473"/>
    <w:multiLevelType w:val="multilevel"/>
    <w:tmpl w:val="3546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55A68"/>
    <w:multiLevelType w:val="multilevel"/>
    <w:tmpl w:val="44C6E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7F5CD0"/>
    <w:multiLevelType w:val="multilevel"/>
    <w:tmpl w:val="D168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2705D7"/>
    <w:multiLevelType w:val="multilevel"/>
    <w:tmpl w:val="8B747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0B5613"/>
    <w:multiLevelType w:val="multilevel"/>
    <w:tmpl w:val="BFC6C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40109C"/>
    <w:multiLevelType w:val="multilevel"/>
    <w:tmpl w:val="C5503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5C6DE8"/>
    <w:multiLevelType w:val="multilevel"/>
    <w:tmpl w:val="422E4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64108F"/>
    <w:multiLevelType w:val="multilevel"/>
    <w:tmpl w:val="D7CE7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2A3CD5"/>
    <w:multiLevelType w:val="multilevel"/>
    <w:tmpl w:val="DF4C1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9A5D96"/>
    <w:multiLevelType w:val="multilevel"/>
    <w:tmpl w:val="1D92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677D21"/>
    <w:multiLevelType w:val="multilevel"/>
    <w:tmpl w:val="51B2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4831FB"/>
    <w:multiLevelType w:val="multilevel"/>
    <w:tmpl w:val="471C4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6726FC"/>
    <w:multiLevelType w:val="multilevel"/>
    <w:tmpl w:val="9D100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CB6BDF"/>
    <w:multiLevelType w:val="multilevel"/>
    <w:tmpl w:val="3F9CB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284B40"/>
    <w:multiLevelType w:val="multilevel"/>
    <w:tmpl w:val="230CF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BC7146"/>
    <w:multiLevelType w:val="multilevel"/>
    <w:tmpl w:val="A692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203584"/>
    <w:multiLevelType w:val="multilevel"/>
    <w:tmpl w:val="A232C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FD5BBF"/>
    <w:multiLevelType w:val="multilevel"/>
    <w:tmpl w:val="087A8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9B570C"/>
    <w:multiLevelType w:val="multilevel"/>
    <w:tmpl w:val="5CD61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2F6E5D"/>
    <w:multiLevelType w:val="multilevel"/>
    <w:tmpl w:val="7CFE9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8188960">
    <w:abstractNumId w:val="14"/>
  </w:num>
  <w:num w:numId="2" w16cid:durableId="15272607">
    <w:abstractNumId w:val="16"/>
  </w:num>
  <w:num w:numId="3" w16cid:durableId="189072848">
    <w:abstractNumId w:val="10"/>
  </w:num>
  <w:num w:numId="4" w16cid:durableId="130170865">
    <w:abstractNumId w:val="3"/>
  </w:num>
  <w:num w:numId="5" w16cid:durableId="757949910">
    <w:abstractNumId w:val="13"/>
  </w:num>
  <w:num w:numId="6" w16cid:durableId="2109151132">
    <w:abstractNumId w:val="1"/>
  </w:num>
  <w:num w:numId="7" w16cid:durableId="644512466">
    <w:abstractNumId w:val="20"/>
  </w:num>
  <w:num w:numId="8" w16cid:durableId="686835280">
    <w:abstractNumId w:val="7"/>
  </w:num>
  <w:num w:numId="9" w16cid:durableId="572858627">
    <w:abstractNumId w:val="11"/>
  </w:num>
  <w:num w:numId="10" w16cid:durableId="707265033">
    <w:abstractNumId w:val="9"/>
  </w:num>
  <w:num w:numId="11" w16cid:durableId="1792170688">
    <w:abstractNumId w:val="8"/>
  </w:num>
  <w:num w:numId="12" w16cid:durableId="1632250857">
    <w:abstractNumId w:val="12"/>
  </w:num>
  <w:num w:numId="13" w16cid:durableId="328870085">
    <w:abstractNumId w:val="15"/>
  </w:num>
  <w:num w:numId="14" w16cid:durableId="1639993718">
    <w:abstractNumId w:val="17"/>
  </w:num>
  <w:num w:numId="15" w16cid:durableId="2024430677">
    <w:abstractNumId w:val="18"/>
  </w:num>
  <w:num w:numId="16" w16cid:durableId="320044664">
    <w:abstractNumId w:val="19"/>
  </w:num>
  <w:num w:numId="17" w16cid:durableId="1628586389">
    <w:abstractNumId w:val="2"/>
  </w:num>
  <w:num w:numId="18" w16cid:durableId="245462674">
    <w:abstractNumId w:val="5"/>
  </w:num>
  <w:num w:numId="19" w16cid:durableId="1114327518">
    <w:abstractNumId w:val="0"/>
  </w:num>
  <w:num w:numId="20" w16cid:durableId="1955012870">
    <w:abstractNumId w:val="4"/>
  </w:num>
  <w:num w:numId="21" w16cid:durableId="2025593661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1F95"/>
    <w:rsid w:val="00006F08"/>
    <w:rsid w:val="00021C16"/>
    <w:rsid w:val="0003375F"/>
    <w:rsid w:val="00041DD9"/>
    <w:rsid w:val="00071DBB"/>
    <w:rsid w:val="000D1F95"/>
    <w:rsid w:val="000E309D"/>
    <w:rsid w:val="000F6AD5"/>
    <w:rsid w:val="00100715"/>
    <w:rsid w:val="00111825"/>
    <w:rsid w:val="00117EB6"/>
    <w:rsid w:val="001261BA"/>
    <w:rsid w:val="001310B5"/>
    <w:rsid w:val="00132315"/>
    <w:rsid w:val="001328B9"/>
    <w:rsid w:val="00135311"/>
    <w:rsid w:val="001426A0"/>
    <w:rsid w:val="00196398"/>
    <w:rsid w:val="001B1DF5"/>
    <w:rsid w:val="001B79BD"/>
    <w:rsid w:val="001F4CD5"/>
    <w:rsid w:val="00206618"/>
    <w:rsid w:val="00211948"/>
    <w:rsid w:val="0024456A"/>
    <w:rsid w:val="0026616C"/>
    <w:rsid w:val="002810CB"/>
    <w:rsid w:val="002811A5"/>
    <w:rsid w:val="00283F78"/>
    <w:rsid w:val="0029608D"/>
    <w:rsid w:val="002A3CF5"/>
    <w:rsid w:val="002C590E"/>
    <w:rsid w:val="002E3D38"/>
    <w:rsid w:val="002F23A9"/>
    <w:rsid w:val="0034743A"/>
    <w:rsid w:val="00376D26"/>
    <w:rsid w:val="003870BE"/>
    <w:rsid w:val="003A2CD1"/>
    <w:rsid w:val="003A7373"/>
    <w:rsid w:val="003B7308"/>
    <w:rsid w:val="003C622A"/>
    <w:rsid w:val="003C7591"/>
    <w:rsid w:val="003D4E3E"/>
    <w:rsid w:val="003E05CA"/>
    <w:rsid w:val="003E46B9"/>
    <w:rsid w:val="003F2F10"/>
    <w:rsid w:val="003F321D"/>
    <w:rsid w:val="0041041D"/>
    <w:rsid w:val="004272CC"/>
    <w:rsid w:val="00432BE2"/>
    <w:rsid w:val="00451137"/>
    <w:rsid w:val="00472939"/>
    <w:rsid w:val="00476773"/>
    <w:rsid w:val="00491CC3"/>
    <w:rsid w:val="004960F9"/>
    <w:rsid w:val="004D36ED"/>
    <w:rsid w:val="004D545B"/>
    <w:rsid w:val="00505CEB"/>
    <w:rsid w:val="00527C1F"/>
    <w:rsid w:val="00537AB0"/>
    <w:rsid w:val="00550A4A"/>
    <w:rsid w:val="00553050"/>
    <w:rsid w:val="00560661"/>
    <w:rsid w:val="00561AB3"/>
    <w:rsid w:val="005676CA"/>
    <w:rsid w:val="00594066"/>
    <w:rsid w:val="005B0EFC"/>
    <w:rsid w:val="005D115C"/>
    <w:rsid w:val="005D2356"/>
    <w:rsid w:val="005E6943"/>
    <w:rsid w:val="00631430"/>
    <w:rsid w:val="006473C8"/>
    <w:rsid w:val="006663B2"/>
    <w:rsid w:val="006E2AB5"/>
    <w:rsid w:val="007079FC"/>
    <w:rsid w:val="007121B6"/>
    <w:rsid w:val="00714A9A"/>
    <w:rsid w:val="00715ED1"/>
    <w:rsid w:val="00757DD0"/>
    <w:rsid w:val="00761150"/>
    <w:rsid w:val="007B6A42"/>
    <w:rsid w:val="007F38E4"/>
    <w:rsid w:val="008076E6"/>
    <w:rsid w:val="00861E3C"/>
    <w:rsid w:val="00863B5E"/>
    <w:rsid w:val="00864E24"/>
    <w:rsid w:val="008922DA"/>
    <w:rsid w:val="008924A3"/>
    <w:rsid w:val="008933BE"/>
    <w:rsid w:val="008941A7"/>
    <w:rsid w:val="008A036B"/>
    <w:rsid w:val="008C775B"/>
    <w:rsid w:val="008F0CD9"/>
    <w:rsid w:val="0090136D"/>
    <w:rsid w:val="009022B9"/>
    <w:rsid w:val="00904F1A"/>
    <w:rsid w:val="00914760"/>
    <w:rsid w:val="00924D6E"/>
    <w:rsid w:val="009311F7"/>
    <w:rsid w:val="009717D2"/>
    <w:rsid w:val="00973622"/>
    <w:rsid w:val="009900A3"/>
    <w:rsid w:val="009C6173"/>
    <w:rsid w:val="009C6C09"/>
    <w:rsid w:val="009C7A41"/>
    <w:rsid w:val="009D1B90"/>
    <w:rsid w:val="009F16A9"/>
    <w:rsid w:val="00A01E4F"/>
    <w:rsid w:val="00A227D6"/>
    <w:rsid w:val="00A261D7"/>
    <w:rsid w:val="00A44855"/>
    <w:rsid w:val="00A57EEF"/>
    <w:rsid w:val="00A71F9B"/>
    <w:rsid w:val="00A807A7"/>
    <w:rsid w:val="00A84006"/>
    <w:rsid w:val="00AA5F28"/>
    <w:rsid w:val="00AD19CA"/>
    <w:rsid w:val="00AE4595"/>
    <w:rsid w:val="00AF43C3"/>
    <w:rsid w:val="00B06CD2"/>
    <w:rsid w:val="00B0789F"/>
    <w:rsid w:val="00B10584"/>
    <w:rsid w:val="00B12795"/>
    <w:rsid w:val="00B40420"/>
    <w:rsid w:val="00B54664"/>
    <w:rsid w:val="00B56398"/>
    <w:rsid w:val="00B567EF"/>
    <w:rsid w:val="00BB59E8"/>
    <w:rsid w:val="00BC04A1"/>
    <w:rsid w:val="00BE2FD8"/>
    <w:rsid w:val="00BE42BA"/>
    <w:rsid w:val="00BF1639"/>
    <w:rsid w:val="00C3187C"/>
    <w:rsid w:val="00C34734"/>
    <w:rsid w:val="00C3589D"/>
    <w:rsid w:val="00C358B2"/>
    <w:rsid w:val="00C40E06"/>
    <w:rsid w:val="00C4542F"/>
    <w:rsid w:val="00C92299"/>
    <w:rsid w:val="00CA01AE"/>
    <w:rsid w:val="00CA4993"/>
    <w:rsid w:val="00CB7E0B"/>
    <w:rsid w:val="00CD6DE8"/>
    <w:rsid w:val="00D056B1"/>
    <w:rsid w:val="00D14228"/>
    <w:rsid w:val="00D47AA6"/>
    <w:rsid w:val="00D5086B"/>
    <w:rsid w:val="00D553D2"/>
    <w:rsid w:val="00D60C16"/>
    <w:rsid w:val="00D64ADA"/>
    <w:rsid w:val="00D70135"/>
    <w:rsid w:val="00D874E5"/>
    <w:rsid w:val="00D9435A"/>
    <w:rsid w:val="00DB04B4"/>
    <w:rsid w:val="00DD0BC1"/>
    <w:rsid w:val="00DD5F18"/>
    <w:rsid w:val="00E34E82"/>
    <w:rsid w:val="00E429D4"/>
    <w:rsid w:val="00E4379F"/>
    <w:rsid w:val="00E44167"/>
    <w:rsid w:val="00E547D4"/>
    <w:rsid w:val="00E553CD"/>
    <w:rsid w:val="00EA006E"/>
    <w:rsid w:val="00ED3E1F"/>
    <w:rsid w:val="00ED47EF"/>
    <w:rsid w:val="00EE1A1A"/>
    <w:rsid w:val="00EF187C"/>
    <w:rsid w:val="00EF651F"/>
    <w:rsid w:val="00F214CE"/>
    <w:rsid w:val="00F245D5"/>
    <w:rsid w:val="00F3762F"/>
    <w:rsid w:val="00F37EEB"/>
    <w:rsid w:val="00F878D6"/>
    <w:rsid w:val="00F90CB1"/>
    <w:rsid w:val="00FA4999"/>
    <w:rsid w:val="00FC126D"/>
    <w:rsid w:val="00FC1681"/>
    <w:rsid w:val="00FE14BD"/>
    <w:rsid w:val="00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CBA77"/>
  <w15:docId w15:val="{2EF27BFF-CBB9-467D-B080-145D5472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F95"/>
    <w:pPr>
      <w:bidi/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C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4ADA"/>
    <w:pPr>
      <w:bidi w:val="0"/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6E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59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64AD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64ADA"/>
    <w:pPr>
      <w:bidi w:val="0"/>
      <w:spacing w:before="100" w:beforeAutospacing="1" w:after="100" w:afterAutospacing="1"/>
    </w:pPr>
    <w:rPr>
      <w:rFonts w:eastAsia="Times New Roman"/>
      <w:lang w:eastAsia="en-US"/>
    </w:rPr>
  </w:style>
  <w:style w:type="character" w:styleId="Strong">
    <w:name w:val="Strong"/>
    <w:basedOn w:val="DefaultParagraphFont"/>
    <w:uiPriority w:val="22"/>
    <w:qFormat/>
    <w:rsid w:val="00D64AD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64ADA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6E6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CC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5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Mamdoh</dc:creator>
  <cp:keywords/>
  <dc:description/>
  <cp:lastModifiedBy>Emad Hamdy  Deif</cp:lastModifiedBy>
  <cp:revision>29</cp:revision>
  <dcterms:created xsi:type="dcterms:W3CDTF">2015-02-12T10:15:00Z</dcterms:created>
  <dcterms:modified xsi:type="dcterms:W3CDTF">2024-07-16T10:03:00Z</dcterms:modified>
</cp:coreProperties>
</file>