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7"/>
        <w:tblW w:w="9781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"/>
        <w:gridCol w:w="850"/>
        <w:gridCol w:w="3543"/>
        <w:gridCol w:w="426"/>
        <w:gridCol w:w="1134"/>
        <w:gridCol w:w="992"/>
        <w:gridCol w:w="1417"/>
        <w:gridCol w:w="852"/>
        <w:gridCol w:w="34"/>
        <w:gridCol w:w="249"/>
      </w:tblGrid>
      <w:tr w:rsidR="00861BDE" w:rsidRPr="00883444" w:rsidTr="00DD0DB7">
        <w:trPr>
          <w:gridAfter w:val="1"/>
          <w:wAfter w:w="249" w:type="dxa"/>
        </w:trPr>
        <w:tc>
          <w:tcPr>
            <w:tcW w:w="284" w:type="dxa"/>
          </w:tcPr>
          <w:p w:rsidR="00861BDE" w:rsidRPr="00883444" w:rsidRDefault="00861BDE" w:rsidP="00861BDE">
            <w:pPr>
              <w:pStyle w:val="a3"/>
              <w:spacing w:before="0" w:beforeAutospacing="0" w:after="0" w:afterAutospacing="0"/>
              <w:ind w:right="-5"/>
              <w:jc w:val="center"/>
              <w:rPr>
                <w:sz w:val="28"/>
                <w:szCs w:val="28"/>
              </w:rPr>
            </w:pPr>
          </w:p>
        </w:tc>
        <w:tc>
          <w:tcPr>
            <w:tcW w:w="9248" w:type="dxa"/>
            <w:gridSpan w:val="8"/>
            <w:tcBorders>
              <w:bottom w:val="single" w:sz="4" w:space="0" w:color="auto"/>
            </w:tcBorders>
          </w:tcPr>
          <w:p w:rsidR="00861BDE" w:rsidRPr="00883444" w:rsidRDefault="00861BDE" w:rsidP="00854243">
            <w:pPr>
              <w:pStyle w:val="a3"/>
              <w:spacing w:before="0" w:after="0"/>
              <w:ind w:right="-5"/>
              <w:jc w:val="center"/>
              <w:rPr>
                <w:sz w:val="28"/>
                <w:szCs w:val="28"/>
              </w:rPr>
            </w:pPr>
            <w:r>
              <w:rPr>
                <w:b/>
              </w:rPr>
              <w:t>НПОУ «ЯКУТСКИЙ КОЛЛЕДЖ ИННОВАЦИОННЫХ ТЕХНОЛОГИЙ»</w:t>
            </w:r>
          </w:p>
        </w:tc>
      </w:tr>
      <w:tr w:rsidR="00861BDE" w:rsidRPr="00883444" w:rsidTr="00854243">
        <w:tc>
          <w:tcPr>
            <w:tcW w:w="9781" w:type="dxa"/>
            <w:gridSpan w:val="10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jc w:val="center"/>
              <w:rPr>
                <w:sz w:val="16"/>
                <w:szCs w:val="16"/>
              </w:rPr>
            </w:pPr>
            <w:r w:rsidRPr="00883444">
              <w:rPr>
                <w:sz w:val="16"/>
                <w:szCs w:val="16"/>
              </w:rPr>
              <w:t>(наименование образовательной организации)</w:t>
            </w:r>
          </w:p>
        </w:tc>
      </w:tr>
      <w:tr w:rsidR="00861BDE" w:rsidRPr="00883444" w:rsidTr="00854243">
        <w:tc>
          <w:tcPr>
            <w:tcW w:w="9781" w:type="dxa"/>
            <w:gridSpan w:val="10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jc w:val="right"/>
              <w:rPr>
                <w:sz w:val="28"/>
                <w:szCs w:val="28"/>
              </w:rPr>
            </w:pPr>
          </w:p>
        </w:tc>
      </w:tr>
      <w:tr w:rsidR="00861BDE" w:rsidRPr="00883444" w:rsidTr="00854243">
        <w:trPr>
          <w:gridAfter w:val="2"/>
          <w:wAfter w:w="283" w:type="dxa"/>
        </w:trPr>
        <w:tc>
          <w:tcPr>
            <w:tcW w:w="284" w:type="dxa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jc w:val="right"/>
              <w:rPr>
                <w:sz w:val="28"/>
                <w:szCs w:val="28"/>
              </w:rPr>
            </w:pPr>
          </w:p>
        </w:tc>
        <w:tc>
          <w:tcPr>
            <w:tcW w:w="9214" w:type="dxa"/>
            <w:gridSpan w:val="7"/>
            <w:tcBorders>
              <w:bottom w:val="single" w:sz="4" w:space="0" w:color="auto"/>
            </w:tcBorders>
          </w:tcPr>
          <w:p w:rsidR="00861BDE" w:rsidRPr="00883444" w:rsidRDefault="00861BDE" w:rsidP="001D638A">
            <w:pPr>
              <w:pStyle w:val="a3"/>
              <w:spacing w:before="0" w:beforeAutospacing="0" w:after="0" w:afterAutospacing="0"/>
              <w:ind w:right="-5"/>
              <w:jc w:val="center"/>
              <w:rPr>
                <w:sz w:val="28"/>
                <w:szCs w:val="28"/>
              </w:rPr>
            </w:pPr>
            <w:r>
              <w:rPr>
                <w:b/>
              </w:rPr>
              <w:t>ОТДЕЛЕ</w:t>
            </w:r>
            <w:r w:rsidR="001D638A">
              <w:rPr>
                <w:b/>
              </w:rPr>
              <w:t>НИЕ ИНФОРМАЦИОННЫХ ТЕХНОЛОГИЙ</w:t>
            </w:r>
          </w:p>
        </w:tc>
      </w:tr>
      <w:tr w:rsidR="00861BDE" w:rsidRPr="00883444" w:rsidTr="00854243">
        <w:tc>
          <w:tcPr>
            <w:tcW w:w="9781" w:type="dxa"/>
            <w:gridSpan w:val="10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jc w:val="center"/>
              <w:rPr>
                <w:sz w:val="16"/>
                <w:szCs w:val="16"/>
              </w:rPr>
            </w:pPr>
            <w:r w:rsidRPr="00883444">
              <w:rPr>
                <w:sz w:val="16"/>
                <w:szCs w:val="16"/>
              </w:rPr>
              <w:t xml:space="preserve">(наименование </w:t>
            </w:r>
            <w:r>
              <w:rPr>
                <w:sz w:val="16"/>
                <w:szCs w:val="16"/>
              </w:rPr>
              <w:t>структурного подразделения (кафедра / отделение)</w:t>
            </w:r>
            <w:r w:rsidRPr="00883444">
              <w:rPr>
                <w:sz w:val="16"/>
                <w:szCs w:val="16"/>
              </w:rPr>
              <w:t>)</w:t>
            </w:r>
          </w:p>
        </w:tc>
      </w:tr>
      <w:tr w:rsidR="00861BDE" w:rsidRPr="00883444" w:rsidTr="00854243">
        <w:tc>
          <w:tcPr>
            <w:tcW w:w="9781" w:type="dxa"/>
            <w:gridSpan w:val="10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jc w:val="right"/>
              <w:rPr>
                <w:sz w:val="28"/>
                <w:szCs w:val="28"/>
              </w:rPr>
            </w:pPr>
          </w:p>
        </w:tc>
      </w:tr>
      <w:tr w:rsidR="00861BDE" w:rsidRPr="00883444" w:rsidTr="00854243">
        <w:tc>
          <w:tcPr>
            <w:tcW w:w="9781" w:type="dxa"/>
            <w:gridSpan w:val="10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</w:tr>
      <w:tr w:rsidR="00861BDE" w:rsidRPr="00883444" w:rsidTr="00854243">
        <w:tc>
          <w:tcPr>
            <w:tcW w:w="9781" w:type="dxa"/>
            <w:gridSpan w:val="10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</w:tr>
      <w:tr w:rsidR="00861BDE" w:rsidRPr="00883444" w:rsidTr="00854243">
        <w:tc>
          <w:tcPr>
            <w:tcW w:w="9781" w:type="dxa"/>
            <w:gridSpan w:val="10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ОТЧЕТ</w:t>
            </w:r>
          </w:p>
        </w:tc>
      </w:tr>
      <w:tr w:rsidR="00861BDE" w:rsidRPr="00883444" w:rsidTr="00854243">
        <w:tc>
          <w:tcPr>
            <w:tcW w:w="9781" w:type="dxa"/>
            <w:gridSpan w:val="10"/>
          </w:tcPr>
          <w:p w:rsidR="00861BDE" w:rsidRPr="00D1432B" w:rsidRDefault="00DD0DB7" w:rsidP="00854243">
            <w:pPr>
              <w:pStyle w:val="a3"/>
              <w:spacing w:before="0" w:beforeAutospacing="0" w:after="0" w:afterAutospacing="0"/>
              <w:ind w:right="-5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по </w:t>
            </w:r>
            <w:r w:rsidR="00D1432B">
              <w:rPr>
                <w:b/>
                <w:sz w:val="28"/>
                <w:szCs w:val="28"/>
              </w:rPr>
              <w:t>Языкам программирования</w:t>
            </w:r>
          </w:p>
        </w:tc>
      </w:tr>
      <w:tr w:rsidR="00861BDE" w:rsidRPr="00883444" w:rsidTr="00854243">
        <w:tc>
          <w:tcPr>
            <w:tcW w:w="9781" w:type="dxa"/>
            <w:gridSpan w:val="10"/>
            <w:tcBorders>
              <w:bottom w:val="single" w:sz="4" w:space="0" w:color="auto"/>
            </w:tcBorders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jc w:val="center"/>
              <w:rPr>
                <w:sz w:val="28"/>
                <w:szCs w:val="28"/>
              </w:rPr>
            </w:pPr>
            <w:r w:rsidRPr="00861BDE">
              <w:rPr>
                <w:sz w:val="28"/>
                <w:szCs w:val="28"/>
                <w:lang w:eastAsia="en-US"/>
              </w:rPr>
              <w:t>Веб-парсинг сайта Озон для сбора отзывов с использование</w:t>
            </w:r>
            <w:r>
              <w:rPr>
                <w:sz w:val="28"/>
                <w:szCs w:val="28"/>
                <w:lang w:eastAsia="en-US"/>
              </w:rPr>
              <w:t>м семантического анализа текста</w:t>
            </w:r>
          </w:p>
        </w:tc>
      </w:tr>
      <w:tr w:rsidR="00861BDE" w:rsidRPr="00614FC5" w:rsidTr="00854243">
        <w:tc>
          <w:tcPr>
            <w:tcW w:w="9781" w:type="dxa"/>
            <w:gridSpan w:val="10"/>
            <w:tcBorders>
              <w:top w:val="single" w:sz="4" w:space="0" w:color="auto"/>
            </w:tcBorders>
          </w:tcPr>
          <w:p w:rsidR="00861BDE" w:rsidRPr="00614FC5" w:rsidRDefault="00861BDE" w:rsidP="00854243">
            <w:pPr>
              <w:pStyle w:val="a3"/>
              <w:spacing w:before="0" w:beforeAutospacing="0" w:after="0" w:afterAutospacing="0"/>
              <w:ind w:right="-5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(наименование </w:t>
            </w:r>
            <w:r w:rsidRPr="00922357">
              <w:rPr>
                <w:sz w:val="16"/>
                <w:szCs w:val="16"/>
              </w:rPr>
              <w:t>типа</w:t>
            </w:r>
            <w:r>
              <w:rPr>
                <w:sz w:val="16"/>
                <w:szCs w:val="16"/>
              </w:rPr>
              <w:t xml:space="preserve"> </w:t>
            </w:r>
            <w:r w:rsidRPr="00922357">
              <w:rPr>
                <w:sz w:val="16"/>
                <w:szCs w:val="16"/>
              </w:rPr>
              <w:t>практики)</w:t>
            </w:r>
          </w:p>
        </w:tc>
      </w:tr>
      <w:tr w:rsidR="00861BDE" w:rsidRPr="00883444" w:rsidTr="00854243">
        <w:tc>
          <w:tcPr>
            <w:tcW w:w="9781" w:type="dxa"/>
            <w:gridSpan w:val="10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jc w:val="center"/>
              <w:rPr>
                <w:sz w:val="28"/>
                <w:szCs w:val="28"/>
              </w:rPr>
            </w:pPr>
          </w:p>
        </w:tc>
      </w:tr>
      <w:tr w:rsidR="00861BDE" w:rsidRPr="00883444" w:rsidTr="00854243">
        <w:tc>
          <w:tcPr>
            <w:tcW w:w="9781" w:type="dxa"/>
            <w:gridSpan w:val="10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jc w:val="center"/>
              <w:rPr>
                <w:sz w:val="28"/>
                <w:szCs w:val="28"/>
              </w:rPr>
            </w:pPr>
          </w:p>
        </w:tc>
      </w:tr>
      <w:tr w:rsidR="00861BDE" w:rsidRPr="00883444" w:rsidTr="00DD0DB7">
        <w:trPr>
          <w:trHeight w:val="360"/>
        </w:trPr>
        <w:tc>
          <w:tcPr>
            <w:tcW w:w="4677" w:type="dxa"/>
            <w:gridSpan w:val="3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426" w:type="dxa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4678" w:type="dxa"/>
            <w:gridSpan w:val="6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</w:t>
            </w:r>
            <w:r w:rsidR="00A53C26">
              <w:rPr>
                <w:sz w:val="28"/>
                <w:szCs w:val="28"/>
              </w:rPr>
              <w:t>и</w:t>
            </w:r>
            <w:r>
              <w:rPr>
                <w:sz w:val="28"/>
                <w:szCs w:val="28"/>
              </w:rPr>
              <w:t>:</w:t>
            </w:r>
          </w:p>
        </w:tc>
      </w:tr>
      <w:tr w:rsidR="00861BDE" w:rsidTr="00DD0DB7">
        <w:trPr>
          <w:trHeight w:val="360"/>
        </w:trPr>
        <w:tc>
          <w:tcPr>
            <w:tcW w:w="4677" w:type="dxa"/>
            <w:gridSpan w:val="3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426" w:type="dxa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2126" w:type="dxa"/>
            <w:gridSpan w:val="2"/>
          </w:tcPr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обучающиеся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auto"/>
          </w:tcPr>
          <w:p w:rsidR="00861BDE" w:rsidRP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  <w:r w:rsidRPr="00861BDE">
              <w:rPr>
                <w:lang w:eastAsia="en-US"/>
              </w:rPr>
              <w:t>КИСП-23</w:t>
            </w:r>
          </w:p>
        </w:tc>
        <w:tc>
          <w:tcPr>
            <w:tcW w:w="1135" w:type="dxa"/>
            <w:gridSpan w:val="3"/>
          </w:tcPr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группы</w:t>
            </w:r>
          </w:p>
        </w:tc>
      </w:tr>
      <w:tr w:rsidR="00861BDE" w:rsidTr="00DD0DB7">
        <w:trPr>
          <w:trHeight w:val="360"/>
        </w:trPr>
        <w:tc>
          <w:tcPr>
            <w:tcW w:w="4677" w:type="dxa"/>
            <w:gridSpan w:val="3"/>
          </w:tcPr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426" w:type="dxa"/>
          </w:tcPr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4678" w:type="dxa"/>
            <w:gridSpan w:val="6"/>
            <w:tcBorders>
              <w:bottom w:val="single" w:sz="4" w:space="0" w:color="auto"/>
            </w:tcBorders>
          </w:tcPr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Варламов Никита Андреевич</w:t>
            </w:r>
          </w:p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Исаков Илья Игоревич</w:t>
            </w:r>
          </w:p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Левин Артем Данилович</w:t>
            </w:r>
          </w:p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Огонерова Сардаана Васильевна</w:t>
            </w:r>
          </w:p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Сафаргалеев Владимир Викторович</w:t>
            </w:r>
          </w:p>
          <w:p w:rsidR="00861BDE" w:rsidRP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Яковлева Евгения Николаевна</w:t>
            </w:r>
          </w:p>
        </w:tc>
      </w:tr>
      <w:tr w:rsidR="00861BDE" w:rsidRPr="002C5CFF" w:rsidTr="00DD0DB7">
        <w:trPr>
          <w:trHeight w:val="77"/>
        </w:trPr>
        <w:tc>
          <w:tcPr>
            <w:tcW w:w="4677" w:type="dxa"/>
            <w:gridSpan w:val="3"/>
          </w:tcPr>
          <w:p w:rsidR="00861BDE" w:rsidRPr="002C5CFF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861BDE" w:rsidRPr="002C5CFF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16"/>
                <w:szCs w:val="16"/>
              </w:rPr>
            </w:pPr>
          </w:p>
        </w:tc>
        <w:tc>
          <w:tcPr>
            <w:tcW w:w="4678" w:type="dxa"/>
            <w:gridSpan w:val="6"/>
            <w:tcBorders>
              <w:top w:val="single" w:sz="4" w:space="0" w:color="auto"/>
            </w:tcBorders>
          </w:tcPr>
          <w:p w:rsidR="00861BDE" w:rsidRPr="002C5CFF" w:rsidRDefault="00861BDE" w:rsidP="00854243">
            <w:pPr>
              <w:pStyle w:val="a3"/>
              <w:spacing w:before="0" w:beforeAutospacing="0" w:after="0" w:afterAutospacing="0"/>
              <w:ind w:right="-5"/>
              <w:jc w:val="center"/>
              <w:rPr>
                <w:sz w:val="16"/>
                <w:szCs w:val="16"/>
              </w:rPr>
            </w:pPr>
            <w:r w:rsidRPr="002C5CFF">
              <w:rPr>
                <w:sz w:val="16"/>
                <w:szCs w:val="16"/>
              </w:rPr>
              <w:t>(фамилия, имя, отчество (при наличии))</w:t>
            </w:r>
          </w:p>
        </w:tc>
      </w:tr>
      <w:tr w:rsidR="00861BDE" w:rsidRPr="00883444" w:rsidTr="00DD0DB7">
        <w:trPr>
          <w:trHeight w:val="360"/>
        </w:trPr>
        <w:tc>
          <w:tcPr>
            <w:tcW w:w="4677" w:type="dxa"/>
            <w:gridSpan w:val="3"/>
          </w:tcPr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426" w:type="dxa"/>
          </w:tcPr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4678" w:type="dxa"/>
            <w:gridSpan w:val="6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left="-108" w:right="-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 </w:t>
            </w:r>
            <w:r w:rsidRPr="00883444">
              <w:rPr>
                <w:sz w:val="28"/>
                <w:szCs w:val="28"/>
              </w:rPr>
              <w:t>«_</w:t>
            </w:r>
            <w:r>
              <w:rPr>
                <w:sz w:val="28"/>
                <w:szCs w:val="28"/>
              </w:rPr>
              <w:t>_</w:t>
            </w:r>
            <w:r w:rsidRPr="00883444">
              <w:rPr>
                <w:sz w:val="28"/>
                <w:szCs w:val="28"/>
              </w:rPr>
              <w:t>_» ___</w:t>
            </w:r>
            <w:r>
              <w:rPr>
                <w:sz w:val="28"/>
                <w:szCs w:val="28"/>
              </w:rPr>
              <w:t>_</w:t>
            </w:r>
            <w:r w:rsidRPr="00883444">
              <w:rPr>
                <w:sz w:val="28"/>
                <w:szCs w:val="28"/>
              </w:rPr>
              <w:t>____ 20_</w:t>
            </w:r>
            <w:r>
              <w:rPr>
                <w:sz w:val="28"/>
                <w:szCs w:val="28"/>
              </w:rPr>
              <w:t>_</w:t>
            </w:r>
            <w:r w:rsidRPr="00883444">
              <w:rPr>
                <w:sz w:val="28"/>
                <w:szCs w:val="28"/>
              </w:rPr>
              <w:t>_ г.</w:t>
            </w:r>
          </w:p>
        </w:tc>
      </w:tr>
      <w:tr w:rsidR="00861BDE" w:rsidRPr="00A278A9" w:rsidTr="00DD0DB7">
        <w:trPr>
          <w:trHeight w:val="87"/>
        </w:trPr>
        <w:tc>
          <w:tcPr>
            <w:tcW w:w="4677" w:type="dxa"/>
            <w:gridSpan w:val="3"/>
          </w:tcPr>
          <w:p w:rsidR="00861BDE" w:rsidRPr="00A278A9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861BDE" w:rsidRPr="00A278A9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16"/>
                <w:szCs w:val="16"/>
              </w:rPr>
            </w:pPr>
          </w:p>
        </w:tc>
        <w:tc>
          <w:tcPr>
            <w:tcW w:w="4678" w:type="dxa"/>
            <w:gridSpan w:val="6"/>
          </w:tcPr>
          <w:p w:rsidR="00861BDE" w:rsidRPr="00A278A9" w:rsidRDefault="00861BDE" w:rsidP="00854243">
            <w:pPr>
              <w:pStyle w:val="a3"/>
              <w:spacing w:before="0" w:beforeAutospacing="0" w:after="0" w:afterAutospacing="0"/>
              <w:ind w:right="-5"/>
              <w:jc w:val="center"/>
              <w:rPr>
                <w:sz w:val="16"/>
                <w:szCs w:val="16"/>
              </w:rPr>
            </w:pPr>
            <w:r w:rsidRPr="00A278A9">
              <w:rPr>
                <w:sz w:val="16"/>
                <w:szCs w:val="16"/>
              </w:rPr>
              <w:t>(личная подпись, дата)</w:t>
            </w:r>
          </w:p>
        </w:tc>
      </w:tr>
      <w:tr w:rsidR="00861BDE" w:rsidTr="00DD0DB7">
        <w:trPr>
          <w:trHeight w:val="360"/>
        </w:trPr>
        <w:tc>
          <w:tcPr>
            <w:tcW w:w="4677" w:type="dxa"/>
            <w:gridSpan w:val="3"/>
          </w:tcPr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426" w:type="dxa"/>
          </w:tcPr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4678" w:type="dxa"/>
            <w:gridSpan w:val="6"/>
          </w:tcPr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</w:tr>
      <w:tr w:rsidR="00861BDE" w:rsidTr="00DD0DB7">
        <w:trPr>
          <w:trHeight w:val="360"/>
        </w:trPr>
        <w:tc>
          <w:tcPr>
            <w:tcW w:w="4677" w:type="dxa"/>
            <w:gridSpan w:val="3"/>
          </w:tcPr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426" w:type="dxa"/>
          </w:tcPr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4678" w:type="dxa"/>
            <w:gridSpan w:val="6"/>
          </w:tcPr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</w:tr>
      <w:tr w:rsidR="00A53C26" w:rsidTr="00DD0DB7">
        <w:trPr>
          <w:trHeight w:val="360"/>
        </w:trPr>
        <w:tc>
          <w:tcPr>
            <w:tcW w:w="4677" w:type="dxa"/>
            <w:gridSpan w:val="3"/>
            <w:shd w:val="clear" w:color="auto" w:fill="FFFFFF" w:themeFill="background1"/>
          </w:tcPr>
          <w:p w:rsidR="00A53C26" w:rsidRPr="005B0098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color w:val="FFFFFF" w:themeColor="background1"/>
                <w:sz w:val="28"/>
                <w:szCs w:val="28"/>
              </w:rPr>
            </w:pPr>
            <w:r w:rsidRPr="005B0098">
              <w:rPr>
                <w:color w:val="FFFFFF" w:themeColor="background1"/>
                <w:sz w:val="28"/>
                <w:szCs w:val="28"/>
              </w:rPr>
              <w:t>Проверил руководитель практики</w:t>
            </w:r>
          </w:p>
        </w:tc>
        <w:tc>
          <w:tcPr>
            <w:tcW w:w="426" w:type="dxa"/>
          </w:tcPr>
          <w:p w:rsidR="00A53C26" w:rsidRPr="00A278A9" w:rsidRDefault="00A53C26" w:rsidP="00A53C26">
            <w:pPr>
              <w:pStyle w:val="a3"/>
              <w:spacing w:before="0" w:beforeAutospacing="0" w:after="0" w:afterAutospacing="0"/>
              <w:ind w:right="-108"/>
              <w:rPr>
                <w:sz w:val="16"/>
                <w:szCs w:val="16"/>
              </w:rPr>
            </w:pPr>
          </w:p>
        </w:tc>
        <w:tc>
          <w:tcPr>
            <w:tcW w:w="4678" w:type="dxa"/>
            <w:gridSpan w:val="6"/>
          </w:tcPr>
          <w:p w:rsidR="00A53C26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Проверил:</w:t>
            </w:r>
          </w:p>
        </w:tc>
      </w:tr>
      <w:tr w:rsidR="00A53C26" w:rsidTr="00DD0DB7">
        <w:trPr>
          <w:trHeight w:val="360"/>
        </w:trPr>
        <w:tc>
          <w:tcPr>
            <w:tcW w:w="4677" w:type="dxa"/>
            <w:gridSpan w:val="3"/>
            <w:shd w:val="clear" w:color="auto" w:fill="FFFFFF" w:themeFill="background1"/>
          </w:tcPr>
          <w:p w:rsidR="00A53C26" w:rsidRPr="005B0098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426" w:type="dxa"/>
          </w:tcPr>
          <w:p w:rsidR="00A53C26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4678" w:type="dxa"/>
            <w:gridSpan w:val="6"/>
            <w:tcBorders>
              <w:bottom w:val="single" w:sz="4" w:space="0" w:color="auto"/>
            </w:tcBorders>
          </w:tcPr>
          <w:p w:rsidR="00A53C26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</w:tr>
      <w:tr w:rsidR="00A53C26" w:rsidRPr="004C52D3" w:rsidTr="00DD0DB7">
        <w:trPr>
          <w:trHeight w:val="81"/>
        </w:trPr>
        <w:tc>
          <w:tcPr>
            <w:tcW w:w="4677" w:type="dxa"/>
            <w:gridSpan w:val="3"/>
            <w:shd w:val="clear" w:color="auto" w:fill="FFFFFF" w:themeFill="background1"/>
          </w:tcPr>
          <w:p w:rsidR="00A53C26" w:rsidRPr="005B0098" w:rsidRDefault="00A53C26" w:rsidP="00A53C26">
            <w:pPr>
              <w:pStyle w:val="a3"/>
              <w:spacing w:before="0" w:beforeAutospacing="0" w:after="0" w:afterAutospacing="0"/>
              <w:ind w:left="-108" w:right="-108"/>
              <w:jc w:val="center"/>
              <w:rPr>
                <w:color w:val="FFFFFF" w:themeColor="background1"/>
                <w:sz w:val="16"/>
                <w:szCs w:val="16"/>
              </w:rPr>
            </w:pPr>
            <w:r w:rsidRPr="005B0098">
              <w:rPr>
                <w:color w:val="FFFFFF" w:themeColor="background1"/>
                <w:sz w:val="16"/>
                <w:szCs w:val="16"/>
              </w:rPr>
              <w:t>(уч. степень, уч. звание, должность)</w:t>
            </w:r>
          </w:p>
        </w:tc>
        <w:tc>
          <w:tcPr>
            <w:tcW w:w="426" w:type="dxa"/>
          </w:tcPr>
          <w:p w:rsidR="00A53C26" w:rsidRPr="004C52D3" w:rsidRDefault="00A53C26" w:rsidP="00A53C26">
            <w:pPr>
              <w:pStyle w:val="a3"/>
              <w:spacing w:before="0" w:beforeAutospacing="0" w:after="0" w:afterAutospacing="0"/>
              <w:ind w:right="-5"/>
              <w:jc w:val="center"/>
              <w:rPr>
                <w:sz w:val="16"/>
                <w:szCs w:val="16"/>
              </w:rPr>
            </w:pPr>
          </w:p>
        </w:tc>
        <w:tc>
          <w:tcPr>
            <w:tcW w:w="4678" w:type="dxa"/>
            <w:gridSpan w:val="6"/>
            <w:tcBorders>
              <w:top w:val="single" w:sz="4" w:space="0" w:color="auto"/>
            </w:tcBorders>
          </w:tcPr>
          <w:p w:rsidR="00A53C26" w:rsidRPr="004C52D3" w:rsidRDefault="00A53C26" w:rsidP="00A53C26">
            <w:pPr>
              <w:pStyle w:val="a3"/>
              <w:spacing w:before="0" w:beforeAutospacing="0" w:after="0" w:afterAutospacing="0"/>
              <w:ind w:left="-108" w:right="-108"/>
              <w:jc w:val="center"/>
              <w:rPr>
                <w:sz w:val="16"/>
                <w:szCs w:val="16"/>
              </w:rPr>
            </w:pPr>
            <w:r w:rsidRPr="00AC7ECB">
              <w:rPr>
                <w:sz w:val="16"/>
                <w:szCs w:val="16"/>
              </w:rPr>
              <w:t>(уч</w:t>
            </w:r>
            <w:r>
              <w:rPr>
                <w:sz w:val="16"/>
                <w:szCs w:val="16"/>
              </w:rPr>
              <w:t>.</w:t>
            </w:r>
            <w:r w:rsidRPr="00AC7ECB">
              <w:rPr>
                <w:sz w:val="16"/>
                <w:szCs w:val="16"/>
              </w:rPr>
              <w:t xml:space="preserve"> степень, </w:t>
            </w:r>
            <w:r>
              <w:rPr>
                <w:sz w:val="16"/>
                <w:szCs w:val="16"/>
              </w:rPr>
              <w:t xml:space="preserve">уч. </w:t>
            </w:r>
            <w:r w:rsidRPr="00AC7ECB">
              <w:rPr>
                <w:sz w:val="16"/>
                <w:szCs w:val="16"/>
              </w:rPr>
              <w:t>звание, должность)</w:t>
            </w:r>
          </w:p>
        </w:tc>
      </w:tr>
      <w:tr w:rsidR="00A53C26" w:rsidTr="00DD0DB7">
        <w:trPr>
          <w:trHeight w:val="360"/>
        </w:trPr>
        <w:tc>
          <w:tcPr>
            <w:tcW w:w="4677" w:type="dxa"/>
            <w:gridSpan w:val="3"/>
            <w:shd w:val="clear" w:color="auto" w:fill="FFFFFF" w:themeFill="background1"/>
          </w:tcPr>
          <w:p w:rsidR="00A53C26" w:rsidRPr="005B0098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426" w:type="dxa"/>
          </w:tcPr>
          <w:p w:rsidR="00A53C26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4678" w:type="dxa"/>
            <w:gridSpan w:val="6"/>
            <w:tcBorders>
              <w:bottom w:val="single" w:sz="4" w:space="0" w:color="auto"/>
            </w:tcBorders>
          </w:tcPr>
          <w:p w:rsidR="00A53C26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eastAsia="en-US"/>
              </w:rPr>
              <w:t>Федоров Дьулуур Андрианович</w:t>
            </w:r>
          </w:p>
        </w:tc>
      </w:tr>
      <w:tr w:rsidR="00A53C26" w:rsidRPr="002C5CFF" w:rsidTr="00DD0DB7">
        <w:trPr>
          <w:trHeight w:val="77"/>
        </w:trPr>
        <w:tc>
          <w:tcPr>
            <w:tcW w:w="4677" w:type="dxa"/>
            <w:gridSpan w:val="3"/>
            <w:shd w:val="clear" w:color="auto" w:fill="FFFFFF" w:themeFill="background1"/>
          </w:tcPr>
          <w:p w:rsidR="00A53C26" w:rsidRPr="005B0098" w:rsidRDefault="00A53C26" w:rsidP="00A53C26">
            <w:pPr>
              <w:pStyle w:val="a3"/>
              <w:spacing w:before="0" w:beforeAutospacing="0" w:after="0" w:afterAutospacing="0"/>
              <w:ind w:right="-5"/>
              <w:jc w:val="center"/>
              <w:rPr>
                <w:color w:val="FFFFFF" w:themeColor="background1"/>
                <w:sz w:val="16"/>
                <w:szCs w:val="16"/>
              </w:rPr>
            </w:pPr>
            <w:r w:rsidRPr="005B0098">
              <w:rPr>
                <w:color w:val="FFFFFF" w:themeColor="background1"/>
                <w:sz w:val="16"/>
                <w:szCs w:val="16"/>
              </w:rPr>
              <w:t>(фамилия, имя, отчество (при наличии))</w:t>
            </w:r>
          </w:p>
        </w:tc>
        <w:tc>
          <w:tcPr>
            <w:tcW w:w="426" w:type="dxa"/>
          </w:tcPr>
          <w:p w:rsidR="00A53C26" w:rsidRPr="00A278A9" w:rsidRDefault="00A53C26" w:rsidP="00A53C26">
            <w:pPr>
              <w:pStyle w:val="a3"/>
              <w:spacing w:before="0" w:beforeAutospacing="0" w:after="0" w:afterAutospacing="0"/>
              <w:ind w:right="-5"/>
              <w:jc w:val="center"/>
              <w:rPr>
                <w:sz w:val="16"/>
                <w:szCs w:val="16"/>
              </w:rPr>
            </w:pPr>
          </w:p>
        </w:tc>
        <w:tc>
          <w:tcPr>
            <w:tcW w:w="4678" w:type="dxa"/>
            <w:gridSpan w:val="6"/>
            <w:tcBorders>
              <w:top w:val="single" w:sz="4" w:space="0" w:color="auto"/>
            </w:tcBorders>
          </w:tcPr>
          <w:p w:rsidR="00A53C26" w:rsidRPr="002C5CFF" w:rsidRDefault="00A53C26" w:rsidP="00A53C26">
            <w:pPr>
              <w:pStyle w:val="a3"/>
              <w:spacing w:before="0" w:beforeAutospacing="0" w:after="0" w:afterAutospacing="0"/>
              <w:ind w:right="-5"/>
              <w:jc w:val="center"/>
              <w:rPr>
                <w:sz w:val="16"/>
                <w:szCs w:val="16"/>
              </w:rPr>
            </w:pPr>
            <w:r w:rsidRPr="002C5CFF">
              <w:rPr>
                <w:sz w:val="16"/>
                <w:szCs w:val="16"/>
              </w:rPr>
              <w:t>(фамилия, имя, отчество (при наличии))</w:t>
            </w:r>
          </w:p>
        </w:tc>
      </w:tr>
      <w:tr w:rsidR="00A53C26" w:rsidTr="00DD0DB7">
        <w:trPr>
          <w:trHeight w:val="360"/>
        </w:trPr>
        <w:tc>
          <w:tcPr>
            <w:tcW w:w="1134" w:type="dxa"/>
            <w:gridSpan w:val="2"/>
            <w:shd w:val="clear" w:color="auto" w:fill="FFFFFF" w:themeFill="background1"/>
          </w:tcPr>
          <w:p w:rsidR="00A53C26" w:rsidRPr="005B0098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color w:val="FFFFFF" w:themeColor="background1"/>
                <w:sz w:val="28"/>
                <w:szCs w:val="28"/>
              </w:rPr>
            </w:pPr>
            <w:r w:rsidRPr="005B0098">
              <w:rPr>
                <w:color w:val="FFFFFF" w:themeColor="background1"/>
                <w:sz w:val="28"/>
                <w:szCs w:val="28"/>
              </w:rPr>
              <w:t>Оценка</w:t>
            </w:r>
          </w:p>
        </w:tc>
        <w:tc>
          <w:tcPr>
            <w:tcW w:w="3543" w:type="dxa"/>
            <w:shd w:val="clear" w:color="auto" w:fill="FFFFFF" w:themeFill="background1"/>
          </w:tcPr>
          <w:p w:rsidR="00A53C26" w:rsidRPr="005B0098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426" w:type="dxa"/>
          </w:tcPr>
          <w:p w:rsidR="00A53C26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1134" w:type="dxa"/>
          </w:tcPr>
          <w:p w:rsidR="00A53C26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Оценка</w:t>
            </w:r>
          </w:p>
        </w:tc>
        <w:tc>
          <w:tcPr>
            <w:tcW w:w="3544" w:type="dxa"/>
            <w:gridSpan w:val="5"/>
            <w:tcBorders>
              <w:bottom w:val="single" w:sz="4" w:space="0" w:color="auto"/>
            </w:tcBorders>
          </w:tcPr>
          <w:p w:rsidR="00A53C26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</w:tr>
      <w:tr w:rsidR="00A53C26" w:rsidRPr="00883444" w:rsidTr="00DD0DB7">
        <w:trPr>
          <w:trHeight w:val="360"/>
        </w:trPr>
        <w:tc>
          <w:tcPr>
            <w:tcW w:w="4677" w:type="dxa"/>
            <w:gridSpan w:val="3"/>
            <w:shd w:val="clear" w:color="auto" w:fill="FFFFFF" w:themeFill="background1"/>
          </w:tcPr>
          <w:p w:rsidR="00A53C26" w:rsidRPr="005B0098" w:rsidRDefault="00A53C26" w:rsidP="00A53C26">
            <w:pPr>
              <w:pStyle w:val="a3"/>
              <w:spacing w:before="0" w:beforeAutospacing="0" w:after="0" w:afterAutospacing="0"/>
              <w:ind w:left="-108" w:right="-5"/>
              <w:rPr>
                <w:color w:val="FFFFFF" w:themeColor="background1"/>
                <w:sz w:val="28"/>
                <w:szCs w:val="28"/>
              </w:rPr>
            </w:pPr>
            <w:r w:rsidRPr="005B0098">
              <w:rPr>
                <w:color w:val="FFFFFF" w:themeColor="background1"/>
                <w:sz w:val="28"/>
                <w:szCs w:val="28"/>
              </w:rPr>
              <w:t>___________ «___» ________ 20___ г.</w:t>
            </w:r>
          </w:p>
        </w:tc>
        <w:tc>
          <w:tcPr>
            <w:tcW w:w="426" w:type="dxa"/>
          </w:tcPr>
          <w:p w:rsidR="00A53C26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4678" w:type="dxa"/>
            <w:gridSpan w:val="6"/>
          </w:tcPr>
          <w:p w:rsidR="00A53C26" w:rsidRPr="00883444" w:rsidRDefault="00A53C26" w:rsidP="00A53C26">
            <w:pPr>
              <w:pStyle w:val="a3"/>
              <w:spacing w:before="0" w:beforeAutospacing="0" w:after="0" w:afterAutospacing="0"/>
              <w:ind w:left="-108" w:right="-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 </w:t>
            </w:r>
            <w:r w:rsidRPr="00883444">
              <w:rPr>
                <w:sz w:val="28"/>
                <w:szCs w:val="28"/>
              </w:rPr>
              <w:t>«_</w:t>
            </w:r>
            <w:r>
              <w:rPr>
                <w:sz w:val="28"/>
                <w:szCs w:val="28"/>
              </w:rPr>
              <w:t>_</w:t>
            </w:r>
            <w:r w:rsidRPr="00883444">
              <w:rPr>
                <w:sz w:val="28"/>
                <w:szCs w:val="28"/>
              </w:rPr>
              <w:t>_» ___</w:t>
            </w:r>
            <w:r>
              <w:rPr>
                <w:sz w:val="28"/>
                <w:szCs w:val="28"/>
              </w:rPr>
              <w:t>_</w:t>
            </w:r>
            <w:r w:rsidRPr="00883444">
              <w:rPr>
                <w:sz w:val="28"/>
                <w:szCs w:val="28"/>
              </w:rPr>
              <w:t>____ 20_</w:t>
            </w:r>
            <w:r>
              <w:rPr>
                <w:sz w:val="28"/>
                <w:szCs w:val="28"/>
              </w:rPr>
              <w:t>_</w:t>
            </w:r>
            <w:r w:rsidRPr="00883444">
              <w:rPr>
                <w:sz w:val="28"/>
                <w:szCs w:val="28"/>
              </w:rPr>
              <w:t>_ г.</w:t>
            </w:r>
          </w:p>
        </w:tc>
      </w:tr>
      <w:tr w:rsidR="00A53C26" w:rsidRPr="00A278A9" w:rsidTr="00DD0DB7">
        <w:trPr>
          <w:trHeight w:val="87"/>
        </w:trPr>
        <w:tc>
          <w:tcPr>
            <w:tcW w:w="4677" w:type="dxa"/>
            <w:gridSpan w:val="3"/>
            <w:shd w:val="clear" w:color="auto" w:fill="FFFFFF" w:themeFill="background1"/>
          </w:tcPr>
          <w:p w:rsidR="00A53C26" w:rsidRPr="005B0098" w:rsidRDefault="00A53C26" w:rsidP="00A53C26">
            <w:pPr>
              <w:pStyle w:val="a3"/>
              <w:spacing w:before="0" w:beforeAutospacing="0" w:after="0" w:afterAutospacing="0"/>
              <w:ind w:right="-5"/>
              <w:jc w:val="center"/>
              <w:rPr>
                <w:color w:val="FFFFFF" w:themeColor="background1"/>
                <w:sz w:val="16"/>
                <w:szCs w:val="16"/>
              </w:rPr>
            </w:pPr>
            <w:r w:rsidRPr="005B0098">
              <w:rPr>
                <w:color w:val="FFFFFF" w:themeColor="background1"/>
                <w:sz w:val="16"/>
                <w:szCs w:val="16"/>
              </w:rPr>
              <w:t>(личная подпись, дата)</w:t>
            </w:r>
          </w:p>
        </w:tc>
        <w:tc>
          <w:tcPr>
            <w:tcW w:w="426" w:type="dxa"/>
          </w:tcPr>
          <w:p w:rsidR="00A53C26" w:rsidRPr="00A278A9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sz w:val="16"/>
                <w:szCs w:val="16"/>
              </w:rPr>
            </w:pPr>
          </w:p>
        </w:tc>
        <w:tc>
          <w:tcPr>
            <w:tcW w:w="4678" w:type="dxa"/>
            <w:gridSpan w:val="6"/>
          </w:tcPr>
          <w:p w:rsidR="00A53C26" w:rsidRPr="00A278A9" w:rsidRDefault="00A53C26" w:rsidP="00A53C26">
            <w:pPr>
              <w:pStyle w:val="a3"/>
              <w:spacing w:before="0" w:beforeAutospacing="0" w:after="0" w:afterAutospacing="0"/>
              <w:ind w:right="-5"/>
              <w:jc w:val="center"/>
              <w:rPr>
                <w:sz w:val="16"/>
                <w:szCs w:val="16"/>
              </w:rPr>
            </w:pPr>
            <w:r w:rsidRPr="00A278A9">
              <w:rPr>
                <w:sz w:val="16"/>
                <w:szCs w:val="16"/>
              </w:rPr>
              <w:t>(личная подпись, дата)</w:t>
            </w:r>
          </w:p>
        </w:tc>
      </w:tr>
      <w:tr w:rsidR="00A53C26" w:rsidRPr="00883444" w:rsidTr="00854243">
        <w:trPr>
          <w:trHeight w:val="303"/>
        </w:trPr>
        <w:tc>
          <w:tcPr>
            <w:tcW w:w="9781" w:type="dxa"/>
            <w:gridSpan w:val="10"/>
          </w:tcPr>
          <w:p w:rsidR="00A53C26" w:rsidRPr="00883444" w:rsidRDefault="00A53C26" w:rsidP="00A53C26">
            <w:pPr>
              <w:pStyle w:val="a3"/>
              <w:spacing w:before="0" w:beforeAutospacing="0" w:after="0" w:afterAutospacing="0"/>
              <w:ind w:right="-172"/>
              <w:rPr>
                <w:sz w:val="28"/>
                <w:szCs w:val="28"/>
              </w:rPr>
            </w:pPr>
          </w:p>
        </w:tc>
      </w:tr>
      <w:tr w:rsidR="00A53C26" w:rsidRPr="00883444" w:rsidTr="00854243">
        <w:trPr>
          <w:trHeight w:val="303"/>
        </w:trPr>
        <w:tc>
          <w:tcPr>
            <w:tcW w:w="9781" w:type="dxa"/>
            <w:gridSpan w:val="10"/>
          </w:tcPr>
          <w:p w:rsidR="00A53C26" w:rsidRPr="00883444" w:rsidRDefault="00A53C26" w:rsidP="00A53C26">
            <w:pPr>
              <w:pStyle w:val="a3"/>
              <w:spacing w:before="0" w:beforeAutospacing="0" w:after="0" w:afterAutospacing="0"/>
              <w:ind w:right="-172"/>
              <w:rPr>
                <w:sz w:val="28"/>
                <w:szCs w:val="28"/>
              </w:rPr>
            </w:pPr>
          </w:p>
        </w:tc>
      </w:tr>
      <w:tr w:rsidR="00A53C26" w:rsidRPr="00883444" w:rsidTr="00854243">
        <w:trPr>
          <w:trHeight w:val="303"/>
        </w:trPr>
        <w:tc>
          <w:tcPr>
            <w:tcW w:w="9781" w:type="dxa"/>
            <w:gridSpan w:val="10"/>
          </w:tcPr>
          <w:p w:rsidR="00A53C26" w:rsidRPr="00883444" w:rsidRDefault="00A53C26" w:rsidP="00A53C26">
            <w:pPr>
              <w:pStyle w:val="a3"/>
              <w:spacing w:before="0" w:beforeAutospacing="0" w:after="0" w:afterAutospacing="0"/>
              <w:ind w:right="-172"/>
              <w:rPr>
                <w:sz w:val="28"/>
                <w:szCs w:val="28"/>
              </w:rPr>
            </w:pPr>
          </w:p>
        </w:tc>
      </w:tr>
      <w:tr w:rsidR="00A53C26" w:rsidRPr="00883444" w:rsidTr="00854243">
        <w:trPr>
          <w:trHeight w:val="303"/>
        </w:trPr>
        <w:tc>
          <w:tcPr>
            <w:tcW w:w="9781" w:type="dxa"/>
            <w:gridSpan w:val="10"/>
          </w:tcPr>
          <w:p w:rsidR="00A53C26" w:rsidRDefault="00A53C26" w:rsidP="00A53C26">
            <w:pPr>
              <w:pStyle w:val="a3"/>
              <w:spacing w:before="0" w:beforeAutospacing="0" w:after="0" w:afterAutospacing="0"/>
              <w:ind w:right="-172"/>
              <w:rPr>
                <w:sz w:val="28"/>
                <w:szCs w:val="28"/>
              </w:rPr>
            </w:pPr>
          </w:p>
          <w:p w:rsidR="00A53C26" w:rsidRPr="00883444" w:rsidRDefault="00A53C26" w:rsidP="00A53C26">
            <w:pPr>
              <w:pStyle w:val="a3"/>
              <w:spacing w:before="0" w:beforeAutospacing="0" w:after="0" w:afterAutospacing="0"/>
              <w:ind w:right="-172"/>
              <w:rPr>
                <w:sz w:val="28"/>
                <w:szCs w:val="28"/>
              </w:rPr>
            </w:pPr>
          </w:p>
        </w:tc>
      </w:tr>
      <w:tr w:rsidR="00A53C26" w:rsidRPr="00883444" w:rsidTr="00861BDE">
        <w:trPr>
          <w:trHeight w:val="1429"/>
        </w:trPr>
        <w:tc>
          <w:tcPr>
            <w:tcW w:w="9781" w:type="dxa"/>
            <w:gridSpan w:val="10"/>
          </w:tcPr>
          <w:p w:rsidR="00A53C26" w:rsidRDefault="00A53C26" w:rsidP="00A53C26">
            <w:pPr>
              <w:pStyle w:val="a3"/>
              <w:spacing w:before="0" w:beforeAutospacing="0" w:after="0" w:afterAutospacing="0"/>
              <w:ind w:right="-172"/>
              <w:jc w:val="center"/>
              <w:rPr>
                <w:sz w:val="28"/>
                <w:szCs w:val="28"/>
              </w:rPr>
            </w:pPr>
          </w:p>
          <w:p w:rsidR="00A53C26" w:rsidRDefault="00A53C26" w:rsidP="00A53C26">
            <w:pPr>
              <w:pStyle w:val="a3"/>
              <w:spacing w:before="0" w:beforeAutospacing="0" w:after="0" w:afterAutospacing="0"/>
              <w:ind w:right="-172"/>
              <w:jc w:val="center"/>
              <w:rPr>
                <w:sz w:val="28"/>
                <w:szCs w:val="28"/>
              </w:rPr>
            </w:pPr>
          </w:p>
          <w:p w:rsidR="00A53C26" w:rsidRDefault="00A53C26" w:rsidP="00A53C26">
            <w:pPr>
              <w:pStyle w:val="a3"/>
              <w:spacing w:before="0" w:beforeAutospacing="0" w:after="0" w:afterAutospacing="0"/>
              <w:ind w:right="-172"/>
              <w:jc w:val="center"/>
              <w:rPr>
                <w:sz w:val="28"/>
                <w:szCs w:val="28"/>
              </w:rPr>
            </w:pPr>
          </w:p>
          <w:p w:rsidR="00A53C26" w:rsidRDefault="00A53C26" w:rsidP="00A53C26">
            <w:pPr>
              <w:pStyle w:val="a3"/>
              <w:spacing w:before="0" w:beforeAutospacing="0" w:after="0" w:afterAutospacing="0"/>
              <w:ind w:right="-172"/>
              <w:jc w:val="center"/>
              <w:rPr>
                <w:sz w:val="28"/>
                <w:szCs w:val="28"/>
              </w:rPr>
            </w:pPr>
          </w:p>
          <w:p w:rsidR="00A53C26" w:rsidRPr="00883444" w:rsidRDefault="00A53C26" w:rsidP="00A53C26">
            <w:pPr>
              <w:pStyle w:val="a3"/>
              <w:spacing w:before="0" w:beforeAutospacing="0" w:after="0" w:afterAutospacing="0"/>
              <w:ind w:right="-17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Якутск, 2025</w:t>
            </w:r>
          </w:p>
        </w:tc>
      </w:tr>
    </w:tbl>
    <w:p w:rsidR="009B7B4F" w:rsidRPr="009B7B4F" w:rsidRDefault="000931F4" w:rsidP="000931F4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968498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D0FCA" w:rsidRPr="00EA6BB4" w:rsidRDefault="00CD0FCA" w:rsidP="009B19DE">
          <w:pPr>
            <w:pStyle w:val="a6"/>
            <w:spacing w:before="0" w:line="360" w:lineRule="auto"/>
            <w:ind w:left="-1701" w:right="-850"/>
            <w:jc w:val="center"/>
            <w:rPr>
              <w:rFonts w:ascii="Times New Roman" w:hAnsi="Times New Roman" w:cs="Times New Roman"/>
              <w:caps/>
              <w:color w:val="000000" w:themeColor="text1"/>
              <w:sz w:val="28"/>
              <w:szCs w:val="28"/>
            </w:rPr>
          </w:pPr>
          <w:r w:rsidRPr="00EA6BB4">
            <w:rPr>
              <w:rFonts w:ascii="Times New Roman" w:hAnsi="Times New Roman" w:cs="Times New Roman"/>
              <w:caps/>
              <w:color w:val="000000" w:themeColor="text1"/>
              <w:sz w:val="28"/>
              <w:szCs w:val="28"/>
            </w:rPr>
            <w:t>Содержание</w:t>
          </w:r>
        </w:p>
        <w:p w:rsidR="00EA6BB4" w:rsidRPr="00EA6BB4" w:rsidRDefault="00CD0FCA">
          <w:pPr>
            <w:pStyle w:val="11"/>
            <w:tabs>
              <w:tab w:val="right" w:leader="dot" w:pos="9345"/>
            </w:tabs>
            <w:rPr>
              <w:noProof/>
              <w:szCs w:val="28"/>
            </w:rPr>
          </w:pPr>
          <w:r w:rsidRPr="00EA6BB4">
            <w:rPr>
              <w:szCs w:val="28"/>
            </w:rPr>
            <w:fldChar w:fldCharType="begin"/>
          </w:r>
          <w:r w:rsidRPr="00EA6BB4">
            <w:rPr>
              <w:szCs w:val="28"/>
            </w:rPr>
            <w:instrText xml:space="preserve"> TOC \o "1-3" \h \z \u </w:instrText>
          </w:r>
          <w:r w:rsidRPr="00EA6BB4">
            <w:rPr>
              <w:szCs w:val="28"/>
            </w:rPr>
            <w:fldChar w:fldCharType="separate"/>
          </w:r>
          <w:hyperlink w:anchor="_Toc199586661" w:history="1">
            <w:r w:rsidR="00EA6BB4" w:rsidRPr="00EA6BB4">
              <w:rPr>
                <w:rStyle w:val="a4"/>
                <w:rFonts w:eastAsia="Times New Roman"/>
                <w:noProof/>
                <w:kern w:val="36"/>
                <w:szCs w:val="28"/>
              </w:rPr>
              <w:t>ВВЕДЕНИЕ</w:t>
            </w:r>
            <w:r w:rsidR="00EA6BB4" w:rsidRPr="00EA6BB4">
              <w:rPr>
                <w:noProof/>
                <w:webHidden/>
                <w:szCs w:val="28"/>
              </w:rPr>
              <w:tab/>
            </w:r>
            <w:r w:rsidR="00EA6BB4" w:rsidRPr="00EA6BB4">
              <w:rPr>
                <w:noProof/>
                <w:webHidden/>
                <w:szCs w:val="28"/>
              </w:rPr>
              <w:fldChar w:fldCharType="begin"/>
            </w:r>
            <w:r w:rsidR="00EA6BB4" w:rsidRPr="00EA6BB4">
              <w:rPr>
                <w:noProof/>
                <w:webHidden/>
                <w:szCs w:val="28"/>
              </w:rPr>
              <w:instrText xml:space="preserve"> PAGEREF _Toc199586661 \h </w:instrText>
            </w:r>
            <w:r w:rsidR="00EA6BB4" w:rsidRPr="00EA6BB4">
              <w:rPr>
                <w:noProof/>
                <w:webHidden/>
                <w:szCs w:val="28"/>
              </w:rPr>
            </w:r>
            <w:r w:rsidR="00EA6BB4" w:rsidRPr="00EA6BB4">
              <w:rPr>
                <w:noProof/>
                <w:webHidden/>
                <w:szCs w:val="28"/>
              </w:rPr>
              <w:fldChar w:fldCharType="separate"/>
            </w:r>
            <w:r w:rsidR="00EA6BB4" w:rsidRPr="00EA6BB4">
              <w:rPr>
                <w:noProof/>
                <w:webHidden/>
                <w:szCs w:val="28"/>
              </w:rPr>
              <w:t>3</w:t>
            </w:r>
            <w:r w:rsidR="00EA6BB4" w:rsidRPr="00EA6BB4">
              <w:rPr>
                <w:noProof/>
                <w:webHidden/>
                <w:szCs w:val="28"/>
              </w:rPr>
              <w:fldChar w:fldCharType="end"/>
            </w:r>
          </w:hyperlink>
        </w:p>
        <w:p w:rsidR="00EA6BB4" w:rsidRPr="00EA6BB4" w:rsidRDefault="00BF5458">
          <w:pPr>
            <w:pStyle w:val="11"/>
            <w:tabs>
              <w:tab w:val="right" w:leader="dot" w:pos="9345"/>
            </w:tabs>
            <w:rPr>
              <w:noProof/>
              <w:szCs w:val="28"/>
            </w:rPr>
          </w:pPr>
          <w:hyperlink w:anchor="_Toc199586662" w:history="1">
            <w:r w:rsidR="00EA6BB4" w:rsidRPr="00EA6BB4">
              <w:rPr>
                <w:rStyle w:val="a4"/>
                <w:rFonts w:eastAsia="Times New Roman"/>
                <w:noProof/>
                <w:kern w:val="36"/>
                <w:szCs w:val="28"/>
                <w:lang w:val="en-US"/>
              </w:rPr>
              <w:t>1.</w:t>
            </w:r>
            <w:r w:rsidR="00EA6BB4" w:rsidRPr="00EA6BB4">
              <w:rPr>
                <w:rStyle w:val="a4"/>
                <w:rFonts w:eastAsia="Times New Roman"/>
                <w:noProof/>
                <w:kern w:val="36"/>
                <w:szCs w:val="28"/>
              </w:rPr>
              <w:t xml:space="preserve"> ТЕОРЕТИЧЕСКАЯ ЧАСТЬ</w:t>
            </w:r>
            <w:r w:rsidR="00EA6BB4" w:rsidRPr="00EA6BB4">
              <w:rPr>
                <w:noProof/>
                <w:webHidden/>
                <w:szCs w:val="28"/>
              </w:rPr>
              <w:tab/>
            </w:r>
            <w:r w:rsidR="00EA6BB4" w:rsidRPr="00EA6BB4">
              <w:rPr>
                <w:noProof/>
                <w:webHidden/>
                <w:szCs w:val="28"/>
              </w:rPr>
              <w:fldChar w:fldCharType="begin"/>
            </w:r>
            <w:r w:rsidR="00EA6BB4" w:rsidRPr="00EA6BB4">
              <w:rPr>
                <w:noProof/>
                <w:webHidden/>
                <w:szCs w:val="28"/>
              </w:rPr>
              <w:instrText xml:space="preserve"> PAGEREF _Toc199586662 \h </w:instrText>
            </w:r>
            <w:r w:rsidR="00EA6BB4" w:rsidRPr="00EA6BB4">
              <w:rPr>
                <w:noProof/>
                <w:webHidden/>
                <w:szCs w:val="28"/>
              </w:rPr>
            </w:r>
            <w:r w:rsidR="00EA6BB4" w:rsidRPr="00EA6BB4">
              <w:rPr>
                <w:noProof/>
                <w:webHidden/>
                <w:szCs w:val="28"/>
              </w:rPr>
              <w:fldChar w:fldCharType="separate"/>
            </w:r>
            <w:r w:rsidR="00EA6BB4" w:rsidRPr="00EA6BB4">
              <w:rPr>
                <w:noProof/>
                <w:webHidden/>
                <w:szCs w:val="28"/>
              </w:rPr>
              <w:t>4</w:t>
            </w:r>
            <w:r w:rsidR="00EA6BB4" w:rsidRPr="00EA6BB4">
              <w:rPr>
                <w:noProof/>
                <w:webHidden/>
                <w:szCs w:val="28"/>
              </w:rPr>
              <w:fldChar w:fldCharType="end"/>
            </w:r>
          </w:hyperlink>
        </w:p>
        <w:p w:rsidR="00EA6BB4" w:rsidRPr="00EA6BB4" w:rsidRDefault="00BF5458">
          <w:pPr>
            <w:pStyle w:val="21"/>
            <w:tabs>
              <w:tab w:val="left" w:pos="880"/>
              <w:tab w:val="right" w:leader="dot" w:pos="9345"/>
            </w:tabs>
            <w:rPr>
              <w:noProof/>
              <w:szCs w:val="28"/>
            </w:rPr>
          </w:pPr>
          <w:hyperlink w:anchor="_Toc199586663" w:history="1">
            <w:r w:rsidR="00EA6BB4" w:rsidRPr="00EA6BB4">
              <w:rPr>
                <w:rStyle w:val="a4"/>
                <w:rFonts w:eastAsia="Times New Roman"/>
                <w:noProof/>
                <w:szCs w:val="28"/>
              </w:rPr>
              <w:t>1.1.</w:t>
            </w:r>
            <w:r w:rsidR="00EA6BB4" w:rsidRPr="00EA6BB4">
              <w:rPr>
                <w:noProof/>
                <w:szCs w:val="28"/>
              </w:rPr>
              <w:tab/>
            </w:r>
            <w:r w:rsidR="00EA6BB4" w:rsidRPr="00EA6BB4">
              <w:rPr>
                <w:rStyle w:val="a4"/>
                <w:rFonts w:eastAsia="Times New Roman"/>
                <w:noProof/>
                <w:szCs w:val="28"/>
              </w:rPr>
              <w:t>Терминология по проекту и глоссарий</w:t>
            </w:r>
            <w:r w:rsidR="00EA6BB4" w:rsidRPr="00EA6BB4">
              <w:rPr>
                <w:noProof/>
                <w:webHidden/>
                <w:szCs w:val="28"/>
              </w:rPr>
              <w:tab/>
            </w:r>
            <w:r w:rsidR="00EA6BB4" w:rsidRPr="00EA6BB4">
              <w:rPr>
                <w:noProof/>
                <w:webHidden/>
                <w:szCs w:val="28"/>
              </w:rPr>
              <w:fldChar w:fldCharType="begin"/>
            </w:r>
            <w:r w:rsidR="00EA6BB4" w:rsidRPr="00EA6BB4">
              <w:rPr>
                <w:noProof/>
                <w:webHidden/>
                <w:szCs w:val="28"/>
              </w:rPr>
              <w:instrText xml:space="preserve"> PAGEREF _Toc199586663 \h </w:instrText>
            </w:r>
            <w:r w:rsidR="00EA6BB4" w:rsidRPr="00EA6BB4">
              <w:rPr>
                <w:noProof/>
                <w:webHidden/>
                <w:szCs w:val="28"/>
              </w:rPr>
            </w:r>
            <w:r w:rsidR="00EA6BB4" w:rsidRPr="00EA6BB4">
              <w:rPr>
                <w:noProof/>
                <w:webHidden/>
                <w:szCs w:val="28"/>
              </w:rPr>
              <w:fldChar w:fldCharType="separate"/>
            </w:r>
            <w:r w:rsidR="00EA6BB4" w:rsidRPr="00EA6BB4">
              <w:rPr>
                <w:noProof/>
                <w:webHidden/>
                <w:szCs w:val="28"/>
              </w:rPr>
              <w:t>4</w:t>
            </w:r>
            <w:r w:rsidR="00EA6BB4" w:rsidRPr="00EA6BB4">
              <w:rPr>
                <w:noProof/>
                <w:webHidden/>
                <w:szCs w:val="28"/>
              </w:rPr>
              <w:fldChar w:fldCharType="end"/>
            </w:r>
          </w:hyperlink>
        </w:p>
        <w:p w:rsidR="00EA6BB4" w:rsidRPr="00EA6BB4" w:rsidRDefault="00BF5458">
          <w:pPr>
            <w:pStyle w:val="21"/>
            <w:tabs>
              <w:tab w:val="left" w:pos="880"/>
              <w:tab w:val="right" w:leader="dot" w:pos="9345"/>
            </w:tabs>
            <w:rPr>
              <w:noProof/>
              <w:szCs w:val="28"/>
            </w:rPr>
          </w:pPr>
          <w:hyperlink w:anchor="_Toc199586664" w:history="1">
            <w:r w:rsidR="00EA6BB4" w:rsidRPr="00EA6BB4">
              <w:rPr>
                <w:rStyle w:val="a4"/>
                <w:rFonts w:eastAsia="Times New Roman"/>
                <w:noProof/>
                <w:szCs w:val="28"/>
              </w:rPr>
              <w:t>1.2.</w:t>
            </w:r>
            <w:r w:rsidR="00EA6BB4" w:rsidRPr="00EA6BB4">
              <w:rPr>
                <w:noProof/>
                <w:szCs w:val="28"/>
              </w:rPr>
              <w:tab/>
            </w:r>
            <w:r w:rsidR="00EA6BB4" w:rsidRPr="00EA6BB4">
              <w:rPr>
                <w:rStyle w:val="a4"/>
                <w:rFonts w:eastAsia="Times New Roman"/>
                <w:noProof/>
                <w:szCs w:val="28"/>
              </w:rPr>
              <w:t>Распределение ролей и работы</w:t>
            </w:r>
            <w:r w:rsidR="00EA6BB4" w:rsidRPr="00EA6BB4">
              <w:rPr>
                <w:noProof/>
                <w:webHidden/>
                <w:szCs w:val="28"/>
              </w:rPr>
              <w:tab/>
            </w:r>
            <w:r w:rsidR="00EA6BB4" w:rsidRPr="00EA6BB4">
              <w:rPr>
                <w:noProof/>
                <w:webHidden/>
                <w:szCs w:val="28"/>
              </w:rPr>
              <w:fldChar w:fldCharType="begin"/>
            </w:r>
            <w:r w:rsidR="00EA6BB4" w:rsidRPr="00EA6BB4">
              <w:rPr>
                <w:noProof/>
                <w:webHidden/>
                <w:szCs w:val="28"/>
              </w:rPr>
              <w:instrText xml:space="preserve"> PAGEREF _Toc199586664 \h </w:instrText>
            </w:r>
            <w:r w:rsidR="00EA6BB4" w:rsidRPr="00EA6BB4">
              <w:rPr>
                <w:noProof/>
                <w:webHidden/>
                <w:szCs w:val="28"/>
              </w:rPr>
            </w:r>
            <w:r w:rsidR="00EA6BB4" w:rsidRPr="00EA6BB4">
              <w:rPr>
                <w:noProof/>
                <w:webHidden/>
                <w:szCs w:val="28"/>
              </w:rPr>
              <w:fldChar w:fldCharType="separate"/>
            </w:r>
            <w:r w:rsidR="00EA6BB4" w:rsidRPr="00EA6BB4">
              <w:rPr>
                <w:noProof/>
                <w:webHidden/>
                <w:szCs w:val="28"/>
              </w:rPr>
              <w:t>7</w:t>
            </w:r>
            <w:r w:rsidR="00EA6BB4" w:rsidRPr="00EA6BB4">
              <w:rPr>
                <w:noProof/>
                <w:webHidden/>
                <w:szCs w:val="28"/>
              </w:rPr>
              <w:fldChar w:fldCharType="end"/>
            </w:r>
          </w:hyperlink>
        </w:p>
        <w:p w:rsidR="00EA6BB4" w:rsidRPr="00EA6BB4" w:rsidRDefault="00BF5458">
          <w:pPr>
            <w:pStyle w:val="11"/>
            <w:tabs>
              <w:tab w:val="right" w:leader="dot" w:pos="9345"/>
            </w:tabs>
            <w:rPr>
              <w:noProof/>
              <w:szCs w:val="28"/>
            </w:rPr>
          </w:pPr>
          <w:hyperlink w:anchor="_Toc199586665" w:history="1">
            <w:r w:rsidR="00EA6BB4" w:rsidRPr="00EA6BB4">
              <w:rPr>
                <w:rStyle w:val="a4"/>
                <w:rFonts w:eastAsia="Times New Roman"/>
                <w:noProof/>
                <w:kern w:val="36"/>
                <w:szCs w:val="28"/>
              </w:rPr>
              <w:t>2. ПРАКТИЧЕСКАЯ ЧАСТЬ</w:t>
            </w:r>
            <w:r w:rsidR="00EA6BB4" w:rsidRPr="00EA6BB4">
              <w:rPr>
                <w:noProof/>
                <w:webHidden/>
                <w:szCs w:val="28"/>
              </w:rPr>
              <w:tab/>
            </w:r>
            <w:r w:rsidR="00EA6BB4" w:rsidRPr="00EA6BB4">
              <w:rPr>
                <w:noProof/>
                <w:webHidden/>
                <w:szCs w:val="28"/>
              </w:rPr>
              <w:fldChar w:fldCharType="begin"/>
            </w:r>
            <w:r w:rsidR="00EA6BB4" w:rsidRPr="00EA6BB4">
              <w:rPr>
                <w:noProof/>
                <w:webHidden/>
                <w:szCs w:val="28"/>
              </w:rPr>
              <w:instrText xml:space="preserve"> PAGEREF _Toc199586665 \h </w:instrText>
            </w:r>
            <w:r w:rsidR="00EA6BB4" w:rsidRPr="00EA6BB4">
              <w:rPr>
                <w:noProof/>
                <w:webHidden/>
                <w:szCs w:val="28"/>
              </w:rPr>
            </w:r>
            <w:r w:rsidR="00EA6BB4" w:rsidRPr="00EA6BB4">
              <w:rPr>
                <w:noProof/>
                <w:webHidden/>
                <w:szCs w:val="28"/>
              </w:rPr>
              <w:fldChar w:fldCharType="separate"/>
            </w:r>
            <w:r w:rsidR="00EA6BB4" w:rsidRPr="00EA6BB4">
              <w:rPr>
                <w:noProof/>
                <w:webHidden/>
                <w:szCs w:val="28"/>
              </w:rPr>
              <w:t>12</w:t>
            </w:r>
            <w:r w:rsidR="00EA6BB4" w:rsidRPr="00EA6BB4">
              <w:rPr>
                <w:noProof/>
                <w:webHidden/>
                <w:szCs w:val="28"/>
              </w:rPr>
              <w:fldChar w:fldCharType="end"/>
            </w:r>
          </w:hyperlink>
        </w:p>
        <w:p w:rsidR="00EA6BB4" w:rsidRPr="00EA6BB4" w:rsidRDefault="00BF5458">
          <w:pPr>
            <w:pStyle w:val="21"/>
            <w:tabs>
              <w:tab w:val="right" w:leader="dot" w:pos="9345"/>
            </w:tabs>
            <w:rPr>
              <w:noProof/>
              <w:szCs w:val="28"/>
            </w:rPr>
          </w:pPr>
          <w:hyperlink w:anchor="_Toc199586666" w:history="1">
            <w:r w:rsidR="00EA6BB4" w:rsidRPr="00EA6BB4">
              <w:rPr>
                <w:rStyle w:val="a4"/>
                <w:noProof/>
                <w:szCs w:val="28"/>
              </w:rPr>
              <w:t>2.1. Создание кода для парсинга</w:t>
            </w:r>
            <w:r w:rsidR="00EA6BB4" w:rsidRPr="00EA6BB4">
              <w:rPr>
                <w:noProof/>
                <w:webHidden/>
                <w:szCs w:val="28"/>
              </w:rPr>
              <w:tab/>
            </w:r>
            <w:r w:rsidR="00EA6BB4" w:rsidRPr="00EA6BB4">
              <w:rPr>
                <w:noProof/>
                <w:webHidden/>
                <w:szCs w:val="28"/>
              </w:rPr>
              <w:fldChar w:fldCharType="begin"/>
            </w:r>
            <w:r w:rsidR="00EA6BB4" w:rsidRPr="00EA6BB4">
              <w:rPr>
                <w:noProof/>
                <w:webHidden/>
                <w:szCs w:val="28"/>
              </w:rPr>
              <w:instrText xml:space="preserve"> PAGEREF _Toc199586666 \h </w:instrText>
            </w:r>
            <w:r w:rsidR="00EA6BB4" w:rsidRPr="00EA6BB4">
              <w:rPr>
                <w:noProof/>
                <w:webHidden/>
                <w:szCs w:val="28"/>
              </w:rPr>
            </w:r>
            <w:r w:rsidR="00EA6BB4" w:rsidRPr="00EA6BB4">
              <w:rPr>
                <w:noProof/>
                <w:webHidden/>
                <w:szCs w:val="28"/>
              </w:rPr>
              <w:fldChar w:fldCharType="separate"/>
            </w:r>
            <w:r w:rsidR="00EA6BB4" w:rsidRPr="00EA6BB4">
              <w:rPr>
                <w:noProof/>
                <w:webHidden/>
                <w:szCs w:val="28"/>
              </w:rPr>
              <w:t>12</w:t>
            </w:r>
            <w:r w:rsidR="00EA6BB4" w:rsidRPr="00EA6BB4">
              <w:rPr>
                <w:noProof/>
                <w:webHidden/>
                <w:szCs w:val="28"/>
              </w:rPr>
              <w:fldChar w:fldCharType="end"/>
            </w:r>
          </w:hyperlink>
        </w:p>
        <w:p w:rsidR="00EA6BB4" w:rsidRPr="00EA6BB4" w:rsidRDefault="00BF5458">
          <w:pPr>
            <w:pStyle w:val="21"/>
            <w:tabs>
              <w:tab w:val="right" w:leader="dot" w:pos="9345"/>
            </w:tabs>
            <w:rPr>
              <w:noProof/>
              <w:szCs w:val="28"/>
            </w:rPr>
          </w:pPr>
          <w:hyperlink w:anchor="_Toc199586667" w:history="1">
            <w:r w:rsidR="00EA6BB4" w:rsidRPr="00EA6BB4">
              <w:rPr>
                <w:rStyle w:val="a4"/>
                <w:noProof/>
                <w:szCs w:val="28"/>
              </w:rPr>
              <w:t xml:space="preserve">2.2. Создание </w:t>
            </w:r>
            <w:r w:rsidR="00EA6BB4" w:rsidRPr="00EA6BB4">
              <w:rPr>
                <w:rStyle w:val="a4"/>
                <w:noProof/>
                <w:szCs w:val="28"/>
                <w:lang w:val="en-US"/>
              </w:rPr>
              <w:t>Telegram</w:t>
            </w:r>
            <w:r w:rsidR="00EA6BB4" w:rsidRPr="00EA6BB4">
              <w:rPr>
                <w:rStyle w:val="a4"/>
                <w:noProof/>
                <w:szCs w:val="28"/>
              </w:rPr>
              <w:t xml:space="preserve"> бота</w:t>
            </w:r>
            <w:r w:rsidR="00EA6BB4" w:rsidRPr="00EA6BB4">
              <w:rPr>
                <w:noProof/>
                <w:webHidden/>
                <w:szCs w:val="28"/>
              </w:rPr>
              <w:tab/>
            </w:r>
            <w:r w:rsidR="00EA6BB4" w:rsidRPr="00EA6BB4">
              <w:rPr>
                <w:noProof/>
                <w:webHidden/>
                <w:szCs w:val="28"/>
              </w:rPr>
              <w:fldChar w:fldCharType="begin"/>
            </w:r>
            <w:r w:rsidR="00EA6BB4" w:rsidRPr="00EA6BB4">
              <w:rPr>
                <w:noProof/>
                <w:webHidden/>
                <w:szCs w:val="28"/>
              </w:rPr>
              <w:instrText xml:space="preserve"> PAGEREF _Toc199586667 \h </w:instrText>
            </w:r>
            <w:r w:rsidR="00EA6BB4" w:rsidRPr="00EA6BB4">
              <w:rPr>
                <w:noProof/>
                <w:webHidden/>
                <w:szCs w:val="28"/>
              </w:rPr>
            </w:r>
            <w:r w:rsidR="00EA6BB4" w:rsidRPr="00EA6BB4">
              <w:rPr>
                <w:noProof/>
                <w:webHidden/>
                <w:szCs w:val="28"/>
              </w:rPr>
              <w:fldChar w:fldCharType="separate"/>
            </w:r>
            <w:r w:rsidR="00EA6BB4" w:rsidRPr="00EA6BB4">
              <w:rPr>
                <w:noProof/>
                <w:webHidden/>
                <w:szCs w:val="28"/>
              </w:rPr>
              <w:t>15</w:t>
            </w:r>
            <w:r w:rsidR="00EA6BB4" w:rsidRPr="00EA6BB4">
              <w:rPr>
                <w:noProof/>
                <w:webHidden/>
                <w:szCs w:val="28"/>
              </w:rPr>
              <w:fldChar w:fldCharType="end"/>
            </w:r>
          </w:hyperlink>
        </w:p>
        <w:p w:rsidR="00EA6BB4" w:rsidRPr="00EA6BB4" w:rsidRDefault="00BF5458">
          <w:pPr>
            <w:pStyle w:val="21"/>
            <w:tabs>
              <w:tab w:val="right" w:leader="dot" w:pos="9345"/>
            </w:tabs>
            <w:rPr>
              <w:noProof/>
              <w:szCs w:val="28"/>
            </w:rPr>
          </w:pPr>
          <w:hyperlink w:anchor="_Toc199586668" w:history="1">
            <w:r w:rsidR="00EA6BB4" w:rsidRPr="00EA6BB4">
              <w:rPr>
                <w:rStyle w:val="a4"/>
                <w:noProof/>
                <w:szCs w:val="28"/>
              </w:rPr>
              <w:t>2.3. Создание аккаунта в Yandex Cloud</w:t>
            </w:r>
            <w:r w:rsidR="00EA6BB4" w:rsidRPr="00EA6BB4">
              <w:rPr>
                <w:noProof/>
                <w:webHidden/>
                <w:szCs w:val="28"/>
              </w:rPr>
              <w:tab/>
            </w:r>
            <w:r w:rsidR="00EA6BB4" w:rsidRPr="00EA6BB4">
              <w:rPr>
                <w:noProof/>
                <w:webHidden/>
                <w:szCs w:val="28"/>
              </w:rPr>
              <w:fldChar w:fldCharType="begin"/>
            </w:r>
            <w:r w:rsidR="00EA6BB4" w:rsidRPr="00EA6BB4">
              <w:rPr>
                <w:noProof/>
                <w:webHidden/>
                <w:szCs w:val="28"/>
              </w:rPr>
              <w:instrText xml:space="preserve"> PAGEREF _Toc199586668 \h </w:instrText>
            </w:r>
            <w:r w:rsidR="00EA6BB4" w:rsidRPr="00EA6BB4">
              <w:rPr>
                <w:noProof/>
                <w:webHidden/>
                <w:szCs w:val="28"/>
              </w:rPr>
            </w:r>
            <w:r w:rsidR="00EA6BB4" w:rsidRPr="00EA6BB4">
              <w:rPr>
                <w:noProof/>
                <w:webHidden/>
                <w:szCs w:val="28"/>
              </w:rPr>
              <w:fldChar w:fldCharType="separate"/>
            </w:r>
            <w:r w:rsidR="00EA6BB4" w:rsidRPr="00EA6BB4">
              <w:rPr>
                <w:noProof/>
                <w:webHidden/>
                <w:szCs w:val="28"/>
              </w:rPr>
              <w:t>18</w:t>
            </w:r>
            <w:r w:rsidR="00EA6BB4" w:rsidRPr="00EA6BB4">
              <w:rPr>
                <w:noProof/>
                <w:webHidden/>
                <w:szCs w:val="28"/>
              </w:rPr>
              <w:fldChar w:fldCharType="end"/>
            </w:r>
          </w:hyperlink>
        </w:p>
        <w:p w:rsidR="00EA6BB4" w:rsidRPr="00EA6BB4" w:rsidRDefault="00BF5458">
          <w:pPr>
            <w:pStyle w:val="21"/>
            <w:tabs>
              <w:tab w:val="right" w:leader="dot" w:pos="9345"/>
            </w:tabs>
            <w:rPr>
              <w:noProof/>
              <w:szCs w:val="28"/>
            </w:rPr>
          </w:pPr>
          <w:hyperlink w:anchor="_Toc199586669" w:history="1">
            <w:r w:rsidR="00EA6BB4" w:rsidRPr="00EA6BB4">
              <w:rPr>
                <w:rStyle w:val="a4"/>
                <w:rFonts w:eastAsia="Times New Roman"/>
                <w:bCs/>
                <w:noProof/>
                <w:kern w:val="36"/>
                <w:szCs w:val="28"/>
                <w:lang w:val="en-US"/>
              </w:rPr>
              <w:t xml:space="preserve">2.4. </w:t>
            </w:r>
            <w:r w:rsidR="00EA6BB4" w:rsidRPr="00EA6BB4">
              <w:rPr>
                <w:rStyle w:val="a4"/>
                <w:rFonts w:eastAsia="Times New Roman"/>
                <w:bCs/>
                <w:noProof/>
                <w:kern w:val="36"/>
                <w:szCs w:val="28"/>
              </w:rPr>
              <w:t>Создание</w:t>
            </w:r>
            <w:r w:rsidR="00EA6BB4" w:rsidRPr="00EA6BB4">
              <w:rPr>
                <w:rStyle w:val="a4"/>
                <w:rFonts w:eastAsia="Times New Roman"/>
                <w:bCs/>
                <w:noProof/>
                <w:kern w:val="36"/>
                <w:szCs w:val="28"/>
                <w:lang w:val="en-US"/>
              </w:rPr>
              <w:t xml:space="preserve"> API-</w:t>
            </w:r>
            <w:r w:rsidR="00EA6BB4" w:rsidRPr="00EA6BB4">
              <w:rPr>
                <w:rStyle w:val="a4"/>
                <w:rFonts w:eastAsia="Times New Roman"/>
                <w:bCs/>
                <w:noProof/>
                <w:kern w:val="36"/>
                <w:szCs w:val="28"/>
              </w:rPr>
              <w:t>ключа</w:t>
            </w:r>
            <w:r w:rsidR="00EA6BB4" w:rsidRPr="00EA6BB4">
              <w:rPr>
                <w:noProof/>
                <w:webHidden/>
                <w:szCs w:val="28"/>
              </w:rPr>
              <w:tab/>
            </w:r>
            <w:r w:rsidR="00EA6BB4" w:rsidRPr="00EA6BB4">
              <w:rPr>
                <w:noProof/>
                <w:webHidden/>
                <w:szCs w:val="28"/>
              </w:rPr>
              <w:fldChar w:fldCharType="begin"/>
            </w:r>
            <w:r w:rsidR="00EA6BB4" w:rsidRPr="00EA6BB4">
              <w:rPr>
                <w:noProof/>
                <w:webHidden/>
                <w:szCs w:val="28"/>
              </w:rPr>
              <w:instrText xml:space="preserve"> PAGEREF _Toc199586669 \h </w:instrText>
            </w:r>
            <w:r w:rsidR="00EA6BB4" w:rsidRPr="00EA6BB4">
              <w:rPr>
                <w:noProof/>
                <w:webHidden/>
                <w:szCs w:val="28"/>
              </w:rPr>
            </w:r>
            <w:r w:rsidR="00EA6BB4" w:rsidRPr="00EA6BB4">
              <w:rPr>
                <w:noProof/>
                <w:webHidden/>
                <w:szCs w:val="28"/>
              </w:rPr>
              <w:fldChar w:fldCharType="separate"/>
            </w:r>
            <w:r w:rsidR="00EA6BB4" w:rsidRPr="00EA6BB4">
              <w:rPr>
                <w:noProof/>
                <w:webHidden/>
                <w:szCs w:val="28"/>
              </w:rPr>
              <w:t>19</w:t>
            </w:r>
            <w:r w:rsidR="00EA6BB4" w:rsidRPr="00EA6BB4">
              <w:rPr>
                <w:noProof/>
                <w:webHidden/>
                <w:szCs w:val="28"/>
              </w:rPr>
              <w:fldChar w:fldCharType="end"/>
            </w:r>
          </w:hyperlink>
        </w:p>
        <w:p w:rsidR="00EA6BB4" w:rsidRPr="00EA6BB4" w:rsidRDefault="00BF5458">
          <w:pPr>
            <w:pStyle w:val="21"/>
            <w:tabs>
              <w:tab w:val="right" w:leader="dot" w:pos="9345"/>
            </w:tabs>
            <w:rPr>
              <w:noProof/>
              <w:szCs w:val="28"/>
            </w:rPr>
          </w:pPr>
          <w:hyperlink w:anchor="_Toc199586670" w:history="1">
            <w:r w:rsidR="00EA6BB4" w:rsidRPr="00EA6BB4">
              <w:rPr>
                <w:rStyle w:val="a4"/>
                <w:rFonts w:eastAsia="Times New Roman"/>
                <w:bCs/>
                <w:noProof/>
                <w:kern w:val="36"/>
                <w:szCs w:val="28"/>
                <w:lang w:val="en-US"/>
              </w:rPr>
              <w:t xml:space="preserve">2.5. </w:t>
            </w:r>
            <w:r w:rsidR="00EA6BB4" w:rsidRPr="00EA6BB4">
              <w:rPr>
                <w:rStyle w:val="a4"/>
                <w:rFonts w:eastAsia="Times New Roman"/>
                <w:bCs/>
                <w:noProof/>
                <w:kern w:val="36"/>
                <w:szCs w:val="28"/>
              </w:rPr>
              <w:t>Создание</w:t>
            </w:r>
            <w:r w:rsidR="00EA6BB4" w:rsidRPr="00EA6BB4">
              <w:rPr>
                <w:rStyle w:val="a4"/>
                <w:rFonts w:eastAsia="Times New Roman"/>
                <w:bCs/>
                <w:noProof/>
                <w:kern w:val="36"/>
                <w:szCs w:val="28"/>
                <w:lang w:val="en-US"/>
              </w:rPr>
              <w:t xml:space="preserve"> </w:t>
            </w:r>
            <w:r w:rsidR="00EA6BB4" w:rsidRPr="00EA6BB4">
              <w:rPr>
                <w:rStyle w:val="a4"/>
                <w:rFonts w:eastAsia="Times New Roman"/>
                <w:bCs/>
                <w:noProof/>
                <w:kern w:val="36"/>
                <w:szCs w:val="28"/>
              </w:rPr>
              <w:t>кода для базы данных</w:t>
            </w:r>
            <w:r w:rsidR="00EA6BB4" w:rsidRPr="00EA6BB4">
              <w:rPr>
                <w:noProof/>
                <w:webHidden/>
                <w:szCs w:val="28"/>
              </w:rPr>
              <w:tab/>
            </w:r>
            <w:r w:rsidR="00EA6BB4" w:rsidRPr="00EA6BB4">
              <w:rPr>
                <w:noProof/>
                <w:webHidden/>
                <w:szCs w:val="28"/>
              </w:rPr>
              <w:fldChar w:fldCharType="begin"/>
            </w:r>
            <w:r w:rsidR="00EA6BB4" w:rsidRPr="00EA6BB4">
              <w:rPr>
                <w:noProof/>
                <w:webHidden/>
                <w:szCs w:val="28"/>
              </w:rPr>
              <w:instrText xml:space="preserve"> PAGEREF _Toc199586670 \h </w:instrText>
            </w:r>
            <w:r w:rsidR="00EA6BB4" w:rsidRPr="00EA6BB4">
              <w:rPr>
                <w:noProof/>
                <w:webHidden/>
                <w:szCs w:val="28"/>
              </w:rPr>
            </w:r>
            <w:r w:rsidR="00EA6BB4" w:rsidRPr="00EA6BB4">
              <w:rPr>
                <w:noProof/>
                <w:webHidden/>
                <w:szCs w:val="28"/>
              </w:rPr>
              <w:fldChar w:fldCharType="separate"/>
            </w:r>
            <w:r w:rsidR="00EA6BB4" w:rsidRPr="00EA6BB4">
              <w:rPr>
                <w:noProof/>
                <w:webHidden/>
                <w:szCs w:val="28"/>
              </w:rPr>
              <w:t>23</w:t>
            </w:r>
            <w:r w:rsidR="00EA6BB4" w:rsidRPr="00EA6BB4">
              <w:rPr>
                <w:noProof/>
                <w:webHidden/>
                <w:szCs w:val="28"/>
              </w:rPr>
              <w:fldChar w:fldCharType="end"/>
            </w:r>
          </w:hyperlink>
        </w:p>
        <w:p w:rsidR="00EA6BB4" w:rsidRPr="00EA6BB4" w:rsidRDefault="00BF5458">
          <w:pPr>
            <w:pStyle w:val="11"/>
            <w:tabs>
              <w:tab w:val="right" w:leader="dot" w:pos="9345"/>
            </w:tabs>
            <w:rPr>
              <w:noProof/>
              <w:szCs w:val="28"/>
            </w:rPr>
          </w:pPr>
          <w:hyperlink w:anchor="_Toc199586671" w:history="1">
            <w:r w:rsidR="00EA6BB4" w:rsidRPr="00EA6BB4">
              <w:rPr>
                <w:rStyle w:val="a4"/>
                <w:rFonts w:eastAsia="Times New Roman"/>
                <w:noProof/>
                <w:kern w:val="36"/>
                <w:szCs w:val="28"/>
              </w:rPr>
              <w:t>ЗАКЛЮЧЕНИЕ</w:t>
            </w:r>
            <w:r w:rsidR="00EA6BB4" w:rsidRPr="00EA6BB4">
              <w:rPr>
                <w:noProof/>
                <w:webHidden/>
                <w:szCs w:val="28"/>
              </w:rPr>
              <w:tab/>
            </w:r>
            <w:r w:rsidR="00EA6BB4" w:rsidRPr="00EA6BB4">
              <w:rPr>
                <w:noProof/>
                <w:webHidden/>
                <w:szCs w:val="28"/>
              </w:rPr>
              <w:fldChar w:fldCharType="begin"/>
            </w:r>
            <w:r w:rsidR="00EA6BB4" w:rsidRPr="00EA6BB4">
              <w:rPr>
                <w:noProof/>
                <w:webHidden/>
                <w:szCs w:val="28"/>
              </w:rPr>
              <w:instrText xml:space="preserve"> PAGEREF _Toc199586671 \h </w:instrText>
            </w:r>
            <w:r w:rsidR="00EA6BB4" w:rsidRPr="00EA6BB4">
              <w:rPr>
                <w:noProof/>
                <w:webHidden/>
                <w:szCs w:val="28"/>
              </w:rPr>
            </w:r>
            <w:r w:rsidR="00EA6BB4" w:rsidRPr="00EA6BB4">
              <w:rPr>
                <w:noProof/>
                <w:webHidden/>
                <w:szCs w:val="28"/>
              </w:rPr>
              <w:fldChar w:fldCharType="separate"/>
            </w:r>
            <w:r w:rsidR="00EA6BB4" w:rsidRPr="00EA6BB4">
              <w:rPr>
                <w:noProof/>
                <w:webHidden/>
                <w:szCs w:val="28"/>
              </w:rPr>
              <w:t>27</w:t>
            </w:r>
            <w:r w:rsidR="00EA6BB4" w:rsidRPr="00EA6BB4">
              <w:rPr>
                <w:noProof/>
                <w:webHidden/>
                <w:szCs w:val="28"/>
              </w:rPr>
              <w:fldChar w:fldCharType="end"/>
            </w:r>
          </w:hyperlink>
        </w:p>
        <w:p w:rsidR="00CD0FCA" w:rsidRPr="00EA6BB4" w:rsidRDefault="00CD0FCA" w:rsidP="001D638A">
          <w:pPr>
            <w:rPr>
              <w:rFonts w:cs="Times New Roman"/>
              <w:szCs w:val="28"/>
            </w:rPr>
          </w:pPr>
          <w:r w:rsidRPr="00EA6BB4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9B7B4F" w:rsidRPr="009B7B4F" w:rsidRDefault="00CD0FCA" w:rsidP="00CD0FCA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br w:type="page"/>
      </w:r>
    </w:p>
    <w:p w:rsidR="009B7B4F" w:rsidRPr="009B7B4F" w:rsidRDefault="009B7B4F" w:rsidP="00D1432B">
      <w:pPr>
        <w:outlineLvl w:val="0"/>
        <w:rPr>
          <w:rFonts w:eastAsia="Times New Roman" w:cs="Times New Roman"/>
          <w:b/>
          <w:bCs/>
          <w:kern w:val="36"/>
          <w:sz w:val="48"/>
          <w:szCs w:val="48"/>
          <w:lang w:eastAsia="ru-RU"/>
        </w:rPr>
      </w:pPr>
      <w:bookmarkStart w:id="0" w:name="_Toc199586661"/>
      <w:r w:rsidRPr="009B7B4F">
        <w:rPr>
          <w:rFonts w:eastAsia="Times New Roman" w:cs="Times New Roman"/>
          <w:color w:val="000000"/>
          <w:kern w:val="36"/>
          <w:szCs w:val="28"/>
          <w:lang w:eastAsia="ru-RU"/>
        </w:rPr>
        <w:lastRenderedPageBreak/>
        <w:t>ВВЕДЕНИЕ</w:t>
      </w:r>
      <w:bookmarkEnd w:id="0"/>
    </w:p>
    <w:p w:rsidR="009B7B4F" w:rsidRDefault="009B7B4F" w:rsidP="00D1432B">
      <w:pPr>
        <w:spacing w:before="240"/>
        <w:rPr>
          <w:rFonts w:eastAsia="Times New Roman" w:cs="Times New Roman"/>
          <w:color w:val="000000"/>
          <w:szCs w:val="28"/>
          <w:lang w:eastAsia="ru-RU"/>
        </w:rPr>
      </w:pPr>
      <w:r w:rsidRPr="009B19DE">
        <w:rPr>
          <w:rFonts w:eastAsia="Times New Roman" w:cs="Times New Roman"/>
          <w:color w:val="000000"/>
          <w:szCs w:val="28"/>
          <w:lang w:eastAsia="ru-RU"/>
        </w:rPr>
        <w:t>Ozon является одним из крупнейших маркетплейсов на территории СНГ, предлагающим широкий выбор товаров в различных категориях. Удобная система поиска и интуитивно понятный личный кабинет позволяют пользователям легко находить нужные товары и отслеживать свои покупки.</w:t>
      </w:r>
    </w:p>
    <w:p w:rsidR="001D638A" w:rsidRPr="009B19DE" w:rsidRDefault="001D638A" w:rsidP="001D638A">
      <w:pPr>
        <w:rPr>
          <w:rFonts w:eastAsia="Times New Roman" w:cs="Times New Roman"/>
          <w:szCs w:val="28"/>
          <w:lang w:eastAsia="ru-RU"/>
        </w:rPr>
      </w:pPr>
      <w:r w:rsidRPr="009B19DE">
        <w:rPr>
          <w:rFonts w:eastAsia="Times New Roman" w:cs="Times New Roman"/>
          <w:color w:val="000000"/>
          <w:szCs w:val="28"/>
          <w:lang w:eastAsia="ru-RU"/>
        </w:rPr>
        <w:t>Актуальность: Ozon - крупнейший маркетплейс на территории СНГ. Отзывы являются неотъемлемой частью любого маркетплейса. Они помогают, более детально изучить товар и подтолкнуть к его покупке или избежать некачественного товара.</w:t>
      </w:r>
    </w:p>
    <w:p w:rsidR="009B7B4F" w:rsidRPr="00497F5E" w:rsidRDefault="009B7B4F" w:rsidP="009B19DE">
      <w:pPr>
        <w:rPr>
          <w:rFonts w:eastAsia="Times New Roman" w:cs="Times New Roman"/>
          <w:szCs w:val="28"/>
          <w:lang w:eastAsia="ru-RU"/>
        </w:rPr>
      </w:pPr>
      <w:r w:rsidRPr="00497F5E">
        <w:rPr>
          <w:rFonts w:eastAsia="Times New Roman" w:cs="Times New Roman"/>
          <w:color w:val="000000"/>
          <w:szCs w:val="28"/>
          <w:lang w:eastAsia="ru-RU"/>
        </w:rPr>
        <w:t>Семантический анализ текста — это процесс оценки содержательности текста и определения его значения. Этот метод анализа помогает понять, какие ключевые идеи и смыслы заложены в тексте.</w:t>
      </w:r>
    </w:p>
    <w:p w:rsidR="009B7B4F" w:rsidRPr="00497F5E" w:rsidRDefault="009B7B4F" w:rsidP="00D1432B">
      <w:pPr>
        <w:rPr>
          <w:rFonts w:eastAsia="Times New Roman" w:cs="Times New Roman"/>
          <w:szCs w:val="28"/>
          <w:lang w:eastAsia="ru-RU"/>
        </w:rPr>
      </w:pPr>
      <w:r w:rsidRPr="00497F5E">
        <w:rPr>
          <w:rFonts w:eastAsia="Times New Roman" w:cs="Times New Roman"/>
          <w:color w:val="000000"/>
          <w:szCs w:val="28"/>
          <w:lang w:eastAsia="ru-RU"/>
        </w:rPr>
        <w:t>Объект</w:t>
      </w:r>
      <w:r w:rsidR="00497F5E" w:rsidRPr="00497F5E">
        <w:rPr>
          <w:rFonts w:eastAsia="Times New Roman" w:cs="Times New Roman"/>
          <w:color w:val="000000"/>
          <w:szCs w:val="28"/>
          <w:lang w:eastAsia="ru-RU"/>
        </w:rPr>
        <w:t xml:space="preserve">ом исследования </w:t>
      </w:r>
      <w:r w:rsidR="00456A0B">
        <w:rPr>
          <w:rFonts w:eastAsia="Times New Roman" w:cs="Times New Roman"/>
          <w:color w:val="000000"/>
          <w:szCs w:val="28"/>
          <w:lang w:eastAsia="ru-RU"/>
        </w:rPr>
        <w:t xml:space="preserve">процесс </w:t>
      </w:r>
      <w:r w:rsidR="00497F5E" w:rsidRPr="00497F5E">
        <w:rPr>
          <w:rFonts w:cs="Times New Roman"/>
          <w:szCs w:val="28"/>
        </w:rPr>
        <w:t>веб-парсинг</w:t>
      </w:r>
      <w:r w:rsidR="00456A0B">
        <w:rPr>
          <w:rFonts w:cs="Times New Roman"/>
          <w:szCs w:val="28"/>
        </w:rPr>
        <w:t>а</w:t>
      </w:r>
      <w:r w:rsidR="00497F5E" w:rsidRPr="00497F5E">
        <w:rPr>
          <w:rFonts w:cs="Times New Roman"/>
          <w:szCs w:val="28"/>
        </w:rPr>
        <w:t xml:space="preserve"> сайта Озон для сбора отзывов с использованием семантического анализа текста</w:t>
      </w:r>
      <w:r w:rsidR="00D1432B" w:rsidRPr="00497F5E">
        <w:rPr>
          <w:rFonts w:eastAsia="Times New Roman" w:cs="Times New Roman"/>
          <w:color w:val="000000"/>
          <w:szCs w:val="28"/>
          <w:lang w:eastAsia="ru-RU"/>
        </w:rPr>
        <w:t>, а м</w:t>
      </w:r>
      <w:r w:rsidRPr="00497F5E">
        <w:rPr>
          <w:rFonts w:eastAsia="Times New Roman" w:cs="Times New Roman"/>
          <w:color w:val="000000"/>
          <w:szCs w:val="28"/>
          <w:lang w:eastAsia="ru-RU"/>
        </w:rPr>
        <w:t>етод</w:t>
      </w:r>
      <w:r w:rsidR="00D1432B" w:rsidRPr="00497F5E">
        <w:rPr>
          <w:rFonts w:eastAsia="Times New Roman" w:cs="Times New Roman"/>
          <w:color w:val="000000"/>
          <w:szCs w:val="28"/>
          <w:lang w:eastAsia="ru-RU"/>
        </w:rPr>
        <w:t>ом исследования -</w:t>
      </w:r>
      <w:r w:rsidR="008F4040" w:rsidRPr="00497F5E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97F5E">
        <w:rPr>
          <w:rFonts w:eastAsia="Times New Roman" w:cs="Times New Roman"/>
          <w:color w:val="000000"/>
          <w:szCs w:val="28"/>
          <w:lang w:eastAsia="ru-RU"/>
        </w:rPr>
        <w:t> </w:t>
      </w:r>
      <w:r w:rsidR="00497F5E" w:rsidRPr="00497F5E">
        <w:rPr>
          <w:rFonts w:eastAsia="Times New Roman" w:cs="Times New Roman"/>
          <w:color w:val="000000"/>
          <w:szCs w:val="28"/>
          <w:lang w:eastAsia="ru-RU"/>
        </w:rPr>
        <w:t xml:space="preserve">веб-парсинг и </w:t>
      </w:r>
      <w:r w:rsidR="008F4040" w:rsidRPr="00497F5E">
        <w:rPr>
          <w:rFonts w:cs="Times New Roman"/>
          <w:szCs w:val="28"/>
        </w:rPr>
        <w:t>семантический анализ.</w:t>
      </w:r>
    </w:p>
    <w:p w:rsidR="000931F4" w:rsidRDefault="00D1432B" w:rsidP="009B19DE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Целью проекта является</w:t>
      </w:r>
      <w:r w:rsidR="009B7B4F" w:rsidRPr="009B19DE">
        <w:rPr>
          <w:rFonts w:eastAsia="Times New Roman" w:cs="Times New Roman"/>
          <w:color w:val="000000"/>
          <w:szCs w:val="28"/>
          <w:lang w:eastAsia="ru-RU"/>
        </w:rPr>
        <w:t xml:space="preserve"> создание веб-парсера для сбора </w:t>
      </w:r>
      <w:r>
        <w:rPr>
          <w:rFonts w:eastAsia="Times New Roman" w:cs="Times New Roman"/>
          <w:color w:val="000000"/>
          <w:szCs w:val="28"/>
          <w:lang w:eastAsia="ru-RU"/>
        </w:rPr>
        <w:t>отзывов с платформы Ozon для анализа тональности.</w:t>
      </w:r>
    </w:p>
    <w:p w:rsidR="00D1432B" w:rsidRDefault="00D1432B" w:rsidP="009B19DE">
      <w:pPr>
        <w:rPr>
          <w:rFonts w:eastAsia="Times New Roman" w:cs="Times New Roman"/>
          <w:color w:val="000000"/>
          <w:szCs w:val="28"/>
          <w:lang w:eastAsia="ru-RU"/>
        </w:rPr>
      </w:pPr>
      <w:r w:rsidRPr="008F4040">
        <w:rPr>
          <w:rFonts w:eastAsia="Times New Roman" w:cs="Times New Roman"/>
          <w:color w:val="000000"/>
          <w:szCs w:val="28"/>
          <w:lang w:eastAsia="ru-RU"/>
        </w:rPr>
        <w:t>Задачи</w:t>
      </w:r>
      <w:r w:rsidR="00397826">
        <w:rPr>
          <w:rFonts w:eastAsia="Times New Roman" w:cs="Times New Roman"/>
          <w:color w:val="000000"/>
          <w:szCs w:val="28"/>
          <w:lang w:eastAsia="ru-RU"/>
        </w:rPr>
        <w:t>:</w:t>
      </w:r>
    </w:p>
    <w:p w:rsidR="00D94AD6" w:rsidRPr="00D94AD6" w:rsidRDefault="00D94AD6" w:rsidP="003B46A7">
      <w:pPr>
        <w:pStyle w:val="a5"/>
        <w:numPr>
          <w:ilvl w:val="0"/>
          <w:numId w:val="3"/>
        </w:numPr>
        <w:rPr>
          <w:rFonts w:eastAsia="Times New Roman" w:cs="Times New Roman"/>
          <w:color w:val="000000"/>
          <w:szCs w:val="28"/>
          <w:lang w:val="en-US"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Подготовка</w:t>
      </w:r>
    </w:p>
    <w:p w:rsidR="00D94AD6" w:rsidRPr="00D94AD6" w:rsidRDefault="00D94AD6" w:rsidP="003B46A7">
      <w:pPr>
        <w:pStyle w:val="a5"/>
        <w:numPr>
          <w:ilvl w:val="0"/>
          <w:numId w:val="3"/>
        </w:numPr>
        <w:rPr>
          <w:rFonts w:eastAsia="Times New Roman" w:cs="Times New Roman"/>
          <w:color w:val="000000"/>
          <w:szCs w:val="28"/>
          <w:lang w:val="en-US"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Парсинг страниц с отзывами</w:t>
      </w:r>
    </w:p>
    <w:p w:rsidR="00D94AD6" w:rsidRPr="00D94AD6" w:rsidRDefault="00D94AD6" w:rsidP="003B46A7">
      <w:pPr>
        <w:pStyle w:val="a5"/>
        <w:numPr>
          <w:ilvl w:val="0"/>
          <w:numId w:val="3"/>
        </w:numPr>
        <w:rPr>
          <w:rFonts w:eastAsia="Times New Roman" w:cs="Times New Roman"/>
          <w:color w:val="000000"/>
          <w:szCs w:val="28"/>
          <w:lang w:val="en-US" w:eastAsia="ru-RU"/>
        </w:rPr>
      </w:pPr>
      <w:r>
        <w:rPr>
          <w:rFonts w:cs="Times New Roman"/>
          <w:szCs w:val="28"/>
        </w:rPr>
        <w:t>Семантический анализ текста</w:t>
      </w:r>
    </w:p>
    <w:p w:rsidR="008F4040" w:rsidRPr="00D94AD6" w:rsidRDefault="00D94AD6" w:rsidP="003B46A7">
      <w:pPr>
        <w:pStyle w:val="a5"/>
        <w:numPr>
          <w:ilvl w:val="0"/>
          <w:numId w:val="3"/>
        </w:numPr>
        <w:rPr>
          <w:rFonts w:eastAsia="Times New Roman" w:cs="Times New Roman"/>
          <w:color w:val="000000"/>
          <w:szCs w:val="28"/>
          <w:lang w:val="en-US"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Визуализация результатов</w:t>
      </w:r>
    </w:p>
    <w:p w:rsidR="009B7B4F" w:rsidRPr="009B19DE" w:rsidRDefault="000931F4" w:rsidP="009B19DE">
      <w:pPr>
        <w:rPr>
          <w:rFonts w:eastAsia="Times New Roman" w:cs="Times New Roman"/>
          <w:color w:val="000000"/>
          <w:szCs w:val="28"/>
          <w:lang w:eastAsia="ru-RU"/>
        </w:rPr>
      </w:pPr>
      <w:r w:rsidRPr="009B19DE">
        <w:rPr>
          <w:rFonts w:eastAsia="Times New Roman" w:cs="Times New Roman"/>
          <w:color w:val="000000"/>
          <w:szCs w:val="28"/>
          <w:lang w:eastAsia="ru-RU"/>
        </w:rPr>
        <w:br w:type="page"/>
      </w:r>
    </w:p>
    <w:p w:rsidR="009B7B4F" w:rsidRPr="009B19DE" w:rsidRDefault="009B19DE" w:rsidP="00D1432B">
      <w:pPr>
        <w:outlineLvl w:val="0"/>
        <w:rPr>
          <w:rFonts w:eastAsia="Times New Roman" w:cs="Times New Roman"/>
          <w:b/>
          <w:bCs/>
          <w:kern w:val="36"/>
          <w:szCs w:val="28"/>
          <w:lang w:eastAsia="ru-RU"/>
        </w:rPr>
      </w:pPr>
      <w:bookmarkStart w:id="1" w:name="_Toc199586662"/>
      <w:r w:rsidRPr="009B19DE">
        <w:rPr>
          <w:rFonts w:eastAsia="Times New Roman" w:cs="Times New Roman"/>
          <w:color w:val="000000"/>
          <w:kern w:val="36"/>
          <w:szCs w:val="28"/>
          <w:lang w:val="en-US" w:eastAsia="ru-RU"/>
        </w:rPr>
        <w:lastRenderedPageBreak/>
        <w:t>1.</w:t>
      </w:r>
      <w:r>
        <w:rPr>
          <w:rFonts w:eastAsia="Times New Roman" w:cs="Times New Roman"/>
          <w:color w:val="000000"/>
          <w:kern w:val="36"/>
          <w:szCs w:val="28"/>
          <w:lang w:eastAsia="ru-RU"/>
        </w:rPr>
        <w:t xml:space="preserve"> </w:t>
      </w:r>
      <w:r w:rsidR="009B7B4F" w:rsidRPr="009B19DE">
        <w:rPr>
          <w:rFonts w:eastAsia="Times New Roman" w:cs="Times New Roman"/>
          <w:color w:val="000000"/>
          <w:kern w:val="36"/>
          <w:szCs w:val="28"/>
          <w:lang w:eastAsia="ru-RU"/>
        </w:rPr>
        <w:t>ТЕОРЕТИЧЕСКАЯ ЧАСТЬ</w:t>
      </w:r>
      <w:bookmarkEnd w:id="1"/>
    </w:p>
    <w:p w:rsidR="009B7B4F" w:rsidRPr="00397826" w:rsidRDefault="00D1432B" w:rsidP="003B46A7">
      <w:pPr>
        <w:pStyle w:val="a5"/>
        <w:numPr>
          <w:ilvl w:val="1"/>
          <w:numId w:val="2"/>
        </w:numPr>
        <w:textAlignment w:val="baseline"/>
        <w:outlineLvl w:val="1"/>
        <w:rPr>
          <w:rFonts w:eastAsia="Times New Roman" w:cs="Times New Roman"/>
          <w:color w:val="000000"/>
          <w:szCs w:val="28"/>
          <w:lang w:eastAsia="ru-RU"/>
        </w:rPr>
      </w:pPr>
      <w:bookmarkStart w:id="2" w:name="_Toc199586663"/>
      <w:r w:rsidRPr="00397826">
        <w:rPr>
          <w:rFonts w:eastAsia="Times New Roman" w:cs="Times New Roman"/>
          <w:color w:val="000000"/>
          <w:szCs w:val="28"/>
          <w:lang w:eastAsia="ru-RU"/>
        </w:rPr>
        <w:t>Терминология по проекту и глоссарий</w:t>
      </w:r>
      <w:bookmarkEnd w:id="2"/>
    </w:p>
    <w:p w:rsidR="009B7B4F" w:rsidRDefault="009B7B4F" w:rsidP="009B19DE">
      <w:pPr>
        <w:rPr>
          <w:rFonts w:eastAsia="Times New Roman" w:cs="Times New Roman"/>
          <w:color w:val="000000"/>
          <w:szCs w:val="28"/>
          <w:lang w:eastAsia="ru-RU"/>
        </w:rPr>
      </w:pPr>
      <w:r w:rsidRPr="009B19DE">
        <w:rPr>
          <w:rFonts w:eastAsia="Times New Roman" w:cs="Times New Roman"/>
          <w:color w:val="000000"/>
          <w:szCs w:val="28"/>
          <w:lang w:eastAsia="ru-RU"/>
        </w:rPr>
        <w:t>Веб-</w:t>
      </w:r>
      <w:r w:rsidR="000931F4" w:rsidRPr="009B19DE">
        <w:rPr>
          <w:rFonts w:eastAsia="Times New Roman" w:cs="Times New Roman"/>
          <w:color w:val="000000"/>
          <w:szCs w:val="28"/>
          <w:lang w:eastAsia="ru-RU"/>
        </w:rPr>
        <w:t>парсинг</w:t>
      </w:r>
      <w:r w:rsidRPr="009B19DE">
        <w:rPr>
          <w:rFonts w:eastAsia="Times New Roman" w:cs="Times New Roman"/>
          <w:color w:val="000000"/>
          <w:szCs w:val="28"/>
          <w:lang w:eastAsia="ru-RU"/>
        </w:rPr>
        <w:t xml:space="preserve"> (или парсинг данных) — это процесс автоматизированного извлечения информации с веб-сайтов. Этот метод позволяет собирать данные, которые обычно представлены в виде текста, изображений и других форматов, преобразуя их в структурированный вид для дальнейшего анализа или использования.</w:t>
      </w:r>
    </w:p>
    <w:p w:rsidR="009B7B4F" w:rsidRPr="00397826" w:rsidRDefault="009B7B4F" w:rsidP="00397826">
      <w:pPr>
        <w:rPr>
          <w:rFonts w:eastAsia="Times New Roman" w:cs="Times New Roman"/>
          <w:szCs w:val="28"/>
          <w:lang w:eastAsia="ru-RU"/>
        </w:rPr>
      </w:pPr>
      <w:r w:rsidRPr="00397826">
        <w:rPr>
          <w:rFonts w:eastAsia="Times New Roman" w:cs="Times New Roman"/>
          <w:color w:val="000000"/>
          <w:szCs w:val="28"/>
          <w:lang w:eastAsia="ru-RU"/>
        </w:rPr>
        <w:t>Для выполнения веб-</w:t>
      </w:r>
      <w:r w:rsidR="000931F4" w:rsidRPr="00397826">
        <w:rPr>
          <w:rFonts w:eastAsia="Times New Roman" w:cs="Times New Roman"/>
          <w:color w:val="000000"/>
          <w:szCs w:val="28"/>
          <w:lang w:eastAsia="ru-RU"/>
        </w:rPr>
        <w:t>парсинга</w:t>
      </w:r>
      <w:r w:rsidRPr="00397826">
        <w:rPr>
          <w:rFonts w:eastAsia="Times New Roman" w:cs="Times New Roman"/>
          <w:color w:val="000000"/>
          <w:szCs w:val="28"/>
          <w:lang w:eastAsia="ru-RU"/>
        </w:rPr>
        <w:t xml:space="preserve"> используются специальные программы или скрипты, которые имитируют действия пользователя, загружают страницы сайта, анализируют HTML-код и извлекают нужные данные. Веб-</w:t>
      </w:r>
      <w:r w:rsidR="000931F4" w:rsidRPr="00397826">
        <w:rPr>
          <w:rFonts w:eastAsia="Times New Roman" w:cs="Times New Roman"/>
          <w:color w:val="000000"/>
          <w:szCs w:val="28"/>
          <w:lang w:eastAsia="ru-RU"/>
        </w:rPr>
        <w:t>парсинг</w:t>
      </w:r>
      <w:r w:rsidRPr="00397826">
        <w:rPr>
          <w:rFonts w:eastAsia="Times New Roman" w:cs="Times New Roman"/>
          <w:color w:val="000000"/>
          <w:szCs w:val="28"/>
          <w:lang w:eastAsia="ru-RU"/>
        </w:rPr>
        <w:t xml:space="preserve"> может применяться для различных целей, таких как мониторинг цен, сбор новостей, создание баз данных и многое другое.</w:t>
      </w:r>
    </w:p>
    <w:p w:rsidR="009B7B4F" w:rsidRPr="009B19DE" w:rsidRDefault="009B7B4F" w:rsidP="009B19DE">
      <w:pPr>
        <w:rPr>
          <w:rFonts w:eastAsia="Times New Roman" w:cs="Times New Roman"/>
          <w:color w:val="000000"/>
          <w:szCs w:val="28"/>
          <w:lang w:eastAsia="ru-RU"/>
        </w:rPr>
      </w:pPr>
      <w:r w:rsidRPr="009B19DE">
        <w:rPr>
          <w:rFonts w:eastAsia="Times New Roman" w:cs="Times New Roman"/>
          <w:color w:val="000000"/>
          <w:szCs w:val="28"/>
          <w:lang w:eastAsia="ru-RU"/>
        </w:rPr>
        <w:t>Для начала необходимо получить доступ к содержимому веб-страницы. Это делается с помощью HTTP-запросов. Популярные библиотеки для этого:</w:t>
      </w:r>
    </w:p>
    <w:p w:rsidR="000931F4" w:rsidRPr="009B19DE" w:rsidRDefault="000931F4" w:rsidP="009B19DE">
      <w:pPr>
        <w:rPr>
          <w:rFonts w:eastAsia="Times New Roman" w:cs="Times New Roman"/>
          <w:szCs w:val="28"/>
          <w:lang w:eastAsia="ru-RU"/>
        </w:rPr>
      </w:pPr>
      <w:r w:rsidRPr="009B19DE">
        <w:rPr>
          <w:rFonts w:eastAsia="Times New Roman" w:cs="Times New Roman"/>
          <w:color w:val="000000"/>
          <w:szCs w:val="28"/>
          <w:lang w:eastAsia="ru-RU"/>
        </w:rPr>
        <w:t>Python:</w:t>
      </w:r>
    </w:p>
    <w:p w:rsidR="000931F4" w:rsidRPr="009B19DE" w:rsidRDefault="000931F4" w:rsidP="003B46A7">
      <w:pPr>
        <w:pStyle w:val="a5"/>
        <w:numPr>
          <w:ilvl w:val="0"/>
          <w:numId w:val="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9B19DE">
        <w:rPr>
          <w:rFonts w:eastAsia="Times New Roman" w:cs="Times New Roman"/>
          <w:color w:val="000000"/>
          <w:szCs w:val="28"/>
          <w:lang w:val="en-US" w:eastAsia="ru-RU"/>
        </w:rPr>
        <w:t>R</w:t>
      </w:r>
      <w:r w:rsidRPr="009B19DE">
        <w:rPr>
          <w:rFonts w:eastAsia="Times New Roman" w:cs="Times New Roman"/>
          <w:color w:val="000000"/>
          <w:szCs w:val="28"/>
          <w:lang w:eastAsia="ru-RU"/>
        </w:rPr>
        <w:t>equests: самая популярная библиотека для отправки HTTP-запросов.</w:t>
      </w:r>
    </w:p>
    <w:p w:rsidR="000931F4" w:rsidRPr="009B19DE" w:rsidRDefault="000931F4" w:rsidP="003B46A7">
      <w:pPr>
        <w:pStyle w:val="a5"/>
        <w:numPr>
          <w:ilvl w:val="0"/>
          <w:numId w:val="1"/>
        </w:numPr>
        <w:ind w:left="0" w:firstLine="709"/>
        <w:rPr>
          <w:rFonts w:eastAsia="Times New Roman" w:cs="Times New Roman"/>
          <w:color w:val="000000"/>
          <w:szCs w:val="28"/>
          <w:lang w:eastAsia="ru-RU"/>
        </w:rPr>
      </w:pPr>
      <w:r w:rsidRPr="009B19DE">
        <w:rPr>
          <w:rFonts w:eastAsia="Times New Roman" w:cs="Times New Roman"/>
          <w:color w:val="000000"/>
          <w:szCs w:val="28"/>
          <w:lang w:val="en-US" w:eastAsia="ru-RU"/>
        </w:rPr>
        <w:t>U</w:t>
      </w:r>
      <w:r w:rsidRPr="009B19DE">
        <w:rPr>
          <w:rFonts w:eastAsia="Times New Roman" w:cs="Times New Roman"/>
          <w:color w:val="000000"/>
          <w:szCs w:val="28"/>
          <w:lang w:eastAsia="ru-RU"/>
        </w:rPr>
        <w:t>rllib: встроенная библиотека для работы с URL.</w:t>
      </w:r>
    </w:p>
    <w:p w:rsidR="000931F4" w:rsidRPr="009B19DE" w:rsidRDefault="000931F4" w:rsidP="003B46A7">
      <w:pPr>
        <w:pStyle w:val="a5"/>
        <w:numPr>
          <w:ilvl w:val="0"/>
          <w:numId w:val="1"/>
        </w:numPr>
        <w:ind w:left="0" w:firstLine="709"/>
        <w:rPr>
          <w:rFonts w:eastAsia="Times New Roman" w:cs="Times New Roman"/>
          <w:color w:val="000000"/>
          <w:szCs w:val="28"/>
          <w:lang w:eastAsia="ru-RU"/>
        </w:rPr>
      </w:pPr>
      <w:r w:rsidRPr="009B19DE">
        <w:rPr>
          <w:rStyle w:val="HTML"/>
          <w:rFonts w:ascii="Times New Roman" w:eastAsiaTheme="minorHAnsi" w:hAnsi="Times New Roman" w:cs="Times New Roman"/>
          <w:spacing w:val="-5"/>
          <w:sz w:val="28"/>
          <w:szCs w:val="28"/>
          <w:bdr w:val="none" w:sz="0" w:space="0" w:color="auto" w:frame="1"/>
        </w:rPr>
        <w:t>Httpx:</w:t>
      </w:r>
      <w:r w:rsidRPr="009B19DE">
        <w:rPr>
          <w:rFonts w:cs="Times New Roman"/>
          <w:spacing w:val="-5"/>
          <w:szCs w:val="28"/>
        </w:rPr>
        <w:t xml:space="preserve"> Современная асинхронная библиотека для работы с HTTP-запросами. </w:t>
      </w:r>
    </w:p>
    <w:p w:rsidR="000931F4" w:rsidRPr="009B19DE" w:rsidRDefault="000931F4" w:rsidP="003B46A7">
      <w:pPr>
        <w:pStyle w:val="a5"/>
        <w:numPr>
          <w:ilvl w:val="0"/>
          <w:numId w:val="1"/>
        </w:numPr>
        <w:ind w:left="0" w:firstLine="709"/>
        <w:rPr>
          <w:rFonts w:cs="Times New Roman"/>
          <w:spacing w:val="-5"/>
          <w:szCs w:val="28"/>
        </w:rPr>
      </w:pPr>
      <w:r w:rsidRPr="009B19DE">
        <w:rPr>
          <w:rStyle w:val="HTML"/>
          <w:rFonts w:ascii="Times New Roman" w:eastAsiaTheme="minorHAnsi" w:hAnsi="Times New Roman" w:cs="Times New Roman"/>
          <w:spacing w:val="-5"/>
          <w:sz w:val="28"/>
          <w:szCs w:val="28"/>
          <w:bdr w:val="none" w:sz="0" w:space="0" w:color="auto" w:frame="1"/>
        </w:rPr>
        <w:t>Aiohttp:</w:t>
      </w:r>
      <w:r w:rsidRPr="009B19DE">
        <w:rPr>
          <w:rStyle w:val="10"/>
          <w:rFonts w:eastAsiaTheme="minorHAnsi"/>
          <w:spacing w:val="-5"/>
          <w:sz w:val="28"/>
          <w:szCs w:val="28"/>
          <w:bdr w:val="none" w:sz="0" w:space="0" w:color="auto" w:frame="1"/>
        </w:rPr>
        <w:t xml:space="preserve"> </w:t>
      </w:r>
      <w:r w:rsidRPr="009B19DE">
        <w:rPr>
          <w:rStyle w:val="sc-ejaja"/>
          <w:rFonts w:cs="Times New Roman"/>
          <w:spacing w:val="-5"/>
          <w:szCs w:val="28"/>
          <w:bdr w:val="none" w:sz="0" w:space="0" w:color="auto" w:frame="1"/>
        </w:rPr>
        <w:t>Асинхронная библиотека для работы с HTTP-запросами, которая использует </w:t>
      </w:r>
      <w:r w:rsidRPr="009B19DE">
        <w:rPr>
          <w:rStyle w:val="HTML"/>
          <w:rFonts w:ascii="Times New Roman" w:eastAsiaTheme="minorHAnsi" w:hAnsi="Times New Roman" w:cs="Times New Roman"/>
          <w:spacing w:val="-5"/>
          <w:sz w:val="28"/>
          <w:szCs w:val="28"/>
          <w:bdr w:val="none" w:sz="0" w:space="0" w:color="auto" w:frame="1"/>
        </w:rPr>
        <w:t>asyncio</w:t>
      </w:r>
      <w:r w:rsidRPr="009B19DE">
        <w:rPr>
          <w:rStyle w:val="sc-ejaja"/>
          <w:rFonts w:cs="Times New Roman"/>
          <w:spacing w:val="-5"/>
          <w:szCs w:val="28"/>
          <w:bdr w:val="none" w:sz="0" w:space="0" w:color="auto" w:frame="1"/>
        </w:rPr>
        <w:t>.</w:t>
      </w:r>
    </w:p>
    <w:p w:rsidR="000931F4" w:rsidRPr="009B19DE" w:rsidRDefault="000931F4" w:rsidP="009B19DE">
      <w:pPr>
        <w:rPr>
          <w:rFonts w:eastAsia="Times New Roman" w:cs="Times New Roman"/>
          <w:szCs w:val="28"/>
          <w:lang w:eastAsia="ru-RU"/>
        </w:rPr>
      </w:pPr>
      <w:r w:rsidRPr="009B19DE">
        <w:rPr>
          <w:rStyle w:val="sc-ejaja"/>
          <w:rFonts w:cs="Times New Roman"/>
          <w:spacing w:val="-5"/>
          <w:szCs w:val="28"/>
          <w:bdr w:val="none" w:sz="0" w:space="0" w:color="auto" w:frame="1"/>
        </w:rPr>
        <w:t>Если же вы работаете над высоконагруженным проектом, где важна скорость и возможность параллельного выполнения запросов, стоит рассмотреть использование </w:t>
      </w:r>
      <w:r w:rsidRPr="009B19DE">
        <w:rPr>
          <w:rStyle w:val="HTML"/>
          <w:rFonts w:ascii="Times New Roman" w:eastAsiaTheme="minorHAnsi" w:hAnsi="Times New Roman" w:cs="Times New Roman"/>
          <w:spacing w:val="-5"/>
          <w:sz w:val="28"/>
          <w:szCs w:val="28"/>
          <w:bdr w:val="none" w:sz="0" w:space="0" w:color="auto" w:frame="1"/>
        </w:rPr>
        <w:t>httpx</w:t>
      </w:r>
      <w:r w:rsidRPr="009B19DE">
        <w:rPr>
          <w:rStyle w:val="sc-ejaja"/>
          <w:rFonts w:cs="Times New Roman"/>
          <w:spacing w:val="-5"/>
          <w:szCs w:val="28"/>
          <w:bdr w:val="none" w:sz="0" w:space="0" w:color="auto" w:frame="1"/>
        </w:rPr>
        <w:t> или </w:t>
      </w:r>
      <w:r w:rsidRPr="009B19DE">
        <w:rPr>
          <w:rStyle w:val="HTML"/>
          <w:rFonts w:ascii="Times New Roman" w:eastAsiaTheme="minorHAnsi" w:hAnsi="Times New Roman" w:cs="Times New Roman"/>
          <w:spacing w:val="-5"/>
          <w:sz w:val="28"/>
          <w:szCs w:val="28"/>
          <w:bdr w:val="none" w:sz="0" w:space="0" w:color="auto" w:frame="1"/>
        </w:rPr>
        <w:t>aiohttp</w:t>
      </w:r>
      <w:r w:rsidRPr="009B19DE">
        <w:rPr>
          <w:rStyle w:val="sc-ejaja"/>
          <w:rFonts w:cs="Times New Roman"/>
          <w:spacing w:val="-5"/>
          <w:szCs w:val="28"/>
          <w:bdr w:val="none" w:sz="0" w:space="0" w:color="auto" w:frame="1"/>
        </w:rPr>
        <w:t>.</w:t>
      </w:r>
    </w:p>
    <w:p w:rsidR="009B7B4F" w:rsidRPr="009B19DE" w:rsidRDefault="009B7B4F" w:rsidP="009B19DE">
      <w:pPr>
        <w:rPr>
          <w:rFonts w:eastAsia="Times New Roman" w:cs="Times New Roman"/>
          <w:szCs w:val="28"/>
          <w:lang w:eastAsia="ru-RU"/>
        </w:rPr>
      </w:pPr>
      <w:r w:rsidRPr="009B19DE">
        <w:rPr>
          <w:rFonts w:eastAsia="Times New Roman" w:cs="Times New Roman"/>
          <w:color w:val="000000"/>
          <w:szCs w:val="28"/>
          <w:lang w:eastAsia="ru-RU"/>
        </w:rPr>
        <w:t>Методы парсинга:</w:t>
      </w:r>
    </w:p>
    <w:p w:rsidR="009B7B4F" w:rsidRPr="009B19DE" w:rsidRDefault="009B7B4F" w:rsidP="00D1432B">
      <w:pPr>
        <w:ind w:left="709"/>
        <w:rPr>
          <w:rFonts w:eastAsia="Times New Roman" w:cs="Times New Roman"/>
          <w:szCs w:val="28"/>
          <w:lang w:eastAsia="ru-RU"/>
        </w:rPr>
      </w:pPr>
      <w:r w:rsidRPr="00D1432B">
        <w:rPr>
          <w:rFonts w:eastAsia="Times New Roman" w:cs="Times New Roman"/>
          <w:color w:val="000000"/>
          <w:szCs w:val="28"/>
          <w:lang w:eastAsia="ru-RU"/>
        </w:rPr>
        <w:t>Ручной парсинг</w:t>
      </w:r>
      <w:r w:rsidR="00D1432B">
        <w:rPr>
          <w:rFonts w:eastAsia="Times New Roman" w:cs="Times New Roman"/>
          <w:szCs w:val="28"/>
          <w:lang w:eastAsia="ru-RU"/>
        </w:rPr>
        <w:t xml:space="preserve"> - </w:t>
      </w:r>
      <w:r w:rsidR="00D1432B">
        <w:rPr>
          <w:rFonts w:eastAsia="Times New Roman" w:cs="Times New Roman"/>
          <w:color w:val="000000"/>
          <w:szCs w:val="28"/>
          <w:lang w:eastAsia="ru-RU"/>
        </w:rPr>
        <w:t>э</w:t>
      </w:r>
      <w:r w:rsidRPr="009B19DE">
        <w:rPr>
          <w:rFonts w:eastAsia="Times New Roman" w:cs="Times New Roman"/>
          <w:color w:val="000000"/>
          <w:szCs w:val="28"/>
          <w:lang w:eastAsia="ru-RU"/>
        </w:rPr>
        <w:t>то самый простой метод, когда вы вручную копируете данные с сайта. Подходит только для небольших объемов информации и не подходит для автоматизации.</w:t>
      </w:r>
    </w:p>
    <w:p w:rsidR="000931F4" w:rsidRPr="00D1432B" w:rsidRDefault="009B7B4F" w:rsidP="00D1432B">
      <w:pPr>
        <w:ind w:left="710"/>
        <w:rPr>
          <w:rFonts w:eastAsia="Times New Roman" w:cs="Times New Roman"/>
          <w:color w:val="000000"/>
          <w:szCs w:val="28"/>
          <w:lang w:eastAsia="ru-RU"/>
        </w:rPr>
      </w:pPr>
      <w:r w:rsidRPr="00D1432B"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Автоматический парсинг с использованием регулярных выражений </w:t>
      </w:r>
    </w:p>
    <w:p w:rsidR="009B7B4F" w:rsidRPr="009B19DE" w:rsidRDefault="009B7B4F" w:rsidP="009B19DE">
      <w:pPr>
        <w:rPr>
          <w:rFonts w:eastAsia="Times New Roman" w:cs="Times New Roman"/>
          <w:szCs w:val="28"/>
          <w:lang w:eastAsia="ru-RU"/>
        </w:rPr>
      </w:pPr>
      <w:r w:rsidRPr="009B19DE">
        <w:rPr>
          <w:rFonts w:eastAsia="Times New Roman" w:cs="Times New Roman"/>
          <w:color w:val="000000"/>
          <w:szCs w:val="28"/>
          <w:lang w:eastAsia="ru-RU"/>
        </w:rPr>
        <w:t>Регулярные выражения позволяют находить и извлекать текстовые шаблоны из HTML-кода страницы. Этот метод эффективен при работе с простыми структурами данных, но становится сложным при обработке сложных веб-страниц.</w:t>
      </w:r>
    </w:p>
    <w:p w:rsidR="009B7B4F" w:rsidRPr="00D1432B" w:rsidRDefault="009B7B4F" w:rsidP="00D1432B">
      <w:pPr>
        <w:ind w:left="709"/>
        <w:rPr>
          <w:rFonts w:eastAsia="Times New Roman" w:cs="Times New Roman"/>
          <w:szCs w:val="28"/>
          <w:lang w:eastAsia="ru-RU"/>
        </w:rPr>
      </w:pPr>
      <w:r w:rsidRPr="00D1432B">
        <w:rPr>
          <w:rFonts w:eastAsia="Times New Roman" w:cs="Times New Roman"/>
          <w:color w:val="000000"/>
          <w:szCs w:val="28"/>
          <w:lang w:eastAsia="ru-RU"/>
        </w:rPr>
        <w:t>Парсинг с помощью CSS-селекторов</w:t>
      </w:r>
    </w:p>
    <w:p w:rsidR="009B7B4F" w:rsidRPr="009B19DE" w:rsidRDefault="009B7B4F" w:rsidP="009B19DE">
      <w:pPr>
        <w:rPr>
          <w:rFonts w:eastAsia="Times New Roman" w:cs="Times New Roman"/>
          <w:szCs w:val="28"/>
          <w:lang w:eastAsia="ru-RU"/>
        </w:rPr>
      </w:pPr>
      <w:r w:rsidRPr="009B19DE">
        <w:rPr>
          <w:rFonts w:eastAsia="Times New Roman" w:cs="Times New Roman"/>
          <w:color w:val="000000"/>
          <w:szCs w:val="28"/>
          <w:lang w:eastAsia="ru-RU"/>
        </w:rPr>
        <w:t>Многие библиотеки и фреймворки поддерживают работу с CSS-селекторами, что позволяет легко выбирать нужные элементы на странице. Например, document.querySelector в JavaScript или функции селекции в библиотеках вроде BeautifulSoup.</w:t>
      </w:r>
    </w:p>
    <w:p w:rsidR="009B7B4F" w:rsidRPr="00D1432B" w:rsidRDefault="009B7B4F" w:rsidP="00D1432B">
      <w:pPr>
        <w:ind w:left="709"/>
        <w:rPr>
          <w:rFonts w:eastAsia="Times New Roman" w:cs="Times New Roman"/>
          <w:szCs w:val="28"/>
          <w:lang w:eastAsia="ru-RU"/>
        </w:rPr>
      </w:pPr>
      <w:r w:rsidRPr="00D1432B">
        <w:rPr>
          <w:rFonts w:eastAsia="Times New Roman" w:cs="Times New Roman"/>
          <w:color w:val="000000"/>
          <w:szCs w:val="28"/>
          <w:lang w:eastAsia="ru-RU"/>
        </w:rPr>
        <w:t>XPath</w:t>
      </w:r>
    </w:p>
    <w:p w:rsidR="009B7B4F" w:rsidRPr="009B19DE" w:rsidRDefault="009B7B4F" w:rsidP="009B19DE">
      <w:pPr>
        <w:rPr>
          <w:rFonts w:eastAsia="Times New Roman" w:cs="Times New Roman"/>
          <w:szCs w:val="28"/>
          <w:lang w:eastAsia="ru-RU"/>
        </w:rPr>
      </w:pPr>
      <w:r w:rsidRPr="009B19DE">
        <w:rPr>
          <w:rFonts w:eastAsia="Times New Roman" w:cs="Times New Roman"/>
          <w:color w:val="000000"/>
          <w:szCs w:val="28"/>
          <w:lang w:eastAsia="ru-RU"/>
        </w:rPr>
        <w:t>XPath – это язык запросов к XML-документам, который также используется для работы с HTML. С его помощью можно извлекать информацию из структурированных документов, включая сложные структуры страниц.</w:t>
      </w:r>
    </w:p>
    <w:p w:rsidR="00456A0B" w:rsidRDefault="009B7B4F" w:rsidP="00456A0B">
      <w:pPr>
        <w:rPr>
          <w:rFonts w:eastAsia="Times New Roman" w:cs="Times New Roman"/>
          <w:color w:val="000000"/>
          <w:szCs w:val="28"/>
          <w:lang w:eastAsia="ru-RU"/>
        </w:rPr>
      </w:pPr>
      <w:r w:rsidRPr="009B19DE">
        <w:rPr>
          <w:rFonts w:eastAsia="Times New Roman" w:cs="Times New Roman"/>
          <w:color w:val="000000"/>
          <w:szCs w:val="28"/>
          <w:lang w:eastAsia="ru-RU"/>
        </w:rPr>
        <w:t>Если сайт предоставляет API, то использование этого метода будет наиболее предпочтительным, так как он обеспечивает доступ к данным напрямую без необходимости парсить HTML-код.</w:t>
      </w:r>
    </w:p>
    <w:p w:rsidR="001D638A" w:rsidRDefault="00456A0B" w:rsidP="00456A0B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Терминология:</w:t>
      </w:r>
    </w:p>
    <w:p w:rsidR="00497F5E" w:rsidRPr="00497F5E" w:rsidRDefault="00497F5E" w:rsidP="003B46A7">
      <w:pPr>
        <w:pStyle w:val="HTML0"/>
        <w:numPr>
          <w:ilvl w:val="0"/>
          <w:numId w:val="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</w:rPr>
      </w:pPr>
      <w:r w:rsidRPr="00497F5E">
        <w:rPr>
          <w:rStyle w:val="sc-dubctv"/>
          <w:rFonts w:ascii="Times New Roman" w:hAnsi="Times New Roman" w:cs="Times New Roman"/>
          <w:bCs/>
          <w:sz w:val="28"/>
        </w:rPr>
        <w:t>Семантика</w:t>
      </w:r>
      <w:r w:rsidRPr="00497F5E">
        <w:rPr>
          <w:rStyle w:val="sc-dubctv"/>
          <w:rFonts w:ascii="Times New Roman" w:hAnsi="Times New Roman" w:cs="Times New Roman"/>
          <w:sz w:val="28"/>
        </w:rPr>
        <w:t>: наука о значениях знаков и символов.</w:t>
      </w:r>
    </w:p>
    <w:p w:rsidR="00497F5E" w:rsidRPr="00497F5E" w:rsidRDefault="00497F5E" w:rsidP="003B46A7">
      <w:pPr>
        <w:pStyle w:val="HTML0"/>
        <w:numPr>
          <w:ilvl w:val="0"/>
          <w:numId w:val="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</w:rPr>
      </w:pPr>
      <w:r w:rsidRPr="00497F5E">
        <w:rPr>
          <w:rStyle w:val="sc-dubctv"/>
          <w:rFonts w:ascii="Times New Roman" w:hAnsi="Times New Roman" w:cs="Times New Roman"/>
          <w:bCs/>
          <w:sz w:val="28"/>
        </w:rPr>
        <w:t>Значимость</w:t>
      </w:r>
      <w:r w:rsidRPr="00497F5E">
        <w:rPr>
          <w:rStyle w:val="sc-dubctv"/>
          <w:rFonts w:ascii="Times New Roman" w:hAnsi="Times New Roman" w:cs="Times New Roman"/>
          <w:sz w:val="28"/>
        </w:rPr>
        <w:t>: конкретные смыслы отдельных элементов текста.</w:t>
      </w:r>
    </w:p>
    <w:p w:rsidR="00497F5E" w:rsidRPr="00497F5E" w:rsidRDefault="00497F5E" w:rsidP="003B46A7">
      <w:pPr>
        <w:pStyle w:val="HTML0"/>
        <w:numPr>
          <w:ilvl w:val="0"/>
          <w:numId w:val="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</w:rPr>
      </w:pPr>
      <w:r w:rsidRPr="00497F5E">
        <w:rPr>
          <w:rStyle w:val="sc-dubctv"/>
          <w:rFonts w:ascii="Times New Roman" w:hAnsi="Times New Roman" w:cs="Times New Roman"/>
          <w:bCs/>
          <w:sz w:val="28"/>
        </w:rPr>
        <w:t>Контекст</w:t>
      </w:r>
      <w:r w:rsidRPr="00497F5E">
        <w:rPr>
          <w:rStyle w:val="sc-dubctv"/>
          <w:rFonts w:ascii="Times New Roman" w:hAnsi="Times New Roman" w:cs="Times New Roman"/>
          <w:sz w:val="28"/>
        </w:rPr>
        <w:t>: окружающая ситуация, влияющая на понимание значения.</w:t>
      </w:r>
    </w:p>
    <w:p w:rsidR="00497F5E" w:rsidRPr="00497F5E" w:rsidRDefault="00497F5E" w:rsidP="003B46A7">
      <w:pPr>
        <w:pStyle w:val="HTML0"/>
        <w:numPr>
          <w:ilvl w:val="0"/>
          <w:numId w:val="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</w:rPr>
      </w:pPr>
      <w:r w:rsidRPr="00497F5E">
        <w:rPr>
          <w:rStyle w:val="sc-dubctv"/>
          <w:rFonts w:ascii="Times New Roman" w:hAnsi="Times New Roman" w:cs="Times New Roman"/>
          <w:bCs/>
          <w:sz w:val="28"/>
        </w:rPr>
        <w:t>Антецедент</w:t>
      </w:r>
      <w:r w:rsidRPr="00497F5E">
        <w:rPr>
          <w:rStyle w:val="sc-dubctv"/>
          <w:rFonts w:ascii="Times New Roman" w:hAnsi="Times New Roman" w:cs="Times New Roman"/>
          <w:sz w:val="28"/>
        </w:rPr>
        <w:t>: исходный элемент, от которого зависит другое слово или выражение.</w:t>
      </w:r>
    </w:p>
    <w:p w:rsidR="00497F5E" w:rsidRPr="00497F5E" w:rsidRDefault="00497F5E" w:rsidP="003B46A7">
      <w:pPr>
        <w:pStyle w:val="HTML0"/>
        <w:numPr>
          <w:ilvl w:val="0"/>
          <w:numId w:val="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</w:rPr>
      </w:pPr>
      <w:r w:rsidRPr="00497F5E">
        <w:rPr>
          <w:rStyle w:val="sc-dubctv"/>
          <w:rFonts w:ascii="Times New Roman" w:hAnsi="Times New Roman" w:cs="Times New Roman"/>
          <w:bCs/>
          <w:sz w:val="28"/>
        </w:rPr>
        <w:t>Консистенция</w:t>
      </w:r>
      <w:r w:rsidRPr="00497F5E">
        <w:rPr>
          <w:rStyle w:val="sc-dubctv"/>
          <w:rFonts w:ascii="Times New Roman" w:hAnsi="Times New Roman" w:cs="Times New Roman"/>
          <w:sz w:val="28"/>
        </w:rPr>
        <w:t>: согласованность смыслов внутри текста.</w:t>
      </w:r>
    </w:p>
    <w:p w:rsidR="00497F5E" w:rsidRPr="00497F5E" w:rsidRDefault="00497F5E" w:rsidP="003B46A7">
      <w:pPr>
        <w:pStyle w:val="HTML0"/>
        <w:numPr>
          <w:ilvl w:val="0"/>
          <w:numId w:val="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</w:rPr>
      </w:pPr>
      <w:r w:rsidRPr="00497F5E">
        <w:rPr>
          <w:rStyle w:val="sc-dubctv"/>
          <w:rFonts w:ascii="Times New Roman" w:hAnsi="Times New Roman" w:cs="Times New Roman"/>
          <w:bCs/>
          <w:sz w:val="28"/>
        </w:rPr>
        <w:t>Энтитизация</w:t>
      </w:r>
      <w:r w:rsidRPr="00497F5E">
        <w:rPr>
          <w:rStyle w:val="sc-dubctv"/>
          <w:rFonts w:ascii="Times New Roman" w:hAnsi="Times New Roman" w:cs="Times New Roman"/>
          <w:sz w:val="28"/>
        </w:rPr>
        <w:t>: выделение сущностей (объектов, лиц, мест и др.).</w:t>
      </w:r>
    </w:p>
    <w:p w:rsidR="00497F5E" w:rsidRPr="00497F5E" w:rsidRDefault="00497F5E" w:rsidP="003B46A7">
      <w:pPr>
        <w:pStyle w:val="HTML0"/>
        <w:numPr>
          <w:ilvl w:val="0"/>
          <w:numId w:val="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</w:rPr>
      </w:pPr>
      <w:r w:rsidRPr="00497F5E">
        <w:rPr>
          <w:rStyle w:val="sc-dubctv"/>
          <w:rFonts w:ascii="Times New Roman" w:hAnsi="Times New Roman" w:cs="Times New Roman"/>
          <w:bCs/>
          <w:sz w:val="28"/>
        </w:rPr>
        <w:t>Инференция</w:t>
      </w:r>
      <w:r w:rsidRPr="00497F5E">
        <w:rPr>
          <w:rStyle w:val="sc-dubctv"/>
          <w:rFonts w:ascii="Times New Roman" w:hAnsi="Times New Roman" w:cs="Times New Roman"/>
          <w:sz w:val="28"/>
        </w:rPr>
        <w:t>: вывод новых фактов из имеющихся данных.</w:t>
      </w:r>
    </w:p>
    <w:p w:rsidR="00497F5E" w:rsidRPr="00497F5E" w:rsidRDefault="00497F5E" w:rsidP="003B46A7">
      <w:pPr>
        <w:pStyle w:val="HTML0"/>
        <w:numPr>
          <w:ilvl w:val="0"/>
          <w:numId w:val="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</w:rPr>
      </w:pPr>
      <w:r w:rsidRPr="00497F5E">
        <w:rPr>
          <w:rStyle w:val="sc-dubctv"/>
          <w:rFonts w:ascii="Times New Roman" w:hAnsi="Times New Roman" w:cs="Times New Roman"/>
          <w:bCs/>
          <w:sz w:val="28"/>
        </w:rPr>
        <w:lastRenderedPageBreak/>
        <w:t>Кореференция</w:t>
      </w:r>
      <w:r w:rsidRPr="00497F5E">
        <w:rPr>
          <w:rStyle w:val="sc-dubctv"/>
          <w:rFonts w:ascii="Times New Roman" w:hAnsi="Times New Roman" w:cs="Times New Roman"/>
          <w:sz w:val="28"/>
        </w:rPr>
        <w:t>: установление связи между разными частями текста, относящимися к одному объекту.</w:t>
      </w:r>
    </w:p>
    <w:p w:rsidR="00497F5E" w:rsidRPr="00497F5E" w:rsidRDefault="00497F5E" w:rsidP="003B46A7">
      <w:pPr>
        <w:pStyle w:val="HTML0"/>
        <w:numPr>
          <w:ilvl w:val="0"/>
          <w:numId w:val="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</w:rPr>
      </w:pPr>
      <w:r w:rsidRPr="00497F5E">
        <w:rPr>
          <w:rStyle w:val="sc-dubctv"/>
          <w:rFonts w:ascii="Times New Roman" w:hAnsi="Times New Roman" w:cs="Times New Roman"/>
          <w:bCs/>
          <w:sz w:val="28"/>
        </w:rPr>
        <w:t>Омонимия</w:t>
      </w:r>
      <w:r w:rsidRPr="00497F5E">
        <w:rPr>
          <w:rStyle w:val="sc-dubctv"/>
          <w:rFonts w:ascii="Times New Roman" w:hAnsi="Times New Roman" w:cs="Times New Roman"/>
          <w:sz w:val="28"/>
        </w:rPr>
        <w:t>: наличие разных значений одного слова.</w:t>
      </w:r>
    </w:p>
    <w:p w:rsidR="00497F5E" w:rsidRPr="00497F5E" w:rsidRDefault="00497F5E" w:rsidP="003B46A7">
      <w:pPr>
        <w:pStyle w:val="HTML0"/>
        <w:numPr>
          <w:ilvl w:val="0"/>
          <w:numId w:val="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</w:rPr>
      </w:pPr>
      <w:r w:rsidRPr="00497F5E">
        <w:rPr>
          <w:rStyle w:val="sc-dubctv"/>
          <w:rFonts w:ascii="Times New Roman" w:hAnsi="Times New Roman" w:cs="Times New Roman"/>
          <w:bCs/>
          <w:sz w:val="28"/>
        </w:rPr>
        <w:t>Гипонимия/гиперонимия</w:t>
      </w:r>
      <w:r w:rsidRPr="00497F5E">
        <w:rPr>
          <w:rStyle w:val="sc-dubctv"/>
          <w:rFonts w:ascii="Times New Roman" w:hAnsi="Times New Roman" w:cs="Times New Roman"/>
          <w:sz w:val="28"/>
        </w:rPr>
        <w:t>: отношения типа "род-вид" ("яблоко" гипоним "фрукта").</w:t>
      </w:r>
    </w:p>
    <w:p w:rsidR="00497F5E" w:rsidRPr="00497F5E" w:rsidRDefault="00497F5E" w:rsidP="003B46A7">
      <w:pPr>
        <w:pStyle w:val="HTML0"/>
        <w:numPr>
          <w:ilvl w:val="0"/>
          <w:numId w:val="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</w:rPr>
      </w:pPr>
      <w:r w:rsidRPr="00497F5E">
        <w:rPr>
          <w:rStyle w:val="sc-dubctv"/>
          <w:rFonts w:ascii="Times New Roman" w:hAnsi="Times New Roman" w:cs="Times New Roman"/>
          <w:bCs/>
          <w:sz w:val="28"/>
        </w:rPr>
        <w:t>Синтаксичность</w:t>
      </w:r>
      <w:r w:rsidRPr="00497F5E">
        <w:rPr>
          <w:rStyle w:val="sc-dubctv"/>
          <w:rFonts w:ascii="Times New Roman" w:hAnsi="Times New Roman" w:cs="Times New Roman"/>
          <w:sz w:val="28"/>
        </w:rPr>
        <w:t>: взаимосвязь синтаксиса и семантики.</w:t>
      </w:r>
    </w:p>
    <w:p w:rsidR="00497F5E" w:rsidRDefault="00497F5E" w:rsidP="00D1432B">
      <w:pPr>
        <w:rPr>
          <w:rFonts w:eastAsia="Times New Roman" w:cs="Times New Roman"/>
          <w:color w:val="000000"/>
          <w:szCs w:val="28"/>
          <w:lang w:eastAsia="ru-RU"/>
        </w:rPr>
      </w:pPr>
    </w:p>
    <w:p w:rsidR="009B7B4F" w:rsidRPr="00D1432B" w:rsidRDefault="00D1432B" w:rsidP="00D1432B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:rsidR="009B7B4F" w:rsidRPr="00F945FD" w:rsidRDefault="00F945FD" w:rsidP="003B46A7">
      <w:pPr>
        <w:pStyle w:val="a5"/>
        <w:numPr>
          <w:ilvl w:val="1"/>
          <w:numId w:val="2"/>
        </w:numPr>
        <w:outlineLvl w:val="1"/>
        <w:rPr>
          <w:rFonts w:eastAsia="Times New Roman" w:cs="Times New Roman"/>
          <w:szCs w:val="28"/>
          <w:lang w:eastAsia="ru-RU"/>
        </w:rPr>
      </w:pPr>
      <w:bookmarkStart w:id="3" w:name="_Toc199586664"/>
      <w:r>
        <w:rPr>
          <w:rFonts w:eastAsia="Times New Roman" w:cs="Times New Roman"/>
          <w:color w:val="000000"/>
          <w:szCs w:val="28"/>
          <w:lang w:eastAsia="ru-RU"/>
        </w:rPr>
        <w:lastRenderedPageBreak/>
        <w:t>Р</w:t>
      </w:r>
      <w:r w:rsidR="00D1432B">
        <w:rPr>
          <w:rFonts w:eastAsia="Times New Roman" w:cs="Times New Roman"/>
          <w:color w:val="000000"/>
          <w:szCs w:val="28"/>
          <w:lang w:eastAsia="ru-RU"/>
        </w:rPr>
        <w:t>аспределение ролей и работы</w:t>
      </w:r>
      <w:bookmarkEnd w:id="3"/>
    </w:p>
    <w:p w:rsidR="00F945FD" w:rsidRDefault="00AB1392" w:rsidP="005564D6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Проект был распределён среди участников команды следующим образом</w:t>
      </w:r>
      <w:r w:rsidRPr="00AB1392">
        <w:rPr>
          <w:rFonts w:eastAsia="Times New Roman" w:cs="Times New Roman"/>
          <w:szCs w:val="28"/>
          <w:lang w:eastAsia="ru-RU"/>
        </w:rPr>
        <w:t>:</w:t>
      </w:r>
    </w:p>
    <w:p w:rsidR="00BE2C62" w:rsidRDefault="005564D6" w:rsidP="00BE2C62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Левин Артем </w:t>
      </w:r>
      <w:r w:rsidR="00A53C26">
        <w:rPr>
          <w:rFonts w:eastAsia="Times New Roman" w:cs="Times New Roman"/>
          <w:szCs w:val="28"/>
          <w:lang w:eastAsia="ru-RU"/>
        </w:rPr>
        <w:t xml:space="preserve">и </w:t>
      </w:r>
      <w:r w:rsidR="00BE2C62">
        <w:rPr>
          <w:rFonts w:eastAsia="Times New Roman" w:cs="Times New Roman"/>
          <w:szCs w:val="28"/>
          <w:lang w:eastAsia="ru-RU"/>
        </w:rPr>
        <w:t>Сафаргалеев Владимир занимал</w:t>
      </w:r>
      <w:r w:rsidR="005A53D9">
        <w:rPr>
          <w:rFonts w:eastAsia="Times New Roman" w:cs="Times New Roman"/>
          <w:szCs w:val="28"/>
          <w:lang w:eastAsia="ru-RU"/>
        </w:rPr>
        <w:t>ись</w:t>
      </w:r>
      <w:r w:rsidR="00BE2C62">
        <w:rPr>
          <w:rFonts w:eastAsia="Times New Roman" w:cs="Times New Roman"/>
          <w:szCs w:val="28"/>
          <w:lang w:eastAsia="ru-RU"/>
        </w:rPr>
        <w:t xml:space="preserve"> бэкэнд разработкой:</w:t>
      </w:r>
    </w:p>
    <w:p w:rsidR="00DA5FE1" w:rsidRPr="00DA5FE1" w:rsidRDefault="00DA5FE1" w:rsidP="00DA5FE1">
      <w:pPr>
        <w:rPr>
          <w:rFonts w:eastAsia="Times New Roman" w:cs="Times New Roman"/>
          <w:color w:val="000000" w:themeColor="text1"/>
          <w:spacing w:val="-5"/>
          <w:szCs w:val="28"/>
          <w:lang w:eastAsia="ru-RU"/>
        </w:rPr>
      </w:pPr>
      <w:r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Архитектура:</w:t>
      </w:r>
    </w:p>
    <w:p w:rsidR="00DA5FE1" w:rsidRPr="00DA5FE1" w:rsidRDefault="00DA5FE1" w:rsidP="00DA5FE1">
      <w:pPr>
        <w:pStyle w:val="a5"/>
        <w:numPr>
          <w:ilvl w:val="0"/>
          <w:numId w:val="13"/>
        </w:numPr>
        <w:ind w:left="0" w:firstLine="709"/>
        <w:rPr>
          <w:rFonts w:eastAsia="Times New Roman" w:cs="Times New Roman"/>
          <w:color w:val="000000" w:themeColor="text1"/>
          <w:spacing w:val="-5"/>
          <w:szCs w:val="28"/>
          <w:lang w:eastAsia="ru-RU"/>
        </w:rPr>
      </w:pPr>
      <w:r w:rsidRPr="00DA5FE1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Модульный класс (запросы, парсинг, экспорт)</w:t>
      </w:r>
    </w:p>
    <w:p w:rsidR="00DA5FE1" w:rsidRPr="00DA5FE1" w:rsidRDefault="00DA5FE1" w:rsidP="00DA5FE1">
      <w:pPr>
        <w:pStyle w:val="a5"/>
        <w:numPr>
          <w:ilvl w:val="0"/>
          <w:numId w:val="13"/>
        </w:numPr>
        <w:ind w:left="0" w:firstLine="709"/>
        <w:rPr>
          <w:rFonts w:eastAsia="Times New Roman" w:cs="Times New Roman"/>
          <w:color w:val="000000" w:themeColor="text1"/>
          <w:spacing w:val="-5"/>
          <w:szCs w:val="28"/>
          <w:lang w:eastAsia="ru-RU"/>
        </w:rPr>
      </w:pPr>
      <w:r w:rsidRPr="00DA5FE1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Сессии с ротацией User-Agent и задержками</w:t>
      </w:r>
    </w:p>
    <w:p w:rsidR="00DA5FE1" w:rsidRPr="00DA5FE1" w:rsidRDefault="00DA5FE1" w:rsidP="00DA5FE1">
      <w:pPr>
        <w:rPr>
          <w:rFonts w:eastAsia="Times New Roman" w:cs="Times New Roman"/>
          <w:color w:val="000000" w:themeColor="text1"/>
          <w:spacing w:val="-5"/>
          <w:szCs w:val="28"/>
          <w:lang w:eastAsia="ru-RU"/>
        </w:rPr>
      </w:pPr>
      <w:r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Парсинг:</w:t>
      </w:r>
    </w:p>
    <w:p w:rsidR="00DA5FE1" w:rsidRPr="00DA5FE1" w:rsidRDefault="00DA5FE1" w:rsidP="00DA5FE1">
      <w:pPr>
        <w:pStyle w:val="a5"/>
        <w:numPr>
          <w:ilvl w:val="0"/>
          <w:numId w:val="14"/>
        </w:numPr>
        <w:ind w:left="0" w:firstLine="709"/>
        <w:rPr>
          <w:rFonts w:eastAsia="Times New Roman" w:cs="Times New Roman"/>
          <w:color w:val="000000" w:themeColor="text1"/>
          <w:spacing w:val="-5"/>
          <w:szCs w:val="28"/>
          <w:lang w:eastAsia="ru-RU"/>
        </w:rPr>
      </w:pPr>
      <w:r w:rsidRPr="00DA5FE1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Поиск товаров: названия, цены, рейтинги, ссылки</w:t>
      </w:r>
    </w:p>
    <w:p w:rsidR="00DA5FE1" w:rsidRPr="00DA5FE1" w:rsidRDefault="00DA5FE1" w:rsidP="00DA5FE1">
      <w:pPr>
        <w:pStyle w:val="a5"/>
        <w:numPr>
          <w:ilvl w:val="0"/>
          <w:numId w:val="14"/>
        </w:numPr>
        <w:ind w:left="0" w:firstLine="709"/>
        <w:rPr>
          <w:rFonts w:eastAsia="Times New Roman" w:cs="Times New Roman"/>
          <w:color w:val="000000" w:themeColor="text1"/>
          <w:spacing w:val="-5"/>
          <w:szCs w:val="28"/>
          <w:lang w:eastAsia="ru-RU"/>
        </w:rPr>
      </w:pPr>
      <w:r w:rsidRPr="00DA5FE1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Детали товара: описание, характеристики, цены</w:t>
      </w:r>
    </w:p>
    <w:p w:rsidR="00DA5FE1" w:rsidRPr="00DA5FE1" w:rsidRDefault="00DA5FE1" w:rsidP="00DA5FE1">
      <w:pPr>
        <w:pStyle w:val="a5"/>
        <w:numPr>
          <w:ilvl w:val="0"/>
          <w:numId w:val="14"/>
        </w:numPr>
        <w:ind w:left="0" w:firstLine="709"/>
        <w:rPr>
          <w:rFonts w:eastAsia="Times New Roman" w:cs="Times New Roman"/>
          <w:color w:val="000000" w:themeColor="text1"/>
          <w:spacing w:val="-5"/>
          <w:szCs w:val="28"/>
          <w:lang w:eastAsia="ru-RU"/>
        </w:rPr>
      </w:pPr>
      <w:r w:rsidRPr="00DA5FE1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Обработка ошибок и fallback-значения</w:t>
      </w:r>
    </w:p>
    <w:p w:rsidR="00DA5FE1" w:rsidRPr="00DA5FE1" w:rsidRDefault="00DA5FE1" w:rsidP="00DA5FE1">
      <w:pPr>
        <w:rPr>
          <w:rFonts w:eastAsia="Times New Roman" w:cs="Times New Roman"/>
          <w:color w:val="000000" w:themeColor="text1"/>
          <w:spacing w:val="-5"/>
          <w:szCs w:val="28"/>
          <w:lang w:eastAsia="ru-RU"/>
        </w:rPr>
      </w:pPr>
      <w:r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Экспорт:</w:t>
      </w:r>
    </w:p>
    <w:p w:rsidR="00DA5FE1" w:rsidRPr="00DA5FE1" w:rsidRDefault="00DA5FE1" w:rsidP="00DA5FE1">
      <w:pPr>
        <w:pStyle w:val="a5"/>
        <w:numPr>
          <w:ilvl w:val="0"/>
          <w:numId w:val="15"/>
        </w:numPr>
        <w:ind w:left="0" w:firstLine="709"/>
        <w:rPr>
          <w:rFonts w:eastAsia="Times New Roman" w:cs="Times New Roman"/>
          <w:color w:val="000000" w:themeColor="text1"/>
          <w:spacing w:val="-5"/>
          <w:szCs w:val="28"/>
          <w:lang w:eastAsia="ru-RU"/>
        </w:rPr>
      </w:pPr>
      <w:r w:rsidRPr="00DA5FE1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CSV (через Pandas) и JSON</w:t>
      </w:r>
    </w:p>
    <w:p w:rsidR="00DA5FE1" w:rsidRPr="00DA5FE1" w:rsidRDefault="00DA5FE1" w:rsidP="00DA5FE1">
      <w:pPr>
        <w:pStyle w:val="a5"/>
        <w:numPr>
          <w:ilvl w:val="0"/>
          <w:numId w:val="15"/>
        </w:numPr>
        <w:ind w:left="0" w:firstLine="709"/>
        <w:rPr>
          <w:rFonts w:eastAsia="Times New Roman" w:cs="Times New Roman"/>
          <w:color w:val="000000" w:themeColor="text1"/>
          <w:spacing w:val="-5"/>
          <w:szCs w:val="28"/>
          <w:lang w:eastAsia="ru-RU"/>
        </w:rPr>
      </w:pPr>
      <w:r w:rsidRPr="00DA5FE1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Автоназвания файлов</w:t>
      </w:r>
    </w:p>
    <w:p w:rsidR="00DA5FE1" w:rsidRPr="00DA5FE1" w:rsidRDefault="00DA5FE1" w:rsidP="00DA5FE1">
      <w:pPr>
        <w:rPr>
          <w:rFonts w:eastAsia="Times New Roman" w:cs="Times New Roman"/>
          <w:color w:val="000000" w:themeColor="text1"/>
          <w:spacing w:val="-5"/>
          <w:szCs w:val="28"/>
          <w:lang w:eastAsia="ru-RU"/>
        </w:rPr>
      </w:pPr>
      <w:r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Интерфейс:</w:t>
      </w:r>
    </w:p>
    <w:p w:rsidR="00DA5FE1" w:rsidRPr="00DA5FE1" w:rsidRDefault="00DA5FE1" w:rsidP="00DA5FE1">
      <w:pPr>
        <w:pStyle w:val="a5"/>
        <w:numPr>
          <w:ilvl w:val="0"/>
          <w:numId w:val="16"/>
        </w:numPr>
        <w:ind w:left="0" w:firstLine="709"/>
        <w:rPr>
          <w:rFonts w:eastAsia="Times New Roman" w:cs="Times New Roman"/>
          <w:color w:val="000000" w:themeColor="text1"/>
          <w:spacing w:val="-5"/>
          <w:szCs w:val="28"/>
          <w:lang w:eastAsia="ru-RU"/>
        </w:rPr>
      </w:pPr>
      <w:r w:rsidRPr="00DA5FE1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Консольное меню (поиск/детали товара)</w:t>
      </w:r>
    </w:p>
    <w:p w:rsidR="00616D3D" w:rsidRPr="00DA5FE1" w:rsidRDefault="00DA5FE1" w:rsidP="00DA5FE1">
      <w:pPr>
        <w:pStyle w:val="a5"/>
        <w:numPr>
          <w:ilvl w:val="0"/>
          <w:numId w:val="16"/>
        </w:numPr>
        <w:ind w:left="0" w:firstLine="709"/>
        <w:rPr>
          <w:rFonts w:eastAsia="Times New Roman" w:cs="Times New Roman"/>
          <w:color w:val="000000" w:themeColor="text1"/>
          <w:spacing w:val="-5"/>
          <w:szCs w:val="28"/>
          <w:lang w:eastAsia="ru-RU"/>
        </w:rPr>
      </w:pPr>
      <w:r w:rsidRPr="00DA5FE1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Прогресс-парсинг страниц</w:t>
      </w:r>
    </w:p>
    <w:p w:rsidR="00616D3D" w:rsidRPr="00616D3D" w:rsidRDefault="005564D6" w:rsidP="00616D3D">
      <w:pPr>
        <w:rPr>
          <w:rFonts w:cs="Times New Roman"/>
        </w:rPr>
      </w:pPr>
      <w:r w:rsidRPr="00616D3D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Исаков Илья</w:t>
      </w:r>
      <w:r w:rsidR="00616D3D" w:rsidRPr="00616D3D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 занимался </w:t>
      </w:r>
      <w:r w:rsidR="00616D3D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созданием</w:t>
      </w:r>
      <w:r w:rsidR="00616D3D" w:rsidRPr="00464468">
        <w:rPr>
          <w:rFonts w:cs="Times New Roman"/>
        </w:rPr>
        <w:t xml:space="preserve"> многофункционального Telegram-бота, призванного продемонстрировать практическое применение современных технологий программирования. Разработка</w:t>
      </w:r>
      <w:r w:rsidR="00616D3D">
        <w:rPr>
          <w:rFonts w:cs="Times New Roman"/>
        </w:rPr>
        <w:t xml:space="preserve"> осуществлялась на языке Python</w:t>
      </w:r>
      <w:r w:rsidR="00616D3D" w:rsidRPr="00464468">
        <w:rPr>
          <w:rFonts w:cs="Times New Roman"/>
        </w:rPr>
        <w:t>.</w:t>
      </w:r>
    </w:p>
    <w:p w:rsidR="00616D3D" w:rsidRDefault="00616D3D" w:rsidP="00616D3D">
      <w:pPr>
        <w:rPr>
          <w:rFonts w:cs="Times New Roman"/>
        </w:rPr>
      </w:pPr>
      <w:r w:rsidRPr="00464468">
        <w:rPr>
          <w:rFonts w:cs="Times New Roman"/>
        </w:rPr>
        <w:t>Бот реализует классическую парад</w:t>
      </w:r>
      <w:r>
        <w:rPr>
          <w:rFonts w:cs="Times New Roman"/>
        </w:rPr>
        <w:t>игму командного взаимодействия:</w:t>
      </w:r>
    </w:p>
    <w:p w:rsidR="00616D3D" w:rsidRPr="00464468" w:rsidRDefault="00616D3D" w:rsidP="003B46A7">
      <w:pPr>
        <w:pStyle w:val="a5"/>
        <w:numPr>
          <w:ilvl w:val="0"/>
          <w:numId w:val="12"/>
        </w:numPr>
        <w:ind w:left="-567" w:firstLine="1276"/>
        <w:rPr>
          <w:rFonts w:cs="Times New Roman"/>
        </w:rPr>
      </w:pPr>
      <w:r w:rsidRPr="00464468">
        <w:rPr>
          <w:rFonts w:cs="Times New Roman"/>
        </w:rPr>
        <w:t xml:space="preserve">Инициализация сеанса (/start) </w:t>
      </w:r>
    </w:p>
    <w:p w:rsidR="00616D3D" w:rsidRPr="00464468" w:rsidRDefault="00616D3D" w:rsidP="003B46A7">
      <w:pPr>
        <w:pStyle w:val="a5"/>
        <w:numPr>
          <w:ilvl w:val="0"/>
          <w:numId w:val="12"/>
        </w:numPr>
        <w:ind w:left="-567" w:firstLine="1276"/>
        <w:rPr>
          <w:rFonts w:cs="Times New Roman"/>
        </w:rPr>
      </w:pPr>
      <w:r w:rsidRPr="00464468">
        <w:rPr>
          <w:rFonts w:cs="Times New Roman"/>
        </w:rPr>
        <w:t xml:space="preserve">Справочная система (/help) </w:t>
      </w:r>
    </w:p>
    <w:p w:rsidR="00616D3D" w:rsidRPr="00464468" w:rsidRDefault="00616D3D" w:rsidP="003B46A7">
      <w:pPr>
        <w:pStyle w:val="a5"/>
        <w:numPr>
          <w:ilvl w:val="0"/>
          <w:numId w:val="12"/>
        </w:numPr>
        <w:ind w:left="-567" w:firstLine="1276"/>
        <w:rPr>
          <w:rFonts w:cs="Times New Roman"/>
        </w:rPr>
      </w:pPr>
      <w:r w:rsidRPr="00464468">
        <w:rPr>
          <w:rFonts w:cs="Times New Roman"/>
        </w:rPr>
        <w:t xml:space="preserve">Эхо-функция (/echo) </w:t>
      </w:r>
    </w:p>
    <w:p w:rsidR="00616D3D" w:rsidRPr="00464468" w:rsidRDefault="00616D3D" w:rsidP="003B46A7">
      <w:pPr>
        <w:pStyle w:val="a5"/>
        <w:numPr>
          <w:ilvl w:val="0"/>
          <w:numId w:val="12"/>
        </w:numPr>
        <w:ind w:left="-567" w:firstLine="1276"/>
        <w:rPr>
          <w:rFonts w:cs="Times New Roman"/>
        </w:rPr>
      </w:pPr>
      <w:r w:rsidRPr="00464468">
        <w:rPr>
          <w:rFonts w:cs="Times New Roman"/>
        </w:rPr>
        <w:t xml:space="preserve">Работа с файловой системой (/readfile) </w:t>
      </w:r>
    </w:p>
    <w:p w:rsidR="00EA6BB4" w:rsidRPr="00EA6BB4" w:rsidRDefault="005564D6" w:rsidP="00B0798A">
      <w:pPr>
        <w:rPr>
          <w:rFonts w:eastAsia="Times New Roman" w:cs="Times New Roman"/>
          <w:color w:val="000000" w:themeColor="text1"/>
          <w:spacing w:val="-5"/>
          <w:szCs w:val="28"/>
          <w:lang w:eastAsia="ru-RU"/>
        </w:rPr>
      </w:pPr>
      <w:r w:rsidRPr="00A53C26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Яковлева Евгения </w:t>
      </w:r>
      <w:r w:rsidR="00A53C26" w:rsidRPr="00A53C26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и Огонерова Сардаана </w:t>
      </w:r>
      <w:r w:rsidRPr="00A53C26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з</w:t>
      </w:r>
      <w:r w:rsidR="007A261D" w:rsidRPr="00A53C26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анималась созданием </w:t>
      </w:r>
      <w:r w:rsidR="00EA6BB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кода для </w:t>
      </w:r>
      <w:r w:rsidR="007A261D" w:rsidRPr="00A53C26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базы данных</w:t>
      </w:r>
      <w:r w:rsidR="00EA6BB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. Код</w:t>
      </w:r>
      <w:r w:rsidR="00EA6BB4" w:rsidRPr="00EA6BB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 </w:t>
      </w:r>
      <w:r w:rsidR="00EA6BB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осуществлял</w:t>
      </w:r>
      <w:r w:rsidR="00EA6BB4" w:rsidRPr="00EA6BB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 </w:t>
      </w:r>
      <w:r w:rsidR="00EA6BB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подключение</w:t>
      </w:r>
      <w:r w:rsidR="00EA6BB4" w:rsidRPr="00EA6BB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 </w:t>
      </w:r>
      <w:r w:rsidR="00EA6BB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к</w:t>
      </w:r>
      <w:r w:rsidR="00EA6BB4" w:rsidRPr="00EA6BB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 </w:t>
      </w:r>
      <w:r w:rsidR="00EA6BB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СУБД</w:t>
      </w:r>
      <w:r w:rsidR="00072A92" w:rsidRPr="00EA6BB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 </w:t>
      </w:r>
      <w:r w:rsidR="00072A92">
        <w:rPr>
          <w:rFonts w:eastAsia="Times New Roman" w:cs="Times New Roman"/>
          <w:color w:val="000000" w:themeColor="text1"/>
          <w:spacing w:val="-5"/>
          <w:szCs w:val="28"/>
          <w:lang w:val="en-US" w:eastAsia="ru-RU"/>
        </w:rPr>
        <w:t>Microsoft</w:t>
      </w:r>
      <w:r w:rsidR="00072A92" w:rsidRPr="00EA6BB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 </w:t>
      </w:r>
      <w:r w:rsidR="00072A92">
        <w:rPr>
          <w:rFonts w:eastAsia="Times New Roman" w:cs="Times New Roman"/>
          <w:color w:val="000000" w:themeColor="text1"/>
          <w:spacing w:val="-5"/>
          <w:szCs w:val="28"/>
          <w:lang w:val="en-US" w:eastAsia="ru-RU"/>
        </w:rPr>
        <w:t>SQL</w:t>
      </w:r>
      <w:r w:rsidR="00072A92" w:rsidRPr="00EA6BB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 </w:t>
      </w:r>
      <w:r w:rsidR="00072A92">
        <w:rPr>
          <w:rFonts w:eastAsia="Times New Roman" w:cs="Times New Roman"/>
          <w:color w:val="000000" w:themeColor="text1"/>
          <w:spacing w:val="-5"/>
          <w:szCs w:val="28"/>
          <w:lang w:val="en-US" w:eastAsia="ru-RU"/>
        </w:rPr>
        <w:t>Server</w:t>
      </w:r>
      <w:r w:rsidR="00072A92" w:rsidRPr="00EA6BB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 </w:t>
      </w:r>
      <w:r w:rsidR="00072A92">
        <w:rPr>
          <w:rFonts w:eastAsia="Times New Roman" w:cs="Times New Roman"/>
          <w:color w:val="000000" w:themeColor="text1"/>
          <w:spacing w:val="-5"/>
          <w:szCs w:val="28"/>
          <w:lang w:val="en-US" w:eastAsia="ru-RU"/>
        </w:rPr>
        <w:t>Management</w:t>
      </w:r>
      <w:r w:rsidR="00072A92" w:rsidRPr="00EA6BB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 </w:t>
      </w:r>
      <w:r w:rsidR="00072A92">
        <w:rPr>
          <w:rFonts w:eastAsia="Times New Roman" w:cs="Times New Roman"/>
          <w:color w:val="000000" w:themeColor="text1"/>
          <w:spacing w:val="-5"/>
          <w:szCs w:val="28"/>
          <w:lang w:val="en-US" w:eastAsia="ru-RU"/>
        </w:rPr>
        <w:t>Studio</w:t>
      </w:r>
      <w:r w:rsidR="00EA6BB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 и создавал таблицу для хранения данных</w:t>
      </w:r>
      <w:r w:rsidR="00072A92" w:rsidRPr="00EA6BB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. </w:t>
      </w:r>
      <w:r w:rsidR="00EA6BB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З</w:t>
      </w:r>
      <w:r w:rsidR="00B86DE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атем </w:t>
      </w:r>
      <w:r w:rsidR="00EA6BB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был разработан метод, который </w:t>
      </w:r>
      <w:r w:rsidR="00B86DE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ч</w:t>
      </w:r>
      <w:r w:rsidR="00B86DE4" w:rsidRPr="00B86DE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итает данные из .</w:t>
      </w:r>
      <w:r w:rsidR="00B86DE4" w:rsidRPr="00B86DE4">
        <w:rPr>
          <w:rFonts w:eastAsia="Times New Roman" w:cs="Times New Roman"/>
          <w:color w:val="000000" w:themeColor="text1"/>
          <w:spacing w:val="-5"/>
          <w:szCs w:val="28"/>
          <w:lang w:val="en-US" w:eastAsia="ru-RU"/>
        </w:rPr>
        <w:t>txt</w:t>
      </w:r>
      <w:r w:rsidR="00B86DE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 </w:t>
      </w:r>
      <w:r w:rsidR="00EA6BB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и  .</w:t>
      </w:r>
      <w:r w:rsidR="00EA6BB4">
        <w:rPr>
          <w:rFonts w:eastAsia="Times New Roman" w:cs="Times New Roman"/>
          <w:color w:val="000000" w:themeColor="text1"/>
          <w:spacing w:val="-5"/>
          <w:szCs w:val="28"/>
          <w:lang w:val="en-US" w:eastAsia="ru-RU"/>
        </w:rPr>
        <w:t>json</w:t>
      </w:r>
      <w:r w:rsidR="00EA6BB4" w:rsidRPr="00EA6BB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 </w:t>
      </w:r>
      <w:r w:rsidR="00EA6BB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файлов</w:t>
      </w:r>
      <w:r w:rsidR="00B86DE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, р</w:t>
      </w:r>
      <w:r w:rsidR="00B86DE4" w:rsidRPr="00B86DE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азбира</w:t>
      </w:r>
      <w:r w:rsidR="00B86DE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ет </w:t>
      </w:r>
      <w:r w:rsidR="00B86DE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lastRenderedPageBreak/>
        <w:t>строки</w:t>
      </w:r>
      <w:r w:rsidR="00EA6BB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 и преобразует</w:t>
      </w:r>
      <w:r w:rsidR="00B86DE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 данные, после в</w:t>
      </w:r>
      <w:r w:rsidR="00B86DE4" w:rsidRPr="00B86DE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ставляет их в таблицу </w:t>
      </w:r>
      <w:r w:rsidR="00B86DE4" w:rsidRPr="00B86DE4">
        <w:rPr>
          <w:rFonts w:eastAsia="Times New Roman" w:cs="Times New Roman"/>
          <w:color w:val="000000" w:themeColor="text1"/>
          <w:spacing w:val="-5"/>
          <w:szCs w:val="28"/>
          <w:lang w:val="en-US" w:eastAsia="ru-RU"/>
        </w:rPr>
        <w:t>TestTable</w:t>
      </w:r>
      <w:r w:rsidR="00EA6BB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.</w:t>
      </w:r>
      <w:r w:rsidR="00B86DE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 </w:t>
      </w:r>
      <w:r w:rsidR="00EA6BB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После чего код</w:t>
      </w:r>
      <w:r w:rsidR="00B86DE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 с</w:t>
      </w:r>
      <w:r w:rsidR="00B86DE4" w:rsidRPr="00B86DE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охраняет изменения и закрывает соединение</w:t>
      </w:r>
      <w:r w:rsidR="009E5FE3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.</w:t>
      </w:r>
    </w:p>
    <w:p w:rsidR="00616D3D" w:rsidRPr="00616D3D" w:rsidRDefault="005564D6" w:rsidP="00616D3D">
      <w:pPr>
        <w:rPr>
          <w:rFonts w:eastAsia="Times New Roman" w:cs="Times New Roman"/>
          <w:color w:val="000000" w:themeColor="text1"/>
          <w:spacing w:val="-5"/>
          <w:szCs w:val="28"/>
          <w:lang w:eastAsia="ru-RU"/>
        </w:rPr>
      </w:pPr>
      <w:r w:rsidRPr="00616D3D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Варламов Никита </w:t>
      </w:r>
      <w:r w:rsidR="00616D3D" w:rsidRPr="00616D3D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занимался адаптированием генеративно-промптовой модели </w:t>
      </w:r>
      <w:r w:rsidR="00616D3D" w:rsidRPr="00616D3D">
        <w:rPr>
          <w:rFonts w:eastAsia="Times New Roman" w:cs="Times New Roman"/>
          <w:color w:val="000000" w:themeColor="text1"/>
          <w:spacing w:val="-5"/>
          <w:szCs w:val="28"/>
          <w:lang w:val="en-US" w:eastAsia="ru-RU"/>
        </w:rPr>
        <w:t>YandexGPT</w:t>
      </w:r>
      <w:r w:rsidR="00616D3D" w:rsidRPr="00616D3D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 для работы с </w:t>
      </w:r>
      <w:r w:rsidR="00616D3D" w:rsidRPr="00616D3D">
        <w:rPr>
          <w:rFonts w:eastAsia="Times New Roman" w:cs="Times New Roman"/>
          <w:color w:val="000000" w:themeColor="text1"/>
          <w:spacing w:val="-5"/>
          <w:szCs w:val="28"/>
          <w:lang w:val="en-US" w:eastAsia="ru-RU"/>
        </w:rPr>
        <w:t>Ozon</w:t>
      </w:r>
      <w:r w:rsidR="00616D3D" w:rsidRPr="00616D3D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:</w:t>
      </w:r>
    </w:p>
    <w:p w:rsidR="00616D3D" w:rsidRPr="00616D3D" w:rsidRDefault="00616D3D" w:rsidP="003B46A7">
      <w:pPr>
        <w:pStyle w:val="a5"/>
        <w:numPr>
          <w:ilvl w:val="1"/>
          <w:numId w:val="4"/>
        </w:numPr>
        <w:rPr>
          <w:rFonts w:eastAsia="Times New Roman" w:cs="Times New Roman"/>
          <w:color w:val="000000" w:themeColor="text1"/>
          <w:spacing w:val="-5"/>
          <w:szCs w:val="28"/>
          <w:lang w:eastAsia="ru-RU"/>
        </w:rPr>
      </w:pPr>
      <w:r w:rsidRPr="00616D3D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Создал аккаунт в </w:t>
      </w:r>
      <w:r w:rsidRPr="00616D3D">
        <w:rPr>
          <w:rFonts w:eastAsia="Times New Roman" w:cs="Times New Roman"/>
          <w:color w:val="000000" w:themeColor="text1"/>
          <w:spacing w:val="-5"/>
          <w:szCs w:val="28"/>
          <w:lang w:val="en-US" w:eastAsia="ru-RU"/>
        </w:rPr>
        <w:t>Yandex</w:t>
      </w:r>
      <w:r w:rsidRPr="00616D3D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 </w:t>
      </w:r>
      <w:r w:rsidRPr="00616D3D">
        <w:rPr>
          <w:rFonts w:eastAsia="Times New Roman" w:cs="Times New Roman"/>
          <w:color w:val="000000" w:themeColor="text1"/>
          <w:spacing w:val="-5"/>
          <w:szCs w:val="28"/>
          <w:lang w:val="en-US" w:eastAsia="ru-RU"/>
        </w:rPr>
        <w:t>Cloud</w:t>
      </w:r>
    </w:p>
    <w:p w:rsidR="00616D3D" w:rsidRPr="00616D3D" w:rsidRDefault="00616D3D" w:rsidP="003B46A7">
      <w:pPr>
        <w:pStyle w:val="a5"/>
        <w:numPr>
          <w:ilvl w:val="1"/>
          <w:numId w:val="4"/>
        </w:numPr>
        <w:rPr>
          <w:rFonts w:eastAsia="Times New Roman" w:cs="Times New Roman"/>
          <w:color w:val="000000" w:themeColor="text1"/>
          <w:spacing w:val="-5"/>
          <w:szCs w:val="28"/>
          <w:lang w:eastAsia="ru-RU"/>
        </w:rPr>
      </w:pPr>
      <w:r w:rsidRPr="00616D3D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Создал </w:t>
      </w:r>
      <w:r w:rsidRPr="00616D3D">
        <w:rPr>
          <w:rFonts w:eastAsia="Times New Roman" w:cs="Times New Roman"/>
          <w:color w:val="000000" w:themeColor="text1"/>
          <w:spacing w:val="-5"/>
          <w:szCs w:val="28"/>
          <w:lang w:val="en-US" w:eastAsia="ru-RU"/>
        </w:rPr>
        <w:t>API-</w:t>
      </w:r>
      <w:r w:rsidRPr="00616D3D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ключ</w:t>
      </w:r>
    </w:p>
    <w:p w:rsidR="00616D3D" w:rsidRPr="00616D3D" w:rsidRDefault="00616D3D" w:rsidP="003B46A7">
      <w:pPr>
        <w:pStyle w:val="a5"/>
        <w:numPr>
          <w:ilvl w:val="1"/>
          <w:numId w:val="4"/>
        </w:numPr>
        <w:rPr>
          <w:rFonts w:eastAsia="Times New Roman" w:cs="Times New Roman"/>
          <w:color w:val="000000" w:themeColor="text1"/>
          <w:spacing w:val="-5"/>
          <w:szCs w:val="28"/>
          <w:lang w:eastAsia="ru-RU"/>
        </w:rPr>
      </w:pPr>
      <w:r w:rsidRPr="00616D3D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Создал метод для обращения к </w:t>
      </w:r>
      <w:r w:rsidRPr="00616D3D">
        <w:rPr>
          <w:rFonts w:eastAsia="Times New Roman" w:cs="Times New Roman"/>
          <w:color w:val="000000" w:themeColor="text1"/>
          <w:spacing w:val="-5"/>
          <w:szCs w:val="28"/>
          <w:lang w:val="en-US" w:eastAsia="ru-RU"/>
        </w:rPr>
        <w:t>yandexgpt</w:t>
      </w:r>
      <w:r w:rsidRPr="00616D3D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-</w:t>
      </w:r>
      <w:r w:rsidRPr="00616D3D">
        <w:rPr>
          <w:rFonts w:eastAsia="Times New Roman" w:cs="Times New Roman"/>
          <w:color w:val="000000" w:themeColor="text1"/>
          <w:spacing w:val="-5"/>
          <w:szCs w:val="28"/>
          <w:lang w:val="en-US" w:eastAsia="ru-RU"/>
        </w:rPr>
        <w:t>lite</w:t>
      </w:r>
    </w:p>
    <w:p w:rsidR="00616D3D" w:rsidRPr="00616D3D" w:rsidRDefault="00616D3D" w:rsidP="003B46A7">
      <w:pPr>
        <w:pStyle w:val="a5"/>
        <w:numPr>
          <w:ilvl w:val="1"/>
          <w:numId w:val="4"/>
        </w:numPr>
        <w:rPr>
          <w:rFonts w:eastAsia="Times New Roman" w:cs="Times New Roman"/>
          <w:color w:val="000000" w:themeColor="text1"/>
          <w:spacing w:val="-5"/>
          <w:szCs w:val="28"/>
          <w:lang w:eastAsia="ru-RU"/>
        </w:rPr>
      </w:pPr>
      <w:r w:rsidRPr="00616D3D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Создал метод чтения </w:t>
      </w:r>
      <w:r w:rsidRPr="00616D3D">
        <w:rPr>
          <w:rFonts w:eastAsia="Times New Roman" w:cs="Times New Roman"/>
          <w:color w:val="000000" w:themeColor="text1"/>
          <w:spacing w:val="-5"/>
          <w:szCs w:val="28"/>
          <w:lang w:val="en-US" w:eastAsia="ru-RU"/>
        </w:rPr>
        <w:t>txt</w:t>
      </w:r>
      <w:r w:rsidRPr="00616D3D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 файла с отзывами для товара и отправки промпта с файлом </w:t>
      </w:r>
      <w:r w:rsidRPr="00616D3D">
        <w:rPr>
          <w:rFonts w:eastAsia="Times New Roman" w:cs="Times New Roman"/>
          <w:color w:val="000000" w:themeColor="text1"/>
          <w:spacing w:val="-5"/>
          <w:szCs w:val="28"/>
          <w:lang w:val="en-US" w:eastAsia="ru-RU"/>
        </w:rPr>
        <w:t>yandexgpt</w:t>
      </w:r>
      <w:r w:rsidRPr="00616D3D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-</w:t>
      </w:r>
      <w:r w:rsidRPr="00616D3D">
        <w:rPr>
          <w:rFonts w:eastAsia="Times New Roman" w:cs="Times New Roman"/>
          <w:color w:val="000000" w:themeColor="text1"/>
          <w:spacing w:val="-5"/>
          <w:szCs w:val="28"/>
          <w:lang w:val="en-US" w:eastAsia="ru-RU"/>
        </w:rPr>
        <w:t>lite</w:t>
      </w:r>
    </w:p>
    <w:p w:rsidR="00616D3D" w:rsidRPr="00616D3D" w:rsidRDefault="00616D3D" w:rsidP="003B46A7">
      <w:pPr>
        <w:pStyle w:val="a5"/>
        <w:numPr>
          <w:ilvl w:val="1"/>
          <w:numId w:val="4"/>
        </w:numPr>
        <w:rPr>
          <w:rFonts w:eastAsia="Times New Roman" w:cs="Times New Roman"/>
          <w:color w:val="000000" w:themeColor="text1"/>
          <w:spacing w:val="-5"/>
          <w:szCs w:val="28"/>
          <w:lang w:eastAsia="ru-RU"/>
        </w:rPr>
      </w:pPr>
      <w:r w:rsidRPr="00616D3D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Создал метод выдачи ответа от </w:t>
      </w:r>
      <w:r w:rsidRPr="00616D3D">
        <w:rPr>
          <w:rFonts w:eastAsia="Times New Roman" w:cs="Times New Roman"/>
          <w:color w:val="000000" w:themeColor="text1"/>
          <w:spacing w:val="-5"/>
          <w:szCs w:val="28"/>
          <w:lang w:val="en-US" w:eastAsia="ru-RU"/>
        </w:rPr>
        <w:t>yandexgpt</w:t>
      </w:r>
      <w:r w:rsidRPr="00616D3D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-</w:t>
      </w:r>
      <w:r w:rsidRPr="00616D3D">
        <w:rPr>
          <w:rFonts w:eastAsia="Times New Roman" w:cs="Times New Roman"/>
          <w:color w:val="000000" w:themeColor="text1"/>
          <w:spacing w:val="-5"/>
          <w:szCs w:val="28"/>
          <w:lang w:val="en-US" w:eastAsia="ru-RU"/>
        </w:rPr>
        <w:t>lite</w:t>
      </w:r>
      <w:r w:rsidRPr="00616D3D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 в виде </w:t>
      </w:r>
      <w:r w:rsidRPr="00616D3D">
        <w:rPr>
          <w:rFonts w:eastAsia="Times New Roman" w:cs="Times New Roman"/>
          <w:color w:val="000000" w:themeColor="text1"/>
          <w:spacing w:val="-5"/>
          <w:szCs w:val="28"/>
          <w:lang w:val="en-US" w:eastAsia="ru-RU"/>
        </w:rPr>
        <w:t>txt</w:t>
      </w:r>
      <w:r w:rsidRPr="00616D3D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 файла для дальнейшего использования.</w:t>
      </w:r>
    </w:p>
    <w:p w:rsidR="007A261D" w:rsidRPr="007A261D" w:rsidRDefault="007A261D" w:rsidP="007A261D">
      <w:pPr>
        <w:rPr>
          <w:rFonts w:eastAsia="Times New Roman" w:cs="Times New Roman"/>
          <w:color w:val="000000" w:themeColor="text1"/>
          <w:spacing w:val="-5"/>
          <w:szCs w:val="28"/>
          <w:highlight w:val="yellow"/>
          <w:lang w:eastAsia="ru-RU"/>
        </w:rPr>
      </w:pPr>
    </w:p>
    <w:p w:rsidR="005564D6" w:rsidRDefault="005564D6">
      <w:pPr>
        <w:rPr>
          <w:rFonts w:eastAsia="Times New Roman" w:cs="Times New Roman"/>
          <w:color w:val="000000" w:themeColor="text1"/>
          <w:spacing w:val="-5"/>
          <w:szCs w:val="28"/>
          <w:highlight w:val="yellow"/>
          <w:lang w:eastAsia="ru-RU"/>
        </w:rPr>
      </w:pPr>
      <w:r>
        <w:rPr>
          <w:rFonts w:eastAsia="Times New Roman" w:cs="Times New Roman"/>
          <w:color w:val="000000" w:themeColor="text1"/>
          <w:spacing w:val="-5"/>
          <w:szCs w:val="28"/>
          <w:highlight w:val="yellow"/>
          <w:lang w:eastAsia="ru-RU"/>
        </w:rPr>
        <w:br w:type="page"/>
      </w:r>
    </w:p>
    <w:p w:rsidR="00BE2C62" w:rsidRPr="00766E64" w:rsidRDefault="00BE2C62" w:rsidP="00766E64">
      <w:pPr>
        <w:rPr>
          <w:rFonts w:eastAsia="Times New Roman" w:cs="Times New Roman"/>
          <w:color w:val="000000" w:themeColor="text1"/>
          <w:spacing w:val="-5"/>
          <w:szCs w:val="28"/>
          <w:lang w:eastAsia="ru-RU"/>
        </w:rPr>
      </w:pPr>
      <w:r w:rsidRPr="00766E6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lastRenderedPageBreak/>
        <w:t>1.3 Стек технологий</w:t>
      </w:r>
    </w:p>
    <w:p w:rsidR="00766E64" w:rsidRPr="00766E64" w:rsidRDefault="00766E64" w:rsidP="00616D3D">
      <w:pPr>
        <w:rPr>
          <w:rFonts w:eastAsia="Times New Roman" w:cs="Times New Roman"/>
          <w:color w:val="000000" w:themeColor="text1"/>
          <w:spacing w:val="-5"/>
          <w:szCs w:val="28"/>
          <w:lang w:eastAsia="ru-RU"/>
        </w:rPr>
      </w:pPr>
      <w:r w:rsidRPr="00766E6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Основные технологии:</w:t>
      </w:r>
    </w:p>
    <w:p w:rsidR="00766E64" w:rsidRPr="00766E64" w:rsidRDefault="00766E64" w:rsidP="003B46A7">
      <w:pPr>
        <w:pStyle w:val="a5"/>
        <w:numPr>
          <w:ilvl w:val="0"/>
          <w:numId w:val="5"/>
        </w:numPr>
        <w:ind w:left="0" w:firstLine="709"/>
        <w:rPr>
          <w:rFonts w:eastAsia="Times New Roman" w:cs="Times New Roman"/>
          <w:color w:val="000000" w:themeColor="text1"/>
          <w:spacing w:val="-5"/>
          <w:szCs w:val="28"/>
          <w:lang w:eastAsia="ru-RU"/>
        </w:rPr>
      </w:pPr>
      <w:r w:rsidRPr="00766E6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Python - основной язык программирования</w:t>
      </w:r>
    </w:p>
    <w:p w:rsidR="00766E64" w:rsidRPr="00766E64" w:rsidRDefault="00766E64" w:rsidP="003B46A7">
      <w:pPr>
        <w:pStyle w:val="a5"/>
        <w:numPr>
          <w:ilvl w:val="0"/>
          <w:numId w:val="5"/>
        </w:numPr>
        <w:ind w:left="0" w:firstLine="709"/>
        <w:rPr>
          <w:rFonts w:eastAsia="Times New Roman" w:cs="Times New Roman"/>
          <w:color w:val="000000" w:themeColor="text1"/>
          <w:spacing w:val="-5"/>
          <w:szCs w:val="28"/>
          <w:lang w:eastAsia="ru-RU"/>
        </w:rPr>
      </w:pPr>
      <w:r w:rsidRPr="00766E6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Requests - библиотека для выполнения HTTP-запросов</w:t>
      </w:r>
    </w:p>
    <w:p w:rsidR="00766E64" w:rsidRPr="00766E64" w:rsidRDefault="00766E64" w:rsidP="003B46A7">
      <w:pPr>
        <w:pStyle w:val="a5"/>
        <w:numPr>
          <w:ilvl w:val="0"/>
          <w:numId w:val="5"/>
        </w:numPr>
        <w:ind w:left="0" w:firstLine="709"/>
        <w:rPr>
          <w:rFonts w:eastAsia="Times New Roman" w:cs="Times New Roman"/>
          <w:color w:val="000000" w:themeColor="text1"/>
          <w:spacing w:val="-5"/>
          <w:szCs w:val="28"/>
          <w:lang w:eastAsia="ru-RU"/>
        </w:rPr>
      </w:pPr>
      <w:r w:rsidRPr="00766E6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BeautifulSoup4 - библиотека для парсинга HTML/XML</w:t>
      </w:r>
    </w:p>
    <w:p w:rsidR="00766E64" w:rsidRPr="00766E64" w:rsidRDefault="00766E64" w:rsidP="003B46A7">
      <w:pPr>
        <w:pStyle w:val="a5"/>
        <w:numPr>
          <w:ilvl w:val="0"/>
          <w:numId w:val="5"/>
        </w:numPr>
        <w:ind w:left="0" w:firstLine="709"/>
        <w:rPr>
          <w:rFonts w:eastAsia="Times New Roman" w:cs="Times New Roman"/>
          <w:color w:val="000000" w:themeColor="text1"/>
          <w:spacing w:val="-5"/>
          <w:szCs w:val="28"/>
          <w:lang w:eastAsia="ru-RU"/>
        </w:rPr>
      </w:pPr>
      <w:r w:rsidRPr="00766E6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Pandas - библиотека для работы с данными и экспорта в CSV</w:t>
      </w:r>
    </w:p>
    <w:p w:rsidR="00766E64" w:rsidRPr="00766E64" w:rsidRDefault="00766E64" w:rsidP="003B46A7">
      <w:pPr>
        <w:pStyle w:val="a5"/>
        <w:numPr>
          <w:ilvl w:val="0"/>
          <w:numId w:val="5"/>
        </w:numPr>
        <w:ind w:left="0" w:firstLine="709"/>
        <w:rPr>
          <w:rFonts w:eastAsia="Times New Roman" w:cs="Times New Roman"/>
          <w:color w:val="000000" w:themeColor="text1"/>
          <w:spacing w:val="-5"/>
          <w:szCs w:val="28"/>
          <w:lang w:eastAsia="ru-RU"/>
        </w:rPr>
      </w:pPr>
      <w:r w:rsidRPr="00766E6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Fake-useragent - генерация случайных User-Agent строк</w:t>
      </w:r>
    </w:p>
    <w:p w:rsidR="00766E64" w:rsidRPr="00766E64" w:rsidRDefault="00766E64" w:rsidP="00616D3D">
      <w:pPr>
        <w:rPr>
          <w:rFonts w:eastAsia="Times New Roman" w:cs="Times New Roman"/>
          <w:color w:val="000000" w:themeColor="text1"/>
          <w:spacing w:val="-5"/>
          <w:szCs w:val="28"/>
          <w:lang w:eastAsia="ru-RU"/>
        </w:rPr>
      </w:pPr>
      <w:r w:rsidRPr="00766E6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Вспомогательные библиотеки:</w:t>
      </w:r>
    </w:p>
    <w:p w:rsidR="00766E64" w:rsidRPr="00766E64" w:rsidRDefault="00766E64" w:rsidP="003B46A7">
      <w:pPr>
        <w:pStyle w:val="a5"/>
        <w:numPr>
          <w:ilvl w:val="0"/>
          <w:numId w:val="6"/>
        </w:numPr>
        <w:ind w:left="0" w:firstLine="709"/>
        <w:rPr>
          <w:rFonts w:eastAsia="Times New Roman" w:cs="Times New Roman"/>
          <w:color w:val="000000" w:themeColor="text1"/>
          <w:spacing w:val="-5"/>
          <w:szCs w:val="28"/>
          <w:lang w:eastAsia="ru-RU"/>
        </w:rPr>
      </w:pPr>
      <w:r w:rsidRPr="00766E6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Time - стандартная библиотека Python для работы со временем (используется для задержек между запросами)</w:t>
      </w:r>
    </w:p>
    <w:p w:rsidR="00766E64" w:rsidRPr="00766E64" w:rsidRDefault="00766E64" w:rsidP="003B46A7">
      <w:pPr>
        <w:pStyle w:val="a5"/>
        <w:numPr>
          <w:ilvl w:val="0"/>
          <w:numId w:val="6"/>
        </w:numPr>
        <w:ind w:left="0" w:firstLine="709"/>
        <w:rPr>
          <w:rFonts w:eastAsia="Times New Roman" w:cs="Times New Roman"/>
          <w:color w:val="000000" w:themeColor="text1"/>
          <w:spacing w:val="-5"/>
          <w:szCs w:val="28"/>
          <w:lang w:eastAsia="ru-RU"/>
        </w:rPr>
      </w:pPr>
      <w:r w:rsidRPr="00766E6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JSON - стандартная библиотека Python для работы с JSON форматом</w:t>
      </w:r>
    </w:p>
    <w:p w:rsidR="00D57768" w:rsidRDefault="00766E64" w:rsidP="003B46A7">
      <w:pPr>
        <w:pStyle w:val="a5"/>
        <w:numPr>
          <w:ilvl w:val="0"/>
          <w:numId w:val="6"/>
        </w:numPr>
        <w:ind w:left="0" w:firstLine="709"/>
        <w:rPr>
          <w:rFonts w:eastAsia="Times New Roman" w:cs="Times New Roman"/>
          <w:color w:val="000000" w:themeColor="text1"/>
          <w:spacing w:val="-5"/>
          <w:szCs w:val="28"/>
          <w:lang w:eastAsia="ru-RU"/>
        </w:rPr>
      </w:pPr>
      <w:r w:rsidRPr="00766E6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Random - может использоваться для генерации случайных задержек (хотя в текущей реализации не используется)</w:t>
      </w:r>
    </w:p>
    <w:p w:rsidR="00616D3D" w:rsidRPr="00616D3D" w:rsidRDefault="00616D3D" w:rsidP="003B46A7">
      <w:pPr>
        <w:pStyle w:val="a5"/>
        <w:numPr>
          <w:ilvl w:val="0"/>
          <w:numId w:val="6"/>
        </w:numPr>
        <w:ind w:left="0" w:firstLine="709"/>
        <w:rPr>
          <w:rFonts w:cs="Times New Roman"/>
        </w:rPr>
      </w:pPr>
      <w:r w:rsidRPr="00616D3D">
        <w:rPr>
          <w:rFonts w:cs="Times New Roman"/>
          <w:lang w:val="en-US"/>
        </w:rPr>
        <w:t>python</w:t>
      </w:r>
      <w:r w:rsidRPr="00616D3D">
        <w:rPr>
          <w:rFonts w:cs="Times New Roman"/>
        </w:rPr>
        <w:t>-</w:t>
      </w:r>
      <w:r w:rsidRPr="00616D3D">
        <w:rPr>
          <w:rFonts w:cs="Times New Roman"/>
          <w:lang w:val="en-US"/>
        </w:rPr>
        <w:t>telegram</w:t>
      </w:r>
      <w:r w:rsidRPr="00616D3D">
        <w:rPr>
          <w:rFonts w:cs="Times New Roman"/>
        </w:rPr>
        <w:t>-</w:t>
      </w:r>
      <w:r w:rsidRPr="00616D3D">
        <w:rPr>
          <w:rFonts w:cs="Times New Roman"/>
          <w:lang w:val="en-US"/>
        </w:rPr>
        <w:t>bot</w:t>
      </w:r>
      <w:r w:rsidRPr="00616D3D">
        <w:rPr>
          <w:rFonts w:cs="Times New Roman"/>
        </w:rPr>
        <w:t>==20.</w:t>
      </w:r>
      <w:r w:rsidRPr="00616D3D">
        <w:rPr>
          <w:rFonts w:cs="Times New Roman"/>
          <w:lang w:val="en-US"/>
        </w:rPr>
        <w:t>x</w:t>
      </w:r>
      <w:r w:rsidRPr="00616D3D">
        <w:rPr>
          <w:rFonts w:cs="Times New Roman"/>
        </w:rPr>
        <w:t xml:space="preserve"> </w:t>
      </w:r>
      <w:r>
        <w:rPr>
          <w:rFonts w:cs="Times New Roman"/>
        </w:rPr>
        <w:t xml:space="preserve">- </w:t>
      </w:r>
      <w:r w:rsidRPr="00616D3D">
        <w:rPr>
          <w:rFonts w:cs="Times New Roman"/>
        </w:rPr>
        <w:t>предоставляет удобный интерфейс для создания ботов в Telegram с использованием асинхронного программирования (asyncio).</w:t>
      </w:r>
    </w:p>
    <w:p w:rsidR="00616D3D" w:rsidRPr="00616D3D" w:rsidRDefault="00616D3D" w:rsidP="003B46A7">
      <w:pPr>
        <w:pStyle w:val="a5"/>
        <w:numPr>
          <w:ilvl w:val="0"/>
          <w:numId w:val="6"/>
        </w:numPr>
        <w:ind w:left="0" w:firstLine="709"/>
        <w:rPr>
          <w:rFonts w:eastAsia="Times New Roman" w:cs="Times New Roman"/>
          <w:color w:val="000000" w:themeColor="text1"/>
          <w:spacing w:val="-5"/>
          <w:szCs w:val="28"/>
          <w:lang w:eastAsia="ru-RU"/>
        </w:rPr>
      </w:pPr>
      <w:r w:rsidRPr="00616D3D">
        <w:rPr>
          <w:rFonts w:cs="Times New Roman"/>
          <w:lang w:val="en-US"/>
        </w:rPr>
        <w:t>typing</w:t>
      </w:r>
      <w:r w:rsidRPr="00616D3D">
        <w:rPr>
          <w:rFonts w:cs="Times New Roman"/>
        </w:rPr>
        <w:t>-</w:t>
      </w:r>
      <w:r w:rsidRPr="00616D3D">
        <w:rPr>
          <w:rFonts w:cs="Times New Roman"/>
          <w:lang w:val="en-US"/>
        </w:rPr>
        <w:t>extensions</w:t>
      </w:r>
      <w:r w:rsidRPr="00616D3D">
        <w:rPr>
          <w:rFonts w:cs="Times New Roman"/>
        </w:rPr>
        <w:t xml:space="preserve"> </w:t>
      </w:r>
      <w:r>
        <w:rPr>
          <w:rFonts w:cs="Times New Roman"/>
        </w:rPr>
        <w:t xml:space="preserve">- </w:t>
      </w:r>
      <w:r w:rsidRPr="00616D3D">
        <w:rPr>
          <w:rFonts w:cs="Times New Roman"/>
        </w:rPr>
        <w:t>предоставляет дополнительные возможности для работы с системой типов в Python, особенно для версий, где эти функции ещё не встроены в модуль typing из стандартной библиотеки.</w:t>
      </w:r>
    </w:p>
    <w:p w:rsidR="00616D3D" w:rsidRPr="00766E64" w:rsidRDefault="00EA6BB4" w:rsidP="003B46A7">
      <w:pPr>
        <w:pStyle w:val="a5"/>
        <w:numPr>
          <w:ilvl w:val="0"/>
          <w:numId w:val="6"/>
        </w:numPr>
        <w:ind w:left="0" w:firstLine="709"/>
        <w:rPr>
          <w:rFonts w:eastAsia="Times New Roman" w:cs="Times New Roman"/>
          <w:color w:val="000000" w:themeColor="text1"/>
          <w:spacing w:val="-5"/>
          <w:szCs w:val="28"/>
          <w:lang w:eastAsia="ru-RU"/>
        </w:rPr>
      </w:pPr>
      <w:r>
        <w:rPr>
          <w:rFonts w:eastAsia="Times New Roman" w:cs="Times New Roman"/>
          <w:color w:val="000000" w:themeColor="text1"/>
          <w:spacing w:val="-5"/>
          <w:szCs w:val="28"/>
          <w:lang w:val="en-US" w:eastAsia="ru-RU"/>
        </w:rPr>
        <w:t>p</w:t>
      </w:r>
      <w:r w:rsidR="00616D3D" w:rsidRPr="00B86DE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yodbc</w:t>
      </w:r>
      <w:r w:rsidR="00616D3D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 - </w:t>
      </w:r>
      <w:r w:rsidR="00616D3D" w:rsidRPr="00616D3D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>это инструмент для работы с базами данных через ODBC в Python. Она позволяет подключаться к различным СУБД и выполнять SQL-запросы напрямую из Python-кода.</w:t>
      </w:r>
    </w:p>
    <w:p w:rsidR="000931F4" w:rsidRPr="009B19DE" w:rsidRDefault="000931F4" w:rsidP="00D57768">
      <w:pPr>
        <w:rPr>
          <w:rFonts w:cs="Times New Roman"/>
          <w:color w:val="000000" w:themeColor="text1"/>
          <w:spacing w:val="-5"/>
          <w:szCs w:val="28"/>
          <w:bdr w:val="none" w:sz="0" w:space="0" w:color="auto" w:frame="1"/>
        </w:rPr>
      </w:pPr>
      <w:r w:rsidRPr="009B19DE">
        <w:rPr>
          <w:rFonts w:eastAsia="Times New Roman" w:cs="Times New Roman"/>
          <w:color w:val="000000"/>
          <w:kern w:val="36"/>
          <w:szCs w:val="28"/>
          <w:lang w:eastAsia="ru-RU"/>
        </w:rPr>
        <w:br w:type="page"/>
      </w:r>
    </w:p>
    <w:p w:rsidR="009B7B4F" w:rsidRDefault="009B19DE" w:rsidP="00EA6BB4">
      <w:pPr>
        <w:outlineLvl w:val="0"/>
        <w:rPr>
          <w:rFonts w:eastAsia="Times New Roman" w:cs="Times New Roman"/>
          <w:color w:val="000000"/>
          <w:kern w:val="36"/>
          <w:szCs w:val="28"/>
          <w:lang w:eastAsia="ru-RU"/>
        </w:rPr>
      </w:pPr>
      <w:bookmarkStart w:id="4" w:name="_Toc199586665"/>
      <w:r w:rsidRPr="009B19DE">
        <w:rPr>
          <w:rFonts w:eastAsia="Times New Roman" w:cs="Times New Roman"/>
          <w:color w:val="000000"/>
          <w:kern w:val="36"/>
          <w:szCs w:val="28"/>
          <w:lang w:eastAsia="ru-RU"/>
        </w:rPr>
        <w:lastRenderedPageBreak/>
        <w:t xml:space="preserve">2. </w:t>
      </w:r>
      <w:r w:rsidR="009B7B4F" w:rsidRPr="009B19DE">
        <w:rPr>
          <w:rFonts w:eastAsia="Times New Roman" w:cs="Times New Roman"/>
          <w:color w:val="000000"/>
          <w:kern w:val="36"/>
          <w:szCs w:val="28"/>
          <w:lang w:eastAsia="ru-RU"/>
        </w:rPr>
        <w:t>ПРАКТИЧЕСКАЯ ЧАСТЬ</w:t>
      </w:r>
      <w:bookmarkEnd w:id="4"/>
    </w:p>
    <w:p w:rsidR="00EA6BB4" w:rsidRDefault="00EA6BB4" w:rsidP="00B0798A">
      <w:pPr>
        <w:pStyle w:val="2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99586666"/>
      <w:r w:rsidRPr="00616D3D">
        <w:rPr>
          <w:rFonts w:ascii="Times New Roman" w:hAnsi="Times New Roman" w:cs="Times New Roman"/>
          <w:color w:val="auto"/>
          <w:sz w:val="28"/>
          <w:szCs w:val="28"/>
        </w:rPr>
        <w:t xml:space="preserve">2.1. Создание </w:t>
      </w:r>
      <w:r>
        <w:rPr>
          <w:rFonts w:ascii="Times New Roman" w:hAnsi="Times New Roman" w:cs="Times New Roman"/>
          <w:color w:val="auto"/>
          <w:sz w:val="28"/>
          <w:szCs w:val="28"/>
        </w:rPr>
        <w:t>кода для парсинга</w:t>
      </w:r>
      <w:bookmarkEnd w:id="5"/>
      <w:r w:rsidRPr="00616D3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5E4CE1" w:rsidRDefault="005E4CE1" w:rsidP="005E4CE1">
      <w:r w:rsidRPr="005E4CE1">
        <w:t xml:space="preserve">Этот код представляет собой функцию get_product_info, которая получает информацию о товаре с сайта Wildberries, обходя возможные блокировки. </w:t>
      </w:r>
      <w:r>
        <w:t xml:space="preserve">Создаётся URL для API Wildberries, который </w:t>
      </w:r>
      <w:r>
        <w:t xml:space="preserve">возвращает информацию о товаре </w:t>
      </w:r>
      <w:r>
        <w:t>urlencode кодирует параметры запроса: nm (арт</w:t>
      </w:r>
      <w:r>
        <w:t>икул товара) и dest.</w:t>
      </w:r>
      <w:r w:rsidRPr="005E4CE1">
        <w:t xml:space="preserve"> </w:t>
      </w:r>
      <w:r>
        <w:t xml:space="preserve">Устанавливаются HTTP-заголовки, чтобы </w:t>
      </w:r>
      <w:r>
        <w:t>запрос выглядел как браузерный:</w:t>
      </w:r>
    </w:p>
    <w:p w:rsidR="005E4CE1" w:rsidRDefault="005E4CE1" w:rsidP="005E4CE1">
      <w:pPr>
        <w:pStyle w:val="a5"/>
        <w:numPr>
          <w:ilvl w:val="0"/>
          <w:numId w:val="17"/>
        </w:numPr>
        <w:ind w:left="993" w:hanging="284"/>
      </w:pPr>
      <w:r>
        <w:t>User-Agent имитирует Chrome</w:t>
      </w:r>
    </w:p>
    <w:p w:rsidR="005E4CE1" w:rsidRDefault="005E4CE1" w:rsidP="005E4CE1">
      <w:pPr>
        <w:pStyle w:val="a5"/>
        <w:numPr>
          <w:ilvl w:val="0"/>
          <w:numId w:val="17"/>
        </w:numPr>
        <w:ind w:left="993" w:hanging="284"/>
      </w:pPr>
      <w:r>
        <w:t>Accep</w:t>
      </w:r>
      <w:r>
        <w:t>t указывает, что ожидается JSON</w:t>
      </w:r>
    </w:p>
    <w:p w:rsidR="005E4CE1" w:rsidRDefault="005E4CE1" w:rsidP="005E4CE1">
      <w:pPr>
        <w:pStyle w:val="a5"/>
        <w:numPr>
          <w:ilvl w:val="0"/>
          <w:numId w:val="17"/>
        </w:numPr>
        <w:ind w:left="993" w:hanging="284"/>
      </w:pPr>
      <w:r>
        <w:t>Referer указывает страницу товара</w:t>
      </w:r>
    </w:p>
    <w:p w:rsidR="005E4CE1" w:rsidRPr="005E4CE1" w:rsidRDefault="005E4CE1" w:rsidP="005E4CE1">
      <w:r>
        <w:t>В блоке try вы</w:t>
      </w:r>
      <w:r>
        <w:t xml:space="preserve">полняется запрос к первому API. </w:t>
      </w:r>
      <w:r>
        <w:t>Если ответ успешный (статус 200), парсится JS</w:t>
      </w:r>
      <w:r>
        <w:t xml:space="preserve">ON. </w:t>
      </w:r>
      <w:r>
        <w:t>Проверяется наличие данных о тов</w:t>
      </w:r>
      <w:r>
        <w:t xml:space="preserve">аре (data['data']['products']). </w:t>
      </w:r>
      <w:r>
        <w:t>Если товар найден, возвращается первый из списка.</w:t>
      </w:r>
    </w:p>
    <w:p w:rsidR="00EA6BB4" w:rsidRDefault="00EA6BB4" w:rsidP="005E4CE1">
      <w:pPr>
        <w:pStyle w:val="aa"/>
      </w:pPr>
      <w:r w:rsidRPr="005E4CE1">
        <w:drawing>
          <wp:inline distT="0" distB="0" distL="0" distR="0">
            <wp:extent cx="5184251" cy="2749739"/>
            <wp:effectExtent l="0" t="0" r="0" b="0"/>
            <wp:docPr id="9" name="Рисунок 9" descr="D:\КАЛЛЛ\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КАЛЛЛ\Снимок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192" cy="2756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CE1" w:rsidRPr="005E4CE1" w:rsidRDefault="005E4CE1" w:rsidP="005E4CE1">
      <w:pPr>
        <w:pStyle w:val="aa"/>
        <w:rPr>
          <w:lang w:val="en-US"/>
        </w:rPr>
      </w:pPr>
      <w:r w:rsidRPr="005E4CE1">
        <w:t>Рисунок</w:t>
      </w:r>
      <w:r w:rsidRPr="005E4CE1">
        <w:rPr>
          <w:lang w:val="en-US"/>
        </w:rPr>
        <w:t xml:space="preserve"> 1 – </w:t>
      </w:r>
      <w:r>
        <w:t>Код</w:t>
      </w:r>
      <w:r w:rsidRPr="005E4CE1">
        <w:rPr>
          <w:lang w:val="en-US"/>
        </w:rPr>
        <w:t xml:space="preserve"> </w:t>
      </w:r>
      <w:r>
        <w:t>функции</w:t>
      </w:r>
      <w:r w:rsidRPr="005E4CE1">
        <w:rPr>
          <w:lang w:val="en-US"/>
        </w:rPr>
        <w:t xml:space="preserve"> get_product_info</w:t>
      </w:r>
    </w:p>
    <w:p w:rsidR="005E4CE1" w:rsidRDefault="005E4CE1" w:rsidP="00EA6BB4">
      <w:pPr>
        <w:spacing w:line="240" w:lineRule="auto"/>
        <w:jc w:val="center"/>
        <w:rPr>
          <w:lang w:val="en-US"/>
        </w:rPr>
      </w:pPr>
    </w:p>
    <w:p w:rsidR="005E4CE1" w:rsidRPr="005E4CE1" w:rsidRDefault="005E4CE1" w:rsidP="005E4CE1">
      <w:r w:rsidRPr="005E4CE1">
        <w:t>Функция `</w:t>
      </w:r>
      <w:r w:rsidRPr="005E4CE1">
        <w:rPr>
          <w:lang w:val="en-US"/>
        </w:rPr>
        <w:t>get</w:t>
      </w:r>
      <w:r w:rsidRPr="005E4CE1">
        <w:t>_</w:t>
      </w:r>
      <w:r w:rsidRPr="005E4CE1">
        <w:rPr>
          <w:lang w:val="en-US"/>
        </w:rPr>
        <w:t>feedbacks</w:t>
      </w:r>
      <w:r w:rsidRPr="005E4CE1">
        <w:t xml:space="preserve">` получает отзывы о товаре с </w:t>
      </w:r>
      <w:r w:rsidRPr="005E4CE1">
        <w:rPr>
          <w:lang w:val="en-US"/>
        </w:rPr>
        <w:t>Wildberries</w:t>
      </w:r>
      <w:r w:rsidRPr="005E4CE1">
        <w:t>, обходя возможные блокировки через перебор нескольких резервных серверов. Она принимает два параметра: `</w:t>
      </w:r>
      <w:r w:rsidRPr="005E4CE1">
        <w:rPr>
          <w:lang w:val="en-US"/>
        </w:rPr>
        <w:t>product</w:t>
      </w:r>
      <w:r w:rsidRPr="005E4CE1">
        <w:t>_</w:t>
      </w:r>
      <w:r w:rsidRPr="005E4CE1">
        <w:rPr>
          <w:lang w:val="en-US"/>
        </w:rPr>
        <w:t>id</w:t>
      </w:r>
      <w:r w:rsidRPr="005E4CE1">
        <w:t>` (артикул товара) и `</w:t>
      </w:r>
      <w:r w:rsidRPr="005E4CE1">
        <w:rPr>
          <w:lang w:val="en-US"/>
        </w:rPr>
        <w:t>limit</w:t>
      </w:r>
      <w:r w:rsidRPr="005E4CE1">
        <w:t>` (максимальное количество отзывов, по умолчанию 10). Сначала функция вычисляет вспомогательные значения `</w:t>
      </w:r>
      <w:r w:rsidRPr="005E4CE1">
        <w:rPr>
          <w:lang w:val="en-US"/>
        </w:rPr>
        <w:t>vol</w:t>
      </w:r>
      <w:r w:rsidRPr="005E4CE1">
        <w:t>` и `</w:t>
      </w:r>
      <w:r w:rsidRPr="005E4CE1">
        <w:rPr>
          <w:lang w:val="en-US"/>
        </w:rPr>
        <w:t>part</w:t>
      </w:r>
      <w:r w:rsidRPr="005E4CE1">
        <w:t xml:space="preserve">` путём </w:t>
      </w:r>
      <w:r w:rsidRPr="005E4CE1">
        <w:lastRenderedPageBreak/>
        <w:t xml:space="preserve">целочисленного деления артикула на 100000 и 1000 соответственно - это нужно для формирования правильного </w:t>
      </w:r>
      <w:r w:rsidRPr="005E4CE1">
        <w:rPr>
          <w:lang w:val="en-US"/>
        </w:rPr>
        <w:t>URL</w:t>
      </w:r>
      <w:r w:rsidRPr="005E4CE1">
        <w:t xml:space="preserve">, так как </w:t>
      </w:r>
      <w:r w:rsidRPr="005E4CE1">
        <w:rPr>
          <w:lang w:val="en-US"/>
        </w:rPr>
        <w:t>Wildberries</w:t>
      </w:r>
      <w:r w:rsidRPr="005E4CE1">
        <w:t xml:space="preserve"> распределяет отзывы по разным серверам в зависимости от </w:t>
      </w:r>
      <w:r w:rsidRPr="005E4CE1">
        <w:rPr>
          <w:lang w:val="en-US"/>
        </w:rPr>
        <w:t>ID</w:t>
      </w:r>
      <w:r w:rsidRPr="005E4CE1">
        <w:t xml:space="preserve"> товара. Затем создаётся список из трёх возможных </w:t>
      </w:r>
      <w:r w:rsidRPr="005E4CE1">
        <w:rPr>
          <w:lang w:val="en-US"/>
        </w:rPr>
        <w:t>URL</w:t>
      </w:r>
      <w:r w:rsidRPr="005E4CE1">
        <w:t>-адресов серверов с отзывами, использующих вычисленные `</w:t>
      </w:r>
      <w:r w:rsidRPr="005E4CE1">
        <w:rPr>
          <w:lang w:val="en-US"/>
        </w:rPr>
        <w:t>vol</w:t>
      </w:r>
      <w:r w:rsidRPr="005E4CE1">
        <w:t>` и `</w:t>
      </w:r>
      <w:r w:rsidRPr="005E4CE1">
        <w:rPr>
          <w:lang w:val="en-US"/>
        </w:rPr>
        <w:t>part</w:t>
      </w:r>
      <w:r w:rsidRPr="005E4CE1">
        <w:t xml:space="preserve">`. Функция последовательно перебирает эти серверы в цикле: для каждого отправляет </w:t>
      </w:r>
      <w:r w:rsidRPr="005E4CE1">
        <w:rPr>
          <w:lang w:val="en-US"/>
        </w:rPr>
        <w:t>GET</w:t>
      </w:r>
      <w:r w:rsidRPr="005E4CE1">
        <w:t xml:space="preserve">-запрос с таймаутом 10 секунд, при успешном ответе (статус 200) извлекает из </w:t>
      </w:r>
      <w:r w:rsidRPr="005E4CE1">
        <w:rPr>
          <w:lang w:val="en-US"/>
        </w:rPr>
        <w:t>JSON</w:t>
      </w:r>
      <w:r w:rsidRPr="005E4CE1">
        <w:t xml:space="preserve">-ответа список отзывов, обрезает его до указанного лимита и возвращает, если отзывы найдены. Если запрос к серверу </w:t>
      </w:r>
      <w:r w:rsidRPr="005E4CE1">
        <w:rPr>
          <w:lang w:val="en-US"/>
        </w:rPr>
        <w:t>fails</w:t>
      </w:r>
      <w:r w:rsidRPr="005E4CE1">
        <w:t xml:space="preserve"> (например, сервер недоступен или вернул ошибку), функция </w:t>
      </w:r>
      <w:r w:rsidRPr="005E4CE1">
        <w:rPr>
          <w:lang w:val="en-US"/>
        </w:rPr>
        <w:t>silently</w:t>
      </w:r>
      <w:r w:rsidRPr="005E4CE1">
        <w:t xml:space="preserve"> переходит к следующему серверу в списке благодаря обработке исключений. Если ни один из серверов не вернул </w:t>
      </w:r>
      <w:r w:rsidRPr="005E4CE1">
        <w:rPr>
          <w:lang w:val="en-US"/>
        </w:rPr>
        <w:t>valid</w:t>
      </w:r>
      <w:r w:rsidRPr="005E4CE1">
        <w:t xml:space="preserve"> данные, функция возвращает пустой список. Таким образом, реализован механизм отказоустойчивости через резервные серверы и обработку ошибок, что повышает надёжность получения отзывов даже при блокировках или проблемах с отдельными серверами </w:t>
      </w:r>
      <w:r w:rsidRPr="005E4CE1">
        <w:rPr>
          <w:lang w:val="en-US"/>
        </w:rPr>
        <w:t>Wildberries</w:t>
      </w:r>
      <w:r w:rsidRPr="005E4CE1">
        <w:t>.</w:t>
      </w:r>
    </w:p>
    <w:p w:rsidR="00EA6BB4" w:rsidRDefault="00EA6BB4" w:rsidP="005E4CE1">
      <w:pPr>
        <w:pStyle w:val="aa"/>
      </w:pPr>
      <w:r w:rsidRPr="00EA6BB4">
        <w:rPr>
          <w:noProof/>
          <w:lang w:eastAsia="ru-RU"/>
        </w:rPr>
        <w:drawing>
          <wp:inline distT="0" distB="0" distL="0" distR="0">
            <wp:extent cx="5762625" cy="4314825"/>
            <wp:effectExtent l="0" t="0" r="9525" b="9525"/>
            <wp:docPr id="10" name="Рисунок 10" descr="D:\КАЛЛЛ\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КАЛЛЛ\Снимок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CE1" w:rsidRDefault="005E4CE1" w:rsidP="005E4CE1">
      <w:pPr>
        <w:pStyle w:val="aa"/>
      </w:pPr>
      <w:r>
        <w:t xml:space="preserve">Рисунок 2 - </w:t>
      </w:r>
      <w:r w:rsidRPr="005E4CE1">
        <w:t>get_feedbacks</w:t>
      </w:r>
    </w:p>
    <w:p w:rsidR="005E4CE1" w:rsidRDefault="005E4CE1" w:rsidP="005E4CE1">
      <w:r w:rsidRPr="005E4CE1">
        <w:lastRenderedPageBreak/>
        <w:t>Функция save_feedbacks сохраняет отзывы о товаре в текстовый файл reviews.txt в удобочитаемом формате. Она принимает два параметра: article (артикул товара) и feedbacks (список отзывов). Сначала функция открывает файл на запись с кодировкой UTF-8. Если список отзывов пуст, она записывает в файл сообщение об отсутствии отзывов для данного товара и завершает работу. Если отзывы есть, функция начинает запись с заголовка, указывающего артикул товара. Затем для каждого отзыва последовательно записывается следующая информация: рейтинг в виде звёздочек (сначала цифровая оценка, затем соответствующее количество символов "</w:t>
      </w:r>
      <w:r w:rsidRPr="005E4CE1">
        <w:rPr>
          <w:rFonts w:ascii="Segoe UI Symbol" w:hAnsi="Segoe UI Symbol" w:cs="Segoe UI Symbol"/>
        </w:rPr>
        <w:t>⭐</w:t>
      </w:r>
      <w:r w:rsidRPr="005E4CE1">
        <w:t>"), дата создания отзыва, достоинства товара (плюсы), недостатки (минусы) и текст самого отзыва. Каждый отзыв отделяется от следующего горизонтальной линией из 50 дефисов для наглядности. В случае отсутствия каких-либо данных (например, если в отзыве не указаны плюсы или минусы) подставляются значения по умолчанию ("нет информации" или "без комментария"). Особенностью реализации является использование звёздочек для визуального отображения рейтинга: сначала выводится символ "</w:t>
      </w:r>
      <w:r w:rsidRPr="005E4CE1">
        <w:rPr>
          <w:rFonts w:ascii="Segoe UI Symbol" w:hAnsi="Segoe UI Symbol" w:cs="Segoe UI Symbol"/>
        </w:rPr>
        <w:t>★</w:t>
      </w:r>
      <w:r w:rsidRPr="005E4CE1">
        <w:t xml:space="preserve">", </w:t>
      </w:r>
      <w:r w:rsidRPr="005E4CE1">
        <w:rPr>
          <w:rFonts w:cs="Times New Roman"/>
        </w:rPr>
        <w:t>а</w:t>
      </w:r>
      <w:r w:rsidRPr="005E4CE1">
        <w:t xml:space="preserve"> </w:t>
      </w:r>
      <w:r w:rsidRPr="005E4CE1">
        <w:rPr>
          <w:rFonts w:cs="Times New Roman"/>
        </w:rPr>
        <w:t>затем</w:t>
      </w:r>
      <w:r w:rsidRPr="005E4CE1">
        <w:t xml:space="preserve"> </w:t>
      </w:r>
      <w:r w:rsidRPr="005E4CE1">
        <w:rPr>
          <w:rFonts w:cs="Times New Roman"/>
        </w:rPr>
        <w:t>соответствующее</w:t>
      </w:r>
      <w:r w:rsidRPr="005E4CE1">
        <w:t xml:space="preserve"> </w:t>
      </w:r>
      <w:r w:rsidRPr="005E4CE1">
        <w:rPr>
          <w:rFonts w:cs="Times New Roman"/>
        </w:rPr>
        <w:t>оценке</w:t>
      </w:r>
      <w:r w:rsidRPr="005E4CE1">
        <w:t xml:space="preserve"> </w:t>
      </w:r>
      <w:r w:rsidRPr="005E4CE1">
        <w:rPr>
          <w:rFonts w:cs="Times New Roman"/>
        </w:rPr>
        <w:t>количество</w:t>
      </w:r>
      <w:r w:rsidRPr="005E4CE1">
        <w:t xml:space="preserve"> "</w:t>
      </w:r>
      <w:r w:rsidRPr="005E4CE1">
        <w:rPr>
          <w:rFonts w:ascii="Segoe UI Symbol" w:hAnsi="Segoe UI Symbol" w:cs="Segoe UI Symbol"/>
        </w:rPr>
        <w:t>⭐</w:t>
      </w:r>
      <w:r w:rsidRPr="005E4CE1">
        <w:t>". В конце каждого отзыва добавляются два переноса строки для улучшения читаемости. Функция автоматически закрывает файл после завершения записи благодаря использованию конструкции with open(), что гарантирует сохранение данных даже в случае возникновения ошибок.</w:t>
      </w:r>
    </w:p>
    <w:p w:rsidR="00EA6BB4" w:rsidRDefault="00EA6BB4" w:rsidP="005E4CE1">
      <w:pPr>
        <w:pStyle w:val="aa"/>
      </w:pPr>
      <w:r w:rsidRPr="00EA6BB4">
        <w:rPr>
          <w:noProof/>
          <w:lang w:eastAsia="ru-RU"/>
        </w:rPr>
        <w:lastRenderedPageBreak/>
        <w:drawing>
          <wp:inline distT="0" distB="0" distL="0" distR="0">
            <wp:extent cx="5372100" cy="3171825"/>
            <wp:effectExtent l="0" t="0" r="0" b="9525"/>
            <wp:docPr id="11" name="Рисунок 11" descr="D:\КАЛЛЛ\Снимо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КАЛЛЛ\Снимок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CE1" w:rsidRDefault="005E4CE1" w:rsidP="005E4CE1">
      <w:pPr>
        <w:pStyle w:val="aa"/>
      </w:pPr>
      <w:r>
        <w:t xml:space="preserve">Рисунок 3 - </w:t>
      </w:r>
      <w:r w:rsidRPr="005E4CE1">
        <w:t>save_feedbacks</w:t>
      </w:r>
    </w:p>
    <w:p w:rsidR="005E4CE1" w:rsidRDefault="005E4CE1" w:rsidP="005E4CE1">
      <w:pPr>
        <w:pStyle w:val="aa"/>
      </w:pPr>
    </w:p>
    <w:p w:rsidR="005E4CE1" w:rsidRDefault="005E4CE1" w:rsidP="005E4CE1">
      <w:r w:rsidRPr="005E4CE1">
        <w:t xml:space="preserve">Функция main() является основной точкой входа в программу для сбора информации о товаре и отзывов с Wildberries. Программа начинается с запроса у пользователя артикула товара через стандартный ввод. После получения артикула выводится сообщение о начале процесса сбора данных с небольшой задержкой в 1 секунду для имитации работы. Затем вызывается функция get_product_info(), которая пытается получить данные о товаре по указанному артикулу. Если товар не найден или доступ ограничен, программа выводит сообщение об ошибке с возможными причинами (неверный артикул, необходимость использования VPN) и сохраняет соответствующее уведомление в файл reviews.txt, после чего завершает работу. При успешном получении информации о товаре программа выводит его название и переходит к сбору отзывов через функцию get_feedbacks(), передавая идентификатор товара. Полученные отзывы сохраняются в файл с помощью функции save_feedbacks(). По завершении процесса программа информирует пользователя о количестве сохраненных отзывов и пытается автоматически открыть файл с результатами через системный вызов os.startfile(). В случае невозможности автоматического открытия файла (например, на Linux-системах) выводится сообщение о расположении файла </w:t>
      </w:r>
      <w:r w:rsidRPr="005E4CE1">
        <w:lastRenderedPageBreak/>
        <w:t>в текущей директории. Весь код заключен в условие if __name__ == "__main__":, что позволяет использовать этот файл как самостоятельную программу при непосредственном запуске, но не выполнять код при импорте модуля в другие проекты. Программа реализует простой и понятный интерфейс для конечного пользователя с визуализацией процесса через эмодзи и пошаговыми уведомлениями о статусе выполнения операций.</w:t>
      </w:r>
    </w:p>
    <w:p w:rsidR="005E4CE1" w:rsidRDefault="00EA6BB4" w:rsidP="005E4CE1">
      <w:pPr>
        <w:pStyle w:val="aa"/>
        <w:rPr>
          <w:rFonts w:cs="Times New Roman"/>
          <w:sz w:val="28"/>
          <w:szCs w:val="28"/>
        </w:rPr>
      </w:pPr>
      <w:r w:rsidRPr="00EA6BB4">
        <w:rPr>
          <w:noProof/>
          <w:lang w:eastAsia="ru-RU"/>
        </w:rPr>
        <w:drawing>
          <wp:inline distT="0" distB="0" distL="0" distR="0">
            <wp:extent cx="5291039" cy="5160396"/>
            <wp:effectExtent l="0" t="0" r="5080" b="2540"/>
            <wp:docPr id="12" name="Рисунок 12" descr="D:\КАЛЛЛ\Снимок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КАЛЛЛ\Снимок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495" cy="516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CE1" w:rsidRPr="005E4CE1" w:rsidRDefault="005E4CE1" w:rsidP="005E4CE1">
      <w:pPr>
        <w:pStyle w:val="aa"/>
      </w:pPr>
      <w:r>
        <w:t>Рисунок</w:t>
      </w:r>
      <w:r w:rsidRPr="005E4CE1">
        <w:rPr>
          <w:lang w:val="en-US"/>
        </w:rPr>
        <w:t xml:space="preserve"> 4</w:t>
      </w:r>
      <w:r w:rsidRPr="005E4CE1">
        <w:rPr>
          <w:lang w:val="en-US"/>
        </w:rPr>
        <w:t xml:space="preserve"> - </w:t>
      </w:r>
      <w:r>
        <w:rPr>
          <w:lang w:val="en-US"/>
        </w:rPr>
        <w:t>main</w:t>
      </w:r>
    </w:p>
    <w:p w:rsidR="00EA6BB4" w:rsidRPr="005E4CE1" w:rsidRDefault="00EA6BB4" w:rsidP="005E4CE1">
      <w:pPr>
        <w:pStyle w:val="aa"/>
        <w:rPr>
          <w:lang w:val="en-US"/>
        </w:rPr>
      </w:pPr>
      <w:r w:rsidRPr="005E4CE1">
        <w:rPr>
          <w:rFonts w:cs="Times New Roman"/>
          <w:sz w:val="28"/>
          <w:szCs w:val="28"/>
          <w:lang w:val="en-US"/>
        </w:rPr>
        <w:br w:type="page"/>
      </w:r>
    </w:p>
    <w:p w:rsidR="00616D3D" w:rsidRPr="005E4CE1" w:rsidRDefault="00EA6BB4" w:rsidP="00EA6BB4">
      <w:pPr>
        <w:pStyle w:val="2"/>
        <w:ind w:firstLine="708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6" w:name="_Toc199586667"/>
      <w:r w:rsidRPr="005E4CE1"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>2.2</w:t>
      </w:r>
      <w:r w:rsidR="00616D3D" w:rsidRPr="005E4CE1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. </w:t>
      </w:r>
      <w:r w:rsidR="00616D3D" w:rsidRPr="00616D3D">
        <w:rPr>
          <w:rFonts w:ascii="Times New Roman" w:hAnsi="Times New Roman" w:cs="Times New Roman"/>
          <w:color w:val="auto"/>
          <w:sz w:val="28"/>
          <w:szCs w:val="28"/>
        </w:rPr>
        <w:t>Создание</w:t>
      </w:r>
      <w:r w:rsidR="00616D3D" w:rsidRPr="005E4CE1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616D3D" w:rsidRPr="00616D3D">
        <w:rPr>
          <w:rFonts w:ascii="Times New Roman" w:hAnsi="Times New Roman" w:cs="Times New Roman"/>
          <w:color w:val="auto"/>
          <w:sz w:val="28"/>
          <w:szCs w:val="28"/>
          <w:lang w:val="en-US"/>
        </w:rPr>
        <w:t>Telegram</w:t>
      </w:r>
      <w:r w:rsidR="00616D3D" w:rsidRPr="005E4CE1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616D3D" w:rsidRPr="00616D3D">
        <w:rPr>
          <w:rFonts w:ascii="Times New Roman" w:hAnsi="Times New Roman" w:cs="Times New Roman"/>
          <w:color w:val="auto"/>
          <w:sz w:val="28"/>
          <w:szCs w:val="28"/>
        </w:rPr>
        <w:t>бота</w:t>
      </w:r>
      <w:bookmarkEnd w:id="6"/>
      <w:r w:rsidR="00616D3D" w:rsidRPr="005E4CE1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</w:p>
    <w:p w:rsidR="00616D3D" w:rsidRDefault="00616D3D" w:rsidP="0073735F">
      <w:pPr>
        <w:spacing w:line="240" w:lineRule="auto"/>
        <w:ind w:firstLine="0"/>
        <w:jc w:val="center"/>
        <w:rPr>
          <w:sz w:val="24"/>
        </w:rPr>
      </w:pPr>
      <w:r w:rsidRPr="00143685">
        <w:rPr>
          <w:noProof/>
          <w:lang w:eastAsia="ru-RU"/>
        </w:rPr>
        <w:drawing>
          <wp:inline distT="0" distB="0" distL="0" distR="0" wp14:anchorId="55DF9ADF" wp14:editId="7E4536D9">
            <wp:extent cx="4373217" cy="3936129"/>
            <wp:effectExtent l="0" t="0" r="889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4979" cy="394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35F">
        <w:br/>
      </w:r>
      <w:r w:rsidR="0073735F" w:rsidRPr="0073735F">
        <w:rPr>
          <w:sz w:val="24"/>
        </w:rPr>
        <w:t>Рисунок 5 Создание основного функционала бота</w:t>
      </w:r>
    </w:p>
    <w:p w:rsidR="0073735F" w:rsidRPr="0073735F" w:rsidRDefault="0073735F" w:rsidP="00616D3D">
      <w:pPr>
        <w:spacing w:line="240" w:lineRule="auto"/>
        <w:jc w:val="center"/>
        <w:rPr>
          <w:sz w:val="24"/>
        </w:rPr>
      </w:pPr>
    </w:p>
    <w:p w:rsidR="00616D3D" w:rsidRPr="0073735F" w:rsidRDefault="00616D3D" w:rsidP="0073735F">
      <w:pPr>
        <w:spacing w:line="240" w:lineRule="auto"/>
        <w:ind w:firstLine="0"/>
        <w:jc w:val="center"/>
        <w:rPr>
          <w:sz w:val="24"/>
          <w:szCs w:val="24"/>
        </w:rPr>
      </w:pPr>
      <w:r w:rsidRPr="00143685">
        <w:rPr>
          <w:noProof/>
          <w:lang w:eastAsia="ru-RU"/>
        </w:rPr>
        <w:drawing>
          <wp:inline distT="0" distB="0" distL="0" distR="0" wp14:anchorId="40561ADE" wp14:editId="42519030">
            <wp:extent cx="5940425" cy="40614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35F" w:rsidRPr="0073735F">
        <w:rPr>
          <w:sz w:val="24"/>
          <w:szCs w:val="24"/>
        </w:rPr>
        <w:t xml:space="preserve">Рисунок 6 </w:t>
      </w:r>
      <w:r w:rsidR="0073735F" w:rsidRPr="0073735F">
        <w:rPr>
          <w:sz w:val="24"/>
          <w:szCs w:val="24"/>
        </w:rPr>
        <w:t>Создание основного функционала бота</w:t>
      </w:r>
    </w:p>
    <w:p w:rsidR="0073735F" w:rsidRPr="0073735F" w:rsidRDefault="00616D3D" w:rsidP="0073735F">
      <w:pPr>
        <w:spacing w:line="276" w:lineRule="auto"/>
        <w:ind w:firstLine="0"/>
        <w:jc w:val="center"/>
        <w:rPr>
          <w:sz w:val="24"/>
        </w:rPr>
      </w:pPr>
      <w:r w:rsidRPr="00143685">
        <w:rPr>
          <w:noProof/>
          <w:lang w:eastAsia="ru-RU"/>
        </w:rPr>
        <w:lastRenderedPageBreak/>
        <w:drawing>
          <wp:inline distT="0" distB="0" distL="0" distR="0" wp14:anchorId="4E155D99" wp14:editId="24B4A075">
            <wp:extent cx="4587903" cy="3768407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4383" cy="377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35F">
        <w:rPr>
          <w:sz w:val="24"/>
        </w:rPr>
        <w:br/>
        <w:t>Ри</w:t>
      </w:r>
      <w:r w:rsidR="0073735F" w:rsidRPr="0073735F">
        <w:rPr>
          <w:sz w:val="24"/>
        </w:rPr>
        <w:t>сунок 7 Обработка ошибок</w:t>
      </w:r>
    </w:p>
    <w:p w:rsidR="00616D3D" w:rsidRPr="0073735F" w:rsidRDefault="00616D3D" w:rsidP="0073735F">
      <w:pPr>
        <w:spacing w:line="240" w:lineRule="auto"/>
        <w:ind w:firstLine="0"/>
        <w:jc w:val="center"/>
        <w:rPr>
          <w:sz w:val="24"/>
        </w:rPr>
      </w:pPr>
      <w:r w:rsidRPr="00DC76C0">
        <w:rPr>
          <w:noProof/>
          <w:lang w:eastAsia="ru-RU"/>
        </w:rPr>
        <w:drawing>
          <wp:inline distT="0" distB="0" distL="0" distR="0" wp14:anchorId="407C753B" wp14:editId="01AA3247">
            <wp:extent cx="4421576" cy="3999506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9536" cy="400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35F">
        <w:br/>
      </w:r>
      <w:r w:rsidR="0073735F" w:rsidRPr="0073735F">
        <w:rPr>
          <w:sz w:val="24"/>
        </w:rPr>
        <w:t>Рисунок 8 итог телеграмм бота</w:t>
      </w:r>
    </w:p>
    <w:p w:rsidR="00EA6BB4" w:rsidRDefault="00EA6BB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616D3D" w:rsidRPr="00EA6BB4" w:rsidRDefault="00EA6BB4" w:rsidP="00EA6BB4">
      <w:pPr>
        <w:pStyle w:val="2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99586668"/>
      <w:r w:rsidRPr="00EA6BB4">
        <w:rPr>
          <w:rFonts w:ascii="Times New Roman" w:hAnsi="Times New Roman" w:cs="Times New Roman"/>
          <w:color w:val="auto"/>
          <w:sz w:val="28"/>
          <w:szCs w:val="28"/>
        </w:rPr>
        <w:lastRenderedPageBreak/>
        <w:t>2.3</w:t>
      </w:r>
      <w:r w:rsidR="00616D3D" w:rsidRPr="00EA6BB4">
        <w:rPr>
          <w:rFonts w:ascii="Times New Roman" w:hAnsi="Times New Roman" w:cs="Times New Roman"/>
          <w:color w:val="auto"/>
          <w:sz w:val="28"/>
          <w:szCs w:val="28"/>
        </w:rPr>
        <w:t>. Создание аккаунта в Yandex Cloud</w:t>
      </w:r>
      <w:bookmarkEnd w:id="7"/>
      <w:r w:rsidR="00616D3D" w:rsidRPr="00EA6BB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616D3D" w:rsidRPr="00616D3D" w:rsidRDefault="00616D3D" w:rsidP="00EA6BB4">
      <w:pPr>
        <w:rPr>
          <w:rFonts w:eastAsia="Times New Roman" w:cs="Times New Roman"/>
          <w:color w:val="000000"/>
          <w:kern w:val="36"/>
          <w:szCs w:val="28"/>
          <w:lang w:eastAsia="ru-RU"/>
        </w:rPr>
      </w:pPr>
      <w:r w:rsidRPr="00616D3D">
        <w:rPr>
          <w:rFonts w:eastAsia="Times New Roman" w:cs="Times New Roman"/>
          <w:color w:val="000000"/>
          <w:kern w:val="36"/>
          <w:szCs w:val="28"/>
          <w:lang w:eastAsia="ru-RU"/>
        </w:rPr>
        <w:t>Перешёл на официальный сайт </w:t>
      </w:r>
      <w:hyperlink r:id="rId14" w:tgtFrame="_blank" w:history="1">
        <w:r w:rsidRPr="00616D3D">
          <w:rPr>
            <w:rStyle w:val="a4"/>
            <w:rFonts w:eastAsia="Times New Roman" w:cs="Times New Roman"/>
            <w:kern w:val="36"/>
            <w:szCs w:val="28"/>
            <w:lang w:eastAsia="ru-RU"/>
          </w:rPr>
          <w:t>Yandex Cloud</w:t>
        </w:r>
      </w:hyperlink>
      <w:r w:rsidRPr="00616D3D">
        <w:rPr>
          <w:rFonts w:eastAsia="Times New Roman" w:cs="Times New Roman"/>
          <w:color w:val="000000"/>
          <w:kern w:val="36"/>
          <w:szCs w:val="28"/>
          <w:lang w:eastAsia="ru-RU"/>
        </w:rPr>
        <w:t>.</w:t>
      </w:r>
    </w:p>
    <w:p w:rsidR="00616D3D" w:rsidRPr="0073735F" w:rsidRDefault="00616D3D" w:rsidP="0073735F">
      <w:pPr>
        <w:spacing w:line="240" w:lineRule="auto"/>
        <w:ind w:firstLine="0"/>
        <w:jc w:val="center"/>
        <w:rPr>
          <w:rFonts w:eastAsia="Times New Roman" w:cs="Times New Roman"/>
          <w:color w:val="000000"/>
          <w:kern w:val="36"/>
          <w:sz w:val="24"/>
          <w:szCs w:val="28"/>
          <w:lang w:val="en-US" w:eastAsia="ru-RU"/>
        </w:rPr>
      </w:pPr>
      <w:r w:rsidRPr="0073735F">
        <w:rPr>
          <w:rFonts w:eastAsia="Times New Roman" w:cs="Times New Roman"/>
          <w:noProof/>
          <w:color w:val="000000"/>
          <w:kern w:val="36"/>
          <w:sz w:val="24"/>
          <w:szCs w:val="28"/>
          <w:lang w:eastAsia="ru-RU"/>
        </w:rPr>
        <w:drawing>
          <wp:inline distT="0" distB="0" distL="0" distR="0" wp14:anchorId="59484113" wp14:editId="43F550F1">
            <wp:extent cx="5940425" cy="2510790"/>
            <wp:effectExtent l="0" t="0" r="3175" b="3810"/>
            <wp:docPr id="332123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232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5F" w:rsidRDefault="0073735F" w:rsidP="0073735F">
      <w:pPr>
        <w:spacing w:line="240" w:lineRule="auto"/>
        <w:ind w:firstLine="0"/>
        <w:jc w:val="center"/>
        <w:rPr>
          <w:rFonts w:eastAsia="Times New Roman" w:cs="Times New Roman"/>
          <w:color w:val="000000"/>
          <w:kern w:val="36"/>
          <w:sz w:val="24"/>
          <w:szCs w:val="28"/>
          <w:lang w:val="en-US" w:eastAsia="ru-RU"/>
        </w:rPr>
      </w:pPr>
      <w:r w:rsidRPr="0073735F"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  <w:t xml:space="preserve">Рисунок 9 Официальный сайт </w:t>
      </w:r>
      <w:r w:rsidRPr="0073735F">
        <w:rPr>
          <w:rFonts w:eastAsia="Times New Roman" w:cs="Times New Roman"/>
          <w:color w:val="000000"/>
          <w:kern w:val="36"/>
          <w:sz w:val="24"/>
          <w:szCs w:val="28"/>
          <w:lang w:val="en-US" w:eastAsia="ru-RU"/>
        </w:rPr>
        <w:t>Yandex Cloud</w:t>
      </w:r>
    </w:p>
    <w:p w:rsidR="0073735F" w:rsidRPr="0073735F" w:rsidRDefault="0073735F" w:rsidP="0073735F">
      <w:pPr>
        <w:spacing w:line="240" w:lineRule="auto"/>
        <w:ind w:firstLine="0"/>
        <w:jc w:val="center"/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</w:pPr>
    </w:p>
    <w:p w:rsidR="00616D3D" w:rsidRPr="00616D3D" w:rsidRDefault="00616D3D" w:rsidP="00616D3D">
      <w:pPr>
        <w:rPr>
          <w:rFonts w:eastAsia="Times New Roman" w:cs="Times New Roman"/>
          <w:color w:val="000000"/>
          <w:kern w:val="36"/>
          <w:szCs w:val="28"/>
          <w:lang w:eastAsia="ru-RU"/>
        </w:rPr>
      </w:pPr>
      <w:r w:rsidRPr="00616D3D">
        <w:rPr>
          <w:rFonts w:eastAsia="Times New Roman" w:cs="Times New Roman"/>
          <w:color w:val="000000"/>
          <w:kern w:val="36"/>
          <w:szCs w:val="28"/>
          <w:lang w:eastAsia="ru-RU"/>
        </w:rPr>
        <w:t>Зарегистрировал новый аккаунт, указав почту и номер телефона.</w:t>
      </w:r>
    </w:p>
    <w:p w:rsidR="00616D3D" w:rsidRPr="0073735F" w:rsidRDefault="00616D3D" w:rsidP="0073735F">
      <w:pPr>
        <w:spacing w:line="240" w:lineRule="auto"/>
        <w:ind w:firstLine="0"/>
        <w:jc w:val="center"/>
        <w:rPr>
          <w:rFonts w:eastAsia="Times New Roman" w:cs="Times New Roman"/>
          <w:color w:val="000000"/>
          <w:kern w:val="36"/>
          <w:sz w:val="24"/>
          <w:szCs w:val="28"/>
          <w:lang w:val="en-US" w:eastAsia="ru-RU"/>
        </w:rPr>
      </w:pPr>
      <w:r w:rsidRPr="0073735F">
        <w:rPr>
          <w:rFonts w:eastAsia="Times New Roman" w:cs="Times New Roman"/>
          <w:noProof/>
          <w:color w:val="000000"/>
          <w:kern w:val="36"/>
          <w:sz w:val="24"/>
          <w:szCs w:val="28"/>
          <w:lang w:eastAsia="ru-RU"/>
        </w:rPr>
        <w:drawing>
          <wp:inline distT="0" distB="0" distL="0" distR="0" wp14:anchorId="352EFBA1" wp14:editId="66780D4D">
            <wp:extent cx="4086795" cy="4305901"/>
            <wp:effectExtent l="0" t="0" r="9525" b="0"/>
            <wp:docPr id="1847231434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31434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5F" w:rsidRPr="0073735F" w:rsidRDefault="0073735F" w:rsidP="0073735F">
      <w:pPr>
        <w:spacing w:line="240" w:lineRule="auto"/>
        <w:ind w:firstLine="0"/>
        <w:jc w:val="center"/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</w:pPr>
      <w:r w:rsidRPr="0073735F"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  <w:t>Рисунок 10 Регистрация</w:t>
      </w:r>
    </w:p>
    <w:p w:rsidR="0073735F" w:rsidRPr="0073735F" w:rsidRDefault="0073735F" w:rsidP="00616D3D">
      <w:pPr>
        <w:spacing w:line="240" w:lineRule="auto"/>
        <w:jc w:val="center"/>
        <w:rPr>
          <w:rFonts w:eastAsia="Times New Roman" w:cs="Times New Roman"/>
          <w:color w:val="000000"/>
          <w:kern w:val="36"/>
          <w:szCs w:val="28"/>
          <w:lang w:eastAsia="ru-RU"/>
        </w:rPr>
      </w:pPr>
    </w:p>
    <w:p w:rsidR="00616D3D" w:rsidRPr="00EA6BB4" w:rsidRDefault="00616D3D" w:rsidP="00EA6BB4">
      <w:pPr>
        <w:rPr>
          <w:rFonts w:eastAsia="Times New Roman" w:cs="Times New Roman"/>
          <w:color w:val="000000"/>
          <w:kern w:val="36"/>
          <w:szCs w:val="28"/>
          <w:lang w:eastAsia="ru-RU"/>
        </w:rPr>
      </w:pPr>
      <w:r w:rsidRPr="00616D3D">
        <w:rPr>
          <w:rFonts w:eastAsia="Times New Roman" w:cs="Times New Roman"/>
          <w:color w:val="000000"/>
          <w:kern w:val="36"/>
          <w:szCs w:val="28"/>
          <w:lang w:eastAsia="ru-RU"/>
        </w:rPr>
        <w:t>Подтвердил личность и получил доступ к облачному сервису.</w:t>
      </w:r>
    </w:p>
    <w:p w:rsidR="00EA6BB4" w:rsidRPr="00DA5FE1" w:rsidRDefault="00EA6BB4">
      <w:pPr>
        <w:rPr>
          <w:rFonts w:eastAsia="Times New Roman" w:cs="Times New Roman"/>
          <w:bCs/>
          <w:color w:val="000000"/>
          <w:kern w:val="36"/>
          <w:szCs w:val="28"/>
          <w:lang w:eastAsia="ru-RU"/>
        </w:rPr>
      </w:pPr>
      <w:r w:rsidRPr="00DA5FE1">
        <w:rPr>
          <w:rFonts w:eastAsia="Times New Roman" w:cs="Times New Roman"/>
          <w:bCs/>
          <w:color w:val="000000"/>
          <w:kern w:val="36"/>
          <w:szCs w:val="28"/>
          <w:lang w:eastAsia="ru-RU"/>
        </w:rPr>
        <w:br w:type="page"/>
      </w:r>
    </w:p>
    <w:p w:rsidR="00616D3D" w:rsidRPr="00DA5FE1" w:rsidRDefault="00616D3D" w:rsidP="00616D3D">
      <w:pPr>
        <w:pStyle w:val="2"/>
        <w:ind w:firstLine="708"/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</w:pPr>
      <w:bookmarkStart w:id="8" w:name="_Toc199586669"/>
      <w:r w:rsidRPr="00DA5FE1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lastRenderedPageBreak/>
        <w:t>2.</w:t>
      </w:r>
      <w:r w:rsidR="00EA6BB4" w:rsidRPr="00DA5FE1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>4</w:t>
      </w:r>
      <w:r w:rsidRPr="00DA5FE1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 xml:space="preserve">. </w:t>
      </w:r>
      <w:r w:rsidRPr="00616D3D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>Создание</w:t>
      </w:r>
      <w:r w:rsidRPr="00DA5FE1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 xml:space="preserve"> </w:t>
      </w:r>
      <w:r w:rsidRPr="00616D3D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val="en-US" w:eastAsia="ru-RU"/>
        </w:rPr>
        <w:t>API</w:t>
      </w:r>
      <w:r w:rsidRPr="00DA5FE1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>-</w:t>
      </w:r>
      <w:r w:rsidRPr="00616D3D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>ключа</w:t>
      </w:r>
      <w:bookmarkEnd w:id="8"/>
    </w:p>
    <w:p w:rsidR="00616D3D" w:rsidRPr="00DA5FE1" w:rsidRDefault="00616D3D" w:rsidP="00616D3D">
      <w:pPr>
        <w:rPr>
          <w:rFonts w:eastAsia="Times New Roman" w:cs="Times New Roman"/>
          <w:color w:val="000000"/>
          <w:kern w:val="36"/>
          <w:szCs w:val="28"/>
          <w:lang w:eastAsia="ru-RU"/>
        </w:rPr>
      </w:pPr>
      <w:r w:rsidRPr="00616D3D">
        <w:rPr>
          <w:rFonts w:eastAsia="Times New Roman" w:cs="Times New Roman"/>
          <w:color w:val="000000"/>
          <w:kern w:val="36"/>
          <w:szCs w:val="28"/>
          <w:lang w:eastAsia="ru-RU"/>
        </w:rPr>
        <w:t>В</w:t>
      </w:r>
      <w:r w:rsidRPr="00DA5FE1">
        <w:rPr>
          <w:rFonts w:eastAsia="Times New Roman" w:cs="Times New Roman"/>
          <w:color w:val="000000"/>
          <w:kern w:val="36"/>
          <w:szCs w:val="28"/>
          <w:lang w:eastAsia="ru-RU"/>
        </w:rPr>
        <w:t xml:space="preserve"> </w:t>
      </w:r>
      <w:r w:rsidRPr="00616D3D">
        <w:rPr>
          <w:rFonts w:eastAsia="Times New Roman" w:cs="Times New Roman"/>
          <w:color w:val="000000"/>
          <w:kern w:val="36"/>
          <w:szCs w:val="28"/>
          <w:lang w:eastAsia="ru-RU"/>
        </w:rPr>
        <w:t>консоли</w:t>
      </w:r>
      <w:r w:rsidRPr="00DA5FE1">
        <w:rPr>
          <w:rFonts w:eastAsia="Times New Roman" w:cs="Times New Roman"/>
          <w:color w:val="000000"/>
          <w:kern w:val="36"/>
          <w:szCs w:val="28"/>
          <w:lang w:eastAsia="ru-RU"/>
        </w:rPr>
        <w:t xml:space="preserve"> </w:t>
      </w:r>
      <w:r w:rsidRPr="00616D3D">
        <w:rPr>
          <w:rFonts w:eastAsia="Times New Roman" w:cs="Times New Roman"/>
          <w:color w:val="000000"/>
          <w:kern w:val="36"/>
          <w:szCs w:val="28"/>
          <w:lang w:val="en-US" w:eastAsia="ru-RU"/>
        </w:rPr>
        <w:t>Yandex</w:t>
      </w:r>
      <w:r w:rsidRPr="00DA5FE1">
        <w:rPr>
          <w:rFonts w:eastAsia="Times New Roman" w:cs="Times New Roman"/>
          <w:color w:val="000000"/>
          <w:kern w:val="36"/>
          <w:szCs w:val="28"/>
          <w:lang w:eastAsia="ru-RU"/>
        </w:rPr>
        <w:t xml:space="preserve"> </w:t>
      </w:r>
      <w:r w:rsidRPr="00616D3D">
        <w:rPr>
          <w:rFonts w:eastAsia="Times New Roman" w:cs="Times New Roman"/>
          <w:color w:val="000000"/>
          <w:kern w:val="36"/>
          <w:szCs w:val="28"/>
          <w:lang w:val="en-US" w:eastAsia="ru-RU"/>
        </w:rPr>
        <w:t>Cloud</w:t>
      </w:r>
      <w:r w:rsidRPr="00DA5FE1">
        <w:rPr>
          <w:rFonts w:eastAsia="Times New Roman" w:cs="Times New Roman"/>
          <w:color w:val="000000"/>
          <w:kern w:val="36"/>
          <w:szCs w:val="28"/>
          <w:lang w:eastAsia="ru-RU"/>
        </w:rPr>
        <w:t xml:space="preserve"> </w:t>
      </w:r>
      <w:r w:rsidRPr="00616D3D">
        <w:rPr>
          <w:rFonts w:eastAsia="Times New Roman" w:cs="Times New Roman"/>
          <w:color w:val="000000"/>
          <w:kern w:val="36"/>
          <w:szCs w:val="28"/>
          <w:lang w:eastAsia="ru-RU"/>
        </w:rPr>
        <w:t>перешёл</w:t>
      </w:r>
      <w:r w:rsidRPr="00DA5FE1">
        <w:rPr>
          <w:rFonts w:eastAsia="Times New Roman" w:cs="Times New Roman"/>
          <w:color w:val="000000"/>
          <w:kern w:val="36"/>
          <w:szCs w:val="28"/>
          <w:lang w:eastAsia="ru-RU"/>
        </w:rPr>
        <w:t xml:space="preserve"> </w:t>
      </w:r>
      <w:r w:rsidRPr="00616D3D">
        <w:rPr>
          <w:rFonts w:eastAsia="Times New Roman" w:cs="Times New Roman"/>
          <w:color w:val="000000"/>
          <w:kern w:val="36"/>
          <w:szCs w:val="28"/>
          <w:lang w:eastAsia="ru-RU"/>
        </w:rPr>
        <w:t>в</w:t>
      </w:r>
      <w:r w:rsidRPr="00DA5FE1">
        <w:rPr>
          <w:rFonts w:eastAsia="Times New Roman" w:cs="Times New Roman"/>
          <w:color w:val="000000"/>
          <w:kern w:val="36"/>
          <w:szCs w:val="28"/>
          <w:lang w:eastAsia="ru-RU"/>
        </w:rPr>
        <w:t xml:space="preserve"> </w:t>
      </w:r>
      <w:r w:rsidRPr="00616D3D">
        <w:rPr>
          <w:rFonts w:eastAsia="Times New Roman" w:cs="Times New Roman"/>
          <w:color w:val="000000"/>
          <w:kern w:val="36"/>
          <w:szCs w:val="28"/>
          <w:lang w:eastAsia="ru-RU"/>
        </w:rPr>
        <w:t>раздел</w:t>
      </w:r>
      <w:r w:rsidRPr="00616D3D">
        <w:rPr>
          <w:rFonts w:eastAsia="Times New Roman" w:cs="Times New Roman"/>
          <w:color w:val="000000"/>
          <w:kern w:val="36"/>
          <w:szCs w:val="28"/>
          <w:lang w:val="en-US" w:eastAsia="ru-RU"/>
        </w:rPr>
        <w:t> </w:t>
      </w:r>
      <w:r w:rsidRPr="00DA5FE1">
        <w:rPr>
          <w:rFonts w:eastAsia="Times New Roman" w:cs="Times New Roman"/>
          <w:b/>
          <w:bCs/>
          <w:color w:val="000000"/>
          <w:kern w:val="36"/>
          <w:szCs w:val="28"/>
          <w:lang w:eastAsia="ru-RU"/>
        </w:rPr>
        <w:t>"</w:t>
      </w:r>
      <w:r w:rsidRPr="00616D3D">
        <w:rPr>
          <w:rFonts w:eastAsia="Times New Roman" w:cs="Times New Roman"/>
          <w:b/>
          <w:bCs/>
          <w:color w:val="000000"/>
          <w:kern w:val="36"/>
          <w:szCs w:val="28"/>
          <w:lang w:val="en-US" w:eastAsia="ru-RU"/>
        </w:rPr>
        <w:t>Service</w:t>
      </w:r>
      <w:r w:rsidRPr="00DA5FE1">
        <w:rPr>
          <w:rFonts w:eastAsia="Times New Roman" w:cs="Times New Roman"/>
          <w:b/>
          <w:bCs/>
          <w:color w:val="000000"/>
          <w:kern w:val="36"/>
          <w:szCs w:val="28"/>
          <w:lang w:eastAsia="ru-RU"/>
        </w:rPr>
        <w:t xml:space="preserve"> </w:t>
      </w:r>
      <w:r w:rsidRPr="00616D3D">
        <w:rPr>
          <w:rFonts w:eastAsia="Times New Roman" w:cs="Times New Roman"/>
          <w:b/>
          <w:bCs/>
          <w:color w:val="000000"/>
          <w:kern w:val="36"/>
          <w:szCs w:val="28"/>
          <w:lang w:val="en-US" w:eastAsia="ru-RU"/>
        </w:rPr>
        <w:t>accounts</w:t>
      </w:r>
      <w:r w:rsidRPr="00DA5FE1">
        <w:rPr>
          <w:rFonts w:eastAsia="Times New Roman" w:cs="Times New Roman"/>
          <w:b/>
          <w:bCs/>
          <w:color w:val="000000"/>
          <w:kern w:val="36"/>
          <w:szCs w:val="28"/>
          <w:lang w:eastAsia="ru-RU"/>
        </w:rPr>
        <w:t>"</w:t>
      </w:r>
      <w:r w:rsidRPr="00DA5FE1">
        <w:rPr>
          <w:rFonts w:eastAsia="Times New Roman" w:cs="Times New Roman"/>
          <w:color w:val="000000"/>
          <w:kern w:val="36"/>
          <w:szCs w:val="28"/>
          <w:lang w:eastAsia="ru-RU"/>
        </w:rPr>
        <w:t>.</w:t>
      </w:r>
    </w:p>
    <w:p w:rsidR="00616D3D" w:rsidRPr="0073735F" w:rsidRDefault="00616D3D" w:rsidP="0073735F">
      <w:pPr>
        <w:spacing w:line="240" w:lineRule="auto"/>
        <w:ind w:firstLine="0"/>
        <w:jc w:val="center"/>
        <w:rPr>
          <w:rFonts w:eastAsia="Times New Roman" w:cs="Times New Roman"/>
          <w:color w:val="000000"/>
          <w:kern w:val="36"/>
          <w:sz w:val="24"/>
          <w:szCs w:val="28"/>
          <w:lang w:val="en-US" w:eastAsia="ru-RU"/>
        </w:rPr>
      </w:pPr>
      <w:r w:rsidRPr="0073735F">
        <w:rPr>
          <w:rFonts w:eastAsia="Times New Roman" w:cs="Times New Roman"/>
          <w:noProof/>
          <w:color w:val="000000"/>
          <w:kern w:val="36"/>
          <w:sz w:val="24"/>
          <w:szCs w:val="28"/>
          <w:lang w:eastAsia="ru-RU"/>
        </w:rPr>
        <w:drawing>
          <wp:inline distT="0" distB="0" distL="0" distR="0" wp14:anchorId="26A33D8F" wp14:editId="5F7D50B8">
            <wp:extent cx="5940425" cy="1517015"/>
            <wp:effectExtent l="0" t="0" r="3175" b="6985"/>
            <wp:docPr id="548392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922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5F" w:rsidRPr="0073735F" w:rsidRDefault="0073735F" w:rsidP="0073735F">
      <w:pPr>
        <w:spacing w:line="240" w:lineRule="auto"/>
        <w:ind w:firstLine="0"/>
        <w:jc w:val="center"/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</w:pPr>
      <w:r w:rsidRPr="0073735F"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  <w:t>Рисунок 12 Раздел сервисные аккаунты</w:t>
      </w:r>
    </w:p>
    <w:p w:rsidR="0073735F" w:rsidRPr="0073735F" w:rsidRDefault="0073735F" w:rsidP="00616D3D">
      <w:pPr>
        <w:spacing w:line="240" w:lineRule="auto"/>
        <w:jc w:val="center"/>
        <w:rPr>
          <w:rFonts w:eastAsia="Times New Roman" w:cs="Times New Roman"/>
          <w:color w:val="000000"/>
          <w:kern w:val="36"/>
          <w:szCs w:val="28"/>
          <w:lang w:eastAsia="ru-RU"/>
        </w:rPr>
      </w:pPr>
    </w:p>
    <w:p w:rsidR="00616D3D" w:rsidRPr="00616D3D" w:rsidRDefault="00616D3D" w:rsidP="00616D3D">
      <w:pPr>
        <w:rPr>
          <w:rFonts w:eastAsia="Times New Roman" w:cs="Times New Roman"/>
          <w:color w:val="000000"/>
          <w:kern w:val="36"/>
          <w:szCs w:val="28"/>
          <w:lang w:eastAsia="ru-RU"/>
        </w:rPr>
      </w:pPr>
      <w:r w:rsidRPr="00616D3D">
        <w:rPr>
          <w:rFonts w:eastAsia="Times New Roman" w:cs="Times New Roman"/>
          <w:color w:val="000000"/>
          <w:kern w:val="36"/>
          <w:szCs w:val="28"/>
          <w:lang w:eastAsia="ru-RU"/>
        </w:rPr>
        <w:t>Создал новый сервисный аккаунт с правами доступа к </w:t>
      </w:r>
      <w:r w:rsidRPr="00616D3D">
        <w:rPr>
          <w:rFonts w:eastAsia="Times New Roman" w:cs="Times New Roman"/>
          <w:b/>
          <w:bCs/>
          <w:color w:val="000000"/>
          <w:kern w:val="36"/>
          <w:szCs w:val="28"/>
          <w:lang w:eastAsia="ru-RU"/>
        </w:rPr>
        <w:t>AI API</w:t>
      </w:r>
      <w:r w:rsidRPr="00616D3D">
        <w:rPr>
          <w:rFonts w:eastAsia="Times New Roman" w:cs="Times New Roman"/>
          <w:color w:val="000000"/>
          <w:kern w:val="36"/>
          <w:szCs w:val="28"/>
          <w:lang w:eastAsia="ru-RU"/>
        </w:rPr>
        <w:t>.</w:t>
      </w:r>
    </w:p>
    <w:p w:rsidR="00616D3D" w:rsidRPr="0073735F" w:rsidRDefault="00616D3D" w:rsidP="0073735F">
      <w:pPr>
        <w:spacing w:line="240" w:lineRule="auto"/>
        <w:ind w:firstLine="0"/>
        <w:jc w:val="center"/>
        <w:rPr>
          <w:rFonts w:eastAsia="Times New Roman" w:cs="Times New Roman"/>
          <w:color w:val="000000"/>
          <w:kern w:val="36"/>
          <w:sz w:val="24"/>
          <w:szCs w:val="28"/>
          <w:lang w:val="en-US" w:eastAsia="ru-RU"/>
        </w:rPr>
      </w:pPr>
      <w:r w:rsidRPr="0073735F">
        <w:rPr>
          <w:rFonts w:eastAsia="Times New Roman" w:cs="Times New Roman"/>
          <w:noProof/>
          <w:color w:val="000000"/>
          <w:kern w:val="36"/>
          <w:sz w:val="24"/>
          <w:szCs w:val="28"/>
          <w:lang w:eastAsia="ru-RU"/>
        </w:rPr>
        <w:drawing>
          <wp:inline distT="0" distB="0" distL="0" distR="0" wp14:anchorId="658E7E67" wp14:editId="26943446">
            <wp:extent cx="3658111" cy="800212"/>
            <wp:effectExtent l="0" t="0" r="0" b="0"/>
            <wp:docPr id="1016096644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96644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5F" w:rsidRPr="0073735F" w:rsidRDefault="0073735F" w:rsidP="0073735F">
      <w:pPr>
        <w:spacing w:line="240" w:lineRule="auto"/>
        <w:ind w:firstLine="0"/>
        <w:jc w:val="center"/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</w:pPr>
      <w:r w:rsidRPr="0073735F"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  <w:t>Рисунок 13 Сервисный аккаунт</w:t>
      </w:r>
    </w:p>
    <w:p w:rsidR="0073735F" w:rsidRPr="0073735F" w:rsidRDefault="0073735F" w:rsidP="00616D3D">
      <w:pPr>
        <w:spacing w:line="240" w:lineRule="auto"/>
        <w:jc w:val="center"/>
        <w:rPr>
          <w:rFonts w:eastAsia="Times New Roman" w:cs="Times New Roman"/>
          <w:color w:val="000000"/>
          <w:kern w:val="36"/>
          <w:szCs w:val="28"/>
          <w:lang w:eastAsia="ru-RU"/>
        </w:rPr>
      </w:pPr>
    </w:p>
    <w:p w:rsidR="00616D3D" w:rsidRPr="00616D3D" w:rsidRDefault="00616D3D" w:rsidP="00616D3D">
      <w:pPr>
        <w:rPr>
          <w:rFonts w:eastAsia="Times New Roman" w:cs="Times New Roman"/>
          <w:color w:val="000000"/>
          <w:kern w:val="36"/>
          <w:szCs w:val="28"/>
          <w:lang w:eastAsia="ru-RU"/>
        </w:rPr>
      </w:pPr>
      <w:r w:rsidRPr="00616D3D">
        <w:rPr>
          <w:rFonts w:eastAsia="Times New Roman" w:cs="Times New Roman"/>
          <w:color w:val="000000"/>
          <w:kern w:val="36"/>
          <w:szCs w:val="28"/>
          <w:lang w:eastAsia="ru-RU"/>
        </w:rPr>
        <w:t>В настройках аккаунта сгенерировал </w:t>
      </w:r>
      <w:r w:rsidRPr="00616D3D">
        <w:rPr>
          <w:rFonts w:eastAsia="Times New Roman" w:cs="Times New Roman"/>
          <w:b/>
          <w:bCs/>
          <w:color w:val="000000"/>
          <w:kern w:val="36"/>
          <w:szCs w:val="28"/>
          <w:lang w:eastAsia="ru-RU"/>
        </w:rPr>
        <w:t>API-ключ</w:t>
      </w:r>
      <w:r w:rsidRPr="00616D3D">
        <w:rPr>
          <w:rFonts w:eastAsia="Times New Roman" w:cs="Times New Roman"/>
          <w:color w:val="000000"/>
          <w:kern w:val="36"/>
          <w:szCs w:val="28"/>
          <w:lang w:eastAsia="ru-RU"/>
        </w:rPr>
        <w:t> в формате JSON и сохранил его локально.</w:t>
      </w:r>
    </w:p>
    <w:p w:rsidR="00616D3D" w:rsidRPr="0073735F" w:rsidRDefault="00616D3D" w:rsidP="0073735F">
      <w:pPr>
        <w:spacing w:line="240" w:lineRule="auto"/>
        <w:ind w:firstLine="0"/>
        <w:jc w:val="center"/>
        <w:rPr>
          <w:rFonts w:eastAsia="Times New Roman" w:cs="Times New Roman"/>
          <w:color w:val="000000"/>
          <w:kern w:val="36"/>
          <w:sz w:val="24"/>
          <w:szCs w:val="28"/>
          <w:lang w:val="en-US" w:eastAsia="ru-RU"/>
        </w:rPr>
      </w:pPr>
      <w:r w:rsidRPr="0073735F">
        <w:rPr>
          <w:rFonts w:eastAsia="Times New Roman" w:cs="Times New Roman"/>
          <w:noProof/>
          <w:color w:val="000000"/>
          <w:kern w:val="36"/>
          <w:sz w:val="24"/>
          <w:szCs w:val="28"/>
          <w:lang w:eastAsia="ru-RU"/>
        </w:rPr>
        <w:drawing>
          <wp:inline distT="0" distB="0" distL="0" distR="0" wp14:anchorId="1EA628C4" wp14:editId="677697AE">
            <wp:extent cx="5940425" cy="919480"/>
            <wp:effectExtent l="0" t="0" r="3175" b="0"/>
            <wp:docPr id="193557725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7725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5F" w:rsidRPr="0073735F" w:rsidRDefault="0073735F" w:rsidP="0073735F">
      <w:pPr>
        <w:spacing w:line="240" w:lineRule="auto"/>
        <w:ind w:firstLine="0"/>
        <w:jc w:val="center"/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</w:pPr>
      <w:r w:rsidRPr="0073735F"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  <w:t xml:space="preserve">Рисунок 14 Создание </w:t>
      </w:r>
      <w:r w:rsidRPr="0073735F">
        <w:rPr>
          <w:rFonts w:eastAsia="Times New Roman" w:cs="Times New Roman"/>
          <w:color w:val="000000"/>
          <w:kern w:val="36"/>
          <w:sz w:val="24"/>
          <w:szCs w:val="28"/>
          <w:lang w:val="en-US" w:eastAsia="ru-RU"/>
        </w:rPr>
        <w:t>API</w:t>
      </w:r>
      <w:r w:rsidRPr="0073735F"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  <w:t xml:space="preserve"> ключа</w:t>
      </w:r>
    </w:p>
    <w:p w:rsidR="0073735F" w:rsidRPr="0073735F" w:rsidRDefault="0073735F" w:rsidP="00616D3D">
      <w:pPr>
        <w:spacing w:line="240" w:lineRule="auto"/>
        <w:jc w:val="center"/>
        <w:rPr>
          <w:rFonts w:eastAsia="Times New Roman" w:cs="Times New Roman"/>
          <w:color w:val="000000"/>
          <w:kern w:val="36"/>
          <w:szCs w:val="28"/>
          <w:lang w:eastAsia="ru-RU"/>
        </w:rPr>
      </w:pPr>
    </w:p>
    <w:p w:rsidR="00616D3D" w:rsidRPr="00616D3D" w:rsidRDefault="00616D3D" w:rsidP="00616D3D">
      <w:pPr>
        <w:rPr>
          <w:rFonts w:eastAsia="Times New Roman" w:cs="Times New Roman"/>
          <w:color w:val="000000"/>
          <w:kern w:val="36"/>
          <w:szCs w:val="28"/>
          <w:lang w:eastAsia="ru-RU"/>
        </w:rPr>
      </w:pPr>
      <w:r w:rsidRPr="00616D3D">
        <w:rPr>
          <w:rFonts w:eastAsia="Times New Roman" w:cs="Times New Roman"/>
          <w:color w:val="000000"/>
          <w:kern w:val="36"/>
          <w:szCs w:val="28"/>
          <w:lang w:eastAsia="ru-RU"/>
        </w:rPr>
        <w:t>Для работы с YandexGPT-Lite необходимо:</w:t>
      </w:r>
    </w:p>
    <w:p w:rsidR="00616D3D" w:rsidRPr="00616D3D" w:rsidRDefault="00616D3D" w:rsidP="00616D3D">
      <w:pPr>
        <w:rPr>
          <w:rFonts w:eastAsia="Times New Roman" w:cs="Times New Roman"/>
          <w:color w:val="000000"/>
          <w:kern w:val="36"/>
          <w:szCs w:val="28"/>
          <w:lang w:eastAsia="ru-RU"/>
        </w:rPr>
      </w:pPr>
      <w:r w:rsidRPr="00616D3D">
        <w:rPr>
          <w:rFonts w:eastAsia="Times New Roman" w:cs="Times New Roman"/>
          <w:color w:val="000000"/>
          <w:kern w:val="36"/>
          <w:szCs w:val="28"/>
          <w:lang w:eastAsia="ru-RU"/>
        </w:rPr>
        <w:t>Получить </w:t>
      </w:r>
      <w:r w:rsidRPr="00616D3D">
        <w:rPr>
          <w:rFonts w:eastAsia="Times New Roman" w:cs="Times New Roman"/>
          <w:b/>
          <w:bCs/>
          <w:color w:val="000000"/>
          <w:kern w:val="36"/>
          <w:szCs w:val="28"/>
          <w:lang w:eastAsia="ru-RU"/>
        </w:rPr>
        <w:t>ID каталога</w:t>
      </w:r>
      <w:r w:rsidRPr="00616D3D">
        <w:rPr>
          <w:rFonts w:eastAsia="Times New Roman" w:cs="Times New Roman"/>
          <w:color w:val="000000"/>
          <w:kern w:val="36"/>
          <w:szCs w:val="28"/>
          <w:lang w:eastAsia="ru-RU"/>
        </w:rPr>
        <w:t> (Folder ID) из раздела настроек.</w:t>
      </w:r>
    </w:p>
    <w:p w:rsidR="00616D3D" w:rsidRPr="0073735F" w:rsidRDefault="00616D3D" w:rsidP="0073735F">
      <w:pPr>
        <w:spacing w:line="240" w:lineRule="auto"/>
        <w:ind w:firstLine="0"/>
        <w:jc w:val="center"/>
        <w:rPr>
          <w:rFonts w:eastAsia="Times New Roman" w:cs="Times New Roman"/>
          <w:color w:val="000000"/>
          <w:kern w:val="36"/>
          <w:sz w:val="24"/>
          <w:szCs w:val="28"/>
          <w:lang w:val="en-US" w:eastAsia="ru-RU"/>
        </w:rPr>
      </w:pPr>
      <w:r w:rsidRPr="0073735F">
        <w:rPr>
          <w:rFonts w:eastAsia="Times New Roman" w:cs="Times New Roman"/>
          <w:noProof/>
          <w:color w:val="000000"/>
          <w:kern w:val="36"/>
          <w:sz w:val="24"/>
          <w:szCs w:val="28"/>
          <w:lang w:eastAsia="ru-RU"/>
        </w:rPr>
        <w:drawing>
          <wp:inline distT="0" distB="0" distL="0" distR="0" wp14:anchorId="4BA5DC0E" wp14:editId="34F7E9DE">
            <wp:extent cx="4239217" cy="257211"/>
            <wp:effectExtent l="0" t="0" r="0" b="9525"/>
            <wp:docPr id="1822191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916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5F" w:rsidRPr="0073735F" w:rsidRDefault="0073735F" w:rsidP="0073735F">
      <w:pPr>
        <w:spacing w:line="240" w:lineRule="auto"/>
        <w:ind w:firstLine="0"/>
        <w:jc w:val="center"/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</w:pPr>
      <w:r w:rsidRPr="0073735F"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  <w:t xml:space="preserve">Рисунок 15 </w:t>
      </w:r>
      <w:r w:rsidRPr="0073735F">
        <w:rPr>
          <w:rFonts w:eastAsia="Times New Roman" w:cs="Times New Roman"/>
          <w:color w:val="000000"/>
          <w:kern w:val="36"/>
          <w:sz w:val="24"/>
          <w:szCs w:val="28"/>
          <w:lang w:val="en-US" w:eastAsia="ru-RU"/>
        </w:rPr>
        <w:t xml:space="preserve">ID </w:t>
      </w:r>
      <w:r w:rsidRPr="0073735F"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  <w:t>каталога</w:t>
      </w:r>
    </w:p>
    <w:p w:rsidR="0073735F" w:rsidRPr="0073735F" w:rsidRDefault="0073735F" w:rsidP="00616D3D">
      <w:pPr>
        <w:spacing w:line="240" w:lineRule="auto"/>
        <w:jc w:val="center"/>
        <w:rPr>
          <w:rFonts w:eastAsia="Times New Roman" w:cs="Times New Roman"/>
          <w:color w:val="000000"/>
          <w:kern w:val="36"/>
          <w:szCs w:val="28"/>
          <w:lang w:eastAsia="ru-RU"/>
        </w:rPr>
      </w:pPr>
    </w:p>
    <w:p w:rsidR="00616D3D" w:rsidRPr="00616D3D" w:rsidRDefault="00616D3D" w:rsidP="00616D3D">
      <w:pPr>
        <w:rPr>
          <w:rFonts w:eastAsia="Times New Roman" w:cs="Times New Roman"/>
          <w:b/>
          <w:bCs/>
          <w:color w:val="000000"/>
          <w:kern w:val="36"/>
          <w:szCs w:val="28"/>
          <w:lang w:eastAsia="ru-RU"/>
        </w:rPr>
      </w:pPr>
      <w:r w:rsidRPr="00616D3D">
        <w:rPr>
          <w:rFonts w:eastAsia="Times New Roman" w:cs="Times New Roman"/>
          <w:b/>
          <w:bCs/>
          <w:color w:val="000000"/>
          <w:kern w:val="36"/>
          <w:szCs w:val="28"/>
          <w:lang w:eastAsia="ru-RU"/>
        </w:rPr>
        <w:t>Реализация Python-метода для отправки запроса к YandexGPT-Lite</w:t>
      </w:r>
    </w:p>
    <w:p w:rsidR="00616D3D" w:rsidRPr="00616D3D" w:rsidRDefault="00616D3D" w:rsidP="00616D3D">
      <w:pPr>
        <w:rPr>
          <w:rFonts w:eastAsia="Times New Roman" w:cs="Times New Roman"/>
          <w:color w:val="000000"/>
          <w:kern w:val="36"/>
          <w:szCs w:val="28"/>
          <w:lang w:eastAsia="ru-RU"/>
        </w:rPr>
      </w:pPr>
      <w:r w:rsidRPr="00616D3D">
        <w:rPr>
          <w:rFonts w:eastAsia="Times New Roman" w:cs="Times New Roman"/>
          <w:color w:val="000000"/>
          <w:kern w:val="36"/>
          <w:szCs w:val="28"/>
          <w:lang w:eastAsia="ru-RU"/>
        </w:rPr>
        <w:t>Создал скрипт на Python, который:</w:t>
      </w:r>
    </w:p>
    <w:p w:rsidR="00616D3D" w:rsidRPr="00616D3D" w:rsidRDefault="00616D3D" w:rsidP="00616D3D">
      <w:pPr>
        <w:rPr>
          <w:rFonts w:eastAsia="Times New Roman" w:cs="Times New Roman"/>
          <w:color w:val="000000"/>
          <w:kern w:val="36"/>
          <w:szCs w:val="28"/>
          <w:lang w:eastAsia="ru-RU"/>
        </w:rPr>
      </w:pPr>
      <w:r w:rsidRPr="00616D3D">
        <w:rPr>
          <w:rFonts w:eastAsia="Times New Roman" w:cs="Times New Roman"/>
          <w:color w:val="000000"/>
          <w:kern w:val="36"/>
          <w:szCs w:val="28"/>
          <w:lang w:eastAsia="ru-RU"/>
        </w:rPr>
        <w:t xml:space="preserve">Инициализирует ключи и </w:t>
      </w:r>
      <w:r w:rsidRPr="00616D3D">
        <w:rPr>
          <w:rFonts w:eastAsia="Times New Roman" w:cs="Times New Roman"/>
          <w:color w:val="000000"/>
          <w:kern w:val="36"/>
          <w:szCs w:val="28"/>
          <w:lang w:val="en-US" w:eastAsia="ru-RU"/>
        </w:rPr>
        <w:t>ID</w:t>
      </w:r>
      <w:r w:rsidRPr="00616D3D">
        <w:rPr>
          <w:rFonts w:eastAsia="Times New Roman" w:cs="Times New Roman"/>
          <w:color w:val="000000"/>
          <w:kern w:val="36"/>
          <w:szCs w:val="28"/>
          <w:lang w:eastAsia="ru-RU"/>
        </w:rPr>
        <w:t xml:space="preserve"> каталога</w:t>
      </w:r>
    </w:p>
    <w:p w:rsidR="00616D3D" w:rsidRPr="0073735F" w:rsidRDefault="00616D3D" w:rsidP="0073735F">
      <w:pPr>
        <w:spacing w:line="240" w:lineRule="auto"/>
        <w:ind w:firstLine="0"/>
        <w:jc w:val="center"/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</w:pPr>
      <w:r w:rsidRPr="0073735F">
        <w:rPr>
          <w:rFonts w:eastAsia="Times New Roman" w:cs="Times New Roman"/>
          <w:noProof/>
          <w:color w:val="000000"/>
          <w:kern w:val="36"/>
          <w:sz w:val="24"/>
          <w:szCs w:val="28"/>
          <w:lang w:eastAsia="ru-RU"/>
        </w:rPr>
        <w:lastRenderedPageBreak/>
        <w:drawing>
          <wp:inline distT="0" distB="0" distL="0" distR="0" wp14:anchorId="25D3A8E4" wp14:editId="4402F1FE">
            <wp:extent cx="5940425" cy="2288540"/>
            <wp:effectExtent l="0" t="0" r="3175" b="0"/>
            <wp:docPr id="1228004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047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5F" w:rsidRPr="0073735F" w:rsidRDefault="0073735F" w:rsidP="0073735F">
      <w:pPr>
        <w:spacing w:line="240" w:lineRule="auto"/>
        <w:ind w:firstLine="0"/>
        <w:jc w:val="center"/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</w:pPr>
      <w:r w:rsidRPr="0073735F"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  <w:t xml:space="preserve">Рисунок 15 </w:t>
      </w:r>
      <w:r w:rsidRPr="0073735F"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  <w:t xml:space="preserve">Инициализирует ключи и </w:t>
      </w:r>
      <w:r w:rsidRPr="0073735F">
        <w:rPr>
          <w:rFonts w:eastAsia="Times New Roman" w:cs="Times New Roman"/>
          <w:color w:val="000000"/>
          <w:kern w:val="36"/>
          <w:sz w:val="24"/>
          <w:szCs w:val="28"/>
          <w:lang w:val="en-US" w:eastAsia="ru-RU"/>
        </w:rPr>
        <w:t>ID</w:t>
      </w:r>
      <w:r w:rsidRPr="0073735F"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  <w:t xml:space="preserve"> каталога</w:t>
      </w:r>
    </w:p>
    <w:p w:rsidR="0073735F" w:rsidRPr="00616D3D" w:rsidRDefault="0073735F" w:rsidP="0073735F">
      <w:pPr>
        <w:spacing w:line="240" w:lineRule="auto"/>
        <w:rPr>
          <w:rFonts w:eastAsia="Times New Roman" w:cs="Times New Roman"/>
          <w:color w:val="000000"/>
          <w:kern w:val="36"/>
          <w:szCs w:val="28"/>
          <w:lang w:eastAsia="ru-RU"/>
        </w:rPr>
      </w:pPr>
    </w:p>
    <w:p w:rsidR="00616D3D" w:rsidRPr="00616D3D" w:rsidRDefault="00616D3D" w:rsidP="00616D3D">
      <w:pPr>
        <w:rPr>
          <w:rFonts w:eastAsia="Times New Roman" w:cs="Times New Roman"/>
          <w:color w:val="000000"/>
          <w:kern w:val="36"/>
          <w:szCs w:val="28"/>
          <w:lang w:eastAsia="ru-RU"/>
        </w:rPr>
      </w:pPr>
      <w:r w:rsidRPr="00616D3D">
        <w:rPr>
          <w:rFonts w:eastAsia="Times New Roman" w:cs="Times New Roman"/>
          <w:color w:val="000000"/>
          <w:kern w:val="36"/>
          <w:szCs w:val="28"/>
          <w:lang w:eastAsia="ru-RU"/>
        </w:rPr>
        <w:t>Проверяет данные</w:t>
      </w:r>
    </w:p>
    <w:p w:rsidR="00616D3D" w:rsidRPr="0073735F" w:rsidRDefault="00616D3D" w:rsidP="0073735F">
      <w:pPr>
        <w:spacing w:line="240" w:lineRule="auto"/>
        <w:ind w:firstLine="0"/>
        <w:jc w:val="center"/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</w:pPr>
      <w:r w:rsidRPr="0073735F">
        <w:rPr>
          <w:rFonts w:eastAsia="Times New Roman" w:cs="Times New Roman"/>
          <w:noProof/>
          <w:color w:val="000000"/>
          <w:kern w:val="36"/>
          <w:sz w:val="24"/>
          <w:szCs w:val="28"/>
          <w:lang w:eastAsia="ru-RU"/>
        </w:rPr>
        <w:drawing>
          <wp:inline distT="0" distB="0" distL="0" distR="0" wp14:anchorId="400A7BD5" wp14:editId="6D3D7D0F">
            <wp:extent cx="5940425" cy="1170940"/>
            <wp:effectExtent l="0" t="0" r="3175" b="0"/>
            <wp:docPr id="61440065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0065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5F" w:rsidRPr="0073735F" w:rsidRDefault="0073735F" w:rsidP="0073735F">
      <w:pPr>
        <w:spacing w:line="240" w:lineRule="auto"/>
        <w:ind w:firstLine="0"/>
        <w:jc w:val="center"/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</w:pPr>
      <w:r w:rsidRPr="0073735F"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  <w:t xml:space="preserve">Рисунок 16 </w:t>
      </w:r>
      <w:r w:rsidRPr="0073735F"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  <w:t>Проверяет данные</w:t>
      </w:r>
    </w:p>
    <w:p w:rsidR="0073735F" w:rsidRPr="00616D3D" w:rsidRDefault="0073735F" w:rsidP="0073735F">
      <w:pPr>
        <w:spacing w:line="240" w:lineRule="auto"/>
        <w:rPr>
          <w:rFonts w:eastAsia="Times New Roman" w:cs="Times New Roman"/>
          <w:color w:val="000000"/>
          <w:kern w:val="36"/>
          <w:szCs w:val="28"/>
          <w:lang w:eastAsia="ru-RU"/>
        </w:rPr>
      </w:pPr>
    </w:p>
    <w:p w:rsidR="00616D3D" w:rsidRPr="00616D3D" w:rsidRDefault="00616D3D" w:rsidP="00616D3D">
      <w:pPr>
        <w:rPr>
          <w:rFonts w:eastAsia="Times New Roman" w:cs="Times New Roman"/>
          <w:color w:val="000000"/>
          <w:kern w:val="36"/>
          <w:szCs w:val="28"/>
          <w:lang w:eastAsia="ru-RU"/>
        </w:rPr>
      </w:pPr>
      <w:r w:rsidRPr="00616D3D">
        <w:rPr>
          <w:rFonts w:eastAsia="Times New Roman" w:cs="Times New Roman"/>
          <w:color w:val="000000"/>
          <w:kern w:val="36"/>
          <w:szCs w:val="28"/>
          <w:lang w:eastAsia="ru-RU"/>
        </w:rPr>
        <w:t xml:space="preserve">Отправляет запрос </w:t>
      </w:r>
    </w:p>
    <w:p w:rsidR="00616D3D" w:rsidRPr="0073735F" w:rsidRDefault="00616D3D" w:rsidP="0073735F">
      <w:pPr>
        <w:spacing w:line="240" w:lineRule="auto"/>
        <w:ind w:firstLine="0"/>
        <w:jc w:val="center"/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</w:pPr>
      <w:r w:rsidRPr="0073735F">
        <w:rPr>
          <w:rFonts w:eastAsia="Times New Roman" w:cs="Times New Roman"/>
          <w:noProof/>
          <w:color w:val="000000"/>
          <w:kern w:val="36"/>
          <w:sz w:val="24"/>
          <w:szCs w:val="28"/>
          <w:lang w:eastAsia="ru-RU"/>
        </w:rPr>
        <w:drawing>
          <wp:inline distT="0" distB="0" distL="0" distR="0" wp14:anchorId="6AF38AC1" wp14:editId="1C1EF3F1">
            <wp:extent cx="5934903" cy="3581900"/>
            <wp:effectExtent l="0" t="0" r="8890" b="0"/>
            <wp:docPr id="460004039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04039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5F" w:rsidRPr="0073735F" w:rsidRDefault="0073735F" w:rsidP="0073735F">
      <w:pPr>
        <w:spacing w:line="240" w:lineRule="auto"/>
        <w:ind w:firstLine="0"/>
        <w:jc w:val="center"/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</w:pPr>
      <w:r w:rsidRPr="0073735F"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  <w:t xml:space="preserve">Рисунок 17 </w:t>
      </w:r>
      <w:r w:rsidRPr="0073735F"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  <w:t>Отправляет запрос</w:t>
      </w:r>
    </w:p>
    <w:p w:rsidR="0073735F" w:rsidRPr="00616D3D" w:rsidRDefault="0073735F" w:rsidP="00616D3D">
      <w:pPr>
        <w:spacing w:line="240" w:lineRule="auto"/>
        <w:jc w:val="center"/>
        <w:rPr>
          <w:rFonts w:eastAsia="Times New Roman" w:cs="Times New Roman"/>
          <w:color w:val="000000"/>
          <w:kern w:val="36"/>
          <w:szCs w:val="28"/>
          <w:lang w:eastAsia="ru-RU"/>
        </w:rPr>
      </w:pPr>
    </w:p>
    <w:p w:rsidR="00616D3D" w:rsidRPr="00616D3D" w:rsidRDefault="00616D3D" w:rsidP="00616D3D">
      <w:pPr>
        <w:rPr>
          <w:rFonts w:eastAsia="Times New Roman" w:cs="Times New Roman"/>
          <w:color w:val="000000"/>
          <w:kern w:val="36"/>
          <w:szCs w:val="28"/>
          <w:lang w:eastAsia="ru-RU"/>
        </w:rPr>
      </w:pPr>
      <w:r w:rsidRPr="00616D3D">
        <w:rPr>
          <w:rFonts w:eastAsia="Times New Roman" w:cs="Times New Roman"/>
          <w:color w:val="000000"/>
          <w:kern w:val="36"/>
          <w:szCs w:val="28"/>
          <w:lang w:eastAsia="ru-RU"/>
        </w:rPr>
        <w:t>Формирует промпт для анализа.</w:t>
      </w:r>
    </w:p>
    <w:p w:rsidR="00616D3D" w:rsidRPr="00616D3D" w:rsidRDefault="00616D3D" w:rsidP="00616D3D">
      <w:pPr>
        <w:spacing w:line="240" w:lineRule="auto"/>
        <w:jc w:val="center"/>
        <w:rPr>
          <w:rFonts w:eastAsia="Times New Roman" w:cs="Times New Roman"/>
          <w:color w:val="000000"/>
          <w:kern w:val="36"/>
          <w:szCs w:val="28"/>
          <w:lang w:eastAsia="ru-RU"/>
        </w:rPr>
      </w:pPr>
      <w:r w:rsidRPr="00616D3D">
        <w:rPr>
          <w:rFonts w:eastAsia="Times New Roman" w:cs="Times New Roman"/>
          <w:noProof/>
          <w:color w:val="000000"/>
          <w:kern w:val="36"/>
          <w:szCs w:val="28"/>
          <w:lang w:eastAsia="ru-RU"/>
        </w:rPr>
        <w:lastRenderedPageBreak/>
        <w:drawing>
          <wp:inline distT="0" distB="0" distL="0" distR="0" wp14:anchorId="6A8138B1" wp14:editId="7A68DDD3">
            <wp:extent cx="5940425" cy="3980180"/>
            <wp:effectExtent l="0" t="0" r="3175" b="1270"/>
            <wp:docPr id="70420054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0054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3D" w:rsidRPr="0073735F" w:rsidRDefault="00616D3D" w:rsidP="0073735F">
      <w:pPr>
        <w:spacing w:line="240" w:lineRule="auto"/>
        <w:ind w:firstLine="0"/>
        <w:jc w:val="center"/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</w:pPr>
      <w:r w:rsidRPr="0073735F">
        <w:rPr>
          <w:rFonts w:eastAsia="Times New Roman" w:cs="Times New Roman"/>
          <w:noProof/>
          <w:color w:val="000000"/>
          <w:kern w:val="36"/>
          <w:sz w:val="24"/>
          <w:szCs w:val="28"/>
          <w:lang w:eastAsia="ru-RU"/>
        </w:rPr>
        <w:drawing>
          <wp:inline distT="0" distB="0" distL="0" distR="0" wp14:anchorId="2412EDB3" wp14:editId="0535C439">
            <wp:extent cx="5940425" cy="4040505"/>
            <wp:effectExtent l="0" t="0" r="3175" b="0"/>
            <wp:docPr id="1723821767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21767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5F" w:rsidRPr="0073735F" w:rsidRDefault="0073735F" w:rsidP="0073735F">
      <w:pPr>
        <w:spacing w:line="240" w:lineRule="auto"/>
        <w:ind w:firstLine="0"/>
        <w:jc w:val="center"/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</w:pPr>
      <w:r w:rsidRPr="0073735F"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  <w:t xml:space="preserve">Рисунок 18 </w:t>
      </w:r>
      <w:r w:rsidRPr="0073735F"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  <w:t>Формирует промпт для анализа.</w:t>
      </w:r>
    </w:p>
    <w:p w:rsidR="0073735F" w:rsidRPr="00616D3D" w:rsidRDefault="0073735F" w:rsidP="00616D3D">
      <w:pPr>
        <w:spacing w:line="240" w:lineRule="auto"/>
        <w:jc w:val="center"/>
        <w:rPr>
          <w:rFonts w:eastAsia="Times New Roman" w:cs="Times New Roman"/>
          <w:color w:val="000000"/>
          <w:kern w:val="36"/>
          <w:szCs w:val="28"/>
          <w:lang w:eastAsia="ru-RU"/>
        </w:rPr>
      </w:pPr>
    </w:p>
    <w:p w:rsidR="00616D3D" w:rsidRPr="00616D3D" w:rsidRDefault="00616D3D" w:rsidP="00616D3D">
      <w:pPr>
        <w:rPr>
          <w:rFonts w:eastAsia="Times New Roman" w:cs="Times New Roman"/>
          <w:color w:val="000000"/>
          <w:kern w:val="36"/>
          <w:szCs w:val="28"/>
          <w:lang w:eastAsia="ru-RU"/>
        </w:rPr>
      </w:pPr>
    </w:p>
    <w:p w:rsidR="00616D3D" w:rsidRDefault="00616D3D">
      <w:pPr>
        <w:rPr>
          <w:rFonts w:eastAsia="Times New Roman" w:cs="Times New Roman"/>
          <w:color w:val="000000"/>
          <w:kern w:val="36"/>
          <w:szCs w:val="28"/>
          <w:lang w:eastAsia="ru-RU"/>
        </w:rPr>
      </w:pPr>
      <w:r>
        <w:rPr>
          <w:rFonts w:eastAsia="Times New Roman" w:cs="Times New Roman"/>
          <w:color w:val="000000"/>
          <w:kern w:val="36"/>
          <w:szCs w:val="28"/>
          <w:lang w:eastAsia="ru-RU"/>
        </w:rPr>
        <w:br w:type="page"/>
      </w:r>
    </w:p>
    <w:p w:rsidR="00616D3D" w:rsidRPr="00616D3D" w:rsidRDefault="00616D3D" w:rsidP="00616D3D">
      <w:pPr>
        <w:rPr>
          <w:rFonts w:eastAsia="Times New Roman" w:cs="Times New Roman"/>
          <w:color w:val="000000"/>
          <w:kern w:val="36"/>
          <w:szCs w:val="28"/>
          <w:lang w:eastAsia="ru-RU"/>
        </w:rPr>
      </w:pPr>
      <w:r w:rsidRPr="00616D3D">
        <w:rPr>
          <w:rFonts w:eastAsia="Times New Roman" w:cs="Times New Roman"/>
          <w:color w:val="000000"/>
          <w:kern w:val="36"/>
          <w:szCs w:val="28"/>
          <w:lang w:eastAsia="ru-RU"/>
        </w:rPr>
        <w:lastRenderedPageBreak/>
        <w:t>Читает текстовый файл с отзывами и записывает выжимку в отдельный текстовый файл.</w:t>
      </w:r>
    </w:p>
    <w:p w:rsidR="00616D3D" w:rsidRPr="0073735F" w:rsidRDefault="00616D3D" w:rsidP="0073735F">
      <w:pPr>
        <w:spacing w:line="240" w:lineRule="auto"/>
        <w:ind w:firstLine="0"/>
        <w:jc w:val="center"/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</w:pPr>
      <w:r w:rsidRPr="0073735F">
        <w:rPr>
          <w:rFonts w:eastAsia="Times New Roman" w:cs="Times New Roman"/>
          <w:noProof/>
          <w:color w:val="000000"/>
          <w:kern w:val="36"/>
          <w:sz w:val="24"/>
          <w:szCs w:val="28"/>
          <w:lang w:eastAsia="ru-RU"/>
        </w:rPr>
        <w:drawing>
          <wp:inline distT="0" distB="0" distL="0" distR="0" wp14:anchorId="7AB56A2A" wp14:editId="1CB6B496">
            <wp:extent cx="5940425" cy="1156970"/>
            <wp:effectExtent l="0" t="0" r="3175" b="5080"/>
            <wp:docPr id="1545614270" name="Рисунок 1" descr="Изображение выглядит как снимок экрана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14270" name="Рисунок 1" descr="Изображение выглядит как снимок экрана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5F" w:rsidRPr="0073735F" w:rsidRDefault="0073735F" w:rsidP="0073735F">
      <w:pPr>
        <w:spacing w:line="240" w:lineRule="auto"/>
        <w:ind w:firstLine="0"/>
        <w:jc w:val="center"/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</w:pPr>
      <w:r w:rsidRPr="0073735F"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  <w:t>Рисунок 19 Текстовый файл примера</w:t>
      </w:r>
    </w:p>
    <w:p w:rsidR="0073735F" w:rsidRPr="00616D3D" w:rsidRDefault="0073735F" w:rsidP="00616D3D">
      <w:pPr>
        <w:spacing w:line="240" w:lineRule="auto"/>
        <w:jc w:val="center"/>
        <w:rPr>
          <w:rFonts w:eastAsia="Times New Roman" w:cs="Times New Roman"/>
          <w:color w:val="000000"/>
          <w:kern w:val="36"/>
          <w:szCs w:val="28"/>
          <w:lang w:eastAsia="ru-RU"/>
        </w:rPr>
      </w:pPr>
    </w:p>
    <w:p w:rsidR="00616D3D" w:rsidRPr="0073735F" w:rsidRDefault="00616D3D" w:rsidP="0073735F">
      <w:pPr>
        <w:spacing w:line="240" w:lineRule="auto"/>
        <w:ind w:firstLine="0"/>
        <w:jc w:val="center"/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</w:pPr>
      <w:r w:rsidRPr="0073735F">
        <w:rPr>
          <w:rFonts w:eastAsia="Times New Roman" w:cs="Times New Roman"/>
          <w:noProof/>
          <w:color w:val="000000"/>
          <w:kern w:val="36"/>
          <w:sz w:val="24"/>
          <w:szCs w:val="28"/>
          <w:lang w:eastAsia="ru-RU"/>
        </w:rPr>
        <w:drawing>
          <wp:inline distT="0" distB="0" distL="0" distR="0" wp14:anchorId="283AA48D" wp14:editId="6CC788B1">
            <wp:extent cx="4772691" cy="4725059"/>
            <wp:effectExtent l="0" t="0" r="8890" b="0"/>
            <wp:docPr id="858633414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33414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5F" w:rsidRPr="0073735F" w:rsidRDefault="0073735F" w:rsidP="0073735F">
      <w:pPr>
        <w:spacing w:line="240" w:lineRule="auto"/>
        <w:ind w:firstLine="0"/>
        <w:jc w:val="center"/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</w:pPr>
      <w:r w:rsidRPr="0073735F"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  <w:t>Рисунок 20 Чтение текстового файла</w:t>
      </w:r>
    </w:p>
    <w:p w:rsidR="0073735F" w:rsidRPr="00616D3D" w:rsidRDefault="0073735F" w:rsidP="00616D3D">
      <w:pPr>
        <w:spacing w:line="240" w:lineRule="auto"/>
        <w:jc w:val="center"/>
        <w:rPr>
          <w:rFonts w:eastAsia="Times New Roman" w:cs="Times New Roman"/>
          <w:color w:val="000000"/>
          <w:kern w:val="36"/>
          <w:szCs w:val="28"/>
          <w:lang w:eastAsia="ru-RU"/>
        </w:rPr>
      </w:pPr>
    </w:p>
    <w:p w:rsidR="009E5FE3" w:rsidRPr="0073735F" w:rsidRDefault="00616D3D" w:rsidP="0073735F">
      <w:pPr>
        <w:spacing w:line="240" w:lineRule="auto"/>
        <w:ind w:firstLine="0"/>
        <w:jc w:val="center"/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</w:pPr>
      <w:r w:rsidRPr="0073735F">
        <w:rPr>
          <w:rFonts w:eastAsia="Times New Roman" w:cs="Times New Roman"/>
          <w:noProof/>
          <w:color w:val="000000"/>
          <w:kern w:val="36"/>
          <w:sz w:val="24"/>
          <w:szCs w:val="28"/>
          <w:lang w:eastAsia="ru-RU"/>
        </w:rPr>
        <w:drawing>
          <wp:inline distT="0" distB="0" distL="0" distR="0" wp14:anchorId="3DD3D57A" wp14:editId="02B187CF">
            <wp:extent cx="5940425" cy="765810"/>
            <wp:effectExtent l="0" t="0" r="3175" b="0"/>
            <wp:docPr id="1699927762" name="Рисунок 1" descr="Изображение выглядит как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27762" name="Рисунок 1" descr="Изображение выглядит как снимок экрана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5F" w:rsidRPr="0073735F" w:rsidRDefault="0073735F" w:rsidP="0073735F">
      <w:pPr>
        <w:spacing w:line="240" w:lineRule="auto"/>
        <w:ind w:firstLine="0"/>
        <w:jc w:val="center"/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</w:pPr>
      <w:r w:rsidRPr="0073735F"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  <w:t>Рисунок 21 Итоговый текст</w:t>
      </w:r>
    </w:p>
    <w:p w:rsidR="009E5FE3" w:rsidRDefault="009E5FE3">
      <w:pPr>
        <w:rPr>
          <w:rFonts w:eastAsia="Times New Roman" w:cs="Times New Roman"/>
          <w:color w:val="000000"/>
          <w:kern w:val="36"/>
          <w:szCs w:val="28"/>
          <w:lang w:eastAsia="ru-RU"/>
        </w:rPr>
      </w:pPr>
      <w:r>
        <w:rPr>
          <w:rFonts w:eastAsia="Times New Roman" w:cs="Times New Roman"/>
          <w:color w:val="000000"/>
          <w:kern w:val="36"/>
          <w:szCs w:val="28"/>
          <w:lang w:eastAsia="ru-RU"/>
        </w:rPr>
        <w:br w:type="page"/>
      </w:r>
    </w:p>
    <w:p w:rsidR="009B19DE" w:rsidRPr="00EA6BB4" w:rsidRDefault="00EA6BB4" w:rsidP="003B46A7">
      <w:pPr>
        <w:pStyle w:val="2"/>
        <w:ind w:firstLine="708"/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</w:pPr>
      <w:bookmarkStart w:id="9" w:name="_Toc199586670"/>
      <w:r w:rsidRPr="003B46A7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lastRenderedPageBreak/>
        <w:t xml:space="preserve">2.5. </w:t>
      </w:r>
      <w:r w:rsidRPr="00616D3D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>Создание</w:t>
      </w:r>
      <w:r w:rsidRPr="003B46A7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>кода для базы данных</w:t>
      </w:r>
      <w:bookmarkEnd w:id="9"/>
    </w:p>
    <w:p w:rsidR="00EA6BB4" w:rsidRDefault="00EA6BB4" w:rsidP="003B46A7">
      <w:pPr>
        <w:rPr>
          <w:rFonts w:cs="Times New Roman"/>
          <w:szCs w:val="28"/>
          <w:lang w:eastAsia="ru-RU"/>
        </w:rPr>
      </w:pPr>
      <w:r w:rsidRPr="00EA6BB4">
        <w:rPr>
          <w:rFonts w:cs="Times New Roman"/>
          <w:szCs w:val="28"/>
          <w:lang w:eastAsia="ru-RU"/>
        </w:rPr>
        <w:t xml:space="preserve">Запуск </w:t>
      </w:r>
      <w:r>
        <w:rPr>
          <w:rFonts w:cs="Times New Roman"/>
          <w:szCs w:val="28"/>
          <w:lang w:eastAsia="ru-RU"/>
        </w:rPr>
        <w:t xml:space="preserve">скрипта вызывает функцию main(), </w:t>
      </w:r>
      <w:r w:rsidR="003B46A7">
        <w:rPr>
          <w:rFonts w:cs="Times New Roman"/>
          <w:szCs w:val="28"/>
          <w:lang w:eastAsia="ru-RU"/>
        </w:rPr>
        <w:t xml:space="preserve">который </w:t>
      </w:r>
      <w:r>
        <w:rPr>
          <w:rFonts w:cs="Times New Roman"/>
          <w:szCs w:val="28"/>
          <w:lang w:eastAsia="ru-RU"/>
        </w:rPr>
        <w:t>у</w:t>
      </w:r>
      <w:r w:rsidR="003B46A7">
        <w:rPr>
          <w:rFonts w:cs="Times New Roman"/>
          <w:szCs w:val="28"/>
          <w:lang w:eastAsia="ru-RU"/>
        </w:rPr>
        <w:t>станавливает</w:t>
      </w:r>
      <w:r w:rsidRPr="00EA6BB4">
        <w:rPr>
          <w:rFonts w:cs="Times New Roman"/>
          <w:szCs w:val="28"/>
          <w:lang w:eastAsia="ru-RU"/>
        </w:rPr>
        <w:t xml:space="preserve"> соединение </w:t>
      </w:r>
      <w:r w:rsidR="003B46A7">
        <w:rPr>
          <w:rFonts w:cs="Times New Roman"/>
          <w:szCs w:val="28"/>
          <w:lang w:eastAsia="ru-RU"/>
        </w:rPr>
        <w:t xml:space="preserve">с SQL Server с помощью connect_to_sql(). Затем с ее помощью БД закрывается. </w:t>
      </w:r>
      <w:r w:rsidR="003B46A7" w:rsidRPr="00EA6BB4">
        <w:rPr>
          <w:rFonts w:cs="Times New Roman"/>
          <w:szCs w:val="28"/>
          <w:lang w:eastAsia="ru-RU"/>
        </w:rPr>
        <w:t>В</w:t>
      </w:r>
      <w:r w:rsidR="003B46A7">
        <w:rPr>
          <w:rFonts w:cs="Times New Roman"/>
          <w:szCs w:val="28"/>
          <w:lang w:eastAsia="ru-RU"/>
        </w:rPr>
        <w:t xml:space="preserve"> конце в</w:t>
      </w:r>
      <w:r w:rsidR="003B46A7" w:rsidRPr="00EA6BB4">
        <w:rPr>
          <w:rFonts w:cs="Times New Roman"/>
          <w:szCs w:val="28"/>
          <w:lang w:eastAsia="ru-RU"/>
        </w:rPr>
        <w:t>ыводятся сообщения о статусе операций</w:t>
      </w:r>
      <w:r w:rsidR="003B46A7">
        <w:rPr>
          <w:rFonts w:cs="Times New Roman"/>
          <w:szCs w:val="28"/>
          <w:lang w:eastAsia="ru-RU"/>
        </w:rPr>
        <w:t>.</w:t>
      </w:r>
    </w:p>
    <w:p w:rsidR="003B46A7" w:rsidRPr="00BF5458" w:rsidRDefault="003B46A7" w:rsidP="00BF5458">
      <w:pPr>
        <w:spacing w:line="240" w:lineRule="auto"/>
        <w:ind w:firstLine="0"/>
        <w:jc w:val="center"/>
        <w:rPr>
          <w:rFonts w:cs="Times New Roman"/>
          <w:sz w:val="24"/>
          <w:szCs w:val="28"/>
          <w:lang w:eastAsia="ru-RU"/>
        </w:rPr>
      </w:pPr>
      <w:r w:rsidRPr="00BF5458">
        <w:rPr>
          <w:rFonts w:eastAsia="Times New Roman" w:cs="Times New Roman"/>
          <w:noProof/>
          <w:color w:val="000000"/>
          <w:kern w:val="36"/>
          <w:sz w:val="24"/>
          <w:szCs w:val="28"/>
          <w:lang w:eastAsia="ru-RU"/>
        </w:rPr>
        <w:drawing>
          <wp:inline distT="0" distB="0" distL="0" distR="0" wp14:anchorId="5A856CAC" wp14:editId="4BA6EADC">
            <wp:extent cx="3689405" cy="3027006"/>
            <wp:effectExtent l="0" t="0" r="635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0428" cy="304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5F" w:rsidRDefault="0073735F" w:rsidP="00BF5458">
      <w:pPr>
        <w:spacing w:line="240" w:lineRule="auto"/>
        <w:ind w:firstLine="0"/>
        <w:jc w:val="center"/>
        <w:rPr>
          <w:rFonts w:cs="Times New Roman"/>
          <w:sz w:val="24"/>
          <w:szCs w:val="28"/>
          <w:lang w:eastAsia="ru-RU"/>
        </w:rPr>
      </w:pPr>
      <w:r w:rsidRPr="00BF5458">
        <w:rPr>
          <w:rFonts w:cs="Times New Roman"/>
          <w:sz w:val="24"/>
          <w:szCs w:val="28"/>
          <w:lang w:eastAsia="ru-RU"/>
        </w:rPr>
        <w:t xml:space="preserve">Рисунок 22 </w:t>
      </w:r>
      <w:r w:rsidR="00BF5458" w:rsidRPr="00BF5458">
        <w:rPr>
          <w:rFonts w:cs="Times New Roman"/>
          <w:sz w:val="24"/>
          <w:szCs w:val="28"/>
          <w:lang w:eastAsia="ru-RU"/>
        </w:rPr>
        <w:t xml:space="preserve">Установка соедиенение </w:t>
      </w:r>
    </w:p>
    <w:p w:rsidR="00BF5458" w:rsidRPr="00BF5458" w:rsidRDefault="00BF5458" w:rsidP="00BF5458">
      <w:pPr>
        <w:spacing w:line="240" w:lineRule="auto"/>
        <w:ind w:firstLine="0"/>
        <w:jc w:val="center"/>
        <w:rPr>
          <w:rFonts w:cs="Times New Roman"/>
          <w:sz w:val="24"/>
          <w:szCs w:val="28"/>
          <w:lang w:eastAsia="ru-RU"/>
        </w:rPr>
      </w:pPr>
    </w:p>
    <w:p w:rsidR="00BF5458" w:rsidRPr="00BF5458" w:rsidRDefault="009E5FE3" w:rsidP="00BF5458">
      <w:pPr>
        <w:spacing w:line="240" w:lineRule="auto"/>
        <w:ind w:firstLine="0"/>
        <w:jc w:val="center"/>
        <w:rPr>
          <w:rFonts w:cs="Times New Roman"/>
          <w:sz w:val="24"/>
          <w:szCs w:val="28"/>
          <w:lang w:eastAsia="ru-RU"/>
        </w:rPr>
      </w:pPr>
      <w:r w:rsidRPr="00BF5458">
        <w:rPr>
          <w:rFonts w:eastAsia="Times New Roman" w:cs="Times New Roman"/>
          <w:noProof/>
          <w:color w:val="000000"/>
          <w:kern w:val="36"/>
          <w:sz w:val="24"/>
          <w:szCs w:val="28"/>
          <w:lang w:eastAsia="ru-RU"/>
        </w:rPr>
        <w:drawing>
          <wp:inline distT="0" distB="0" distL="0" distR="0" wp14:anchorId="07E5CD40" wp14:editId="18EB8BEA">
            <wp:extent cx="3564666" cy="39279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1667" cy="394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458" w:rsidRPr="00BF5458" w:rsidRDefault="00BF5458" w:rsidP="00BF5458">
      <w:pPr>
        <w:spacing w:line="240" w:lineRule="auto"/>
        <w:ind w:firstLine="0"/>
        <w:jc w:val="center"/>
        <w:rPr>
          <w:rFonts w:cs="Times New Roman"/>
          <w:sz w:val="24"/>
          <w:szCs w:val="28"/>
          <w:lang w:eastAsia="ru-RU"/>
        </w:rPr>
      </w:pPr>
      <w:r w:rsidRPr="00BF5458">
        <w:rPr>
          <w:rFonts w:cs="Times New Roman"/>
          <w:sz w:val="24"/>
          <w:szCs w:val="28"/>
          <w:lang w:eastAsia="ru-RU"/>
        </w:rPr>
        <w:t>Рисунок 23 Библиотеки и конфиграция</w:t>
      </w:r>
    </w:p>
    <w:p w:rsidR="003B46A7" w:rsidRPr="003B46A7" w:rsidRDefault="003B46A7" w:rsidP="003B46A7">
      <w:pPr>
        <w:spacing w:line="240" w:lineRule="auto"/>
        <w:jc w:val="center"/>
        <w:rPr>
          <w:rFonts w:eastAsia="Times New Roman" w:cs="Times New Roman"/>
          <w:color w:val="000000"/>
          <w:kern w:val="36"/>
          <w:szCs w:val="28"/>
          <w:lang w:eastAsia="ru-RU"/>
        </w:rPr>
      </w:pPr>
      <w:r>
        <w:rPr>
          <w:rFonts w:cs="Times New Roman"/>
          <w:szCs w:val="28"/>
          <w:lang w:eastAsia="ru-RU"/>
        </w:rPr>
        <w:br w:type="page"/>
      </w:r>
    </w:p>
    <w:p w:rsidR="003B46A7" w:rsidRPr="003B46A7" w:rsidRDefault="003B46A7" w:rsidP="003B46A7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lastRenderedPageBreak/>
        <w:t>Функция ищет</w:t>
      </w:r>
      <w:r w:rsidRPr="00EA6B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 xml:space="preserve">таблицу </w:t>
      </w:r>
      <w:r w:rsidRPr="00EA6BB4">
        <w:rPr>
          <w:rFonts w:cs="Times New Roman"/>
          <w:szCs w:val="28"/>
          <w:lang w:eastAsia="ru-RU"/>
        </w:rPr>
        <w:t>Product</w:t>
      </w:r>
      <w:r>
        <w:rPr>
          <w:rFonts w:cs="Times New Roman"/>
          <w:szCs w:val="28"/>
          <w:lang w:eastAsia="ru-RU"/>
        </w:rPr>
        <w:t xml:space="preserve">s, если ее нет таблица создается с помошью функции </w:t>
      </w:r>
      <w:r w:rsidRPr="003B46A7">
        <w:rPr>
          <w:rFonts w:cs="Times New Roman"/>
          <w:szCs w:val="28"/>
          <w:lang w:eastAsia="ru-RU"/>
        </w:rPr>
        <w:t>create_table</w:t>
      </w:r>
      <w:r>
        <w:rPr>
          <w:rFonts w:cs="Times New Roman"/>
          <w:szCs w:val="28"/>
          <w:lang w:eastAsia="ru-RU"/>
        </w:rPr>
        <w:t xml:space="preserve">. </w:t>
      </w:r>
      <w:r w:rsidRPr="00EA6BB4">
        <w:rPr>
          <w:rFonts w:cs="Times New Roman"/>
          <w:szCs w:val="28"/>
          <w:lang w:eastAsia="ru-RU"/>
        </w:rPr>
        <w:t>В</w:t>
      </w:r>
      <w:r>
        <w:rPr>
          <w:rFonts w:cs="Times New Roman"/>
          <w:szCs w:val="28"/>
          <w:lang w:eastAsia="ru-RU"/>
        </w:rPr>
        <w:t xml:space="preserve"> конце в</w:t>
      </w:r>
      <w:r w:rsidRPr="00EA6BB4">
        <w:rPr>
          <w:rFonts w:cs="Times New Roman"/>
          <w:szCs w:val="28"/>
          <w:lang w:eastAsia="ru-RU"/>
        </w:rPr>
        <w:t>ыводятся сообщения о статусе операций</w:t>
      </w:r>
      <w:r>
        <w:rPr>
          <w:rFonts w:cs="Times New Roman"/>
          <w:szCs w:val="28"/>
          <w:lang w:eastAsia="ru-RU"/>
        </w:rPr>
        <w:t>.</w:t>
      </w:r>
    </w:p>
    <w:p w:rsidR="009E5FE3" w:rsidRPr="00BF5458" w:rsidRDefault="009E5FE3" w:rsidP="00BF5458">
      <w:pPr>
        <w:spacing w:line="240" w:lineRule="auto"/>
        <w:ind w:firstLine="0"/>
        <w:jc w:val="center"/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</w:pPr>
      <w:r w:rsidRPr="00BF5458">
        <w:rPr>
          <w:rFonts w:eastAsia="Times New Roman" w:cs="Times New Roman"/>
          <w:noProof/>
          <w:color w:val="000000"/>
          <w:kern w:val="36"/>
          <w:sz w:val="24"/>
          <w:szCs w:val="28"/>
          <w:lang w:eastAsia="ru-RU"/>
        </w:rPr>
        <w:drawing>
          <wp:inline distT="0" distB="0" distL="0" distR="0" wp14:anchorId="0876456A" wp14:editId="55C42020">
            <wp:extent cx="5940425" cy="38544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458" w:rsidRPr="00BF5458" w:rsidRDefault="00BF5458" w:rsidP="00BF5458">
      <w:pPr>
        <w:spacing w:line="240" w:lineRule="auto"/>
        <w:ind w:firstLine="0"/>
        <w:jc w:val="center"/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</w:pPr>
      <w:r w:rsidRPr="00BF5458"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  <w:t xml:space="preserve">Рисунок 24 </w:t>
      </w:r>
      <w:r w:rsidRPr="00BF5458">
        <w:rPr>
          <w:rFonts w:eastAsia="Times New Roman" w:cs="Times New Roman"/>
          <w:color w:val="000000"/>
          <w:kern w:val="36"/>
          <w:sz w:val="24"/>
          <w:szCs w:val="28"/>
          <w:lang w:val="en-US" w:eastAsia="ru-RU"/>
        </w:rPr>
        <w:t>Create Table</w:t>
      </w:r>
    </w:p>
    <w:p w:rsidR="003B46A7" w:rsidRPr="00BF5458" w:rsidRDefault="003B46A7" w:rsidP="00BF5458">
      <w:pPr>
        <w:spacing w:line="240" w:lineRule="auto"/>
        <w:ind w:firstLine="0"/>
        <w:rPr>
          <w:noProof/>
          <w:sz w:val="24"/>
          <w:lang w:eastAsia="ru-RU"/>
        </w:rPr>
      </w:pPr>
      <w:r w:rsidRPr="00BF5458">
        <w:rPr>
          <w:noProof/>
          <w:sz w:val="24"/>
          <w:lang w:eastAsia="ru-RU"/>
        </w:rPr>
        <w:br w:type="page"/>
      </w:r>
    </w:p>
    <w:p w:rsidR="003B46A7" w:rsidRPr="003B46A7" w:rsidRDefault="003B46A7" w:rsidP="003B46A7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lastRenderedPageBreak/>
        <w:t xml:space="preserve">С помщью import_from_json() читается JSON-файл. Его </w:t>
      </w:r>
      <w:r w:rsidRPr="00EA6BB4">
        <w:rPr>
          <w:rFonts w:cs="Times New Roman"/>
          <w:szCs w:val="28"/>
          <w:lang w:eastAsia="ru-RU"/>
        </w:rPr>
        <w:t>данные импортируются</w:t>
      </w:r>
      <w:r>
        <w:rPr>
          <w:rFonts w:cs="Times New Roman"/>
          <w:szCs w:val="28"/>
          <w:lang w:eastAsia="ru-RU"/>
        </w:rPr>
        <w:t xml:space="preserve"> в созданную таблицу. </w:t>
      </w:r>
      <w:r w:rsidRPr="00EA6BB4">
        <w:rPr>
          <w:rFonts w:cs="Times New Roman"/>
          <w:szCs w:val="28"/>
          <w:lang w:eastAsia="ru-RU"/>
        </w:rPr>
        <w:t>В</w:t>
      </w:r>
      <w:r>
        <w:rPr>
          <w:rFonts w:cs="Times New Roman"/>
          <w:szCs w:val="28"/>
          <w:lang w:eastAsia="ru-RU"/>
        </w:rPr>
        <w:t xml:space="preserve"> конце в</w:t>
      </w:r>
      <w:r w:rsidRPr="00EA6BB4">
        <w:rPr>
          <w:rFonts w:cs="Times New Roman"/>
          <w:szCs w:val="28"/>
          <w:lang w:eastAsia="ru-RU"/>
        </w:rPr>
        <w:t>ыводятся сообщения о статусе операций</w:t>
      </w:r>
      <w:r>
        <w:rPr>
          <w:rFonts w:cs="Times New Roman"/>
          <w:szCs w:val="28"/>
          <w:lang w:eastAsia="ru-RU"/>
        </w:rPr>
        <w:t>.</w:t>
      </w:r>
    </w:p>
    <w:p w:rsidR="003B46A7" w:rsidRPr="00BF5458" w:rsidRDefault="009E5FE3" w:rsidP="00BF5458">
      <w:pPr>
        <w:spacing w:line="240" w:lineRule="auto"/>
        <w:ind w:firstLine="0"/>
        <w:jc w:val="center"/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</w:pPr>
      <w:bookmarkStart w:id="10" w:name="_GoBack"/>
      <w:r w:rsidRPr="00BF5458">
        <w:rPr>
          <w:rFonts w:eastAsia="Times New Roman" w:cs="Times New Roman"/>
          <w:noProof/>
          <w:color w:val="000000"/>
          <w:kern w:val="36"/>
          <w:sz w:val="24"/>
          <w:szCs w:val="28"/>
          <w:lang w:eastAsia="ru-RU"/>
        </w:rPr>
        <w:drawing>
          <wp:inline distT="0" distB="0" distL="0" distR="0" wp14:anchorId="07D1AE8B" wp14:editId="06044CC4">
            <wp:extent cx="5287618" cy="5908676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2240" cy="59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:rsidR="00BF5458" w:rsidRPr="00BF5458" w:rsidRDefault="00BF5458" w:rsidP="00BF5458">
      <w:pPr>
        <w:spacing w:line="240" w:lineRule="auto"/>
        <w:ind w:firstLine="0"/>
        <w:jc w:val="center"/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</w:pPr>
      <w:r w:rsidRPr="00BF5458">
        <w:rPr>
          <w:rFonts w:eastAsia="Times New Roman" w:cs="Times New Roman"/>
          <w:color w:val="000000"/>
          <w:kern w:val="36"/>
          <w:sz w:val="24"/>
          <w:szCs w:val="28"/>
          <w:lang w:eastAsia="ru-RU"/>
        </w:rPr>
        <w:t>Рисунок 25 Добавление данных</w:t>
      </w:r>
    </w:p>
    <w:p w:rsidR="003B46A7" w:rsidRDefault="003B46A7">
      <w:pPr>
        <w:rPr>
          <w:rFonts w:eastAsia="Times New Roman" w:cs="Times New Roman"/>
          <w:color w:val="000000"/>
          <w:kern w:val="36"/>
          <w:szCs w:val="28"/>
          <w:lang w:eastAsia="ru-RU"/>
        </w:rPr>
      </w:pPr>
      <w:r>
        <w:rPr>
          <w:rFonts w:eastAsia="Times New Roman" w:cs="Times New Roman"/>
          <w:color w:val="000000"/>
          <w:kern w:val="36"/>
          <w:szCs w:val="28"/>
          <w:lang w:eastAsia="ru-RU"/>
        </w:rPr>
        <w:br w:type="page"/>
      </w:r>
    </w:p>
    <w:p w:rsidR="009B7B4F" w:rsidRPr="009B19DE" w:rsidRDefault="009B7B4F" w:rsidP="009B19DE">
      <w:pPr>
        <w:outlineLvl w:val="0"/>
        <w:rPr>
          <w:rFonts w:eastAsia="Times New Roman" w:cs="Times New Roman"/>
          <w:b/>
          <w:bCs/>
          <w:kern w:val="36"/>
          <w:szCs w:val="28"/>
          <w:lang w:eastAsia="ru-RU"/>
        </w:rPr>
      </w:pPr>
      <w:bookmarkStart w:id="11" w:name="_Toc199586671"/>
      <w:r w:rsidRPr="009B19DE">
        <w:rPr>
          <w:rFonts w:eastAsia="Times New Roman" w:cs="Times New Roman"/>
          <w:color w:val="000000"/>
          <w:kern w:val="36"/>
          <w:szCs w:val="28"/>
          <w:lang w:eastAsia="ru-RU"/>
        </w:rPr>
        <w:lastRenderedPageBreak/>
        <w:t>ЗАКЛЮЧЕНИЕ</w:t>
      </w:r>
      <w:bookmarkEnd w:id="11"/>
    </w:p>
    <w:p w:rsidR="009B19DE" w:rsidRPr="009B19DE" w:rsidRDefault="009B19DE" w:rsidP="009B19DE">
      <w:pPr>
        <w:pStyle w:val="sc-jmpzu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textAlignment w:val="baseline"/>
        <w:rPr>
          <w:color w:val="000000" w:themeColor="text1"/>
          <w:spacing w:val="-5"/>
          <w:sz w:val="28"/>
          <w:szCs w:val="28"/>
        </w:rPr>
      </w:pPr>
      <w:r w:rsidRPr="009B19DE">
        <w:rPr>
          <w:rStyle w:val="sc-ejaja"/>
          <w:color w:val="000000" w:themeColor="text1"/>
          <w:spacing w:val="-5"/>
          <w:sz w:val="28"/>
          <w:szCs w:val="28"/>
          <w:bdr w:val="none" w:sz="0" w:space="0" w:color="auto" w:frame="1"/>
        </w:rPr>
        <w:t>Использование результатов анализа отзывов открывает перед бизнесом широкие возможности для улучшения всех аспектов своей деятельности – от разработки новых продуктов до оптимизации внутренних процессов. Главное – внимательно слушать своих клиентов и своевременно реагировать на их обратную связь.</w:t>
      </w:r>
    </w:p>
    <w:p w:rsidR="003E27DF" w:rsidRPr="009B19DE" w:rsidRDefault="00BF5458" w:rsidP="009B19DE">
      <w:pPr>
        <w:rPr>
          <w:rFonts w:cs="Times New Roman"/>
          <w:szCs w:val="28"/>
        </w:rPr>
      </w:pPr>
    </w:p>
    <w:sectPr w:rsidR="003E27DF" w:rsidRPr="009B19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F3B03"/>
    <w:multiLevelType w:val="hybridMultilevel"/>
    <w:tmpl w:val="CE46E54C"/>
    <w:lvl w:ilvl="0" w:tplc="692E98B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F75712"/>
    <w:multiLevelType w:val="multilevel"/>
    <w:tmpl w:val="ACA27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E8637B"/>
    <w:multiLevelType w:val="hybridMultilevel"/>
    <w:tmpl w:val="7BF26B3C"/>
    <w:lvl w:ilvl="0" w:tplc="692E98B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1CA6918"/>
    <w:multiLevelType w:val="hybridMultilevel"/>
    <w:tmpl w:val="0722FD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4EC3BA8"/>
    <w:multiLevelType w:val="hybridMultilevel"/>
    <w:tmpl w:val="B99C446E"/>
    <w:lvl w:ilvl="0" w:tplc="692E98B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8C8319B"/>
    <w:multiLevelType w:val="hybridMultilevel"/>
    <w:tmpl w:val="939A2400"/>
    <w:lvl w:ilvl="0" w:tplc="692E98B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5F7516"/>
    <w:multiLevelType w:val="hybridMultilevel"/>
    <w:tmpl w:val="16B69B98"/>
    <w:lvl w:ilvl="0" w:tplc="692E98B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8927305"/>
    <w:multiLevelType w:val="hybridMultilevel"/>
    <w:tmpl w:val="9BD4930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BE03A58"/>
    <w:multiLevelType w:val="hybridMultilevel"/>
    <w:tmpl w:val="F50A4914"/>
    <w:lvl w:ilvl="0" w:tplc="692E98B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C166797"/>
    <w:multiLevelType w:val="hybridMultilevel"/>
    <w:tmpl w:val="D0583650"/>
    <w:lvl w:ilvl="0" w:tplc="692E98B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3C522FD"/>
    <w:multiLevelType w:val="hybridMultilevel"/>
    <w:tmpl w:val="12B27E64"/>
    <w:lvl w:ilvl="0" w:tplc="692E98B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8D310FA"/>
    <w:multiLevelType w:val="multilevel"/>
    <w:tmpl w:val="14CAFC6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2" w15:restartNumberingAfterBreak="0">
    <w:nsid w:val="53BA3F22"/>
    <w:multiLevelType w:val="hybridMultilevel"/>
    <w:tmpl w:val="EBB08156"/>
    <w:lvl w:ilvl="0" w:tplc="692E98B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E691FE1"/>
    <w:multiLevelType w:val="hybridMultilevel"/>
    <w:tmpl w:val="4FB07DD4"/>
    <w:lvl w:ilvl="0" w:tplc="692E98B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31714CA"/>
    <w:multiLevelType w:val="hybridMultilevel"/>
    <w:tmpl w:val="5FCEE40E"/>
    <w:lvl w:ilvl="0" w:tplc="692E98B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6C23019"/>
    <w:multiLevelType w:val="hybridMultilevel"/>
    <w:tmpl w:val="E9EA328E"/>
    <w:lvl w:ilvl="0" w:tplc="692E98B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EB36FB0"/>
    <w:multiLevelType w:val="hybridMultilevel"/>
    <w:tmpl w:val="E9F85EF6"/>
    <w:lvl w:ilvl="0" w:tplc="692E98B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1"/>
  </w:num>
  <w:num w:numId="3">
    <w:abstractNumId w:val="13"/>
  </w:num>
  <w:num w:numId="4">
    <w:abstractNumId w:val="1"/>
  </w:num>
  <w:num w:numId="5">
    <w:abstractNumId w:val="5"/>
  </w:num>
  <w:num w:numId="6">
    <w:abstractNumId w:val="0"/>
  </w:num>
  <w:num w:numId="7">
    <w:abstractNumId w:val="16"/>
  </w:num>
  <w:num w:numId="8">
    <w:abstractNumId w:val="6"/>
  </w:num>
  <w:num w:numId="9">
    <w:abstractNumId w:val="14"/>
  </w:num>
  <w:num w:numId="10">
    <w:abstractNumId w:val="8"/>
  </w:num>
  <w:num w:numId="11">
    <w:abstractNumId w:val="10"/>
  </w:num>
  <w:num w:numId="12">
    <w:abstractNumId w:val="7"/>
  </w:num>
  <w:num w:numId="13">
    <w:abstractNumId w:val="2"/>
  </w:num>
  <w:num w:numId="14">
    <w:abstractNumId w:val="9"/>
  </w:num>
  <w:num w:numId="15">
    <w:abstractNumId w:val="15"/>
  </w:num>
  <w:num w:numId="16">
    <w:abstractNumId w:val="4"/>
  </w:num>
  <w:num w:numId="17">
    <w:abstractNumId w:val="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634D"/>
    <w:rsid w:val="00072A92"/>
    <w:rsid w:val="000931F4"/>
    <w:rsid w:val="001D638A"/>
    <w:rsid w:val="00397826"/>
    <w:rsid w:val="003B46A7"/>
    <w:rsid w:val="004345B8"/>
    <w:rsid w:val="00456A0B"/>
    <w:rsid w:val="00497F5E"/>
    <w:rsid w:val="00532680"/>
    <w:rsid w:val="005564D6"/>
    <w:rsid w:val="005A53D9"/>
    <w:rsid w:val="005E4CE1"/>
    <w:rsid w:val="00616D3D"/>
    <w:rsid w:val="00634399"/>
    <w:rsid w:val="00647694"/>
    <w:rsid w:val="0073735F"/>
    <w:rsid w:val="00766E64"/>
    <w:rsid w:val="007A261D"/>
    <w:rsid w:val="007A269D"/>
    <w:rsid w:val="00861BDE"/>
    <w:rsid w:val="008C6CC8"/>
    <w:rsid w:val="008F4040"/>
    <w:rsid w:val="009A2061"/>
    <w:rsid w:val="009B19DE"/>
    <w:rsid w:val="009B7B4F"/>
    <w:rsid w:val="009E5FE3"/>
    <w:rsid w:val="009E634D"/>
    <w:rsid w:val="00A53C26"/>
    <w:rsid w:val="00A54D69"/>
    <w:rsid w:val="00A753FD"/>
    <w:rsid w:val="00AB1392"/>
    <w:rsid w:val="00B0798A"/>
    <w:rsid w:val="00B86DE4"/>
    <w:rsid w:val="00BE2C62"/>
    <w:rsid w:val="00BF5458"/>
    <w:rsid w:val="00CD0FCA"/>
    <w:rsid w:val="00D1432B"/>
    <w:rsid w:val="00D57768"/>
    <w:rsid w:val="00D73BCE"/>
    <w:rsid w:val="00D94AD6"/>
    <w:rsid w:val="00DA5FE1"/>
    <w:rsid w:val="00DD0DB7"/>
    <w:rsid w:val="00E226AC"/>
    <w:rsid w:val="00EA6BB4"/>
    <w:rsid w:val="00F945FD"/>
    <w:rsid w:val="00FC30F6"/>
    <w:rsid w:val="00FE5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748C1"/>
  <w15:docId w15:val="{B5FA5480-8EF5-48A2-858C-271B01D95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3735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9B7B4F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16D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6E6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B7B4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nhideWhenUsed/>
    <w:rsid w:val="009B7B4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9B7B4F"/>
  </w:style>
  <w:style w:type="character" w:styleId="a4">
    <w:name w:val="Hyperlink"/>
    <w:basedOn w:val="a0"/>
    <w:uiPriority w:val="99"/>
    <w:unhideWhenUsed/>
    <w:rsid w:val="009B7B4F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0931F4"/>
    <w:rPr>
      <w:rFonts w:ascii="Courier New" w:eastAsia="Times New Roman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0931F4"/>
    <w:pPr>
      <w:ind w:left="720"/>
      <w:contextualSpacing/>
    </w:pPr>
  </w:style>
  <w:style w:type="character" w:customStyle="1" w:styleId="sc-ejaja">
    <w:name w:val="sc-ejaja"/>
    <w:basedOn w:val="a0"/>
    <w:rsid w:val="000931F4"/>
  </w:style>
  <w:style w:type="paragraph" w:styleId="HTML0">
    <w:name w:val="HTML Preformatted"/>
    <w:basedOn w:val="a"/>
    <w:link w:val="HTML1"/>
    <w:uiPriority w:val="99"/>
    <w:semiHidden/>
    <w:unhideWhenUsed/>
    <w:rsid w:val="00A753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A753F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c-jmpzur">
    <w:name w:val="sc-jmpzur"/>
    <w:basedOn w:val="a"/>
    <w:rsid w:val="00A753F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CD0FC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CD0FCA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D0FCA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CD0FCA"/>
    <w:pPr>
      <w:spacing w:after="100"/>
      <w:ind w:left="440"/>
    </w:pPr>
    <w:rPr>
      <w:rFonts w:eastAsiaTheme="minorEastAsia" w:cs="Times New Roman"/>
      <w:lang w:eastAsia="ru-RU"/>
    </w:rPr>
  </w:style>
  <w:style w:type="table" w:styleId="a7">
    <w:name w:val="Table Grid"/>
    <w:basedOn w:val="a1"/>
    <w:uiPriority w:val="59"/>
    <w:rsid w:val="00861B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-dubctv">
    <w:name w:val="sc-dubctv"/>
    <w:basedOn w:val="a0"/>
    <w:rsid w:val="00497F5E"/>
  </w:style>
  <w:style w:type="paragraph" w:styleId="a8">
    <w:name w:val="Balloon Text"/>
    <w:basedOn w:val="a"/>
    <w:link w:val="a9"/>
    <w:uiPriority w:val="99"/>
    <w:semiHidden/>
    <w:unhideWhenUsed/>
    <w:rsid w:val="00766E6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66E64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semiHidden/>
    <w:rsid w:val="00766E64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customStyle="1" w:styleId="ds-markdown-paragraph">
    <w:name w:val="ds-markdown-paragraph"/>
    <w:basedOn w:val="a"/>
    <w:rsid w:val="0064769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16D3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No Spacing"/>
    <w:uiPriority w:val="1"/>
    <w:qFormat/>
    <w:rsid w:val="005E4CE1"/>
    <w:pPr>
      <w:spacing w:after="0" w:line="360" w:lineRule="auto"/>
      <w:ind w:firstLine="709"/>
      <w:jc w:val="center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0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29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3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4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2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6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3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0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89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121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064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365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943628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8432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35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4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7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0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9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2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05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3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cloud.yandex.ru/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446686-0D68-48BB-AB36-2DE081DD70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</Pages>
  <Words>2514</Words>
  <Characters>14331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user's</Company>
  <LinksUpToDate>false</LinksUpToDate>
  <CharactersWithSpaces>16812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student1</dc:creator>
  <cp:keywords/>
  <dc:description/>
  <cp:lastModifiedBy>student1</cp:lastModifiedBy>
  <cp:revision>11</cp:revision>
  <dcterms:created xsi:type="dcterms:W3CDTF">2025-05-02T03:28:00Z</dcterms:created>
  <dcterms:modified xsi:type="dcterms:W3CDTF">2025-05-31T04:11:00Z</dcterms:modified>
</cp:coreProperties>
</file>