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tabs>
          <w:tab w:val="clear" w:pos="720"/>
        </w:tabs>
        <w:spacing w:lineRule="exact" w:line="254" w:before="0" w:after="0"/>
        <w:ind w:left="-29" w:right="-29" w:hanging="29"/>
        <w:jc w:val="center"/>
        <w:rPr/>
      </w:pPr>
      <w:r>
        <w:rPr>
          <w:b/>
          <w:smallCaps/>
        </w:rPr>
        <w:t>Marius Peter</w:t>
      </w:r>
      <w:r>
        <w:rPr/>
        <w:br/>
        <w:t xml:space="preserve">Sales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⋆</m:t>
        </m:r>
      </m:oMath>
      <w:r>
        <w:rPr/>
        <w:t xml:space="preserve"> Engineering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⋆</m:t>
        </m:r>
      </m:oMath>
      <w:r>
        <w:rPr/>
        <w:t xml:space="preserve"> Design</w:t>
        <w:br/>
        <w:t>Los Angeles, CA</w:t>
        <w:br/>
      </w:r>
      <w:hyperlink r:id="rId2">
        <w:r>
          <w:rPr>
            <w:rStyle w:val="InternetLink"/>
          </w:rPr>
          <w:t>mpeter@ucla.edu</w:t>
        </w:r>
      </w:hyperlink>
      <w:r>
        <w:rPr/>
        <w:t xml:space="preserve"> / +1 818 284 3757</w:t>
        <w:br/>
      </w:r>
    </w:p>
    <w:p>
      <w:pPr>
        <w:pStyle w:val="TextBody"/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 xml:space="preserve"> </w:t>
      </w:r>
      <w:r>
        <w:rPr>
          <w:b w:val="false"/>
          <w:bCs w:val="false"/>
          <w:u w:val="single"/>
        </w:rPr>
        <w:t>Education</w:t>
      </w:r>
      <w:r>
        <w:rPr/>
        <w:br/>
        <w:t xml:space="preserve">  </w:t>
      </w:r>
      <w:r>
        <w:rPr>
          <w:b/>
        </w:rPr>
        <w:t>B.S. in Aerospace Engineering</w:t>
      </w:r>
      <w:r>
        <w:rPr/>
        <w:t xml:space="preserve"> — University of California, Los Angeles</w:t>
      </w:r>
    </w:p>
    <w:p>
      <w:pPr>
        <w:pStyle w:val="Normal"/>
        <w:numPr>
          <w:ilvl w:val="0"/>
          <w:numId w:val="1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Technical breadth in Technology &amp; Management</w:t>
      </w:r>
    </w:p>
    <w:p>
      <w:pPr>
        <w:pStyle w:val="Normal"/>
        <w:numPr>
          <w:ilvl w:val="0"/>
          <w:numId w:val="1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Electives: biomechanics, RFID and its application in manufacturing &amp; supply chain</w:t>
      </w:r>
    </w:p>
    <w:p>
      <w:pPr>
        <w:pStyle w:val="Normal"/>
        <w:numPr>
          <w:ilvl w:val="0"/>
          <w:numId w:val="1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PID Controller Design   Fluid Mechanics   Thermodynamics   Aircraft Propulsion  </w:t>
      </w:r>
    </w:p>
    <w:p>
      <w:pPr>
        <w:pStyle w:val="Normal"/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</w:r>
    </w:p>
    <w:p>
      <w:pPr>
        <w:pStyle w:val="FirstParagraph"/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 xml:space="preserve"> </w:t>
      </w:r>
      <w:r>
        <w:rPr>
          <w:b w:val="false"/>
          <w:bCs w:val="false"/>
          <w:u w:val="single"/>
        </w:rPr>
        <w:t>Work</w:t>
      </w:r>
      <w:r>
        <w:rPr/>
        <w:br/>
        <w:t xml:space="preserve">  </w:t>
      </w:r>
      <w:r>
        <w:rPr>
          <w:b/>
        </w:rPr>
        <w:t>Assistant Business Analyst</w:t>
      </w:r>
      <w:r>
        <w:rPr/>
        <w:t xml:space="preserve"> — Cosmo Tech, Lyon</w:t>
      </w:r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Cosmo Tech publishes a Decision Support Software for complex systems (road networks, energy grids)</w:t>
      </w:r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 xml:space="preserve">Created &amp; presented a proof of concept for Airbus’ </w:t>
      </w:r>
      <w:r>
        <w:rPr>
          <w:i/>
        </w:rPr>
        <w:t>digital continuity</w:t>
      </w:r>
      <w:r>
        <w:rPr/>
        <w:t xml:space="preserve"> strategy using principles of Model-Based Systems Engineering</w:t>
      </w:r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 xml:space="preserve">Showcased Cosmo’s simulation capabilities for </w:t>
      </w:r>
      <w:r>
        <w:rPr>
          <w:i/>
        </w:rPr>
        <w:t>Shop Floor Control</w:t>
      </w:r>
      <w:r>
        <w:rPr/>
        <w:t xml:space="preserve"> and </w:t>
      </w:r>
      <w:r>
        <w:rPr>
          <w:i/>
        </w:rPr>
        <w:t>Final Assembly Line</w:t>
      </w:r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Secured initial funding for a bespoke software solution developed for Airbus</w:t>
      </w:r>
    </w:p>
    <w:p>
      <w:pPr>
        <w:pStyle w:val="FirstParagraph"/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 xml:space="preserve"> </w:t>
      </w:r>
      <w:r>
        <w:rPr>
          <w:b/>
        </w:rPr>
        <w:t>Assistant Electronics Engineer</w:t>
      </w:r>
      <w:r>
        <w:rPr/>
        <w:t xml:space="preserve"> — CERN, Geneva</w:t>
      </w:r>
    </w:p>
    <w:p>
      <w:pPr>
        <w:pStyle w:val="Normal"/>
        <w:numPr>
          <w:ilvl w:val="0"/>
          <w:numId w:val="3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Learned HDL, LabVIEW and other hardware programming tools</w:t>
      </w:r>
    </w:p>
    <w:p>
      <w:pPr>
        <w:pStyle w:val="Normal"/>
        <w:numPr>
          <w:ilvl w:val="0"/>
          <w:numId w:val="3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Upgraded FPGA data acquisition systems from CLIs to GUIs (embedded ARM Linux)</w:t>
      </w:r>
    </w:p>
    <w:p>
      <w:pPr>
        <w:pStyle w:val="FirstParagraph"/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 xml:space="preserve"> </w:t>
      </w:r>
      <w:r>
        <w:rPr>
          <w:b/>
        </w:rPr>
        <w:t>Engineering Intern</w:t>
      </w:r>
      <w:r>
        <w:rPr/>
        <w:t xml:space="preserve"> — Alcatel Submarine Networks, Paris</w:t>
      </w:r>
    </w:p>
    <w:p>
      <w:pPr>
        <w:pStyle w:val="Normal"/>
        <w:numPr>
          <w:ilvl w:val="0"/>
          <w:numId w:val="4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Learned the internal workings of an international optical fiber deployment company</w:t>
      </w:r>
    </w:p>
    <w:p>
      <w:pPr>
        <w:pStyle w:val="Normal"/>
        <w:numPr>
          <w:ilvl w:val="0"/>
          <w:numId w:val="4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Assisted the Product Line Manager in evaluating ASN’s current offering vs European competitors</w:t>
      </w:r>
    </w:p>
    <w:p>
      <w:pPr>
        <w:pStyle w:val="Normal"/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</w:r>
    </w:p>
    <w:p>
      <w:pPr>
        <w:pStyle w:val="FirstParagraph"/>
        <w:tabs>
          <w:tab w:val="clear" w:pos="720"/>
        </w:tabs>
        <w:spacing w:lineRule="exact" w:line="254" w:before="0" w:after="0"/>
        <w:ind w:left="-29" w:right="-29" w:hanging="29"/>
        <w:rPr/>
      </w:pPr>
      <w:r>
        <w:rPr>
          <w:b w:val="false"/>
          <w:bCs w:val="false"/>
          <w:u w:val="single"/>
        </w:rPr>
        <w:t>Projects</w:t>
      </w:r>
      <w:r>
        <w:rPr/>
        <w:br/>
        <w:t xml:space="preserve">  </w:t>
      </w:r>
      <w:r>
        <w:rPr>
          <w:b/>
        </w:rPr>
        <w:t>UCLA Design–Build–Launch</w:t>
      </w:r>
      <w:r>
        <w:rPr/>
        <w:t xml:space="preserve"> — Senior Capstone</w:t>
      </w:r>
    </w:p>
    <w:p>
      <w:pPr>
        <w:pStyle w:val="Normal"/>
        <w:numPr>
          <w:ilvl w:val="0"/>
          <w:numId w:val="5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Model rocket design, manufacturing, testing &amp; analysis</w:t>
      </w:r>
    </w:p>
    <w:p>
      <w:pPr>
        <w:pStyle w:val="Normal"/>
        <w:numPr>
          <w:ilvl w:val="0"/>
          <w:numId w:val="5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Lead the manufacturing of my team’s rocket: mill &amp; lathe, fiberglass, plywood...</w:t>
      </w:r>
    </w:p>
    <w:p>
      <w:pPr>
        <w:pStyle w:val="Normal"/>
        <w:numPr>
          <w:ilvl w:val="0"/>
          <w:numId w:val="5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We won first place on all criteria: maximum apogee, intact payload, trajectory prediction...</w:t>
      </w:r>
    </w:p>
    <w:p>
      <w:pPr>
        <w:pStyle w:val="FirstParagraph"/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 xml:space="preserve"> </w:t>
      </w:r>
      <w:r>
        <w:rPr>
          <w:b/>
        </w:rPr>
        <w:t>Airfoil Design Tool</w:t>
      </w:r>
      <w:r>
        <w:rPr/>
        <w:t xml:space="preserve"> — Python </w:t>
      </w:r>
      <w:hyperlink r:id="rId3">
        <w:r>
          <w:rPr>
            <w:rStyle w:val="InternetLink"/>
          </w:rPr>
          <w:t>www.github.com/blendoit/UCLA_MAE_154B</w:t>
        </w:r>
      </w:hyperlink>
    </w:p>
    <w:p>
      <w:pPr>
        <w:pStyle w:val="Normal"/>
        <w:numPr>
          <w:ilvl w:val="0"/>
          <w:numId w:val="6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Software written for the design &amp; optimization of NACA airfoils complying with FAR 23 regulations</w:t>
      </w:r>
    </w:p>
    <w:p>
      <w:pPr>
        <w:pStyle w:val="Normal"/>
        <w:numPr>
          <w:ilvl w:val="0"/>
          <w:numId w:val="6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Ultimate goal: develop an intuitive airfoil creation program, designed for non-technical persons</w:t>
      </w:r>
    </w:p>
    <w:p>
      <w:pPr>
        <w:pStyle w:val="FirstParagraph"/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 xml:space="preserve"> </w:t>
      </w:r>
      <w:r>
        <w:rPr>
          <w:b/>
        </w:rPr>
        <w:t>3D Design/CAD</w:t>
      </w:r>
      <w:r>
        <w:rPr/>
        <w:t xml:space="preserve"> — Solidworks/Blender </w:t>
      </w:r>
      <w:hyperlink r:id="rId4">
        <w:r>
          <w:rPr>
            <w:rStyle w:val="InternetLink"/>
          </w:rPr>
          <w:t>www.deviantart.com/faquinou</w:t>
        </w:r>
      </w:hyperlink>
    </w:p>
    <w:p>
      <w:pPr>
        <w:pStyle w:val="Normal"/>
        <w:numPr>
          <w:ilvl w:val="0"/>
          <w:numId w:val="7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7 years experience in geometry modeling, texturing, rendering &amp; visual FX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pacing w:lineRule="exact" w:line="254" w:before="0" w:after="0"/>
        <w:ind w:left="422" w:right="-29" w:hanging="0"/>
        <w:rPr/>
      </w:pPr>
      <w:r>
        <w:rPr/>
      </w:r>
    </w:p>
    <w:p>
      <w:pPr>
        <w:pStyle w:val="FirstParagraph"/>
        <w:tabs>
          <w:tab w:val="clear" w:pos="720"/>
        </w:tabs>
        <w:spacing w:lineRule="exact" w:line="254" w:before="0" w:after="0"/>
        <w:ind w:left="-29" w:right="-29" w:hanging="29"/>
        <w:rPr/>
      </w:pPr>
      <w:r>
        <w:rPr>
          <w:b w:val="false"/>
          <w:bCs w:val="false"/>
          <w:u w:val="single"/>
        </w:rPr>
        <w:t xml:space="preserve"> </w:t>
      </w:r>
      <w:r>
        <w:rPr>
          <w:b w:val="false"/>
          <w:bCs w:val="false"/>
          <w:u w:val="single"/>
        </w:rPr>
        <w:t>Certifications &amp; Licenses</w:t>
      </w:r>
      <w:r>
        <w:rPr/>
        <w:br/>
        <w:t xml:space="preserve"> </w:t>
      </w:r>
      <w:r>
        <w:rPr>
          <w:b/>
        </w:rPr>
        <w:t>Linux Foundation Certified Engineer</w:t>
      </w:r>
      <w:r>
        <w:rPr/>
        <w:t xml:space="preserve"> — Advanced Linux administration and engineering</w:t>
        <w:br/>
        <w:t xml:space="preserve"> </w:t>
      </w:r>
      <w:r>
        <w:rPr>
          <w:b/>
        </w:rPr>
        <w:t>LEED Green Associate</w:t>
      </w:r>
      <w:r>
        <w:rPr/>
        <w:t xml:space="preserve"> — Sustainable building design, construction, and operations</w:t>
        <w:br/>
        <w:t xml:space="preserve"> </w:t>
      </w:r>
      <w:r>
        <w:rPr>
          <w:b/>
        </w:rPr>
        <w:t>California M1 driving license</w:t>
      </w:r>
      <w:r>
        <w:rPr/>
        <w:t xml:space="preserve"> — Motorcycle license</w:t>
        <w:br/>
        <w:t xml:space="preserve"> </w:t>
      </w:r>
      <w:r>
        <w:rPr>
          <w:b/>
        </w:rPr>
        <w:t>First Aid &amp; infant CPR</w:t>
      </w:r>
      <w:r>
        <w:rPr/>
        <w:t xml:space="preserve"> — American Heart Association</w:t>
      </w:r>
    </w:p>
    <w:p>
      <w:pPr>
        <w:pStyle w:val="FirstParagraph"/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br/>
        <w:t xml:space="preserve"> </w:t>
      </w:r>
      <w:r>
        <w:rPr>
          <w:b w:val="false"/>
          <w:bCs w:val="false"/>
          <w:u w:val="single"/>
        </w:rPr>
        <w:t>Skills</w:t>
      </w:r>
    </w:p>
    <w:p>
      <w:pPr>
        <w:pStyle w:val="TextBody"/>
        <w:tabs>
          <w:tab w:val="clear" w:pos="720"/>
        </w:tabs>
        <w:spacing w:lineRule="exact" w:line="254" w:before="0" w:after="0"/>
        <w:ind w:left="-29" w:right="-29" w:hanging="29"/>
        <w:rPr/>
      </w:pPr>
      <w:r>
        <w:rPr>
          <w:b/>
        </w:rPr>
        <w:t>Computer Science</w:t>
      </w:r>
    </w:p>
    <w:p>
      <w:pPr>
        <w:pStyle w:val="Normal"/>
        <w:numPr>
          <w:ilvl w:val="0"/>
          <w:numId w:val="8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Microsoft Suite &amp; LaTeX</w:t>
      </w:r>
    </w:p>
    <w:p>
      <w:pPr>
        <w:pStyle w:val="Normal"/>
        <w:numPr>
          <w:ilvl w:val="0"/>
          <w:numId w:val="8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Languages: Verilog, MATLAB, Python, Tcl/Tk</w:t>
      </w:r>
    </w:p>
    <w:p>
      <w:pPr>
        <w:pStyle w:val="Normal"/>
        <w:numPr>
          <w:ilvl w:val="0"/>
          <w:numId w:val="8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CAD packages: SOLIDWORKS, Blender 3D</w:t>
      </w:r>
    </w:p>
    <w:p>
      <w:pPr>
        <w:pStyle w:val="TextBody"/>
        <w:tabs>
          <w:tab w:val="clear" w:pos="720"/>
        </w:tabs>
        <w:spacing w:lineRule="exact" w:line="254" w:before="0" w:after="0"/>
        <w:ind w:left="-29" w:right="-29" w:hanging="29"/>
        <w:rPr/>
      </w:pPr>
      <w:r>
        <w:rPr>
          <w:b/>
        </w:rPr>
        <w:t>Systems &amp; Industrial</w:t>
      </w:r>
    </w:p>
    <w:p>
      <w:pPr>
        <w:pStyle w:val="Normal"/>
        <w:numPr>
          <w:ilvl w:val="0"/>
          <w:numId w:val="9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UML, SysML, BPMN</w:t>
      </w:r>
    </w:p>
    <w:p>
      <w:pPr>
        <w:pStyle w:val="Normal"/>
        <w:numPr>
          <w:ilvl w:val="0"/>
          <w:numId w:val="9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AnyLogic, SIMPROCESS, MEGA HOPEX</w:t>
      </w:r>
    </w:p>
    <w:p>
      <w:pPr>
        <w:pStyle w:val="TextBody"/>
        <w:tabs>
          <w:tab w:val="clear" w:pos="720"/>
        </w:tabs>
        <w:spacing w:lineRule="exact" w:line="254" w:before="0" w:after="0"/>
        <w:ind w:left="-29" w:right="-29" w:hanging="29"/>
        <w:rPr/>
      </w:pPr>
      <w:r>
        <w:rPr>
          <w:b/>
        </w:rPr>
        <w:t>Languages</w:t>
      </w:r>
    </w:p>
    <w:p>
      <w:pPr>
        <w:pStyle w:val="Normal"/>
        <w:numPr>
          <w:ilvl w:val="0"/>
          <w:numId w:val="10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Native: French, English</w:t>
      </w:r>
    </w:p>
    <w:p>
      <w:pPr>
        <w:pStyle w:val="Normal"/>
        <w:numPr>
          <w:ilvl w:val="0"/>
          <w:numId w:val="10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Proficient: German</w:t>
      </w:r>
    </w:p>
    <w:p>
      <w:pPr>
        <w:pStyle w:val="Normal"/>
        <w:numPr>
          <w:ilvl w:val="0"/>
          <w:numId w:val="10"/>
        </w:numPr>
        <w:tabs>
          <w:tab w:val="clear" w:pos="720"/>
        </w:tabs>
        <w:spacing w:lineRule="exact" w:line="254" w:before="0" w:after="0"/>
        <w:ind w:left="-29" w:right="-29" w:hanging="29"/>
        <w:rPr/>
      </w:pPr>
      <w:r>
        <w:rPr/>
        <w:t>Intermediate: Chinese (Mandarin)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  <w:rFonts w:cs="Symbol"/>
      </w:r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  <w:rFonts w:cs="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peter@ucla.edu" TargetMode="External"/><Relationship Id="rId3" Type="http://schemas.openxmlformats.org/officeDocument/2006/relationships/hyperlink" Target="http://www.github.com/blendoit/UCLA_MAE_154B" TargetMode="External"/><Relationship Id="rId4" Type="http://schemas.openxmlformats.org/officeDocument/2006/relationships/hyperlink" Target="http://www.deviantart.com/faquino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LibreOffice/6.3.0.4$Linux_X86_64 LibreOffice_project/30$Build-4</Application>
  <Pages>1</Pages>
  <Words>348</Words>
  <Characters>2182</Characters>
  <CharactersWithSpaces>2506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2019-08-28T21:39:52Z</dcterms:created>
  <dc:creator/>
  <dc:description/>
  <dc:language>en-US</dc:language>
  <cp:lastModifiedBy/>
  <dcterms:modified xsi:type="dcterms:W3CDTF">2019-08-28T15:38:43Z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