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BF8E" w14:textId="62262EEA" w:rsidR="00E60545" w:rsidRPr="00111114" w:rsidRDefault="00111114" w:rsidP="001111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11114">
        <w:rPr>
          <w:b/>
          <w:bCs/>
          <w:sz w:val="24"/>
          <w:szCs w:val="24"/>
        </w:rPr>
        <w:t>.</w:t>
      </w:r>
      <w:r w:rsidR="00481D75">
        <w:rPr>
          <w:b/>
          <w:bCs/>
          <w:sz w:val="24"/>
          <w:szCs w:val="24"/>
        </w:rPr>
        <w:t>N</w:t>
      </w:r>
      <w:r w:rsidRPr="00111114">
        <w:rPr>
          <w:b/>
          <w:bCs/>
          <w:sz w:val="24"/>
          <w:szCs w:val="24"/>
        </w:rPr>
        <w:t>et Core vs .</w:t>
      </w:r>
      <w:r w:rsidR="00481D75">
        <w:rPr>
          <w:b/>
          <w:bCs/>
          <w:sz w:val="24"/>
          <w:szCs w:val="24"/>
        </w:rPr>
        <w:t>N</w:t>
      </w:r>
      <w:r w:rsidRPr="00111114">
        <w:rPr>
          <w:b/>
          <w:bCs/>
          <w:sz w:val="24"/>
          <w:szCs w:val="24"/>
        </w:rPr>
        <w:t>et Framework</w:t>
      </w:r>
    </w:p>
    <w:p w14:paraId="6B9B26D8" w14:textId="3BA1E6C0" w:rsidR="00111114" w:rsidRDefault="00111114" w:rsidP="00D34B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114">
        <w:rPr>
          <w:rFonts w:ascii="Times New Roman" w:hAnsi="Times New Roman" w:cs="Times New Roman"/>
          <w:sz w:val="24"/>
          <w:szCs w:val="24"/>
        </w:rPr>
        <w:t xml:space="preserve">Developers use the </w:t>
      </w:r>
      <w:r w:rsidRPr="00111114">
        <w:rPr>
          <w:rFonts w:ascii="Times New Roman" w:hAnsi="Times New Roman" w:cs="Times New Roman"/>
          <w:b/>
          <w:bCs/>
          <w:sz w:val="24"/>
          <w:szCs w:val="24"/>
        </w:rPr>
        <w:t>.NET Framework</w:t>
      </w:r>
      <w:r w:rsidRPr="00111114">
        <w:rPr>
          <w:rFonts w:ascii="Times New Roman" w:hAnsi="Times New Roman" w:cs="Times New Roman"/>
          <w:sz w:val="24"/>
          <w:szCs w:val="24"/>
        </w:rPr>
        <w:t xml:space="preserve"> to create Windows desktop and server-based applications. This includes ASP.NET web applications. On the other hand, </w:t>
      </w:r>
      <w:r w:rsidRPr="00111114">
        <w:rPr>
          <w:rFonts w:ascii="Times New Roman" w:hAnsi="Times New Roman" w:cs="Times New Roman"/>
          <w:b/>
          <w:bCs/>
          <w:sz w:val="24"/>
          <w:szCs w:val="24"/>
        </w:rPr>
        <w:t>.NET Core</w:t>
      </w:r>
      <w:r w:rsidRPr="00111114">
        <w:rPr>
          <w:rFonts w:ascii="Times New Roman" w:hAnsi="Times New Roman" w:cs="Times New Roman"/>
          <w:sz w:val="24"/>
          <w:szCs w:val="24"/>
        </w:rPr>
        <w:t xml:space="preserve"> is used to create server applications that run on Windows, Linux and Mac.</w:t>
      </w:r>
    </w:p>
    <w:p w14:paraId="4D1E26B2" w14:textId="1D8D6266" w:rsidR="009B7131" w:rsidRDefault="009B7131" w:rsidP="00D34B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131">
        <w:rPr>
          <w:rFonts w:ascii="Times New Roman" w:hAnsi="Times New Roman" w:cs="Times New Roman"/>
          <w:sz w:val="24"/>
          <w:szCs w:val="24"/>
        </w:rPr>
        <w:t>You should use .NET Core when:</w:t>
      </w:r>
      <w:r w:rsidRPr="009B7131">
        <w:t xml:space="preserve"> </w:t>
      </w:r>
      <w:r>
        <w:t>t</w:t>
      </w:r>
      <w:r w:rsidRPr="009B7131">
        <w:rPr>
          <w:rFonts w:ascii="Times New Roman" w:hAnsi="Times New Roman" w:cs="Times New Roman"/>
          <w:sz w:val="24"/>
          <w:szCs w:val="24"/>
        </w:rPr>
        <w:t>here are cross-platform needs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131">
        <w:t xml:space="preserve"> </w:t>
      </w:r>
      <w:r w:rsidRPr="009B7131">
        <w:rPr>
          <w:rFonts w:ascii="Times New Roman" w:hAnsi="Times New Roman" w:cs="Times New Roman"/>
          <w:sz w:val="24"/>
          <w:szCs w:val="24"/>
        </w:rPr>
        <w:t>Using Microservices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131">
        <w:t xml:space="preserve"> </w:t>
      </w:r>
      <w:r w:rsidRPr="009B7131">
        <w:rPr>
          <w:rFonts w:ascii="Times New Roman" w:hAnsi="Times New Roman" w:cs="Times New Roman"/>
          <w:sz w:val="24"/>
          <w:szCs w:val="24"/>
        </w:rPr>
        <w:t>Working with Docker containers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131">
        <w:t xml:space="preserve"> </w:t>
      </w:r>
      <w:r w:rsidRPr="009B7131">
        <w:rPr>
          <w:rFonts w:ascii="Times New Roman" w:hAnsi="Times New Roman" w:cs="Times New Roman"/>
          <w:sz w:val="24"/>
          <w:szCs w:val="24"/>
        </w:rPr>
        <w:t>You have high-performance and scalable system needs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1F05F2">
        <w:rPr>
          <w:rFonts w:ascii="Times New Roman" w:hAnsi="Times New Roman" w:cs="Times New Roman"/>
          <w:sz w:val="24"/>
          <w:szCs w:val="24"/>
        </w:rPr>
        <w:t xml:space="preserve">etc. Disadvantage of .net core is </w:t>
      </w:r>
      <w:r w:rsidR="008F494E">
        <w:rPr>
          <w:rFonts w:ascii="Times New Roman" w:hAnsi="Times New Roman" w:cs="Times New Roman"/>
          <w:sz w:val="24"/>
          <w:szCs w:val="24"/>
        </w:rPr>
        <w:t xml:space="preserve">because </w:t>
      </w:r>
      <w:r w:rsidR="001F05F2">
        <w:rPr>
          <w:rFonts w:ascii="Times New Roman" w:hAnsi="Times New Roman" w:cs="Times New Roman"/>
          <w:sz w:val="24"/>
          <w:szCs w:val="24"/>
        </w:rPr>
        <w:t xml:space="preserve"> it doesn’t support the WINDOWS APP and WPF</w:t>
      </w:r>
    </w:p>
    <w:p w14:paraId="535C9299" w14:textId="05CA5F1C" w:rsidR="009B7131" w:rsidRDefault="00C321B4" w:rsidP="00C321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1B4">
        <w:rPr>
          <w:rFonts w:ascii="Times New Roman" w:hAnsi="Times New Roman" w:cs="Times New Roman"/>
          <w:b/>
          <w:bCs/>
          <w:sz w:val="24"/>
          <w:szCs w:val="24"/>
        </w:rPr>
        <w:t>Last versions of C# and .net Framework</w:t>
      </w:r>
      <w:r w:rsidR="00C0373E">
        <w:rPr>
          <w:rFonts w:ascii="Times New Roman" w:hAnsi="Times New Roman" w:cs="Times New Roman"/>
          <w:b/>
          <w:bCs/>
          <w:sz w:val="24"/>
          <w:szCs w:val="24"/>
        </w:rPr>
        <w:t xml:space="preserve"> and ASP.net?</w:t>
      </w:r>
    </w:p>
    <w:p w14:paraId="3FAF5E62" w14:textId="71091C09" w:rsidR="00C0373E" w:rsidRPr="00C0373E" w:rsidRDefault="00C0373E" w:rsidP="00C037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73E">
        <w:rPr>
          <w:rFonts w:ascii="Times New Roman" w:hAnsi="Times New Roman" w:cs="Times New Roman"/>
          <w:sz w:val="24"/>
          <w:szCs w:val="24"/>
        </w:rPr>
        <w:t>For ASP.net last version is .NET 6.0</w:t>
      </w:r>
    </w:p>
    <w:p w14:paraId="08895FD4" w14:textId="3A131648" w:rsidR="00C321B4" w:rsidRPr="00C321B4" w:rsidRDefault="00C321B4" w:rsidP="00C321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AA393" wp14:editId="3161D6B0">
            <wp:extent cx="4061460" cy="230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348" cy="23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632" w14:textId="08BA8EC5" w:rsidR="00421A75" w:rsidRDefault="006F3D0D" w:rsidP="006F3D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D0D">
        <w:rPr>
          <w:rFonts w:ascii="Times New Roman" w:hAnsi="Times New Roman" w:cs="Times New Roman"/>
          <w:b/>
          <w:bCs/>
          <w:sz w:val="24"/>
          <w:szCs w:val="24"/>
        </w:rPr>
        <w:t xml:space="preserve">Value Type Vs Reference types </w:t>
      </w:r>
    </w:p>
    <w:p w14:paraId="7803DF13" w14:textId="3487C7C9" w:rsidR="006F3D0D" w:rsidRDefault="006F3D0D" w:rsidP="006F3D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DataTypes ne C# ndahen ne dy grupe varesisht se si </w:t>
      </w:r>
      <w:r w:rsidR="009D58F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ruaj</w:t>
      </w:r>
      <w:r w:rsidR="002B4FC0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te dhenat ne memorie: Nje data type quhet “Value type” nese e ruan ne memorie vleren e nje variable, kurse quhet “Reference type” nese e ruan adresen memorike te asaj variable. Zakonisht reference type </w:t>
      </w:r>
      <w:r w:rsidR="00465BE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ruajne te dhenat ne HEAP kurse Value types ne STACK. </w:t>
      </w:r>
      <w:r w:rsidR="00D34B5F">
        <w:rPr>
          <w:rFonts w:ascii="Times New Roman" w:hAnsi="Times New Roman" w:cs="Times New Roman"/>
          <w:sz w:val="24"/>
          <w:szCs w:val="24"/>
        </w:rPr>
        <w:t>Disa shembuj te Referece Types jane:</w:t>
      </w:r>
      <w:r w:rsidR="006372CA">
        <w:rPr>
          <w:rFonts w:ascii="Times New Roman" w:hAnsi="Times New Roman" w:cs="Times New Roman"/>
          <w:sz w:val="24"/>
          <w:szCs w:val="24"/>
        </w:rPr>
        <w:t xml:space="preserve"> </w:t>
      </w:r>
      <w:r w:rsidR="00D34B5F">
        <w:rPr>
          <w:rFonts w:ascii="Times New Roman" w:hAnsi="Times New Roman" w:cs="Times New Roman"/>
          <w:sz w:val="24"/>
          <w:szCs w:val="24"/>
        </w:rPr>
        <w:t>Classes,Objects, Arrays,Strings,Interfaces</w:t>
      </w:r>
      <w:r w:rsidR="00FD0DCA">
        <w:rPr>
          <w:rFonts w:ascii="Times New Roman" w:hAnsi="Times New Roman" w:cs="Times New Roman"/>
          <w:sz w:val="24"/>
          <w:szCs w:val="24"/>
        </w:rPr>
        <w:t>..etc</w:t>
      </w:r>
    </w:p>
    <w:p w14:paraId="67618B49" w14:textId="4C382293" w:rsidR="003F627A" w:rsidRDefault="003F627A" w:rsidP="006F3D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5DD67" wp14:editId="5B8D0650">
            <wp:extent cx="3938516" cy="19888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31" cy="20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8149" w14:textId="0CFCBC4E" w:rsidR="003F627A" w:rsidRDefault="0079606B" w:rsidP="006F3D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8B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 modifier</w:t>
      </w:r>
      <w:r w:rsidR="0005307D" w:rsidRPr="005A618B">
        <w:rPr>
          <w:rFonts w:ascii="Times New Roman" w:hAnsi="Times New Roman" w:cs="Times New Roman"/>
          <w:b/>
          <w:bCs/>
          <w:sz w:val="24"/>
          <w:szCs w:val="24"/>
        </w:rPr>
        <w:t xml:space="preserve"> PROTECTED</w:t>
      </w:r>
      <w:r w:rsidR="00CD62A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5307D" w:rsidRPr="0005307D">
        <w:rPr>
          <w:rFonts w:ascii="Times New Roman" w:hAnsi="Times New Roman" w:cs="Times New Roman"/>
          <w:sz w:val="24"/>
          <w:szCs w:val="24"/>
        </w:rPr>
        <w:t xml:space="preserve"> nenkutpon qe mund t </w:t>
      </w:r>
      <w:r w:rsidR="005A618B">
        <w:rPr>
          <w:rFonts w:ascii="Times New Roman" w:hAnsi="Times New Roman" w:cs="Times New Roman"/>
          <w:sz w:val="24"/>
          <w:szCs w:val="24"/>
        </w:rPr>
        <w:t>i</w:t>
      </w:r>
      <w:r w:rsidR="0005307D" w:rsidRPr="0005307D">
        <w:rPr>
          <w:rFonts w:ascii="Times New Roman" w:hAnsi="Times New Roman" w:cs="Times New Roman"/>
          <w:sz w:val="24"/>
          <w:szCs w:val="24"/>
        </w:rPr>
        <w:t xml:space="preserve"> qasemi prej klases b</w:t>
      </w:r>
      <w:r w:rsidR="0005307D">
        <w:rPr>
          <w:rFonts w:ascii="Times New Roman" w:hAnsi="Times New Roman" w:cs="Times New Roman"/>
          <w:sz w:val="24"/>
          <w:szCs w:val="24"/>
        </w:rPr>
        <w:t>aze si dhe klasave qe e kane trasheguar klasen baze.</w:t>
      </w:r>
    </w:p>
    <w:p w14:paraId="28B8FBE4" w14:textId="77777777" w:rsidR="00D05B0D" w:rsidRDefault="00CD62A2" w:rsidP="00CD62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8B">
        <w:rPr>
          <w:rFonts w:ascii="Times New Roman" w:hAnsi="Times New Roman" w:cs="Times New Roman"/>
          <w:b/>
          <w:bCs/>
          <w:sz w:val="24"/>
          <w:szCs w:val="24"/>
        </w:rPr>
        <w:t xml:space="preserve">Access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Internal – </w:t>
      </w:r>
      <w:r>
        <w:rPr>
          <w:rFonts w:ascii="Times New Roman" w:hAnsi="Times New Roman" w:cs="Times New Roman"/>
          <w:sz w:val="24"/>
          <w:szCs w:val="24"/>
        </w:rPr>
        <w:t>mund tu qasemi vetem Brenda Assembly se njejt (Brenda projektit)</w:t>
      </w:r>
    </w:p>
    <w:p w14:paraId="25A2548E" w14:textId="77777777" w:rsidR="00DE0E99" w:rsidRDefault="00DE0E99" w:rsidP="00DE0E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DFF">
        <w:rPr>
          <w:rFonts w:ascii="Times New Roman" w:hAnsi="Times New Roman" w:cs="Times New Roman"/>
          <w:b/>
          <w:bCs/>
          <w:sz w:val="24"/>
          <w:szCs w:val="24"/>
        </w:rPr>
        <w:t>STRUCTURES</w:t>
      </w:r>
      <w:r>
        <w:rPr>
          <w:rFonts w:ascii="Times New Roman" w:hAnsi="Times New Roman" w:cs="Times New Roman"/>
          <w:sz w:val="24"/>
          <w:szCs w:val="24"/>
        </w:rPr>
        <w:t xml:space="preserve"> – i perdorim pasi qe jane me te shpejta se klasat.</w:t>
      </w:r>
    </w:p>
    <w:p w14:paraId="1A802089" w14:textId="64777ED2" w:rsidR="00DE0E99" w:rsidRDefault="00DE0E99" w:rsidP="00097C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kane vet te krijuar default </w:t>
      </w:r>
      <w:r w:rsidR="006E0E99">
        <w:rPr>
          <w:rFonts w:ascii="Times New Roman" w:hAnsi="Times New Roman" w:cs="Times New Roman"/>
          <w:sz w:val="24"/>
          <w:szCs w:val="24"/>
        </w:rPr>
        <w:t>Contructor-in</w:t>
      </w:r>
      <w:r w:rsidR="00E8769E">
        <w:rPr>
          <w:rFonts w:ascii="Times New Roman" w:hAnsi="Times New Roman" w:cs="Times New Roman"/>
          <w:sz w:val="24"/>
          <w:szCs w:val="24"/>
        </w:rPr>
        <w:t>.</w:t>
      </w:r>
    </w:p>
    <w:p w14:paraId="294FE672" w14:textId="745F50BF" w:rsidR="00097CE6" w:rsidRDefault="00097CE6" w:rsidP="00097C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Nuk kane </w:t>
      </w:r>
      <w:r w:rsidR="009B41ED">
        <w:rPr>
          <w:rFonts w:ascii="Times New Roman" w:hAnsi="Times New Roman" w:cs="Times New Roman"/>
          <w:sz w:val="24"/>
          <w:szCs w:val="24"/>
        </w:rPr>
        <w:t>Destructor</w:t>
      </w:r>
    </w:p>
    <w:p w14:paraId="6B563B6F" w14:textId="77777777" w:rsidR="00097CE6" w:rsidRDefault="00097CE6" w:rsidP="00097C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 shume te mira per Game Programming</w:t>
      </w:r>
    </w:p>
    <w:p w14:paraId="54EED814" w14:textId="2A68CD0B" w:rsidR="00097CE6" w:rsidRDefault="00097CE6" w:rsidP="00097C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Mund te kene: Metoda,Properties,Indexers,</w:t>
      </w:r>
      <w:r w:rsidR="00A4238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vents..etj</w:t>
      </w:r>
    </w:p>
    <w:p w14:paraId="12CCD2C7" w14:textId="48CA29BA" w:rsidR="00097CE6" w:rsidRDefault="005336F2" w:rsidP="00097C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Mund te imlementojne nje ose me shume Interface</w:t>
      </w:r>
    </w:p>
    <w:p w14:paraId="0EAFA0E3" w14:textId="54CCF350" w:rsidR="005336F2" w:rsidRDefault="0048150F" w:rsidP="00097C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Nuk mund te trashegojne nga Structurat ose Klasat e tjera</w:t>
      </w:r>
    </w:p>
    <w:p w14:paraId="559F2A7D" w14:textId="73F0DC08" w:rsidR="00FF0C3E" w:rsidRDefault="00FF0C3E" w:rsidP="00097C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Nuk mund te perdoren si Base class per structurat ose klasat e tjera</w:t>
      </w:r>
    </w:p>
    <w:p w14:paraId="56D0C205" w14:textId="009E13E9" w:rsidR="00CD62A2" w:rsidRDefault="00653091" w:rsidP="004802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Anetaret e saj nuk mund te deklarohen si: Abstract,Virtual ose Protected</w:t>
      </w:r>
    </w:p>
    <w:p w14:paraId="4B6E722A" w14:textId="61113868" w:rsidR="004802C8" w:rsidRDefault="004802C8" w:rsidP="00480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ADCF1C" w14:textId="6AE07CC1" w:rsidR="004802C8" w:rsidRDefault="004802C8" w:rsidP="004802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2C8">
        <w:rPr>
          <w:rFonts w:ascii="Times New Roman" w:hAnsi="Times New Roman" w:cs="Times New Roman"/>
          <w:b/>
          <w:bCs/>
          <w:sz w:val="24"/>
          <w:szCs w:val="24"/>
        </w:rPr>
        <w:t>Enums-</w:t>
      </w:r>
      <w:r>
        <w:rPr>
          <w:rFonts w:ascii="Times New Roman" w:hAnsi="Times New Roman" w:cs="Times New Roman"/>
          <w:sz w:val="24"/>
          <w:szCs w:val="24"/>
        </w:rPr>
        <w:t xml:space="preserve"> ne c# eshte nje ValueType  DataType (pra ruan vlera e jo adresa memorike)</w:t>
      </w:r>
      <w:r w:rsidR="0027177E">
        <w:rPr>
          <w:rFonts w:ascii="Times New Roman" w:hAnsi="Times New Roman" w:cs="Times New Roman"/>
          <w:sz w:val="24"/>
          <w:szCs w:val="24"/>
        </w:rPr>
        <w:t>. Perdoret per te ruajtur nje liste te</w:t>
      </w:r>
      <w:r w:rsidR="00075293">
        <w:rPr>
          <w:rFonts w:ascii="Times New Roman" w:hAnsi="Times New Roman" w:cs="Times New Roman"/>
          <w:sz w:val="24"/>
          <w:szCs w:val="24"/>
        </w:rPr>
        <w:t xml:space="preserve"> Integer</w:t>
      </w:r>
      <w:r w:rsidR="0027177E">
        <w:rPr>
          <w:rFonts w:ascii="Times New Roman" w:hAnsi="Times New Roman" w:cs="Times New Roman"/>
          <w:sz w:val="24"/>
          <w:szCs w:val="24"/>
        </w:rPr>
        <w:t xml:space="preserve"> Constanteve</w:t>
      </w:r>
    </w:p>
    <w:p w14:paraId="411EE0CA" w14:textId="563ACCF7" w:rsidR="00E75224" w:rsidRDefault="00E75224" w:rsidP="00E75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Nuk mund te perodret me String Type</w:t>
      </w:r>
    </w:p>
    <w:p w14:paraId="2ECF975C" w14:textId="53DE7E07" w:rsidR="00A239BA" w:rsidRPr="00A239BA" w:rsidRDefault="00A239BA" w:rsidP="00E75224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9BA">
        <w:rPr>
          <w:rFonts w:ascii="Times New Roman" w:hAnsi="Times New Roman" w:cs="Times New Roman"/>
          <w:i/>
          <w:iCs/>
          <w:sz w:val="24"/>
          <w:szCs w:val="24"/>
        </w:rPr>
        <w:t xml:space="preserve">enum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39BA">
        <w:rPr>
          <w:rFonts w:ascii="Times New Roman" w:hAnsi="Times New Roman" w:cs="Times New Roman"/>
          <w:i/>
          <w:iCs/>
          <w:sz w:val="24"/>
          <w:szCs w:val="24"/>
        </w:rPr>
        <w:t>WeekDays</w:t>
      </w:r>
    </w:p>
    <w:p w14:paraId="28D5F826" w14:textId="4D075EE0" w:rsidR="00A239BA" w:rsidRPr="00A239BA" w:rsidRDefault="00A239BA" w:rsidP="00E75224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9BA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2DCDD8EA" w14:textId="63660488" w:rsidR="00A239BA" w:rsidRPr="00A239BA" w:rsidRDefault="00A239BA" w:rsidP="00E75224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9BA">
        <w:rPr>
          <w:rFonts w:ascii="Times New Roman" w:hAnsi="Times New Roman" w:cs="Times New Roman"/>
          <w:i/>
          <w:iCs/>
          <w:sz w:val="24"/>
          <w:szCs w:val="24"/>
        </w:rPr>
        <w:t xml:space="preserve">     Monday=1,</w:t>
      </w:r>
    </w:p>
    <w:p w14:paraId="689068E4" w14:textId="77777777" w:rsidR="00A239BA" w:rsidRPr="00A239BA" w:rsidRDefault="00A239BA" w:rsidP="00E75224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9BA">
        <w:rPr>
          <w:rFonts w:ascii="Times New Roman" w:hAnsi="Times New Roman" w:cs="Times New Roman"/>
          <w:i/>
          <w:iCs/>
          <w:sz w:val="24"/>
          <w:szCs w:val="24"/>
        </w:rPr>
        <w:t xml:space="preserve">     Tuesday =2</w:t>
      </w:r>
    </w:p>
    <w:p w14:paraId="5BC8B46A" w14:textId="1BC4D0F1" w:rsidR="00A239BA" w:rsidRPr="00A239BA" w:rsidRDefault="00A239BA" w:rsidP="00E75224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9B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E3060BA" w14:textId="20FBB13D" w:rsidR="003F627A" w:rsidRPr="00DC0381" w:rsidRDefault="003F627A" w:rsidP="006F3D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B39C3" w14:textId="3D2FC5AD" w:rsidR="003F627A" w:rsidRDefault="009922B2" w:rsidP="009922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381">
        <w:rPr>
          <w:rFonts w:ascii="Times New Roman" w:hAnsi="Times New Roman" w:cs="Times New Roman"/>
          <w:b/>
          <w:bCs/>
          <w:sz w:val="24"/>
          <w:szCs w:val="24"/>
        </w:rPr>
        <w:t xml:space="preserve">      7.</w:t>
      </w:r>
      <w:r w:rsidR="00DC0381" w:rsidRPr="00DC0381">
        <w:rPr>
          <w:rFonts w:ascii="Times New Roman" w:hAnsi="Times New Roman" w:cs="Times New Roman"/>
          <w:b/>
          <w:bCs/>
          <w:sz w:val="24"/>
          <w:szCs w:val="24"/>
        </w:rPr>
        <w:t>Dallimi ne mes String dhe StringBuilder</w:t>
      </w:r>
    </w:p>
    <w:p w14:paraId="6CBF4733" w14:textId="2AB6DE96" w:rsidR="00DC0381" w:rsidRDefault="00DC0381" w:rsidP="00056D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Dallimi ne mes tyre eshte sepse String eshte Imutable(pra i pandryshueshme) qe nenkupton se cdohere kur deshirojme t</w:t>
      </w:r>
      <w:r w:rsidR="00B43744">
        <w:rPr>
          <w:rFonts w:ascii="Times New Roman" w:hAnsi="Times New Roman" w:cs="Times New Roman"/>
          <w:sz w:val="24"/>
          <w:szCs w:val="24"/>
        </w:rPr>
        <w:t>’i</w:t>
      </w:r>
      <w:r>
        <w:rPr>
          <w:rFonts w:ascii="Times New Roman" w:hAnsi="Times New Roman" w:cs="Times New Roman"/>
          <w:sz w:val="24"/>
          <w:szCs w:val="24"/>
        </w:rPr>
        <w:t xml:space="preserve"> japim nje vlere te re ose t’ia shtojme nje pjese atehere ne memorie shkatrrohet ai object dhe krijohet objket I ri. Kjo ndikon ne performance</w:t>
      </w:r>
      <w:r w:rsidR="003A072C">
        <w:rPr>
          <w:rFonts w:ascii="Times New Roman" w:hAnsi="Times New Roman" w:cs="Times New Roman"/>
          <w:sz w:val="24"/>
          <w:szCs w:val="24"/>
        </w:rPr>
        <w:t>. Kurse StringBuilder eshte mutable dhe nuk krijon objekte te reja cdo here kur i nderrohet vlera.</w:t>
      </w:r>
    </w:p>
    <w:p w14:paraId="110EB07C" w14:textId="71C9750B" w:rsidR="00DC0381" w:rsidRPr="00DC0381" w:rsidRDefault="00DC0381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</w:pPr>
      <w:r w:rsidRPr="00DC0381"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  <w:t>string s = string.Empty;</w:t>
      </w:r>
      <w:r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  <w:t xml:space="preserve">                                                          </w:t>
      </w:r>
    </w:p>
    <w:p w14:paraId="7B952E1B" w14:textId="34698C7E" w:rsidR="00DC0381" w:rsidRPr="00DC0381" w:rsidRDefault="00DC0381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</w:pPr>
      <w:r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  <w:t xml:space="preserve">   </w:t>
      </w:r>
      <w:r w:rsidRPr="00DC0381"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  <w:t>for (i = 0; i &lt; 1000; i++) {</w:t>
      </w:r>
    </w:p>
    <w:p w14:paraId="2516B054" w14:textId="77777777" w:rsidR="00DC0381" w:rsidRPr="00DC0381" w:rsidRDefault="00DC0381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</w:pPr>
      <w:r w:rsidRPr="00DC0381"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  <w:t xml:space="preserve">  s += i.ToString() + " ";</w:t>
      </w:r>
    </w:p>
    <w:p w14:paraId="72775D5B" w14:textId="589C13A4" w:rsidR="00DC0381" w:rsidRDefault="00DC0381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r w:rsidRPr="00DC0381">
        <w:rPr>
          <w:rFonts w:ascii="inherit" w:eastAsia="Times New Roman" w:hAnsi="inherit" w:cs="Courier New"/>
          <w:sz w:val="24"/>
          <w:szCs w:val="24"/>
          <w:highlight w:val="yellow"/>
          <w:bdr w:val="none" w:sz="0" w:space="0" w:color="auto" w:frame="1"/>
        </w:rPr>
        <w:lastRenderedPageBreak/>
        <w:t>}</w:t>
      </w:r>
    </w:p>
    <w:p w14:paraId="04E38DEB" w14:textId="77777777" w:rsidR="00DC0381" w:rsidRPr="00DC0381" w:rsidRDefault="00DC0381" w:rsidP="00DC0381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</w:pP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 xml:space="preserve">StringBuilder sb = </w:t>
      </w:r>
      <w:r w:rsidRPr="00DC0381">
        <w:rPr>
          <w:rStyle w:val="hljs-keyword"/>
          <w:rFonts w:ascii="inherit" w:hAnsi="inherit"/>
          <w:sz w:val="24"/>
          <w:szCs w:val="24"/>
          <w:highlight w:val="green"/>
          <w:bdr w:val="none" w:sz="0" w:space="0" w:color="auto" w:frame="1"/>
        </w:rPr>
        <w:t>new</w:t>
      </w: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 xml:space="preserve"> StringBuilder();</w:t>
      </w:r>
    </w:p>
    <w:p w14:paraId="28C83648" w14:textId="77777777" w:rsidR="00DC0381" w:rsidRPr="00DC0381" w:rsidRDefault="00DC0381" w:rsidP="00DC0381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</w:pPr>
      <w:r w:rsidRPr="00DC0381">
        <w:rPr>
          <w:rStyle w:val="hljs-keyword"/>
          <w:rFonts w:ascii="inherit" w:hAnsi="inherit"/>
          <w:sz w:val="24"/>
          <w:szCs w:val="24"/>
          <w:highlight w:val="green"/>
          <w:bdr w:val="none" w:sz="0" w:space="0" w:color="auto" w:frame="1"/>
        </w:rPr>
        <w:t>for</w:t>
      </w: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 xml:space="preserve"> (i = </w:t>
      </w:r>
      <w:r w:rsidRPr="00DC0381">
        <w:rPr>
          <w:rStyle w:val="hljs-number"/>
          <w:rFonts w:ascii="inherit" w:hAnsi="inherit"/>
          <w:sz w:val="24"/>
          <w:szCs w:val="24"/>
          <w:highlight w:val="green"/>
          <w:bdr w:val="none" w:sz="0" w:space="0" w:color="auto" w:frame="1"/>
        </w:rPr>
        <w:t>0</w:t>
      </w: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 xml:space="preserve">; i &lt; </w:t>
      </w:r>
      <w:r w:rsidRPr="00DC0381">
        <w:rPr>
          <w:rStyle w:val="hljs-number"/>
          <w:rFonts w:ascii="inherit" w:hAnsi="inherit"/>
          <w:sz w:val="24"/>
          <w:szCs w:val="24"/>
          <w:highlight w:val="green"/>
          <w:bdr w:val="none" w:sz="0" w:space="0" w:color="auto" w:frame="1"/>
        </w:rPr>
        <w:t>1000</w:t>
      </w: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>; i++) {</w:t>
      </w:r>
    </w:p>
    <w:p w14:paraId="23D72DB1" w14:textId="77777777" w:rsidR="00DC0381" w:rsidRPr="00DC0381" w:rsidRDefault="00DC0381" w:rsidP="00DC0381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</w:pP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 xml:space="preserve">  sb.Append(i);</w:t>
      </w:r>
    </w:p>
    <w:p w14:paraId="1100A85C" w14:textId="77777777" w:rsidR="00DC0381" w:rsidRPr="00DC0381" w:rsidRDefault="00DC0381" w:rsidP="00DC0381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</w:pP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 xml:space="preserve">  sb.Append(</w:t>
      </w:r>
      <w:r w:rsidRPr="00DC0381">
        <w:rPr>
          <w:rStyle w:val="hljs-string"/>
          <w:rFonts w:ascii="inherit" w:hAnsi="inherit"/>
          <w:sz w:val="24"/>
          <w:szCs w:val="24"/>
          <w:highlight w:val="green"/>
          <w:bdr w:val="none" w:sz="0" w:space="0" w:color="auto" w:frame="1"/>
        </w:rPr>
        <w:t>' '</w:t>
      </w: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>);</w:t>
      </w:r>
    </w:p>
    <w:p w14:paraId="614788B8" w14:textId="77777777" w:rsidR="00DC0381" w:rsidRPr="00DC0381" w:rsidRDefault="00DC0381" w:rsidP="00DC0381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DC0381">
        <w:rPr>
          <w:rStyle w:val="HTMLCode"/>
          <w:rFonts w:ascii="inherit" w:hAnsi="inherit"/>
          <w:sz w:val="24"/>
          <w:szCs w:val="24"/>
          <w:highlight w:val="green"/>
          <w:bdr w:val="none" w:sz="0" w:space="0" w:color="auto" w:frame="1"/>
        </w:rPr>
        <w:t>}</w:t>
      </w:r>
    </w:p>
    <w:p w14:paraId="76AA631A" w14:textId="6F306015" w:rsidR="00DC0381" w:rsidRDefault="00DC0381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14:paraId="2DE2FC04" w14:textId="0DEE90CC" w:rsidR="00ED15A7" w:rsidRPr="005F37D3" w:rsidRDefault="00ED15A7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b/>
          <w:bCs/>
          <w:sz w:val="24"/>
          <w:szCs w:val="24"/>
        </w:rPr>
      </w:pPr>
      <w:r w:rsidRPr="005F37D3">
        <w:rPr>
          <w:rFonts w:ascii="var(--ff-mono)" w:eastAsia="Times New Roman" w:hAnsi="var(--ff-mono)" w:cs="Courier New"/>
          <w:b/>
          <w:bCs/>
          <w:sz w:val="24"/>
          <w:szCs w:val="24"/>
        </w:rPr>
        <w:t>8.</w:t>
      </w:r>
      <w:r w:rsidR="00D923E8" w:rsidRPr="005F37D3">
        <w:rPr>
          <w:rFonts w:ascii="var(--ff-mono)" w:eastAsia="Times New Roman" w:hAnsi="var(--ff-mono)" w:cs="Courier New"/>
          <w:b/>
          <w:bCs/>
          <w:sz w:val="24"/>
          <w:szCs w:val="24"/>
        </w:rPr>
        <w:t>STAC</w:t>
      </w:r>
      <w:r w:rsidR="00AC491B" w:rsidRPr="005F37D3">
        <w:rPr>
          <w:rFonts w:ascii="var(--ff-mono)" w:eastAsia="Times New Roman" w:hAnsi="var(--ff-mono)" w:cs="Courier New"/>
          <w:b/>
          <w:bCs/>
          <w:sz w:val="24"/>
          <w:szCs w:val="24"/>
        </w:rPr>
        <w:t>K</w:t>
      </w:r>
      <w:r w:rsidR="00981929" w:rsidRPr="005F37D3">
        <w:rPr>
          <w:rFonts w:ascii="var(--ff-mono)" w:eastAsia="Times New Roman" w:hAnsi="var(--ff-mono)" w:cs="Courier New"/>
          <w:b/>
          <w:bCs/>
          <w:sz w:val="24"/>
          <w:szCs w:val="24"/>
        </w:rPr>
        <w:t xml:space="preserve"> </w:t>
      </w:r>
    </w:p>
    <w:p w14:paraId="14358CE5" w14:textId="5AC3AAC5" w:rsidR="00981929" w:rsidRDefault="00981929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 xml:space="preserve"> </w:t>
      </w:r>
      <w:r w:rsidR="00926DAC">
        <w:rPr>
          <w:rFonts w:ascii="var(--ff-mono)" w:eastAsia="Times New Roman" w:hAnsi="var(--ff-mono)" w:cs="Courier New"/>
          <w:sz w:val="24"/>
          <w:szCs w:val="24"/>
        </w:rPr>
        <w:t>Eshte nje Strukture e te dhenave qe i</w:t>
      </w:r>
      <w:r>
        <w:rPr>
          <w:rFonts w:ascii="var(--ff-mono)" w:eastAsia="Times New Roman" w:hAnsi="var(--ff-mono)" w:cs="Courier New"/>
          <w:sz w:val="24"/>
          <w:szCs w:val="24"/>
        </w:rPr>
        <w:t xml:space="preserve"> ruan te dhenat ne parimin LIFO. Disa nga metodat kryesore te saj jane:</w:t>
      </w:r>
    </w:p>
    <w:p w14:paraId="5224103E" w14:textId="6B63D4DF" w:rsidR="00E266BA" w:rsidRDefault="00E266BA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PUSH() – vendos nje element ne Stack</w:t>
      </w:r>
    </w:p>
    <w:p w14:paraId="05F53FC5" w14:textId="53F35125" w:rsidR="00981929" w:rsidRDefault="00981929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Peak() – kthen elementin me te larte ne Stack (elementin qe ka hy se fundmi)</w:t>
      </w:r>
    </w:p>
    <w:p w14:paraId="0917624A" w14:textId="0BF329C5" w:rsidR="00981929" w:rsidRDefault="00981929" w:rsidP="009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 xml:space="preserve">POP()- e </w:t>
      </w:r>
      <w:r w:rsidR="0060402B">
        <w:rPr>
          <w:rFonts w:ascii="var(--ff-mono)" w:eastAsia="Times New Roman" w:hAnsi="var(--ff-mono)" w:cs="Courier New"/>
          <w:sz w:val="24"/>
          <w:szCs w:val="24"/>
        </w:rPr>
        <w:t xml:space="preserve">kthen dhe </w:t>
      </w:r>
      <w:r>
        <w:rPr>
          <w:rFonts w:ascii="var(--ff-mono)" w:eastAsia="Times New Roman" w:hAnsi="var(--ff-mono)" w:cs="Courier New"/>
          <w:sz w:val="24"/>
          <w:szCs w:val="24"/>
        </w:rPr>
        <w:t>fshin elementin me te larte ne Stack(elementin qe ka hy se fundmi)</w:t>
      </w:r>
    </w:p>
    <w:p w14:paraId="387CDF8B" w14:textId="118BF0E5" w:rsidR="00981929" w:rsidRDefault="003411D8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CLEAR() – e pastron komplet Stackun</w:t>
      </w:r>
    </w:p>
    <w:p w14:paraId="40A54693" w14:textId="1F9156E3" w:rsidR="008164F7" w:rsidRDefault="008164F7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14:paraId="25BF0202" w14:textId="50284FD0" w:rsidR="008164F7" w:rsidRDefault="008164F7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9.</w:t>
      </w:r>
      <w:r w:rsidR="00817CA5">
        <w:rPr>
          <w:rFonts w:ascii="var(--ff-mono)" w:eastAsia="Times New Roman" w:hAnsi="var(--ff-mono)" w:cs="Courier New"/>
          <w:sz w:val="24"/>
          <w:szCs w:val="24"/>
        </w:rPr>
        <w:t>QUEUE</w:t>
      </w:r>
    </w:p>
    <w:p w14:paraId="358AADD6" w14:textId="2469477B" w:rsidR="00817CA5" w:rsidRDefault="00164F83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I ruan te dhenat ne parimin FIFO. Disa nga metodat kryesore te saj jane:</w:t>
      </w:r>
    </w:p>
    <w:p w14:paraId="75E8110C" w14:textId="68026014" w:rsidR="00164F83" w:rsidRDefault="0060402B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Enqueue() – vendos elementin ne Queue</w:t>
      </w:r>
    </w:p>
    <w:p w14:paraId="3E2CDDE5" w14:textId="07DAA530" w:rsidR="0060402B" w:rsidRDefault="0060402B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Dequeue() – e kthen dhe e fshin elementin me te larte (ai qe ka hy me heret) ne Queue</w:t>
      </w:r>
    </w:p>
    <w:p w14:paraId="18FB3B16" w14:textId="77777777" w:rsidR="0060402B" w:rsidRDefault="0060402B" w:rsidP="0060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Peak() – e kthen elementin me te larte (ai qe ka hy me heret) ne Queue</w:t>
      </w:r>
    </w:p>
    <w:p w14:paraId="69FFDEE7" w14:textId="1A84929E" w:rsidR="0060402B" w:rsidRDefault="0060402B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14:paraId="6AF9883E" w14:textId="2067B047" w:rsidR="009E7ADC" w:rsidRPr="003E50AF" w:rsidRDefault="009E7ADC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b/>
          <w:bCs/>
          <w:sz w:val="24"/>
          <w:szCs w:val="24"/>
        </w:rPr>
      </w:pPr>
      <w:r w:rsidRPr="003E50AF">
        <w:rPr>
          <w:rFonts w:ascii="var(--ff-mono)" w:eastAsia="Times New Roman" w:hAnsi="var(--ff-mono)" w:cs="Courier New"/>
          <w:b/>
          <w:bCs/>
          <w:sz w:val="24"/>
          <w:szCs w:val="24"/>
        </w:rPr>
        <w:t xml:space="preserve">10. INDEXERS </w:t>
      </w:r>
    </w:p>
    <w:p w14:paraId="44E26205" w14:textId="610DDC9D" w:rsidR="009E7ADC" w:rsidRDefault="009E7ADC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 xml:space="preserve"> Ne c# indexers </w:t>
      </w:r>
      <w:r w:rsidR="003E50AF">
        <w:rPr>
          <w:rFonts w:ascii="var(--ff-mono)" w:eastAsia="Times New Roman" w:hAnsi="var(--ff-mono)" w:cs="Courier New"/>
          <w:sz w:val="24"/>
          <w:szCs w:val="24"/>
        </w:rPr>
        <w:t>jane tip specific i propertive qe mundeson qe nje klase te trajohet sikurse nje Array.</w:t>
      </w:r>
    </w:p>
    <w:p w14:paraId="133491FE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IndexerClass  </w:t>
      </w:r>
    </w:p>
    <w:p w14:paraId="62D16AC1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16F951C5" w14:textId="4D8A8284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[] names =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[10];  </w:t>
      </w:r>
    </w:p>
    <w:p w14:paraId="55BDE229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</w:p>
    <w:p w14:paraId="75C2BC5E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[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i]  </w:t>
      </w:r>
    </w:p>
    <w:p w14:paraId="4AC15F21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14:paraId="776B4DED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A996E3D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{  </w:t>
      </w:r>
    </w:p>
    <w:p w14:paraId="1B26FECB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names[i];  </w:t>
      </w:r>
    </w:p>
    <w:p w14:paraId="4209630D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7D29B120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E50A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37D1CCC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{  </w:t>
      </w:r>
    </w:p>
    <w:p w14:paraId="31C6A7D6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    names[i] = value;  </w:t>
      </w:r>
    </w:p>
    <w:p w14:paraId="2D217B89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788CF27C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523F7655" w14:textId="77777777" w:rsidR="003E50AF" w:rsidRPr="003E50AF" w:rsidRDefault="003E50AF" w:rsidP="003E50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3E50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        }  </w:t>
      </w:r>
    </w:p>
    <w:p w14:paraId="6BD55F14" w14:textId="48B6A3B5" w:rsidR="003E50AF" w:rsidRDefault="0029160E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b/>
          <w:bCs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 xml:space="preserve">   </w:t>
      </w:r>
      <w:r w:rsidRPr="0029160E">
        <w:rPr>
          <w:rFonts w:ascii="var(--ff-mono)" w:eastAsia="Times New Roman" w:hAnsi="var(--ff-mono)" w:cs="Courier New"/>
          <w:b/>
          <w:bCs/>
          <w:sz w:val="24"/>
          <w:szCs w:val="24"/>
        </w:rPr>
        <w:t xml:space="preserve">11. Delagates </w:t>
      </w:r>
      <w:r w:rsidR="00CA6E52">
        <w:rPr>
          <w:rFonts w:ascii="var(--ff-mono)" w:eastAsia="Times New Roman" w:hAnsi="var(--ff-mono)" w:cs="Courier New"/>
          <w:b/>
          <w:bCs/>
          <w:sz w:val="24"/>
          <w:szCs w:val="24"/>
        </w:rPr>
        <w:t xml:space="preserve"> - are objects that knows how to call a method or a group of methods</w:t>
      </w:r>
    </w:p>
    <w:p w14:paraId="597FEEB8" w14:textId="0A476ED4" w:rsidR="00FB39F8" w:rsidRDefault="00FB39F8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b/>
          <w:bCs/>
          <w:sz w:val="24"/>
          <w:szCs w:val="24"/>
        </w:rPr>
        <w:t xml:space="preserve">    </w:t>
      </w:r>
      <w:r>
        <w:rPr>
          <w:rFonts w:ascii="var(--ff-mono)" w:eastAsia="Times New Roman" w:hAnsi="var(--ff-mono)" w:cs="Courier New"/>
          <w:sz w:val="24"/>
          <w:szCs w:val="24"/>
        </w:rPr>
        <w:t>Jane objekte te cilat qe u referohen metodave ose funk</w:t>
      </w:r>
      <w:r w:rsidR="005F7EB7">
        <w:rPr>
          <w:rFonts w:ascii="var(--ff-mono)" w:eastAsia="Times New Roman" w:hAnsi="var(--ff-mono)" w:cs="Courier New"/>
          <w:sz w:val="24"/>
          <w:szCs w:val="24"/>
        </w:rPr>
        <w:t>s</w:t>
      </w:r>
      <w:r>
        <w:rPr>
          <w:rFonts w:ascii="var(--ff-mono)" w:eastAsia="Times New Roman" w:hAnsi="var(--ff-mono)" w:cs="Courier New"/>
          <w:sz w:val="24"/>
          <w:szCs w:val="24"/>
        </w:rPr>
        <w:t>ioneve te ndryshme varesisht se kush I thirr per te kryer pune. Kur e deklarojme nje Delegate eshte me rendesi qe t’I caktojme TIPIN KTHYES dhe PARAMTERAT te njejta me metodat tona per te cilat dehsirojme ta thirrim.</w:t>
      </w:r>
    </w:p>
    <w:p w14:paraId="69CB60DE" w14:textId="0D67EFF6" w:rsidR="00FB39F8" w:rsidRDefault="009F799D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97CF3AC" wp14:editId="20468384">
            <wp:extent cx="3878580" cy="109478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957" cy="10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5F0C" w14:textId="00951407" w:rsidR="009F799D" w:rsidRDefault="00D50DC5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22E0CB5" wp14:editId="053AE994">
            <wp:extent cx="5286902" cy="23317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658" cy="2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0BB8" w14:textId="77777777" w:rsidR="00DF2551" w:rsidRDefault="00DF2551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14:paraId="6076DB85" w14:textId="153483F4" w:rsidR="00DF2551" w:rsidRPr="00FB39F8" w:rsidRDefault="00D50DC5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AB6DF9D" wp14:editId="43A0C1EA">
            <wp:extent cx="4526280" cy="20764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773" cy="20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BB43" w14:textId="3220D818" w:rsidR="0060402B" w:rsidRDefault="00C44ADD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10EE038" wp14:editId="22BC9378">
            <wp:extent cx="23907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F5D0" w14:textId="4C301640" w:rsidR="00DC0381" w:rsidRDefault="00DC0381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14:paraId="6BD27109" w14:textId="25CB7F2D" w:rsidR="00C44ADD" w:rsidRDefault="005A0B1B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b/>
          <w:bCs/>
          <w:sz w:val="24"/>
          <w:szCs w:val="24"/>
        </w:rPr>
      </w:pPr>
      <w:r w:rsidRPr="00ED2189">
        <w:rPr>
          <w:rFonts w:ascii="var(--ff-mono)" w:eastAsia="Times New Roman" w:hAnsi="var(--ff-mono)" w:cs="Courier New"/>
          <w:b/>
          <w:bCs/>
          <w:sz w:val="24"/>
          <w:szCs w:val="24"/>
        </w:rPr>
        <w:t>12.</w:t>
      </w:r>
      <w:r w:rsidR="00ED2189" w:rsidRPr="00ED2189">
        <w:rPr>
          <w:b/>
          <w:bCs/>
        </w:rPr>
        <w:t xml:space="preserve"> </w:t>
      </w:r>
      <w:r w:rsidR="00ED2189" w:rsidRPr="00ED2189">
        <w:rPr>
          <w:rFonts w:ascii="var(--ff-mono)" w:eastAsia="Times New Roman" w:hAnsi="var(--ff-mono)" w:cs="Courier New"/>
          <w:b/>
          <w:bCs/>
          <w:sz w:val="24"/>
          <w:szCs w:val="24"/>
        </w:rPr>
        <w:t>Generics</w:t>
      </w:r>
    </w:p>
    <w:p w14:paraId="0ADAB545" w14:textId="438B5957" w:rsidR="00ED2189" w:rsidRDefault="00ED2189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t>Ne c# generics</w:t>
      </w:r>
      <w:r w:rsidR="00AD7FB1">
        <w:rPr>
          <w:rFonts w:ascii="var(--ff-mono)" w:eastAsia="Times New Roman" w:hAnsi="var(--ff-mono)" w:cs="Courier New"/>
          <w:sz w:val="24"/>
          <w:szCs w:val="24"/>
        </w:rPr>
        <w:t xml:space="preserve"> eshte nje klase qe </w:t>
      </w:r>
      <w:r>
        <w:rPr>
          <w:rFonts w:ascii="var(--ff-mono)" w:eastAsia="Times New Roman" w:hAnsi="var(--ff-mono)" w:cs="Courier New"/>
          <w:sz w:val="24"/>
          <w:szCs w:val="24"/>
        </w:rPr>
        <w:t xml:space="preserve"> nenkupton nje forme gjenerale, jo e specifikuar. </w:t>
      </w:r>
      <w:r w:rsidR="00EE6FB8">
        <w:rPr>
          <w:rFonts w:ascii="var(--ff-mono)" w:eastAsia="Times New Roman" w:hAnsi="var(--ff-mono)" w:cs="Courier New"/>
          <w:sz w:val="24"/>
          <w:szCs w:val="24"/>
        </w:rPr>
        <w:t>Ajo mundeson deklarimin</w:t>
      </w:r>
      <w:r>
        <w:rPr>
          <w:rFonts w:ascii="var(--ff-mono)" w:eastAsia="Times New Roman" w:hAnsi="var(--ff-mono)" w:cs="Courier New"/>
          <w:sz w:val="24"/>
          <w:szCs w:val="24"/>
        </w:rPr>
        <w:t xml:space="preserve"> te klasave apo metodave ne menyre te pergjithshme pa e definuar tipin e te dhenave, kjo nenkupt</w:t>
      </w:r>
      <w:r w:rsidR="00EE6FB8">
        <w:rPr>
          <w:rFonts w:ascii="var(--ff-mono)" w:eastAsia="Times New Roman" w:hAnsi="var(--ff-mono)" w:cs="Courier New"/>
          <w:sz w:val="24"/>
          <w:szCs w:val="24"/>
        </w:rPr>
        <w:t>o</w:t>
      </w:r>
      <w:r>
        <w:rPr>
          <w:rFonts w:ascii="var(--ff-mono)" w:eastAsia="Times New Roman" w:hAnsi="var(--ff-mono)" w:cs="Courier New"/>
          <w:sz w:val="24"/>
          <w:szCs w:val="24"/>
        </w:rPr>
        <w:t>n qe mund ta perdoresh ate metode ose klase per cfardo tipi te te dhenave. Duke perdorur Generics ju evitoni Double Write Code</w:t>
      </w:r>
      <w:r w:rsidR="000507E1">
        <w:rPr>
          <w:rFonts w:ascii="var(--ff-mono)" w:eastAsia="Times New Roman" w:hAnsi="var(--ff-mono)" w:cs="Courier New"/>
          <w:sz w:val="24"/>
          <w:szCs w:val="24"/>
        </w:rPr>
        <w:t xml:space="preserve"> (nuk ka nevoje te shkruhet medota e njejt per 2 tipe te ndryshme te te dhenave.</w:t>
      </w:r>
    </w:p>
    <w:p w14:paraId="7374E780" w14:textId="77777777" w:rsidR="00ED2189" w:rsidRDefault="00ED2189" w:rsidP="00ED218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DataStore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T</w:t>
      </w:r>
      <w:r>
        <w:rPr>
          <w:rStyle w:val="HTMLCode"/>
          <w:rFonts w:ascii="Consolas" w:hAnsi="Consolas"/>
          <w:color w:val="000000"/>
          <w:sz w:val="24"/>
          <w:szCs w:val="24"/>
        </w:rPr>
        <w:t>&gt;</w:t>
      </w:r>
    </w:p>
    <w:p w14:paraId="66E1FF67" w14:textId="77777777" w:rsidR="00ED2189" w:rsidRDefault="00ED2189" w:rsidP="00ED218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070FED76" w14:textId="77777777" w:rsidR="00ED2189" w:rsidRDefault="00ED2189" w:rsidP="00ED218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Data { </w:t>
      </w:r>
      <w:r>
        <w:rPr>
          <w:rStyle w:val="kwrd"/>
          <w:rFonts w:ascii="Consolas" w:hAnsi="Consolas"/>
          <w:color w:val="0000FF"/>
          <w:sz w:val="24"/>
          <w:szCs w:val="24"/>
        </w:rPr>
        <w:t>get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; </w:t>
      </w:r>
      <w:r>
        <w:rPr>
          <w:rStyle w:val="kwrd"/>
          <w:rFonts w:ascii="Consolas" w:hAnsi="Consolas"/>
          <w:color w:val="0000FF"/>
          <w:sz w:val="24"/>
          <w:szCs w:val="24"/>
        </w:rPr>
        <w:t>set</w:t>
      </w:r>
      <w:r>
        <w:rPr>
          <w:rStyle w:val="HTMLCode"/>
          <w:rFonts w:ascii="Consolas" w:hAnsi="Consolas"/>
          <w:color w:val="000000"/>
          <w:sz w:val="24"/>
          <w:szCs w:val="24"/>
        </w:rPr>
        <w:t>; }</w:t>
      </w:r>
    </w:p>
    <w:p w14:paraId="09156F95" w14:textId="2DFEBC0F" w:rsidR="00ED2189" w:rsidRDefault="00ED2189" w:rsidP="00ED218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20815D7F" w14:textId="77777777" w:rsidR="00ED2189" w:rsidRDefault="00ED2189" w:rsidP="00ED218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4188EA5" w14:textId="77777777" w:rsidR="00ED2189" w:rsidRDefault="00ED2189" w:rsidP="00ED218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DataStore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&gt; strStore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DataStore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&gt;();</w:t>
      </w:r>
    </w:p>
    <w:p w14:paraId="2D252BF4" w14:textId="77777777" w:rsidR="00ED2189" w:rsidRDefault="00ED2189" w:rsidP="00ED218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strStore.Data = </w:t>
      </w:r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4A0D01BC" w14:textId="77777777" w:rsidR="00ED2189" w:rsidRDefault="00ED2189" w:rsidP="00ED218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0086262" w14:textId="77777777" w:rsidR="00ED2189" w:rsidRDefault="00ED2189" w:rsidP="00ED218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DataStore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&gt; intStore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DataStore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>&gt;();</w:t>
      </w:r>
    </w:p>
    <w:p w14:paraId="0CB348AF" w14:textId="77777777" w:rsidR="00ED2189" w:rsidRDefault="00ED2189" w:rsidP="00ED218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intStore.Data = 100;</w:t>
      </w:r>
    </w:p>
    <w:p w14:paraId="584A5D81" w14:textId="77777777" w:rsidR="00ED2189" w:rsidRPr="00DC0381" w:rsidRDefault="00ED2189" w:rsidP="00DC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14:paraId="0EF55358" w14:textId="4C09193A" w:rsidR="00EF5707" w:rsidRDefault="00D321F1" w:rsidP="009922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5BC2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EF5707">
        <w:rPr>
          <w:rFonts w:ascii="Times New Roman" w:hAnsi="Times New Roman" w:cs="Times New Roman"/>
          <w:b/>
          <w:bCs/>
          <w:sz w:val="24"/>
          <w:szCs w:val="24"/>
        </w:rPr>
        <w:t>Partial Class</w:t>
      </w:r>
    </w:p>
    <w:p w14:paraId="06954205" w14:textId="77777777" w:rsidR="001B34AB" w:rsidRDefault="00A90633" w:rsidP="00992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c# partial classes mundesojne qe dy klasa me emer te njejt te trajtohen si</w:t>
      </w:r>
      <w:r w:rsidR="00E34164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je dhe e vetme. Pra ju mund te deklaroni 2 partial Classes me emer te njejt, te shkruani metoda e ndryshme te secila, </w:t>
      </w:r>
      <w:r w:rsidR="00E34164">
        <w:rPr>
          <w:rFonts w:ascii="Times New Roman" w:hAnsi="Times New Roman" w:cs="Times New Roman"/>
          <w:sz w:val="24"/>
          <w:szCs w:val="24"/>
        </w:rPr>
        <w:t>me pastaj kur krijoni objekte prej tyre ju mund te thirrni cilindo nga metodat. Partial Classes u mundesojne developerave te punojne ne te njejten kohe ne nje klase ne fajlla te ndare.</w:t>
      </w:r>
    </w:p>
    <w:p w14:paraId="5DEAACAF" w14:textId="1855E5AB" w:rsidR="001B34AB" w:rsidRPr="001B34AB" w:rsidRDefault="001B34AB" w:rsidP="009922B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34AB">
        <w:rPr>
          <w:rFonts w:ascii="Times New Roman" w:hAnsi="Times New Roman" w:cs="Times New Roman"/>
          <w:i/>
          <w:iCs/>
          <w:sz w:val="24"/>
          <w:szCs w:val="24"/>
        </w:rPr>
        <w:t>public partial class HelloClass</w:t>
      </w:r>
    </w:p>
    <w:p w14:paraId="042A888C" w14:textId="32589A54" w:rsidR="001B34AB" w:rsidRPr="001B34AB" w:rsidRDefault="001B34AB" w:rsidP="009922B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34AB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0C254DC1" w14:textId="4E96CD3E" w:rsidR="001B34AB" w:rsidRPr="001B34AB" w:rsidRDefault="001B34AB" w:rsidP="009922B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34AB">
        <w:rPr>
          <w:rFonts w:ascii="Times New Roman" w:hAnsi="Times New Roman" w:cs="Times New Roman"/>
          <w:i/>
          <w:iCs/>
          <w:sz w:val="24"/>
          <w:szCs w:val="24"/>
        </w:rPr>
        <w:t xml:space="preserve">   public void HelloWorld{ Console.WriteLine(“Hello 1”);</w:t>
      </w:r>
    </w:p>
    <w:p w14:paraId="1419A801" w14:textId="6C21B2F5" w:rsidR="00EF5707" w:rsidRDefault="001B34AB" w:rsidP="009922B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34AB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="00E34164" w:rsidRPr="001B34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D225A24" w14:textId="77777777" w:rsidR="001B34AB" w:rsidRPr="001B34AB" w:rsidRDefault="001B34AB" w:rsidP="001B34A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34AB">
        <w:rPr>
          <w:rFonts w:ascii="Times New Roman" w:hAnsi="Times New Roman" w:cs="Times New Roman"/>
          <w:i/>
          <w:iCs/>
          <w:sz w:val="24"/>
          <w:szCs w:val="24"/>
        </w:rPr>
        <w:t>public partial class HelloClass</w:t>
      </w:r>
    </w:p>
    <w:p w14:paraId="59E90752" w14:textId="77777777" w:rsidR="001B34AB" w:rsidRPr="001B34AB" w:rsidRDefault="001B34AB" w:rsidP="001B34A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34AB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5BCAB286" w14:textId="77717330" w:rsidR="001B34AB" w:rsidRPr="001B34AB" w:rsidRDefault="001B34AB" w:rsidP="001B34A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34AB">
        <w:rPr>
          <w:rFonts w:ascii="Times New Roman" w:hAnsi="Times New Roman" w:cs="Times New Roman"/>
          <w:i/>
          <w:iCs/>
          <w:sz w:val="24"/>
          <w:szCs w:val="24"/>
        </w:rPr>
        <w:t xml:space="preserve">   public void HelloWorld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 </w:t>
      </w:r>
      <w:r w:rsidRPr="001B34AB">
        <w:rPr>
          <w:rFonts w:ascii="Times New Roman" w:hAnsi="Times New Roman" w:cs="Times New Roman"/>
          <w:i/>
          <w:iCs/>
          <w:sz w:val="24"/>
          <w:szCs w:val="24"/>
        </w:rPr>
        <w:t xml:space="preserve">{ Console.WriteLine(“Hello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B34AB">
        <w:rPr>
          <w:rFonts w:ascii="Times New Roman" w:hAnsi="Times New Roman" w:cs="Times New Roman"/>
          <w:i/>
          <w:iCs/>
          <w:sz w:val="24"/>
          <w:szCs w:val="24"/>
        </w:rPr>
        <w:t>”);</w:t>
      </w:r>
    </w:p>
    <w:p w14:paraId="70296D01" w14:textId="0650A0A6" w:rsidR="00D96FA1" w:rsidRDefault="001B34AB" w:rsidP="001B34A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34AB">
        <w:rPr>
          <w:rFonts w:ascii="Times New Roman" w:hAnsi="Times New Roman" w:cs="Times New Roman"/>
          <w:i/>
          <w:iCs/>
          <w:sz w:val="24"/>
          <w:szCs w:val="24"/>
        </w:rPr>
        <w:t xml:space="preserve">} </w:t>
      </w:r>
    </w:p>
    <w:p w14:paraId="5E2FBFFE" w14:textId="68E55C3F" w:rsidR="00350C1A" w:rsidRDefault="00350C1A" w:rsidP="001B34A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10C915" w14:textId="77777777" w:rsidR="00350C1A" w:rsidRDefault="00350C1A" w:rsidP="001B34A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3A00024" w14:textId="77ADAC30" w:rsidR="00D96FA1" w:rsidRPr="00A11055" w:rsidRDefault="00D96FA1" w:rsidP="001B34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055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4A5E15" w:rsidRPr="00A11055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5CB3B7E7" w14:textId="6485CEAD" w:rsidR="004A5E15" w:rsidRDefault="004A5E15" w:rsidP="001B3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Eshte nje keyword qe nenkupton dicka qe nuk mund te instancohet.</w:t>
      </w:r>
      <w:r w:rsidR="001C69BB">
        <w:rPr>
          <w:rFonts w:ascii="Times New Roman" w:hAnsi="Times New Roman" w:cs="Times New Roman"/>
          <w:sz w:val="24"/>
          <w:szCs w:val="24"/>
        </w:rPr>
        <w:t xml:space="preserve"> NUK mund te krijohet object prej nje klase statike.</w:t>
      </w:r>
      <w:r w:rsidR="001109F5">
        <w:rPr>
          <w:rFonts w:ascii="Times New Roman" w:hAnsi="Times New Roman" w:cs="Times New Roman"/>
          <w:sz w:val="24"/>
          <w:szCs w:val="24"/>
        </w:rPr>
        <w:t xml:space="preserve"> Ato rrijne te memorie gjate tere ciklit te programit. Per klasat statiek vlen:</w:t>
      </w:r>
    </w:p>
    <w:p w14:paraId="4D21CC96" w14:textId="77777777" w:rsidR="00665F51" w:rsidRDefault="001109F5" w:rsidP="00665F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F5">
        <w:rPr>
          <w:rFonts w:ascii="Times New Roman" w:hAnsi="Times New Roman" w:cs="Times New Roman"/>
          <w:sz w:val="24"/>
          <w:szCs w:val="24"/>
        </w:rPr>
        <w:t>Indexers and destructors cannot be static</w:t>
      </w:r>
    </w:p>
    <w:p w14:paraId="398822D1" w14:textId="17F498C5" w:rsidR="00665F51" w:rsidRPr="00B526AE" w:rsidRDefault="00665F51" w:rsidP="00665F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F51">
        <w:rPr>
          <w:rFonts w:ascii="Times New Roman" w:hAnsi="Times New Roman" w:cs="Times New Roman"/>
          <w:sz w:val="24"/>
          <w:szCs w:val="24"/>
        </w:rPr>
        <w:t>Static classes are sealed class and therefore, cannot be inherited</w:t>
      </w:r>
      <w:r w:rsidRPr="00665F51">
        <w:rPr>
          <w:rFonts w:ascii="Verdana" w:eastAsia="Times New Roman" w:hAnsi="Verdana" w:cs="Times New Roman"/>
          <w:color w:val="181717"/>
          <w:sz w:val="26"/>
          <w:szCs w:val="26"/>
        </w:rPr>
        <w:t>.</w:t>
      </w:r>
    </w:p>
    <w:p w14:paraId="622A6B7D" w14:textId="77777777" w:rsidR="00B526AE" w:rsidRPr="00B526AE" w:rsidRDefault="00B526AE" w:rsidP="00B52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6AE">
        <w:rPr>
          <w:rFonts w:ascii="Times New Roman" w:hAnsi="Times New Roman" w:cs="Times New Roman"/>
          <w:sz w:val="24"/>
          <w:szCs w:val="24"/>
        </w:rPr>
        <w:t>A static class cannot inherit from other classes.</w:t>
      </w:r>
    </w:p>
    <w:p w14:paraId="1D95808E" w14:textId="65B4C874" w:rsidR="00B526AE" w:rsidRDefault="00A61F64" w:rsidP="00A61F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REST Full API, Tokens,</w:t>
      </w:r>
      <w:r w:rsidR="00734A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Sess</w:t>
      </w:r>
      <w:r w:rsidR="00A35CD3">
        <w:rPr>
          <w:rFonts w:ascii="Times New Roman" w:hAnsi="Times New Roman" w:cs="Times New Roman"/>
          <w:sz w:val="24"/>
          <w:szCs w:val="24"/>
        </w:rPr>
        <w:t>ions,</w:t>
      </w:r>
      <w:r w:rsidR="00734A9C">
        <w:rPr>
          <w:rFonts w:ascii="Times New Roman" w:hAnsi="Times New Roman" w:cs="Times New Roman"/>
          <w:sz w:val="24"/>
          <w:szCs w:val="24"/>
        </w:rPr>
        <w:t xml:space="preserve"> </w:t>
      </w:r>
      <w:r w:rsidR="00A35CD3">
        <w:rPr>
          <w:rFonts w:ascii="Times New Roman" w:hAnsi="Times New Roman" w:cs="Times New Roman"/>
          <w:sz w:val="24"/>
          <w:szCs w:val="24"/>
        </w:rPr>
        <w:t>Cookies,</w:t>
      </w:r>
      <w:r w:rsidR="00734A9C">
        <w:rPr>
          <w:rFonts w:ascii="Times New Roman" w:hAnsi="Times New Roman" w:cs="Times New Roman"/>
          <w:sz w:val="24"/>
          <w:szCs w:val="24"/>
        </w:rPr>
        <w:t xml:space="preserve"> </w:t>
      </w:r>
      <w:r w:rsidR="00A35CD3">
        <w:rPr>
          <w:rFonts w:ascii="Times New Roman" w:hAnsi="Times New Roman" w:cs="Times New Roman"/>
          <w:sz w:val="24"/>
          <w:szCs w:val="24"/>
        </w:rPr>
        <w:t xml:space="preserve">Microservices, </w:t>
      </w:r>
      <w:r w:rsidR="00E0746A">
        <w:rPr>
          <w:rFonts w:ascii="Times New Roman" w:hAnsi="Times New Roman" w:cs="Times New Roman"/>
          <w:sz w:val="24"/>
          <w:szCs w:val="24"/>
        </w:rPr>
        <w:t>Monolithic</w:t>
      </w:r>
      <w:r w:rsidR="00A35CD3">
        <w:rPr>
          <w:rFonts w:ascii="Times New Roman" w:hAnsi="Times New Roman" w:cs="Times New Roman"/>
          <w:sz w:val="24"/>
          <w:szCs w:val="24"/>
        </w:rPr>
        <w:t xml:space="preserve"> Arch, REDIS,DOCKER.</w:t>
      </w:r>
    </w:p>
    <w:p w14:paraId="2E48E562" w14:textId="5B82BA8D" w:rsidR="003029BA" w:rsidRPr="00665F51" w:rsidRDefault="003029BA" w:rsidP="00A61F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DOCKER, KUBERNETES</w:t>
      </w:r>
      <w:r w:rsidR="00F32BA3">
        <w:rPr>
          <w:rFonts w:ascii="Times New Roman" w:hAnsi="Times New Roman" w:cs="Times New Roman"/>
          <w:sz w:val="24"/>
          <w:szCs w:val="24"/>
        </w:rPr>
        <w:t xml:space="preserve"> (menahxon Dockerat)</w:t>
      </w:r>
    </w:p>
    <w:p w14:paraId="3B391DD4" w14:textId="77777777" w:rsidR="001109F5" w:rsidRPr="001109F5" w:rsidRDefault="001109F5" w:rsidP="001109F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56B9C1" w14:textId="77777777" w:rsidR="001109F5" w:rsidRPr="00D96FA1" w:rsidRDefault="001109F5" w:rsidP="001B3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B3F90" w14:textId="77777777" w:rsidR="001B34AB" w:rsidRPr="001B34AB" w:rsidRDefault="001B34AB" w:rsidP="009922B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1B34AB" w:rsidRPr="001B34AB" w:rsidSect="003F627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2BE"/>
    <w:multiLevelType w:val="multilevel"/>
    <w:tmpl w:val="55C6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9405B"/>
    <w:multiLevelType w:val="multilevel"/>
    <w:tmpl w:val="4258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87728"/>
    <w:multiLevelType w:val="multilevel"/>
    <w:tmpl w:val="2226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13E57"/>
    <w:multiLevelType w:val="hybridMultilevel"/>
    <w:tmpl w:val="B8F06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C315D"/>
    <w:multiLevelType w:val="multilevel"/>
    <w:tmpl w:val="F19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0371A"/>
    <w:multiLevelType w:val="hybridMultilevel"/>
    <w:tmpl w:val="E38E80C0"/>
    <w:lvl w:ilvl="0" w:tplc="DD2A196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642154">
    <w:abstractNumId w:val="5"/>
  </w:num>
  <w:num w:numId="2" w16cid:durableId="2018920757">
    <w:abstractNumId w:val="3"/>
  </w:num>
  <w:num w:numId="3" w16cid:durableId="1208446236">
    <w:abstractNumId w:val="1"/>
  </w:num>
  <w:num w:numId="4" w16cid:durableId="501045991">
    <w:abstractNumId w:val="2"/>
  </w:num>
  <w:num w:numId="5" w16cid:durableId="285089785">
    <w:abstractNumId w:val="4"/>
  </w:num>
  <w:num w:numId="6" w16cid:durableId="6237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22"/>
    <w:rsid w:val="000507E1"/>
    <w:rsid w:val="0005307D"/>
    <w:rsid w:val="00056D99"/>
    <w:rsid w:val="00075293"/>
    <w:rsid w:val="00097CE6"/>
    <w:rsid w:val="001109F5"/>
    <w:rsid w:val="00111114"/>
    <w:rsid w:val="00164F83"/>
    <w:rsid w:val="001B34AB"/>
    <w:rsid w:val="001C69BB"/>
    <w:rsid w:val="001F05F2"/>
    <w:rsid w:val="0027177E"/>
    <w:rsid w:val="00285B01"/>
    <w:rsid w:val="0029160E"/>
    <w:rsid w:val="002B253A"/>
    <w:rsid w:val="002B4FC0"/>
    <w:rsid w:val="003029BA"/>
    <w:rsid w:val="003411D8"/>
    <w:rsid w:val="00350C1A"/>
    <w:rsid w:val="003A072C"/>
    <w:rsid w:val="003B0C13"/>
    <w:rsid w:val="003E50AF"/>
    <w:rsid w:val="003F627A"/>
    <w:rsid w:val="00421A75"/>
    <w:rsid w:val="00465BE4"/>
    <w:rsid w:val="004802C8"/>
    <w:rsid w:val="0048150F"/>
    <w:rsid w:val="00481D75"/>
    <w:rsid w:val="004A5E15"/>
    <w:rsid w:val="005336F2"/>
    <w:rsid w:val="005A0B1B"/>
    <w:rsid w:val="005A618B"/>
    <w:rsid w:val="005F37D3"/>
    <w:rsid w:val="005F7EB7"/>
    <w:rsid w:val="0060402B"/>
    <w:rsid w:val="006372CA"/>
    <w:rsid w:val="00653091"/>
    <w:rsid w:val="00665F51"/>
    <w:rsid w:val="006E0E99"/>
    <w:rsid w:val="006F3D0D"/>
    <w:rsid w:val="00734A9C"/>
    <w:rsid w:val="0079606B"/>
    <w:rsid w:val="008164F7"/>
    <w:rsid w:val="00817CA5"/>
    <w:rsid w:val="008F494E"/>
    <w:rsid w:val="00926DAC"/>
    <w:rsid w:val="00932DFF"/>
    <w:rsid w:val="009365AF"/>
    <w:rsid w:val="00981929"/>
    <w:rsid w:val="009922B2"/>
    <w:rsid w:val="009B41ED"/>
    <w:rsid w:val="009B7131"/>
    <w:rsid w:val="009D58F1"/>
    <w:rsid w:val="009E7ADC"/>
    <w:rsid w:val="009F799D"/>
    <w:rsid w:val="00A11055"/>
    <w:rsid w:val="00A239BA"/>
    <w:rsid w:val="00A35CD3"/>
    <w:rsid w:val="00A42389"/>
    <w:rsid w:val="00A61F64"/>
    <w:rsid w:val="00A90633"/>
    <w:rsid w:val="00AC491B"/>
    <w:rsid w:val="00AD7FB1"/>
    <w:rsid w:val="00B43744"/>
    <w:rsid w:val="00B526AE"/>
    <w:rsid w:val="00BD5BC2"/>
    <w:rsid w:val="00C0373E"/>
    <w:rsid w:val="00C321B4"/>
    <w:rsid w:val="00C44ADD"/>
    <w:rsid w:val="00CA6E52"/>
    <w:rsid w:val="00CD62A2"/>
    <w:rsid w:val="00D05B0D"/>
    <w:rsid w:val="00D321F1"/>
    <w:rsid w:val="00D34B5F"/>
    <w:rsid w:val="00D50DC5"/>
    <w:rsid w:val="00D923E8"/>
    <w:rsid w:val="00D96FA1"/>
    <w:rsid w:val="00DC0381"/>
    <w:rsid w:val="00DC2322"/>
    <w:rsid w:val="00DE0E99"/>
    <w:rsid w:val="00DF2551"/>
    <w:rsid w:val="00E0746A"/>
    <w:rsid w:val="00E266BA"/>
    <w:rsid w:val="00E34164"/>
    <w:rsid w:val="00E60545"/>
    <w:rsid w:val="00E75224"/>
    <w:rsid w:val="00E752F7"/>
    <w:rsid w:val="00E820F3"/>
    <w:rsid w:val="00E8769E"/>
    <w:rsid w:val="00ED15A7"/>
    <w:rsid w:val="00ED2189"/>
    <w:rsid w:val="00EE6FB8"/>
    <w:rsid w:val="00EF5707"/>
    <w:rsid w:val="00F32BA3"/>
    <w:rsid w:val="00FB39F8"/>
    <w:rsid w:val="00FD0DCA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AD7D"/>
  <w15:chartTrackingRefBased/>
  <w15:docId w15:val="{66BAC289-B2A7-4E51-9B68-813E37F5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1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3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03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C0381"/>
  </w:style>
  <w:style w:type="character" w:customStyle="1" w:styleId="hljs-keyword">
    <w:name w:val="hljs-keyword"/>
    <w:basedOn w:val="DefaultParagraphFont"/>
    <w:rsid w:val="00DC0381"/>
  </w:style>
  <w:style w:type="character" w:customStyle="1" w:styleId="hljs-number">
    <w:name w:val="hljs-number"/>
    <w:basedOn w:val="DefaultParagraphFont"/>
    <w:rsid w:val="00DC0381"/>
  </w:style>
  <w:style w:type="character" w:customStyle="1" w:styleId="hljs-string">
    <w:name w:val="hljs-string"/>
    <w:basedOn w:val="DefaultParagraphFont"/>
    <w:rsid w:val="00DC0381"/>
  </w:style>
  <w:style w:type="character" w:customStyle="1" w:styleId="keyword">
    <w:name w:val="keyword"/>
    <w:basedOn w:val="DefaultParagraphFont"/>
    <w:rsid w:val="003E50AF"/>
  </w:style>
  <w:style w:type="paragraph" w:customStyle="1" w:styleId="alt">
    <w:name w:val="alt"/>
    <w:basedOn w:val="Normal"/>
    <w:rsid w:val="003E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rd">
    <w:name w:val="kwrd"/>
    <w:basedOn w:val="DefaultParagraphFont"/>
    <w:rsid w:val="00ED2189"/>
  </w:style>
  <w:style w:type="character" w:customStyle="1" w:styleId="userclass">
    <w:name w:val="userclass"/>
    <w:basedOn w:val="DefaultParagraphFont"/>
    <w:rsid w:val="00ED2189"/>
  </w:style>
  <w:style w:type="character" w:customStyle="1" w:styleId="str">
    <w:name w:val="str"/>
    <w:basedOn w:val="DefaultParagraphFont"/>
    <w:rsid w:val="00ED2189"/>
  </w:style>
  <w:style w:type="character" w:customStyle="1" w:styleId="rem">
    <w:name w:val="rem"/>
    <w:basedOn w:val="DefaultParagraphFont"/>
    <w:rsid w:val="00ED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16129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 Selmani</dc:creator>
  <cp:keywords/>
  <dc:description/>
  <cp:lastModifiedBy>Reshat Selmani</cp:lastModifiedBy>
  <cp:revision>151</cp:revision>
  <dcterms:created xsi:type="dcterms:W3CDTF">2022-08-20T11:37:00Z</dcterms:created>
  <dcterms:modified xsi:type="dcterms:W3CDTF">2022-10-11T20:22:00Z</dcterms:modified>
</cp:coreProperties>
</file>