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C6222" w14:textId="31FA366F" w:rsidR="004006EE" w:rsidRDefault="009C7AC4" w:rsidP="009C7AC4">
      <w:pPr>
        <w:jc w:val="right"/>
      </w:pPr>
      <w:r>
        <w:t>Tlalnepantla, Estado de México, a 04 de Mayo de 2021</w:t>
      </w:r>
    </w:p>
    <w:p w14:paraId="0066AF8C" w14:textId="67071A76" w:rsidR="004006EE" w:rsidRDefault="004006EE" w:rsidP="004006EE"/>
    <w:p w14:paraId="0667E72C" w14:textId="55681994" w:rsidR="009C7AC4" w:rsidRDefault="009C7AC4" w:rsidP="004006EE">
      <w:r>
        <w:t>Lic. GAMALIEL DONADIÉU SÁNCHEZ</w:t>
      </w:r>
      <w:r>
        <w:br/>
        <w:t>Cock &amp; Tail S.A.S</w:t>
      </w:r>
      <w:r>
        <w:br/>
        <w:t>Presente.</w:t>
      </w:r>
    </w:p>
    <w:p w14:paraId="1714CB2F" w14:textId="43C0A8A8" w:rsidR="009C7AC4" w:rsidRDefault="009C7AC4" w:rsidP="004006EE">
      <w:r>
        <w:tab/>
        <w:t>Por medio de la presente le envío la cotización correspondiente al trabajo detallado como sigue, el cual fue solicitado por usted en días anteriores:</w:t>
      </w:r>
    </w:p>
    <w:p w14:paraId="2B0EF2F6" w14:textId="3776F25E" w:rsidR="00C35A18" w:rsidRDefault="00422A8D" w:rsidP="00422A8D">
      <w:pPr>
        <w:pStyle w:val="Prrafodelista"/>
        <w:numPr>
          <w:ilvl w:val="0"/>
          <w:numId w:val="1"/>
        </w:numPr>
      </w:pPr>
      <w:r>
        <w:t>1000 tarjetas de presentación</w:t>
      </w:r>
      <w:r w:rsidR="00D545D8">
        <w:t xml:space="preserve"> en Offset digital</w:t>
      </w:r>
      <w:r w:rsidR="00385D4E">
        <w:t xml:space="preserve"> 5 x 9 cms.       Costo unitario        Costo total</w:t>
      </w:r>
    </w:p>
    <w:p w14:paraId="1C31253D" w14:textId="7DD2EF51" w:rsidR="00422A8D" w:rsidRDefault="00385D4E" w:rsidP="00422A8D">
      <w:pPr>
        <w:pStyle w:val="Prrafodelista"/>
        <w:numPr>
          <w:ilvl w:val="1"/>
          <w:numId w:val="1"/>
        </w:numPr>
      </w:pPr>
      <w:r>
        <w:t>4</w:t>
      </w:r>
      <w:r w:rsidR="00422A8D">
        <w:t xml:space="preserve"> x </w:t>
      </w:r>
      <w:r>
        <w:t>0</w:t>
      </w:r>
      <w:r w:rsidR="00422A8D">
        <w:t xml:space="preserve"> tintas</w:t>
      </w:r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r w:rsidR="00B85768">
        <w:t>1.00</w:t>
      </w:r>
      <w:r>
        <w:tab/>
      </w:r>
      <w:r>
        <w:tab/>
        <w:t>$</w:t>
      </w:r>
      <w:r w:rsidR="00B85768">
        <w:t>1000.</w:t>
      </w:r>
      <w:r>
        <w:t>00</w:t>
      </w:r>
    </w:p>
    <w:p w14:paraId="42E5A1AB" w14:textId="44408356" w:rsidR="00422A8D" w:rsidRDefault="00422A8D" w:rsidP="00422A8D">
      <w:pPr>
        <w:pStyle w:val="Prrafodelista"/>
        <w:numPr>
          <w:ilvl w:val="1"/>
          <w:numId w:val="1"/>
        </w:numPr>
      </w:pPr>
      <w:r>
        <w:t>Plastificadas</w:t>
      </w:r>
    </w:p>
    <w:p w14:paraId="79FB5C65" w14:textId="77777777" w:rsidR="00422A8D" w:rsidRDefault="00422A8D" w:rsidP="00422A8D">
      <w:pPr>
        <w:pStyle w:val="Prrafodelista"/>
        <w:ind w:left="1440"/>
      </w:pPr>
    </w:p>
    <w:p w14:paraId="367657CB" w14:textId="19367C09" w:rsidR="00422A8D" w:rsidRDefault="00422A8D" w:rsidP="00422A8D">
      <w:pPr>
        <w:pStyle w:val="Prrafodelista"/>
        <w:numPr>
          <w:ilvl w:val="0"/>
          <w:numId w:val="1"/>
        </w:numPr>
      </w:pPr>
      <w:r>
        <w:t>Generación de contenidos para redes sociales como sigue:</w:t>
      </w:r>
    </w:p>
    <w:p w14:paraId="5A412362" w14:textId="0998611A" w:rsidR="00422A8D" w:rsidRDefault="00422A8D" w:rsidP="00422A8D">
      <w:pPr>
        <w:pStyle w:val="Prrafodelista"/>
        <w:numPr>
          <w:ilvl w:val="1"/>
          <w:numId w:val="1"/>
        </w:numPr>
      </w:pPr>
      <w:r>
        <w:t>1 contenido semanal de 1 minuto con 30 segundos de duración</w:t>
      </w:r>
    </w:p>
    <w:p w14:paraId="5871A4C8" w14:textId="148FF081" w:rsidR="00422A8D" w:rsidRDefault="00422A8D" w:rsidP="00422A8D">
      <w:pPr>
        <w:pStyle w:val="Prrafodelista"/>
        <w:numPr>
          <w:ilvl w:val="1"/>
          <w:numId w:val="1"/>
        </w:numPr>
      </w:pPr>
      <w:r>
        <w:t>Levantamiento de imágenes (video y/o fotografía de producto)</w:t>
      </w:r>
    </w:p>
    <w:p w14:paraId="710A4380" w14:textId="4E775C2F" w:rsidR="00422A8D" w:rsidRDefault="00422A8D" w:rsidP="00422A8D">
      <w:pPr>
        <w:pStyle w:val="Prrafodelista"/>
        <w:numPr>
          <w:ilvl w:val="1"/>
          <w:numId w:val="1"/>
        </w:numPr>
      </w:pPr>
      <w:r>
        <w:t>4 contenidos redactados con imagen de producto original</w:t>
      </w:r>
    </w:p>
    <w:p w14:paraId="5418448D" w14:textId="7FE1A802" w:rsidR="00422A8D" w:rsidRDefault="00422A8D" w:rsidP="00422A8D">
      <w:pPr>
        <w:pStyle w:val="Prrafodelista"/>
        <w:numPr>
          <w:ilvl w:val="1"/>
          <w:numId w:val="1"/>
        </w:numPr>
      </w:pPr>
      <w:r>
        <w:t>Redacción de guion a partir de Brief entregado</w:t>
      </w:r>
    </w:p>
    <w:p w14:paraId="5A9901AA" w14:textId="55D69076" w:rsidR="00422A8D" w:rsidRDefault="00422A8D" w:rsidP="00422A8D">
      <w:pPr>
        <w:pStyle w:val="Prrafodelista"/>
        <w:numPr>
          <w:ilvl w:val="1"/>
          <w:numId w:val="1"/>
        </w:numPr>
      </w:pPr>
      <w:r>
        <w:t>Adaptación de contenidos a tres redes sociales (Fb, Ig y Tw)</w:t>
      </w:r>
    </w:p>
    <w:p w14:paraId="2370DC74" w14:textId="07B08E0B" w:rsidR="00422A8D" w:rsidRDefault="00422A8D" w:rsidP="00422A8D">
      <w:r>
        <w:t>Condiciones:</w:t>
      </w:r>
    </w:p>
    <w:p w14:paraId="1B45ED14" w14:textId="24D63C98" w:rsidR="00422A8D" w:rsidRDefault="00422A8D" w:rsidP="00422A8D">
      <w:pPr>
        <w:pStyle w:val="Prrafodelista"/>
        <w:numPr>
          <w:ilvl w:val="0"/>
          <w:numId w:val="1"/>
        </w:numPr>
      </w:pPr>
      <w:r>
        <w:t>Los contenidos se programan como mínimo 4 semanas y cada uno es original</w:t>
      </w:r>
    </w:p>
    <w:p w14:paraId="49DF68C9" w14:textId="4D847579" w:rsidR="00422A8D" w:rsidRDefault="00422A8D" w:rsidP="00422A8D">
      <w:pPr>
        <w:pStyle w:val="Prrafodelista"/>
        <w:numPr>
          <w:ilvl w:val="0"/>
          <w:numId w:val="1"/>
        </w:numPr>
      </w:pPr>
      <w:r>
        <w:t>No se contempla el uso de música o efectos de audio originales; origen: bibliotecas libres de derechos de autor</w:t>
      </w:r>
    </w:p>
    <w:p w14:paraId="6D9B858F" w14:textId="7E09FF03" w:rsidR="00422A8D" w:rsidRDefault="00422A8D" w:rsidP="00422A8D">
      <w:pPr>
        <w:pStyle w:val="Prrafodelista"/>
        <w:numPr>
          <w:ilvl w:val="0"/>
          <w:numId w:val="1"/>
        </w:numPr>
      </w:pPr>
      <w:r>
        <w:t>Se contemplan dos cambios; a partir del tercero se cobrará por cada cambio solicitado un 5% del total antes de IVA</w:t>
      </w:r>
    </w:p>
    <w:p w14:paraId="608918D7" w14:textId="2154A9A5" w:rsidR="00FF50D3" w:rsidRDefault="00FF50D3" w:rsidP="00422A8D">
      <w:pPr>
        <w:pStyle w:val="Prrafodelista"/>
        <w:numPr>
          <w:ilvl w:val="0"/>
          <w:numId w:val="1"/>
        </w:numPr>
      </w:pPr>
      <w:r>
        <w:t>Para todo trabajo se requiere de un anticipo de 50% del total y a la entrega del trabajo el resto del pago</w:t>
      </w:r>
    </w:p>
    <w:p w14:paraId="47FCDD95" w14:textId="4931D8A9" w:rsidR="00FF50D3" w:rsidRDefault="00FF50D3" w:rsidP="00422A8D">
      <w:pPr>
        <w:pStyle w:val="Prrafodelista"/>
        <w:numPr>
          <w:ilvl w:val="0"/>
          <w:numId w:val="1"/>
        </w:numPr>
      </w:pPr>
      <w:r>
        <w:t>Los envios a domicilio no están incluidos y se cobran aparte</w:t>
      </w:r>
    </w:p>
    <w:p w14:paraId="1851A1F1" w14:textId="20DD213B" w:rsidR="00FF50D3" w:rsidRDefault="00FF50D3" w:rsidP="00422A8D">
      <w:pPr>
        <w:pStyle w:val="Prrafodelista"/>
        <w:numPr>
          <w:ilvl w:val="0"/>
          <w:numId w:val="1"/>
        </w:numPr>
      </w:pPr>
      <w:r>
        <w:t xml:space="preserve">Para conocer nuestro Aviso de Privacidad diríjase a </w:t>
      </w:r>
      <w:hyperlink r:id="rId5" w:history="1">
        <w:r w:rsidRPr="00AE2C10">
          <w:rPr>
            <w:rStyle w:val="Hipervnculo"/>
          </w:rPr>
          <w:t>www.an</w:t>
        </w:r>
        <w:r>
          <w:rPr>
            <w:rStyle w:val="Hipervnculo"/>
          </w:rPr>
          <w:t>d</w:t>
        </w:r>
        <w:r w:rsidRPr="00AE2C10">
          <w:rPr>
            <w:rStyle w:val="Hipervnculo"/>
          </w:rPr>
          <w:t>rearochadiseno.com.mx</w:t>
        </w:r>
      </w:hyperlink>
    </w:p>
    <w:p w14:paraId="6FBA3C7E" w14:textId="77777777" w:rsidR="00FF50D3" w:rsidRDefault="00FF50D3" w:rsidP="00422A8D">
      <w:pPr>
        <w:pStyle w:val="Prrafodelista"/>
        <w:numPr>
          <w:ilvl w:val="0"/>
          <w:numId w:val="1"/>
        </w:numPr>
      </w:pPr>
    </w:p>
    <w:p w14:paraId="364B61D1" w14:textId="3B14E6A2" w:rsidR="00FF50D3" w:rsidRDefault="00FF50D3" w:rsidP="00FF50D3">
      <w:r>
        <w:t>Esperando que sea de su agrado y cubra la expectativa, quedo de usted….</w:t>
      </w:r>
    </w:p>
    <w:p w14:paraId="2BE09A2A" w14:textId="23D009C0" w:rsidR="00FF50D3" w:rsidRDefault="00FF50D3" w:rsidP="00FF50D3">
      <w:r>
        <w:t>ATENTAMENTE</w:t>
      </w:r>
    </w:p>
    <w:p w14:paraId="7F12D932" w14:textId="2D57028F" w:rsidR="00FF50D3" w:rsidRDefault="00FF50D3" w:rsidP="00FF50D3">
      <w:r>
        <w:t>Andrea Rocha</w:t>
      </w:r>
    </w:p>
    <w:p w14:paraId="25F323A9" w14:textId="77777777" w:rsidR="00422A8D" w:rsidRDefault="00422A8D" w:rsidP="00422A8D">
      <w:pPr>
        <w:pStyle w:val="Prrafodelista"/>
        <w:numPr>
          <w:ilvl w:val="0"/>
          <w:numId w:val="1"/>
        </w:numPr>
      </w:pPr>
    </w:p>
    <w:sectPr w:rsidR="00422A8D" w:rsidSect="004006EE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E6AD7"/>
    <w:multiLevelType w:val="hybridMultilevel"/>
    <w:tmpl w:val="E71E09FA"/>
    <w:lvl w:ilvl="0" w:tplc="6B54E16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8D"/>
    <w:rsid w:val="00385D4E"/>
    <w:rsid w:val="004006EE"/>
    <w:rsid w:val="00422A8D"/>
    <w:rsid w:val="009C7AC4"/>
    <w:rsid w:val="00B85768"/>
    <w:rsid w:val="00C35A18"/>
    <w:rsid w:val="00D545D8"/>
    <w:rsid w:val="00FF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8FC82"/>
  <w15:chartTrackingRefBased/>
  <w15:docId w15:val="{54F6C2A9-82C5-495A-8619-D9A630E2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2A8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F50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5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nrearochadiseno.com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GAMALIEL DONADIEU SANCHEZ</dc:creator>
  <cp:keywords/>
  <dc:description/>
  <cp:lastModifiedBy>GAMALIEL DONADIEU SANCHEZ</cp:lastModifiedBy>
  <cp:revision>2</cp:revision>
  <dcterms:created xsi:type="dcterms:W3CDTF">2021-05-05T00:12:00Z</dcterms:created>
  <dcterms:modified xsi:type="dcterms:W3CDTF">2021-05-05T01:57:00Z</dcterms:modified>
</cp:coreProperties>
</file>