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8405C" w14:textId="30ACC35A" w:rsidR="00AE6F63" w:rsidRPr="007E5D67" w:rsidRDefault="00000000" w:rsidP="007E5D67">
      <w:pPr>
        <w:pStyle w:val="Ttulo"/>
        <w:rPr>
          <w:rFonts w:ascii="Arial" w:hAnsi="Arial" w:cs="Arial"/>
          <w:color w:val="auto"/>
          <w:sz w:val="40"/>
          <w:szCs w:val="40"/>
          <w:lang w:val="es-PE"/>
        </w:rPr>
      </w:pPr>
      <w:r w:rsidRPr="007E5D67">
        <w:rPr>
          <w:rFonts w:ascii="Arial" w:hAnsi="Arial" w:cs="Arial"/>
          <w:color w:val="auto"/>
          <w:sz w:val="40"/>
          <w:szCs w:val="40"/>
          <w:lang w:val="es-PE"/>
        </w:rPr>
        <w:t>Informe Técnico: Análisis Estadístico</w:t>
      </w:r>
    </w:p>
    <w:p w14:paraId="55E61B6C" w14:textId="68172CB1" w:rsidR="007E5D67" w:rsidRDefault="007E5D67">
      <w:pPr>
        <w:pStyle w:val="Ttulo2"/>
        <w:rPr>
          <w:rFonts w:ascii="Arial" w:hAnsi="Arial" w:cs="Arial"/>
          <w:color w:val="auto"/>
          <w:lang w:val="es-PE"/>
        </w:rPr>
      </w:pPr>
      <w:r>
        <w:rPr>
          <w:rFonts w:ascii="Arial" w:hAnsi="Arial" w:cs="Arial"/>
          <w:color w:val="auto"/>
          <w:lang w:val="es-PE"/>
        </w:rPr>
        <w:t>Integrantes:</w:t>
      </w:r>
    </w:p>
    <w:p w14:paraId="7AB51E17" w14:textId="54A9C0D6" w:rsidR="007E5D67" w:rsidRDefault="007E5D67" w:rsidP="007E5D67">
      <w:pPr>
        <w:pStyle w:val="Prrafodelista"/>
        <w:numPr>
          <w:ilvl w:val="0"/>
          <w:numId w:val="10"/>
        </w:numPr>
        <w:rPr>
          <w:lang w:val="es-PE"/>
        </w:rPr>
      </w:pPr>
      <w:proofErr w:type="spellStart"/>
      <w:r>
        <w:rPr>
          <w:lang w:val="es-PE"/>
        </w:rPr>
        <w:t>Ferruzo</w:t>
      </w:r>
      <w:proofErr w:type="spellEnd"/>
      <w:r>
        <w:rPr>
          <w:lang w:val="es-PE"/>
        </w:rPr>
        <w:t xml:space="preserve"> Izquierdo </w:t>
      </w:r>
      <w:proofErr w:type="spellStart"/>
      <w:r>
        <w:rPr>
          <w:lang w:val="es-PE"/>
        </w:rPr>
        <w:t>Jocabed</w:t>
      </w:r>
      <w:proofErr w:type="spellEnd"/>
    </w:p>
    <w:p w14:paraId="33F926CC" w14:textId="18EF5CCD" w:rsidR="007E5D67" w:rsidRDefault="007E5D67" w:rsidP="007E5D67">
      <w:pPr>
        <w:pStyle w:val="Prrafodelista"/>
        <w:numPr>
          <w:ilvl w:val="0"/>
          <w:numId w:val="10"/>
        </w:numPr>
        <w:rPr>
          <w:lang w:val="es-PE"/>
        </w:rPr>
      </w:pPr>
      <w:r>
        <w:rPr>
          <w:lang w:val="es-PE"/>
        </w:rPr>
        <w:t>Ortega Batalla Braulio</w:t>
      </w:r>
    </w:p>
    <w:p w14:paraId="5D5D984C" w14:textId="17AB2EA3" w:rsidR="007E5D67" w:rsidRPr="007E5D67" w:rsidRDefault="007E5D67" w:rsidP="007E5D67">
      <w:pPr>
        <w:pStyle w:val="Prrafodelista"/>
        <w:numPr>
          <w:ilvl w:val="0"/>
          <w:numId w:val="10"/>
        </w:numPr>
        <w:rPr>
          <w:lang w:val="es-PE"/>
        </w:rPr>
      </w:pPr>
      <w:r>
        <w:rPr>
          <w:lang w:val="es-PE"/>
        </w:rPr>
        <w:t>Segura Meza Giovanny</w:t>
      </w:r>
    </w:p>
    <w:p w14:paraId="1A782121" w14:textId="6A5B9167" w:rsidR="00AE6F63" w:rsidRPr="007E5D67" w:rsidRDefault="00000000">
      <w:pPr>
        <w:pStyle w:val="Ttulo2"/>
        <w:rPr>
          <w:rFonts w:ascii="Arial" w:hAnsi="Arial" w:cs="Arial"/>
          <w:lang w:val="es-PE"/>
        </w:rPr>
      </w:pPr>
      <w:r w:rsidRPr="007E5D67">
        <w:rPr>
          <w:rFonts w:ascii="Arial" w:hAnsi="Arial" w:cs="Arial"/>
          <w:lang w:val="es-PE"/>
        </w:rPr>
        <w:t>1. Métodos Utilizados</w:t>
      </w:r>
    </w:p>
    <w:p w14:paraId="0D9B9D86" w14:textId="77777777" w:rsidR="00AE6F63" w:rsidRPr="007E5D67" w:rsidRDefault="00000000">
      <w:pPr>
        <w:rPr>
          <w:rFonts w:ascii="Arial" w:hAnsi="Arial" w:cs="Arial"/>
          <w:lang w:val="es-PE"/>
        </w:rPr>
      </w:pPr>
      <w:r w:rsidRPr="007E5D67">
        <w:rPr>
          <w:rFonts w:ascii="Arial" w:hAnsi="Arial" w:cs="Arial"/>
          <w:lang w:val="es-PE"/>
        </w:rPr>
        <w:t>Se aplicaron diferentes pruebas estadísticas según la naturaleza de cada conjunto de datos y las hipótesis planteadas:</w:t>
      </w:r>
      <w:r w:rsidRPr="007E5D67">
        <w:rPr>
          <w:rFonts w:ascii="Arial" w:hAnsi="Arial" w:cs="Arial"/>
          <w:lang w:val="es-PE"/>
        </w:rPr>
        <w:br/>
        <w:t>- Prueba t-</w:t>
      </w:r>
      <w:proofErr w:type="spellStart"/>
      <w:r w:rsidRPr="007E5D67">
        <w:rPr>
          <w:rFonts w:ascii="Arial" w:hAnsi="Arial" w:cs="Arial"/>
          <w:lang w:val="es-PE"/>
        </w:rPr>
        <w:t>Student</w:t>
      </w:r>
      <w:proofErr w:type="spellEnd"/>
      <w:r w:rsidRPr="007E5D67">
        <w:rPr>
          <w:rFonts w:ascii="Arial" w:hAnsi="Arial" w:cs="Arial"/>
          <w:lang w:val="es-PE"/>
        </w:rPr>
        <w:t xml:space="preserve"> (independiente, una cola): Para comparar el rendimiento (operaciones/segundo) de dos algoritmos de búsqueda.</w:t>
      </w:r>
      <w:r w:rsidRPr="007E5D67">
        <w:rPr>
          <w:rFonts w:ascii="Arial" w:hAnsi="Arial" w:cs="Arial"/>
          <w:lang w:val="es-PE"/>
        </w:rPr>
        <w:br/>
        <w:t>- Prueba U de Mann-Whitney: Para comparar la latencia entre dos redes bajo supuestos de no normalidad.</w:t>
      </w:r>
      <w:r w:rsidRPr="007E5D67">
        <w:rPr>
          <w:rFonts w:ascii="Arial" w:hAnsi="Arial" w:cs="Arial"/>
          <w:lang w:val="es-PE"/>
        </w:rPr>
        <w:br/>
        <w:t>- Welch ANOVA (una vía): Para comparar el consumo de CPU entre tres algoritmos de cifrado, considerando normalidad pero varianzas desiguales.</w:t>
      </w:r>
      <w:r w:rsidRPr="007E5D67">
        <w:rPr>
          <w:rFonts w:ascii="Arial" w:hAnsi="Arial" w:cs="Arial"/>
          <w:lang w:val="es-PE"/>
        </w:rPr>
        <w:br/>
        <w:t>- Correlación de Pearson: Para evaluar la relación entre solicitudes concurrentes y tiempo de respuesta en un servidor web.</w:t>
      </w:r>
      <w:r w:rsidRPr="007E5D67">
        <w:rPr>
          <w:rFonts w:ascii="Arial" w:hAnsi="Arial" w:cs="Arial"/>
          <w:lang w:val="es-PE"/>
        </w:rPr>
        <w:br/>
        <w:t>Las condiciones de aplicación se verificaron con:</w:t>
      </w:r>
      <w:r w:rsidRPr="007E5D67">
        <w:rPr>
          <w:rFonts w:ascii="Arial" w:hAnsi="Arial" w:cs="Arial"/>
          <w:lang w:val="es-PE"/>
        </w:rPr>
        <w:br/>
        <w:t xml:space="preserve">- Normalidad: Prueba de Shapiro-Wilk y Q-Q </w:t>
      </w:r>
      <w:proofErr w:type="spellStart"/>
      <w:r w:rsidRPr="007E5D67">
        <w:rPr>
          <w:rFonts w:ascii="Arial" w:hAnsi="Arial" w:cs="Arial"/>
          <w:lang w:val="es-PE"/>
        </w:rPr>
        <w:t>plots</w:t>
      </w:r>
      <w:proofErr w:type="spellEnd"/>
      <w:r w:rsidRPr="007E5D67">
        <w:rPr>
          <w:rFonts w:ascii="Arial" w:hAnsi="Arial" w:cs="Arial"/>
          <w:lang w:val="es-PE"/>
        </w:rPr>
        <w:br/>
        <w:t>- Homocedasticidad: Prueba de Levene</w:t>
      </w:r>
      <w:r w:rsidRPr="007E5D67">
        <w:rPr>
          <w:rFonts w:ascii="Arial" w:hAnsi="Arial" w:cs="Arial"/>
          <w:lang w:val="es-PE"/>
        </w:rPr>
        <w:br/>
        <w:t xml:space="preserve">- Visualización: </w:t>
      </w:r>
      <w:proofErr w:type="spellStart"/>
      <w:r w:rsidRPr="007E5D67">
        <w:rPr>
          <w:rFonts w:ascii="Arial" w:hAnsi="Arial" w:cs="Arial"/>
          <w:lang w:val="es-PE"/>
        </w:rPr>
        <w:t>Boxplots</w:t>
      </w:r>
      <w:proofErr w:type="spellEnd"/>
      <w:r w:rsidRPr="007E5D67">
        <w:rPr>
          <w:rFonts w:ascii="Arial" w:hAnsi="Arial" w:cs="Arial"/>
          <w:lang w:val="es-PE"/>
        </w:rPr>
        <w:t xml:space="preserve">, histogramas, Q-Q </w:t>
      </w:r>
      <w:proofErr w:type="spellStart"/>
      <w:r w:rsidRPr="007E5D67">
        <w:rPr>
          <w:rFonts w:ascii="Arial" w:hAnsi="Arial" w:cs="Arial"/>
          <w:lang w:val="es-PE"/>
        </w:rPr>
        <w:t>plots</w:t>
      </w:r>
      <w:proofErr w:type="spellEnd"/>
      <w:r w:rsidRPr="007E5D67">
        <w:rPr>
          <w:rFonts w:ascii="Arial" w:hAnsi="Arial" w:cs="Arial"/>
          <w:lang w:val="es-PE"/>
        </w:rPr>
        <w:t xml:space="preserve">, </w:t>
      </w:r>
      <w:proofErr w:type="spellStart"/>
      <w:r w:rsidRPr="007E5D67">
        <w:rPr>
          <w:rFonts w:ascii="Arial" w:hAnsi="Arial" w:cs="Arial"/>
          <w:lang w:val="es-PE"/>
        </w:rPr>
        <w:t>scatter</w:t>
      </w:r>
      <w:proofErr w:type="spellEnd"/>
      <w:r w:rsidRPr="007E5D67">
        <w:rPr>
          <w:rFonts w:ascii="Arial" w:hAnsi="Arial" w:cs="Arial"/>
          <w:lang w:val="es-PE"/>
        </w:rPr>
        <w:t xml:space="preserve"> </w:t>
      </w:r>
      <w:proofErr w:type="spellStart"/>
      <w:r w:rsidRPr="007E5D67">
        <w:rPr>
          <w:rFonts w:ascii="Arial" w:hAnsi="Arial" w:cs="Arial"/>
          <w:lang w:val="es-PE"/>
        </w:rPr>
        <w:t>plots</w:t>
      </w:r>
      <w:proofErr w:type="spellEnd"/>
      <w:r w:rsidRPr="007E5D67">
        <w:rPr>
          <w:rFonts w:ascii="Arial" w:hAnsi="Arial" w:cs="Arial"/>
          <w:lang w:val="es-PE"/>
        </w:rPr>
        <w:t xml:space="preserve"> y mapa de calor.</w:t>
      </w:r>
    </w:p>
    <w:p w14:paraId="25F6C971" w14:textId="77777777" w:rsidR="00AE6F63" w:rsidRPr="007E5D67" w:rsidRDefault="00000000">
      <w:pPr>
        <w:pStyle w:val="Ttulo2"/>
        <w:rPr>
          <w:rFonts w:ascii="Arial" w:hAnsi="Arial" w:cs="Arial"/>
          <w:lang w:val="es-PE"/>
        </w:rPr>
      </w:pPr>
      <w:r w:rsidRPr="007E5D67">
        <w:rPr>
          <w:rFonts w:ascii="Arial" w:hAnsi="Arial" w:cs="Arial"/>
          <w:lang w:val="es-PE"/>
        </w:rPr>
        <w:t>2. Resultados Numéricos y Gráficos Clave</w:t>
      </w:r>
    </w:p>
    <w:p w14:paraId="079AAA87" w14:textId="77777777" w:rsidR="00AE6F63" w:rsidRPr="007E5D67" w:rsidRDefault="00000000">
      <w:pPr>
        <w:rPr>
          <w:rFonts w:ascii="Arial" w:hAnsi="Arial" w:cs="Arial"/>
          <w:b/>
          <w:bCs/>
          <w:u w:val="single"/>
          <w:lang w:val="es-PE"/>
        </w:rPr>
      </w:pPr>
      <w:r w:rsidRPr="007E5D67">
        <w:rPr>
          <w:rFonts w:ascii="Arial" w:hAnsi="Arial" w:cs="Arial"/>
          <w:b/>
          <w:bCs/>
          <w:u w:val="single"/>
          <w:lang w:val="es-PE"/>
        </w:rPr>
        <w:t>Hipótesis 1: t-</w:t>
      </w:r>
      <w:proofErr w:type="spellStart"/>
      <w:r w:rsidRPr="007E5D67">
        <w:rPr>
          <w:rFonts w:ascii="Arial" w:hAnsi="Arial" w:cs="Arial"/>
          <w:b/>
          <w:bCs/>
          <w:u w:val="single"/>
          <w:lang w:val="es-PE"/>
        </w:rPr>
        <w:t>Student</w:t>
      </w:r>
      <w:proofErr w:type="spellEnd"/>
    </w:p>
    <w:p w14:paraId="538CB28A" w14:textId="77777777" w:rsidR="00AE6F63" w:rsidRPr="007E5D67" w:rsidRDefault="00000000">
      <w:pPr>
        <w:rPr>
          <w:rFonts w:ascii="Arial" w:hAnsi="Arial" w:cs="Arial"/>
          <w:lang w:val="es-PE"/>
        </w:rPr>
      </w:pPr>
      <w:r w:rsidRPr="007E5D67">
        <w:rPr>
          <w:rFonts w:ascii="Arial" w:hAnsi="Arial" w:cs="Arial"/>
          <w:lang w:val="es-PE"/>
        </w:rPr>
        <w:t>Shapiro-Wilk: p &gt; 0.05 (normalidad)</w:t>
      </w:r>
      <w:r w:rsidRPr="007E5D67">
        <w:rPr>
          <w:rFonts w:ascii="Arial" w:hAnsi="Arial" w:cs="Arial"/>
          <w:lang w:val="es-PE"/>
        </w:rPr>
        <w:br/>
        <w:t>Levene: p &gt; 0.05 (varianzas iguales)</w:t>
      </w:r>
      <w:r w:rsidRPr="007E5D67">
        <w:rPr>
          <w:rFonts w:ascii="Arial" w:hAnsi="Arial" w:cs="Arial"/>
          <w:lang w:val="es-PE"/>
        </w:rPr>
        <w:br/>
        <w:t>t = 18.66, p = 4.97e-52</w:t>
      </w:r>
      <w:r w:rsidRPr="007E5D67">
        <w:rPr>
          <w:rFonts w:ascii="Arial" w:hAnsi="Arial" w:cs="Arial"/>
          <w:lang w:val="es-PE"/>
        </w:rPr>
        <w:br/>
        <w:t>Intervalo de confianza: [57.59, 71.17]</w:t>
      </w:r>
      <w:r w:rsidRPr="007E5D67">
        <w:rPr>
          <w:rFonts w:ascii="Arial" w:hAnsi="Arial" w:cs="Arial"/>
          <w:lang w:val="es-PE"/>
        </w:rPr>
        <w:br/>
        <w:t>Conclusión: El Algoritmo A es significativamente más rápido que el B.</w:t>
      </w:r>
    </w:p>
    <w:p w14:paraId="57AA4C7F" w14:textId="77777777" w:rsidR="00AE6F63" w:rsidRPr="007E5D67" w:rsidRDefault="00000000">
      <w:pPr>
        <w:rPr>
          <w:rFonts w:ascii="Arial" w:hAnsi="Arial" w:cs="Arial"/>
          <w:b/>
          <w:bCs/>
          <w:u w:val="single"/>
          <w:lang w:val="es-PE"/>
        </w:rPr>
      </w:pPr>
      <w:r w:rsidRPr="007E5D67">
        <w:rPr>
          <w:rFonts w:ascii="Arial" w:hAnsi="Arial" w:cs="Arial"/>
          <w:b/>
          <w:bCs/>
          <w:u w:val="single"/>
          <w:lang w:val="es-PE"/>
        </w:rPr>
        <w:t>Hipótesis 2: Mann-Whitney</w:t>
      </w:r>
    </w:p>
    <w:p w14:paraId="3B458159" w14:textId="77777777" w:rsidR="00AE6F63" w:rsidRPr="007E5D67" w:rsidRDefault="00000000">
      <w:pPr>
        <w:rPr>
          <w:rFonts w:ascii="Arial" w:hAnsi="Arial" w:cs="Arial"/>
          <w:lang w:val="es-PE"/>
        </w:rPr>
      </w:pPr>
      <w:r w:rsidRPr="007E5D67">
        <w:rPr>
          <w:rFonts w:ascii="Arial" w:hAnsi="Arial" w:cs="Arial"/>
          <w:lang w:val="es-PE"/>
        </w:rPr>
        <w:t>Red X y Red Y: Shapiro muestra normalidad, pero la consigna exigió usar Mann-Whitney.</w:t>
      </w:r>
      <w:r w:rsidRPr="007E5D67">
        <w:rPr>
          <w:rFonts w:ascii="Arial" w:hAnsi="Arial" w:cs="Arial"/>
          <w:lang w:val="es-PE"/>
        </w:rPr>
        <w:br/>
        <w:t>U = 536.5, p = 1.92e-46</w:t>
      </w:r>
      <w:r w:rsidRPr="007E5D67">
        <w:rPr>
          <w:rFonts w:ascii="Arial" w:hAnsi="Arial" w:cs="Arial"/>
          <w:lang w:val="es-PE"/>
        </w:rPr>
        <w:br/>
        <w:t>Conclusión: Red X tiene latencia significativamente menor que Red Y.</w:t>
      </w:r>
    </w:p>
    <w:p w14:paraId="74800BAB" w14:textId="77777777" w:rsidR="00AE6F63" w:rsidRPr="007E5D67" w:rsidRDefault="00000000">
      <w:pPr>
        <w:rPr>
          <w:rFonts w:ascii="Arial" w:hAnsi="Arial" w:cs="Arial"/>
          <w:b/>
          <w:bCs/>
          <w:u w:val="single"/>
          <w:lang w:val="es-PE"/>
        </w:rPr>
      </w:pPr>
      <w:r w:rsidRPr="007E5D67">
        <w:rPr>
          <w:rFonts w:ascii="Arial" w:hAnsi="Arial" w:cs="Arial"/>
          <w:b/>
          <w:bCs/>
          <w:u w:val="single"/>
          <w:lang w:val="es-PE"/>
        </w:rPr>
        <w:t>Hipótesis 3: Welch ANOVA y Tukey</w:t>
      </w:r>
    </w:p>
    <w:p w14:paraId="6F4CA53D" w14:textId="77777777" w:rsidR="00AE6F63" w:rsidRPr="007E5D67" w:rsidRDefault="00000000">
      <w:pPr>
        <w:rPr>
          <w:rFonts w:ascii="Arial" w:hAnsi="Arial" w:cs="Arial"/>
          <w:lang w:val="es-PE"/>
        </w:rPr>
      </w:pPr>
      <w:r w:rsidRPr="007E5D67">
        <w:rPr>
          <w:rFonts w:ascii="Arial" w:hAnsi="Arial" w:cs="Arial"/>
          <w:lang w:val="es-PE"/>
        </w:rPr>
        <w:t>Shapiro-Wilk: todas normales (p &gt; 0.05)</w:t>
      </w:r>
      <w:r w:rsidRPr="007E5D67">
        <w:rPr>
          <w:rFonts w:ascii="Arial" w:hAnsi="Arial" w:cs="Arial"/>
          <w:lang w:val="es-PE"/>
        </w:rPr>
        <w:br/>
        <w:t>Levene: p &lt; 0.05 → varianzas desiguales</w:t>
      </w:r>
      <w:r w:rsidRPr="007E5D67">
        <w:rPr>
          <w:rFonts w:ascii="Arial" w:hAnsi="Arial" w:cs="Arial"/>
          <w:lang w:val="es-PE"/>
        </w:rPr>
        <w:br/>
        <w:t>F = 1504.55, p = 2.95e-199 (ANOVA)</w:t>
      </w:r>
      <w:r w:rsidRPr="007E5D67">
        <w:rPr>
          <w:rFonts w:ascii="Arial" w:hAnsi="Arial" w:cs="Arial"/>
          <w:lang w:val="es-PE"/>
        </w:rPr>
        <w:br/>
        <w:t>Tukey:</w:t>
      </w:r>
      <w:r w:rsidRPr="007E5D67">
        <w:rPr>
          <w:rFonts w:ascii="Arial" w:hAnsi="Arial" w:cs="Arial"/>
          <w:lang w:val="es-PE"/>
        </w:rPr>
        <w:br/>
      </w:r>
      <w:r w:rsidRPr="007E5D67">
        <w:rPr>
          <w:rFonts w:ascii="Arial" w:hAnsi="Arial" w:cs="Arial"/>
          <w:lang w:val="es-PE"/>
        </w:rPr>
        <w:lastRenderedPageBreak/>
        <w:t>- Todas las comparaciones significativas (p &lt; 0.05)</w:t>
      </w:r>
      <w:r w:rsidRPr="007E5D67">
        <w:rPr>
          <w:rFonts w:ascii="Arial" w:hAnsi="Arial" w:cs="Arial"/>
          <w:lang w:val="es-PE"/>
        </w:rPr>
        <w:br/>
        <w:t>- RSA-2048 consume más CPU que AES-256 y ChaCha20</w:t>
      </w:r>
      <w:r w:rsidRPr="007E5D67">
        <w:rPr>
          <w:rFonts w:ascii="Arial" w:hAnsi="Arial" w:cs="Arial"/>
          <w:lang w:val="es-PE"/>
        </w:rPr>
        <w:br/>
        <w:t>- ChaCha20 es el más eficiente</w:t>
      </w:r>
    </w:p>
    <w:p w14:paraId="6A6C1AC1" w14:textId="77777777" w:rsidR="00AE6F63" w:rsidRPr="007E5D67" w:rsidRDefault="00000000">
      <w:pPr>
        <w:rPr>
          <w:rFonts w:ascii="Arial" w:hAnsi="Arial" w:cs="Arial"/>
          <w:b/>
          <w:bCs/>
          <w:u w:val="single"/>
          <w:lang w:val="es-PE"/>
        </w:rPr>
      </w:pPr>
      <w:r w:rsidRPr="007E5D67">
        <w:rPr>
          <w:rFonts w:ascii="Arial" w:hAnsi="Arial" w:cs="Arial"/>
          <w:b/>
          <w:bCs/>
          <w:u w:val="single"/>
          <w:lang w:val="es-PE"/>
        </w:rPr>
        <w:t>Hipótesis 4: Correlación de Pearson</w:t>
      </w:r>
    </w:p>
    <w:p w14:paraId="504B5938" w14:textId="77777777" w:rsidR="00AE6F63" w:rsidRPr="007E5D67" w:rsidRDefault="00000000">
      <w:pPr>
        <w:rPr>
          <w:rFonts w:ascii="Arial" w:hAnsi="Arial" w:cs="Arial"/>
          <w:lang w:val="es-PE"/>
        </w:rPr>
      </w:pPr>
      <w:r w:rsidRPr="007E5D67">
        <w:rPr>
          <w:rFonts w:ascii="Arial" w:hAnsi="Arial" w:cs="Arial"/>
          <w:lang w:val="es-PE"/>
        </w:rPr>
        <w:t>r = 0.9996 (correlación positiva casi perfecta)</w:t>
      </w:r>
      <w:r w:rsidRPr="007E5D67">
        <w:rPr>
          <w:rFonts w:ascii="Arial" w:hAnsi="Arial" w:cs="Arial"/>
          <w:lang w:val="es-PE"/>
        </w:rPr>
        <w:br/>
        <w:t>p &lt; 0.00001</w:t>
      </w:r>
      <w:r w:rsidRPr="007E5D67">
        <w:rPr>
          <w:rFonts w:ascii="Arial" w:hAnsi="Arial" w:cs="Arial"/>
          <w:lang w:val="es-PE"/>
        </w:rPr>
        <w:br/>
        <w:t>Conclusión: Existe correlación lineal significativa entre solicitudes y tiempo de respuesta</w:t>
      </w:r>
    </w:p>
    <w:p w14:paraId="75AAA3E4" w14:textId="77777777" w:rsidR="00AE6F63" w:rsidRPr="007E5D67" w:rsidRDefault="00000000">
      <w:pPr>
        <w:pStyle w:val="Ttulo2"/>
        <w:rPr>
          <w:rFonts w:ascii="Arial" w:hAnsi="Arial" w:cs="Arial"/>
          <w:lang w:val="es-PE"/>
        </w:rPr>
      </w:pPr>
      <w:r w:rsidRPr="007E5D67">
        <w:rPr>
          <w:rFonts w:ascii="Arial" w:hAnsi="Arial" w:cs="Arial"/>
          <w:lang w:val="es-PE"/>
        </w:rPr>
        <w:t>3. Conclusiones Generales y Limitaciones</w:t>
      </w:r>
    </w:p>
    <w:p w14:paraId="2E5E46E8" w14:textId="77777777" w:rsidR="00AE6F63" w:rsidRPr="007E5D67" w:rsidRDefault="00000000">
      <w:pPr>
        <w:rPr>
          <w:rFonts w:ascii="Arial" w:hAnsi="Arial" w:cs="Arial"/>
          <w:lang w:val="es-PE"/>
        </w:rPr>
      </w:pPr>
      <w:r w:rsidRPr="007E5D67">
        <w:rPr>
          <w:rFonts w:ascii="Arial" w:hAnsi="Arial" w:cs="Arial"/>
          <w:lang w:val="es-PE"/>
        </w:rPr>
        <w:t>Las pruebas confirmaron con alta significancia las hipótesis planteadas.</w:t>
      </w:r>
      <w:r w:rsidRPr="007E5D67">
        <w:rPr>
          <w:rFonts w:ascii="Arial" w:hAnsi="Arial" w:cs="Arial"/>
          <w:lang w:val="es-PE"/>
        </w:rPr>
        <w:br/>
        <w:t>RSA-2048 destaca como el algoritmo más costoso en CPU; ChaCha20 como el más eficiente.</w:t>
      </w:r>
      <w:r w:rsidRPr="007E5D67">
        <w:rPr>
          <w:rFonts w:ascii="Arial" w:hAnsi="Arial" w:cs="Arial"/>
          <w:lang w:val="es-PE"/>
        </w:rPr>
        <w:br/>
        <w:t>La relación entre carga del servidor y tiempo de respuesta es lineal y fuerte.</w:t>
      </w:r>
      <w:r w:rsidRPr="007E5D67">
        <w:rPr>
          <w:rFonts w:ascii="Arial" w:hAnsi="Arial" w:cs="Arial"/>
          <w:lang w:val="es-PE"/>
        </w:rPr>
        <w:br/>
        <w:t>Limitaciones: Algunos datos fueron simulados o controlados, lo que podría influir en resultados extremos (</w:t>
      </w:r>
      <w:proofErr w:type="spellStart"/>
      <w:r w:rsidRPr="007E5D67">
        <w:rPr>
          <w:rFonts w:ascii="Arial" w:hAnsi="Arial" w:cs="Arial"/>
          <w:lang w:val="es-PE"/>
        </w:rPr>
        <w:t>e.g</w:t>
      </w:r>
      <w:proofErr w:type="spellEnd"/>
      <w:r w:rsidRPr="007E5D67">
        <w:rPr>
          <w:rFonts w:ascii="Arial" w:hAnsi="Arial" w:cs="Arial"/>
          <w:lang w:val="es-PE"/>
        </w:rPr>
        <w:t>., correlación perfecta).</w:t>
      </w:r>
    </w:p>
    <w:p w14:paraId="71D30D77" w14:textId="448A2169" w:rsidR="00AE6F63" w:rsidRPr="007E5D67" w:rsidRDefault="00000000">
      <w:pPr>
        <w:pStyle w:val="Ttulo1"/>
        <w:rPr>
          <w:rFonts w:ascii="Arial" w:hAnsi="Arial" w:cs="Arial"/>
          <w:lang w:val="es-PE"/>
        </w:rPr>
      </w:pPr>
      <w:r w:rsidRPr="007E5D67">
        <w:rPr>
          <w:rFonts w:ascii="Arial" w:hAnsi="Arial" w:cs="Arial"/>
          <w:lang w:val="es-PE"/>
        </w:rPr>
        <w:t>Código (Python)</w:t>
      </w:r>
    </w:p>
    <w:p w14:paraId="48B8909B" w14:textId="77777777" w:rsidR="00AE6F63" w:rsidRDefault="00000000">
      <w:pPr>
        <w:rPr>
          <w:rFonts w:ascii="Arial" w:hAnsi="Arial" w:cs="Arial"/>
          <w:lang w:val="es-PE"/>
        </w:rPr>
      </w:pPr>
      <w:r w:rsidRPr="007E5D67">
        <w:rPr>
          <w:rFonts w:ascii="Arial" w:hAnsi="Arial" w:cs="Arial"/>
          <w:lang w:val="es-PE"/>
        </w:rPr>
        <w:t># t-</w:t>
      </w:r>
      <w:proofErr w:type="spellStart"/>
      <w:r w:rsidRPr="007E5D67">
        <w:rPr>
          <w:rFonts w:ascii="Arial" w:hAnsi="Arial" w:cs="Arial"/>
          <w:lang w:val="es-PE"/>
        </w:rPr>
        <w:t>Student</w:t>
      </w:r>
      <w:proofErr w:type="spellEnd"/>
      <w:r w:rsidRPr="007E5D67">
        <w:rPr>
          <w:rFonts w:ascii="Arial" w:hAnsi="Arial" w:cs="Arial"/>
          <w:lang w:val="es-PE"/>
        </w:rPr>
        <w:br/>
      </w:r>
      <w:proofErr w:type="spellStart"/>
      <w:r w:rsidRPr="007E5D67">
        <w:rPr>
          <w:rFonts w:ascii="Arial" w:hAnsi="Arial" w:cs="Arial"/>
          <w:lang w:val="es-PE"/>
        </w:rPr>
        <w:t>from</w:t>
      </w:r>
      <w:proofErr w:type="spellEnd"/>
      <w:r w:rsidRPr="007E5D67">
        <w:rPr>
          <w:rFonts w:ascii="Arial" w:hAnsi="Arial" w:cs="Arial"/>
          <w:lang w:val="es-PE"/>
        </w:rPr>
        <w:t xml:space="preserve"> </w:t>
      </w:r>
      <w:proofErr w:type="spellStart"/>
      <w:r w:rsidRPr="007E5D67">
        <w:rPr>
          <w:rFonts w:ascii="Arial" w:hAnsi="Arial" w:cs="Arial"/>
          <w:lang w:val="es-PE"/>
        </w:rPr>
        <w:t>scipy.stats</w:t>
      </w:r>
      <w:proofErr w:type="spellEnd"/>
      <w:r w:rsidRPr="007E5D67">
        <w:rPr>
          <w:rFonts w:ascii="Arial" w:hAnsi="Arial" w:cs="Arial"/>
          <w:lang w:val="es-PE"/>
        </w:rPr>
        <w:t xml:space="preserve"> </w:t>
      </w:r>
      <w:proofErr w:type="spellStart"/>
      <w:r w:rsidRPr="007E5D67">
        <w:rPr>
          <w:rFonts w:ascii="Arial" w:hAnsi="Arial" w:cs="Arial"/>
          <w:lang w:val="es-PE"/>
        </w:rPr>
        <w:t>import</w:t>
      </w:r>
      <w:proofErr w:type="spellEnd"/>
      <w:r w:rsidRPr="007E5D67">
        <w:rPr>
          <w:rFonts w:ascii="Arial" w:hAnsi="Arial" w:cs="Arial"/>
          <w:lang w:val="es-PE"/>
        </w:rPr>
        <w:t xml:space="preserve"> </w:t>
      </w:r>
      <w:proofErr w:type="spellStart"/>
      <w:r w:rsidRPr="007E5D67">
        <w:rPr>
          <w:rFonts w:ascii="Arial" w:hAnsi="Arial" w:cs="Arial"/>
          <w:lang w:val="es-PE"/>
        </w:rPr>
        <w:t>ttest_ind</w:t>
      </w:r>
      <w:proofErr w:type="spellEnd"/>
      <w:r w:rsidRPr="007E5D67">
        <w:rPr>
          <w:rFonts w:ascii="Arial" w:hAnsi="Arial" w:cs="Arial"/>
          <w:lang w:val="es-PE"/>
        </w:rPr>
        <w:br/>
      </w:r>
      <w:proofErr w:type="spellStart"/>
      <w:r w:rsidRPr="007E5D67">
        <w:rPr>
          <w:rFonts w:ascii="Arial" w:hAnsi="Arial" w:cs="Arial"/>
          <w:lang w:val="es-PE"/>
        </w:rPr>
        <w:t>stat</w:t>
      </w:r>
      <w:proofErr w:type="spellEnd"/>
      <w:r w:rsidRPr="007E5D67">
        <w:rPr>
          <w:rFonts w:ascii="Arial" w:hAnsi="Arial" w:cs="Arial"/>
          <w:lang w:val="es-PE"/>
        </w:rPr>
        <w:t xml:space="preserve">, p = </w:t>
      </w:r>
      <w:proofErr w:type="spellStart"/>
      <w:r w:rsidRPr="007E5D67">
        <w:rPr>
          <w:rFonts w:ascii="Arial" w:hAnsi="Arial" w:cs="Arial"/>
          <w:lang w:val="es-PE"/>
        </w:rPr>
        <w:t>ttest_ind</w:t>
      </w:r>
      <w:proofErr w:type="spellEnd"/>
      <w:r w:rsidRPr="007E5D67">
        <w:rPr>
          <w:rFonts w:ascii="Arial" w:hAnsi="Arial" w:cs="Arial"/>
          <w:lang w:val="es-PE"/>
        </w:rPr>
        <w:t>(</w:t>
      </w:r>
      <w:proofErr w:type="spellStart"/>
      <w:r w:rsidRPr="007E5D67">
        <w:rPr>
          <w:rFonts w:ascii="Arial" w:hAnsi="Arial" w:cs="Arial"/>
          <w:lang w:val="es-PE"/>
        </w:rPr>
        <w:t>grupo_A</w:t>
      </w:r>
      <w:proofErr w:type="spellEnd"/>
      <w:r w:rsidRPr="007E5D67">
        <w:rPr>
          <w:rFonts w:ascii="Arial" w:hAnsi="Arial" w:cs="Arial"/>
          <w:lang w:val="es-PE"/>
        </w:rPr>
        <w:t xml:space="preserve">, </w:t>
      </w:r>
      <w:proofErr w:type="spellStart"/>
      <w:r w:rsidRPr="007E5D67">
        <w:rPr>
          <w:rFonts w:ascii="Arial" w:hAnsi="Arial" w:cs="Arial"/>
          <w:lang w:val="es-PE"/>
        </w:rPr>
        <w:t>grupo_B</w:t>
      </w:r>
      <w:proofErr w:type="spellEnd"/>
      <w:r w:rsidRPr="007E5D67">
        <w:rPr>
          <w:rFonts w:ascii="Arial" w:hAnsi="Arial" w:cs="Arial"/>
          <w:lang w:val="es-PE"/>
        </w:rPr>
        <w:t xml:space="preserve">, </w:t>
      </w:r>
      <w:proofErr w:type="spellStart"/>
      <w:r w:rsidRPr="007E5D67">
        <w:rPr>
          <w:rFonts w:ascii="Arial" w:hAnsi="Arial" w:cs="Arial"/>
          <w:lang w:val="es-PE"/>
        </w:rPr>
        <w:t>equal_var</w:t>
      </w:r>
      <w:proofErr w:type="spellEnd"/>
      <w:r w:rsidRPr="007E5D67">
        <w:rPr>
          <w:rFonts w:ascii="Arial" w:hAnsi="Arial" w:cs="Arial"/>
          <w:lang w:val="es-PE"/>
        </w:rPr>
        <w:t>=True)</w:t>
      </w:r>
      <w:r w:rsidRPr="007E5D67">
        <w:rPr>
          <w:rFonts w:ascii="Arial" w:hAnsi="Arial" w:cs="Arial"/>
          <w:lang w:val="es-PE"/>
        </w:rPr>
        <w:br/>
      </w:r>
      <w:r w:rsidRPr="007E5D67">
        <w:rPr>
          <w:rFonts w:ascii="Arial" w:hAnsi="Arial" w:cs="Arial"/>
          <w:lang w:val="es-PE"/>
        </w:rPr>
        <w:br/>
        <w:t># Mann-Whitney</w:t>
      </w:r>
      <w:r w:rsidRPr="007E5D67">
        <w:rPr>
          <w:rFonts w:ascii="Arial" w:hAnsi="Arial" w:cs="Arial"/>
          <w:lang w:val="es-PE"/>
        </w:rPr>
        <w:br/>
      </w:r>
      <w:proofErr w:type="spellStart"/>
      <w:r w:rsidRPr="007E5D67">
        <w:rPr>
          <w:rFonts w:ascii="Arial" w:hAnsi="Arial" w:cs="Arial"/>
          <w:lang w:val="es-PE"/>
        </w:rPr>
        <w:t>from</w:t>
      </w:r>
      <w:proofErr w:type="spellEnd"/>
      <w:r w:rsidRPr="007E5D67">
        <w:rPr>
          <w:rFonts w:ascii="Arial" w:hAnsi="Arial" w:cs="Arial"/>
          <w:lang w:val="es-PE"/>
        </w:rPr>
        <w:t xml:space="preserve"> </w:t>
      </w:r>
      <w:proofErr w:type="spellStart"/>
      <w:r w:rsidRPr="007E5D67">
        <w:rPr>
          <w:rFonts w:ascii="Arial" w:hAnsi="Arial" w:cs="Arial"/>
          <w:lang w:val="es-PE"/>
        </w:rPr>
        <w:t>scipy.stats</w:t>
      </w:r>
      <w:proofErr w:type="spellEnd"/>
      <w:r w:rsidRPr="007E5D67">
        <w:rPr>
          <w:rFonts w:ascii="Arial" w:hAnsi="Arial" w:cs="Arial"/>
          <w:lang w:val="es-PE"/>
        </w:rPr>
        <w:t xml:space="preserve"> </w:t>
      </w:r>
      <w:proofErr w:type="spellStart"/>
      <w:r w:rsidRPr="007E5D67">
        <w:rPr>
          <w:rFonts w:ascii="Arial" w:hAnsi="Arial" w:cs="Arial"/>
          <w:lang w:val="es-PE"/>
        </w:rPr>
        <w:t>import</w:t>
      </w:r>
      <w:proofErr w:type="spellEnd"/>
      <w:r w:rsidRPr="007E5D67">
        <w:rPr>
          <w:rFonts w:ascii="Arial" w:hAnsi="Arial" w:cs="Arial"/>
          <w:lang w:val="es-PE"/>
        </w:rPr>
        <w:t xml:space="preserve"> </w:t>
      </w:r>
      <w:proofErr w:type="spellStart"/>
      <w:r w:rsidRPr="007E5D67">
        <w:rPr>
          <w:rFonts w:ascii="Arial" w:hAnsi="Arial" w:cs="Arial"/>
          <w:lang w:val="es-PE"/>
        </w:rPr>
        <w:t>mannwhitneyu</w:t>
      </w:r>
      <w:proofErr w:type="spellEnd"/>
      <w:r w:rsidRPr="007E5D67">
        <w:rPr>
          <w:rFonts w:ascii="Arial" w:hAnsi="Arial" w:cs="Arial"/>
          <w:lang w:val="es-PE"/>
        </w:rPr>
        <w:br/>
      </w:r>
      <w:proofErr w:type="spellStart"/>
      <w:r w:rsidRPr="007E5D67">
        <w:rPr>
          <w:rFonts w:ascii="Arial" w:hAnsi="Arial" w:cs="Arial"/>
          <w:lang w:val="es-PE"/>
        </w:rPr>
        <w:t>stat</w:t>
      </w:r>
      <w:proofErr w:type="spellEnd"/>
      <w:r w:rsidRPr="007E5D67">
        <w:rPr>
          <w:rFonts w:ascii="Arial" w:hAnsi="Arial" w:cs="Arial"/>
          <w:lang w:val="es-PE"/>
        </w:rPr>
        <w:t xml:space="preserve">, p = </w:t>
      </w:r>
      <w:proofErr w:type="spellStart"/>
      <w:r w:rsidRPr="007E5D67">
        <w:rPr>
          <w:rFonts w:ascii="Arial" w:hAnsi="Arial" w:cs="Arial"/>
          <w:lang w:val="es-PE"/>
        </w:rPr>
        <w:t>mannwhitneyu</w:t>
      </w:r>
      <w:proofErr w:type="spellEnd"/>
      <w:r w:rsidRPr="007E5D67">
        <w:rPr>
          <w:rFonts w:ascii="Arial" w:hAnsi="Arial" w:cs="Arial"/>
          <w:lang w:val="es-PE"/>
        </w:rPr>
        <w:t>(</w:t>
      </w:r>
      <w:proofErr w:type="spellStart"/>
      <w:r w:rsidRPr="007E5D67">
        <w:rPr>
          <w:rFonts w:ascii="Arial" w:hAnsi="Arial" w:cs="Arial"/>
          <w:lang w:val="es-PE"/>
        </w:rPr>
        <w:t>grupo_X</w:t>
      </w:r>
      <w:proofErr w:type="spellEnd"/>
      <w:r w:rsidRPr="007E5D67">
        <w:rPr>
          <w:rFonts w:ascii="Arial" w:hAnsi="Arial" w:cs="Arial"/>
          <w:lang w:val="es-PE"/>
        </w:rPr>
        <w:t xml:space="preserve">, </w:t>
      </w:r>
      <w:proofErr w:type="spellStart"/>
      <w:r w:rsidRPr="007E5D67">
        <w:rPr>
          <w:rFonts w:ascii="Arial" w:hAnsi="Arial" w:cs="Arial"/>
          <w:lang w:val="es-PE"/>
        </w:rPr>
        <w:t>grupo_Y</w:t>
      </w:r>
      <w:proofErr w:type="spellEnd"/>
      <w:r w:rsidRPr="007E5D67">
        <w:rPr>
          <w:rFonts w:ascii="Arial" w:hAnsi="Arial" w:cs="Arial"/>
          <w:lang w:val="es-PE"/>
        </w:rPr>
        <w:t>, alternative='</w:t>
      </w:r>
      <w:proofErr w:type="spellStart"/>
      <w:r w:rsidRPr="007E5D67">
        <w:rPr>
          <w:rFonts w:ascii="Arial" w:hAnsi="Arial" w:cs="Arial"/>
          <w:lang w:val="es-PE"/>
        </w:rPr>
        <w:t>less</w:t>
      </w:r>
      <w:proofErr w:type="spellEnd"/>
      <w:r w:rsidRPr="007E5D67">
        <w:rPr>
          <w:rFonts w:ascii="Arial" w:hAnsi="Arial" w:cs="Arial"/>
          <w:lang w:val="es-PE"/>
        </w:rPr>
        <w:t>')</w:t>
      </w:r>
      <w:r w:rsidRPr="007E5D67">
        <w:rPr>
          <w:rFonts w:ascii="Arial" w:hAnsi="Arial" w:cs="Arial"/>
          <w:lang w:val="es-PE"/>
        </w:rPr>
        <w:br/>
      </w:r>
      <w:r w:rsidRPr="007E5D67">
        <w:rPr>
          <w:rFonts w:ascii="Arial" w:hAnsi="Arial" w:cs="Arial"/>
          <w:lang w:val="es-PE"/>
        </w:rPr>
        <w:br/>
        <w:t># Welch ANOVA</w:t>
      </w:r>
      <w:r w:rsidRPr="007E5D67">
        <w:rPr>
          <w:rFonts w:ascii="Arial" w:hAnsi="Arial" w:cs="Arial"/>
          <w:lang w:val="es-PE"/>
        </w:rPr>
        <w:br/>
      </w:r>
      <w:proofErr w:type="spellStart"/>
      <w:r w:rsidRPr="007E5D67">
        <w:rPr>
          <w:rFonts w:ascii="Arial" w:hAnsi="Arial" w:cs="Arial"/>
          <w:lang w:val="es-PE"/>
        </w:rPr>
        <w:t>from</w:t>
      </w:r>
      <w:proofErr w:type="spellEnd"/>
      <w:r w:rsidRPr="007E5D67">
        <w:rPr>
          <w:rFonts w:ascii="Arial" w:hAnsi="Arial" w:cs="Arial"/>
          <w:lang w:val="es-PE"/>
        </w:rPr>
        <w:t xml:space="preserve"> </w:t>
      </w:r>
      <w:proofErr w:type="spellStart"/>
      <w:r w:rsidRPr="007E5D67">
        <w:rPr>
          <w:rFonts w:ascii="Arial" w:hAnsi="Arial" w:cs="Arial"/>
          <w:lang w:val="es-PE"/>
        </w:rPr>
        <w:t>statsmodels.formula.api</w:t>
      </w:r>
      <w:proofErr w:type="spellEnd"/>
      <w:r w:rsidRPr="007E5D67">
        <w:rPr>
          <w:rFonts w:ascii="Arial" w:hAnsi="Arial" w:cs="Arial"/>
          <w:lang w:val="es-PE"/>
        </w:rPr>
        <w:t xml:space="preserve"> </w:t>
      </w:r>
      <w:proofErr w:type="spellStart"/>
      <w:r w:rsidRPr="007E5D67">
        <w:rPr>
          <w:rFonts w:ascii="Arial" w:hAnsi="Arial" w:cs="Arial"/>
          <w:lang w:val="es-PE"/>
        </w:rPr>
        <w:t>import</w:t>
      </w:r>
      <w:proofErr w:type="spellEnd"/>
      <w:r w:rsidRPr="007E5D67">
        <w:rPr>
          <w:rFonts w:ascii="Arial" w:hAnsi="Arial" w:cs="Arial"/>
          <w:lang w:val="es-PE"/>
        </w:rPr>
        <w:t xml:space="preserve"> </w:t>
      </w:r>
      <w:proofErr w:type="spellStart"/>
      <w:r w:rsidRPr="007E5D67">
        <w:rPr>
          <w:rFonts w:ascii="Arial" w:hAnsi="Arial" w:cs="Arial"/>
          <w:lang w:val="es-PE"/>
        </w:rPr>
        <w:t>ols</w:t>
      </w:r>
      <w:proofErr w:type="spellEnd"/>
      <w:r w:rsidRPr="007E5D67">
        <w:rPr>
          <w:rFonts w:ascii="Arial" w:hAnsi="Arial" w:cs="Arial"/>
          <w:lang w:val="es-PE"/>
        </w:rPr>
        <w:br/>
      </w:r>
      <w:proofErr w:type="spellStart"/>
      <w:r w:rsidRPr="007E5D67">
        <w:rPr>
          <w:rFonts w:ascii="Arial" w:hAnsi="Arial" w:cs="Arial"/>
          <w:lang w:val="es-PE"/>
        </w:rPr>
        <w:t>import</w:t>
      </w:r>
      <w:proofErr w:type="spellEnd"/>
      <w:r w:rsidRPr="007E5D67">
        <w:rPr>
          <w:rFonts w:ascii="Arial" w:hAnsi="Arial" w:cs="Arial"/>
          <w:lang w:val="es-PE"/>
        </w:rPr>
        <w:t xml:space="preserve"> </w:t>
      </w:r>
      <w:proofErr w:type="spellStart"/>
      <w:r w:rsidRPr="007E5D67">
        <w:rPr>
          <w:rFonts w:ascii="Arial" w:hAnsi="Arial" w:cs="Arial"/>
          <w:lang w:val="es-PE"/>
        </w:rPr>
        <w:t>statsmodels.api</w:t>
      </w:r>
      <w:proofErr w:type="spellEnd"/>
      <w:r w:rsidRPr="007E5D67">
        <w:rPr>
          <w:rFonts w:ascii="Arial" w:hAnsi="Arial" w:cs="Arial"/>
          <w:lang w:val="es-PE"/>
        </w:rPr>
        <w:t xml:space="preserve"> as </w:t>
      </w:r>
      <w:proofErr w:type="spellStart"/>
      <w:r w:rsidRPr="007E5D67">
        <w:rPr>
          <w:rFonts w:ascii="Arial" w:hAnsi="Arial" w:cs="Arial"/>
          <w:lang w:val="es-PE"/>
        </w:rPr>
        <w:t>sm</w:t>
      </w:r>
      <w:proofErr w:type="spellEnd"/>
      <w:r w:rsidRPr="007E5D67">
        <w:rPr>
          <w:rFonts w:ascii="Arial" w:hAnsi="Arial" w:cs="Arial"/>
          <w:lang w:val="es-PE"/>
        </w:rPr>
        <w:br/>
        <w:t xml:space="preserve">modelo = </w:t>
      </w:r>
      <w:proofErr w:type="spellStart"/>
      <w:r w:rsidRPr="007E5D67">
        <w:rPr>
          <w:rFonts w:ascii="Arial" w:hAnsi="Arial" w:cs="Arial"/>
          <w:lang w:val="es-PE"/>
        </w:rPr>
        <w:t>ols</w:t>
      </w:r>
      <w:proofErr w:type="spellEnd"/>
      <w:r w:rsidRPr="007E5D67">
        <w:rPr>
          <w:rFonts w:ascii="Arial" w:hAnsi="Arial" w:cs="Arial"/>
          <w:lang w:val="es-PE"/>
        </w:rPr>
        <w:t>('Consumo ~ C(Algoritmo)', data=</w:t>
      </w:r>
      <w:proofErr w:type="spellStart"/>
      <w:r w:rsidRPr="007E5D67">
        <w:rPr>
          <w:rFonts w:ascii="Arial" w:hAnsi="Arial" w:cs="Arial"/>
          <w:lang w:val="es-PE"/>
        </w:rPr>
        <w:t>df_largo</w:t>
      </w:r>
      <w:proofErr w:type="spellEnd"/>
      <w:r w:rsidRPr="007E5D67">
        <w:rPr>
          <w:rFonts w:ascii="Arial" w:hAnsi="Arial" w:cs="Arial"/>
          <w:lang w:val="es-PE"/>
        </w:rPr>
        <w:t>).</w:t>
      </w:r>
      <w:proofErr w:type="spellStart"/>
      <w:r w:rsidRPr="007E5D67">
        <w:rPr>
          <w:rFonts w:ascii="Arial" w:hAnsi="Arial" w:cs="Arial"/>
          <w:lang w:val="es-PE"/>
        </w:rPr>
        <w:t>fit</w:t>
      </w:r>
      <w:proofErr w:type="spellEnd"/>
      <w:r w:rsidRPr="007E5D67">
        <w:rPr>
          <w:rFonts w:ascii="Arial" w:hAnsi="Arial" w:cs="Arial"/>
          <w:lang w:val="es-PE"/>
        </w:rPr>
        <w:t>()</w:t>
      </w:r>
      <w:r w:rsidRPr="007E5D67">
        <w:rPr>
          <w:rFonts w:ascii="Arial" w:hAnsi="Arial" w:cs="Arial"/>
          <w:lang w:val="es-PE"/>
        </w:rPr>
        <w:br/>
      </w:r>
      <w:proofErr w:type="spellStart"/>
      <w:r w:rsidRPr="007E5D67">
        <w:rPr>
          <w:rFonts w:ascii="Arial" w:hAnsi="Arial" w:cs="Arial"/>
          <w:lang w:val="es-PE"/>
        </w:rPr>
        <w:t>sm.stats.anova_lm</w:t>
      </w:r>
      <w:proofErr w:type="spellEnd"/>
      <w:r w:rsidRPr="007E5D67">
        <w:rPr>
          <w:rFonts w:ascii="Arial" w:hAnsi="Arial" w:cs="Arial"/>
          <w:lang w:val="es-PE"/>
        </w:rPr>
        <w:t xml:space="preserve">(modelo, </w:t>
      </w:r>
      <w:proofErr w:type="spellStart"/>
      <w:r w:rsidRPr="007E5D67">
        <w:rPr>
          <w:rFonts w:ascii="Arial" w:hAnsi="Arial" w:cs="Arial"/>
          <w:lang w:val="es-PE"/>
        </w:rPr>
        <w:t>typ</w:t>
      </w:r>
      <w:proofErr w:type="spellEnd"/>
      <w:r w:rsidRPr="007E5D67">
        <w:rPr>
          <w:rFonts w:ascii="Arial" w:hAnsi="Arial" w:cs="Arial"/>
          <w:lang w:val="es-PE"/>
        </w:rPr>
        <w:t xml:space="preserve">=2, </w:t>
      </w:r>
      <w:proofErr w:type="spellStart"/>
      <w:r w:rsidRPr="007E5D67">
        <w:rPr>
          <w:rFonts w:ascii="Arial" w:hAnsi="Arial" w:cs="Arial"/>
          <w:lang w:val="es-PE"/>
        </w:rPr>
        <w:t>robust</w:t>
      </w:r>
      <w:proofErr w:type="spellEnd"/>
      <w:r w:rsidRPr="007E5D67">
        <w:rPr>
          <w:rFonts w:ascii="Arial" w:hAnsi="Arial" w:cs="Arial"/>
          <w:lang w:val="es-PE"/>
        </w:rPr>
        <w:t>='hc3')</w:t>
      </w:r>
      <w:r w:rsidRPr="007E5D67">
        <w:rPr>
          <w:rFonts w:ascii="Arial" w:hAnsi="Arial" w:cs="Arial"/>
          <w:lang w:val="es-PE"/>
        </w:rPr>
        <w:br/>
      </w:r>
      <w:r w:rsidRPr="007E5D67">
        <w:rPr>
          <w:rFonts w:ascii="Arial" w:hAnsi="Arial" w:cs="Arial"/>
          <w:lang w:val="es-PE"/>
        </w:rPr>
        <w:br/>
        <w:t># Tukey</w:t>
      </w:r>
      <w:r w:rsidRPr="007E5D67">
        <w:rPr>
          <w:rFonts w:ascii="Arial" w:hAnsi="Arial" w:cs="Arial"/>
          <w:lang w:val="es-PE"/>
        </w:rPr>
        <w:br/>
      </w:r>
      <w:proofErr w:type="spellStart"/>
      <w:r w:rsidRPr="007E5D67">
        <w:rPr>
          <w:rFonts w:ascii="Arial" w:hAnsi="Arial" w:cs="Arial"/>
          <w:lang w:val="es-PE"/>
        </w:rPr>
        <w:t>from</w:t>
      </w:r>
      <w:proofErr w:type="spellEnd"/>
      <w:r w:rsidRPr="007E5D67">
        <w:rPr>
          <w:rFonts w:ascii="Arial" w:hAnsi="Arial" w:cs="Arial"/>
          <w:lang w:val="es-PE"/>
        </w:rPr>
        <w:t xml:space="preserve"> </w:t>
      </w:r>
      <w:proofErr w:type="spellStart"/>
      <w:r w:rsidRPr="007E5D67">
        <w:rPr>
          <w:rFonts w:ascii="Arial" w:hAnsi="Arial" w:cs="Arial"/>
          <w:lang w:val="es-PE"/>
        </w:rPr>
        <w:t>statsmodels.stats.multicomp</w:t>
      </w:r>
      <w:proofErr w:type="spellEnd"/>
      <w:r w:rsidRPr="007E5D67">
        <w:rPr>
          <w:rFonts w:ascii="Arial" w:hAnsi="Arial" w:cs="Arial"/>
          <w:lang w:val="es-PE"/>
        </w:rPr>
        <w:t xml:space="preserve"> </w:t>
      </w:r>
      <w:proofErr w:type="spellStart"/>
      <w:r w:rsidRPr="007E5D67">
        <w:rPr>
          <w:rFonts w:ascii="Arial" w:hAnsi="Arial" w:cs="Arial"/>
          <w:lang w:val="es-PE"/>
        </w:rPr>
        <w:t>import</w:t>
      </w:r>
      <w:proofErr w:type="spellEnd"/>
      <w:r w:rsidRPr="007E5D67">
        <w:rPr>
          <w:rFonts w:ascii="Arial" w:hAnsi="Arial" w:cs="Arial"/>
          <w:lang w:val="es-PE"/>
        </w:rPr>
        <w:t xml:space="preserve"> </w:t>
      </w:r>
      <w:proofErr w:type="spellStart"/>
      <w:r w:rsidRPr="007E5D67">
        <w:rPr>
          <w:rFonts w:ascii="Arial" w:hAnsi="Arial" w:cs="Arial"/>
          <w:lang w:val="es-PE"/>
        </w:rPr>
        <w:t>pairwise_tukeyhsd</w:t>
      </w:r>
      <w:proofErr w:type="spellEnd"/>
      <w:r w:rsidRPr="007E5D67">
        <w:rPr>
          <w:rFonts w:ascii="Arial" w:hAnsi="Arial" w:cs="Arial"/>
          <w:lang w:val="es-PE"/>
        </w:rPr>
        <w:br/>
      </w:r>
      <w:proofErr w:type="spellStart"/>
      <w:r w:rsidRPr="007E5D67">
        <w:rPr>
          <w:rFonts w:ascii="Arial" w:hAnsi="Arial" w:cs="Arial"/>
          <w:lang w:val="es-PE"/>
        </w:rPr>
        <w:t>tukey</w:t>
      </w:r>
      <w:proofErr w:type="spellEnd"/>
      <w:r w:rsidRPr="007E5D67">
        <w:rPr>
          <w:rFonts w:ascii="Arial" w:hAnsi="Arial" w:cs="Arial"/>
          <w:lang w:val="es-PE"/>
        </w:rPr>
        <w:t xml:space="preserve"> = </w:t>
      </w:r>
      <w:proofErr w:type="spellStart"/>
      <w:r w:rsidRPr="007E5D67">
        <w:rPr>
          <w:rFonts w:ascii="Arial" w:hAnsi="Arial" w:cs="Arial"/>
          <w:lang w:val="es-PE"/>
        </w:rPr>
        <w:t>pairwise_tukeyhsd</w:t>
      </w:r>
      <w:proofErr w:type="spellEnd"/>
      <w:r w:rsidRPr="007E5D67">
        <w:rPr>
          <w:rFonts w:ascii="Arial" w:hAnsi="Arial" w:cs="Arial"/>
          <w:lang w:val="es-PE"/>
        </w:rPr>
        <w:t>(</w:t>
      </w:r>
      <w:proofErr w:type="spellStart"/>
      <w:r w:rsidRPr="007E5D67">
        <w:rPr>
          <w:rFonts w:ascii="Arial" w:hAnsi="Arial" w:cs="Arial"/>
          <w:lang w:val="es-PE"/>
        </w:rPr>
        <w:t>endog</w:t>
      </w:r>
      <w:proofErr w:type="spellEnd"/>
      <w:r w:rsidRPr="007E5D67">
        <w:rPr>
          <w:rFonts w:ascii="Arial" w:hAnsi="Arial" w:cs="Arial"/>
          <w:lang w:val="es-PE"/>
        </w:rPr>
        <w:t>=</w:t>
      </w:r>
      <w:proofErr w:type="spellStart"/>
      <w:r w:rsidRPr="007E5D67">
        <w:rPr>
          <w:rFonts w:ascii="Arial" w:hAnsi="Arial" w:cs="Arial"/>
          <w:lang w:val="es-PE"/>
        </w:rPr>
        <w:t>df_largo</w:t>
      </w:r>
      <w:proofErr w:type="spellEnd"/>
      <w:r w:rsidRPr="007E5D67">
        <w:rPr>
          <w:rFonts w:ascii="Arial" w:hAnsi="Arial" w:cs="Arial"/>
          <w:lang w:val="es-PE"/>
        </w:rPr>
        <w:t xml:space="preserve">['Consumo'], </w:t>
      </w:r>
      <w:proofErr w:type="spellStart"/>
      <w:r w:rsidRPr="007E5D67">
        <w:rPr>
          <w:rFonts w:ascii="Arial" w:hAnsi="Arial" w:cs="Arial"/>
          <w:lang w:val="es-PE"/>
        </w:rPr>
        <w:t>groups</w:t>
      </w:r>
      <w:proofErr w:type="spellEnd"/>
      <w:r w:rsidRPr="007E5D67">
        <w:rPr>
          <w:rFonts w:ascii="Arial" w:hAnsi="Arial" w:cs="Arial"/>
          <w:lang w:val="es-PE"/>
        </w:rPr>
        <w:t>=</w:t>
      </w:r>
      <w:proofErr w:type="spellStart"/>
      <w:r w:rsidRPr="007E5D67">
        <w:rPr>
          <w:rFonts w:ascii="Arial" w:hAnsi="Arial" w:cs="Arial"/>
          <w:lang w:val="es-PE"/>
        </w:rPr>
        <w:t>df_largo</w:t>
      </w:r>
      <w:proofErr w:type="spellEnd"/>
      <w:r w:rsidRPr="007E5D67">
        <w:rPr>
          <w:rFonts w:ascii="Arial" w:hAnsi="Arial" w:cs="Arial"/>
          <w:lang w:val="es-PE"/>
        </w:rPr>
        <w:t xml:space="preserve">['Algoritmo'], </w:t>
      </w:r>
      <w:proofErr w:type="spellStart"/>
      <w:r w:rsidRPr="007E5D67">
        <w:rPr>
          <w:rFonts w:ascii="Arial" w:hAnsi="Arial" w:cs="Arial"/>
          <w:lang w:val="es-PE"/>
        </w:rPr>
        <w:t>alpha</w:t>
      </w:r>
      <w:proofErr w:type="spellEnd"/>
      <w:r w:rsidRPr="007E5D67">
        <w:rPr>
          <w:rFonts w:ascii="Arial" w:hAnsi="Arial" w:cs="Arial"/>
          <w:lang w:val="es-PE"/>
        </w:rPr>
        <w:t>=0.05)</w:t>
      </w:r>
      <w:r w:rsidRPr="007E5D67">
        <w:rPr>
          <w:rFonts w:ascii="Arial" w:hAnsi="Arial" w:cs="Arial"/>
          <w:lang w:val="es-PE"/>
        </w:rPr>
        <w:br/>
      </w:r>
      <w:r w:rsidRPr="007E5D67">
        <w:rPr>
          <w:rFonts w:ascii="Arial" w:hAnsi="Arial" w:cs="Arial"/>
          <w:lang w:val="es-PE"/>
        </w:rPr>
        <w:br/>
        <w:t># Pearson</w:t>
      </w:r>
      <w:r w:rsidRPr="007E5D67">
        <w:rPr>
          <w:rFonts w:ascii="Arial" w:hAnsi="Arial" w:cs="Arial"/>
          <w:lang w:val="es-PE"/>
        </w:rPr>
        <w:br/>
      </w:r>
      <w:proofErr w:type="spellStart"/>
      <w:r w:rsidRPr="007E5D67">
        <w:rPr>
          <w:rFonts w:ascii="Arial" w:hAnsi="Arial" w:cs="Arial"/>
          <w:lang w:val="es-PE"/>
        </w:rPr>
        <w:t>from</w:t>
      </w:r>
      <w:proofErr w:type="spellEnd"/>
      <w:r w:rsidRPr="007E5D67">
        <w:rPr>
          <w:rFonts w:ascii="Arial" w:hAnsi="Arial" w:cs="Arial"/>
          <w:lang w:val="es-PE"/>
        </w:rPr>
        <w:t xml:space="preserve"> </w:t>
      </w:r>
      <w:proofErr w:type="spellStart"/>
      <w:r w:rsidRPr="007E5D67">
        <w:rPr>
          <w:rFonts w:ascii="Arial" w:hAnsi="Arial" w:cs="Arial"/>
          <w:lang w:val="es-PE"/>
        </w:rPr>
        <w:t>scipy.stats</w:t>
      </w:r>
      <w:proofErr w:type="spellEnd"/>
      <w:r w:rsidRPr="007E5D67">
        <w:rPr>
          <w:rFonts w:ascii="Arial" w:hAnsi="Arial" w:cs="Arial"/>
          <w:lang w:val="es-PE"/>
        </w:rPr>
        <w:t xml:space="preserve"> </w:t>
      </w:r>
      <w:proofErr w:type="spellStart"/>
      <w:r w:rsidRPr="007E5D67">
        <w:rPr>
          <w:rFonts w:ascii="Arial" w:hAnsi="Arial" w:cs="Arial"/>
          <w:lang w:val="es-PE"/>
        </w:rPr>
        <w:t>import</w:t>
      </w:r>
      <w:proofErr w:type="spellEnd"/>
      <w:r w:rsidRPr="007E5D67">
        <w:rPr>
          <w:rFonts w:ascii="Arial" w:hAnsi="Arial" w:cs="Arial"/>
          <w:lang w:val="es-PE"/>
        </w:rPr>
        <w:t xml:space="preserve"> </w:t>
      </w:r>
      <w:proofErr w:type="spellStart"/>
      <w:r w:rsidRPr="007E5D67">
        <w:rPr>
          <w:rFonts w:ascii="Arial" w:hAnsi="Arial" w:cs="Arial"/>
          <w:lang w:val="es-PE"/>
        </w:rPr>
        <w:t>pearsonr</w:t>
      </w:r>
      <w:proofErr w:type="spellEnd"/>
      <w:r w:rsidRPr="007E5D67">
        <w:rPr>
          <w:rFonts w:ascii="Arial" w:hAnsi="Arial" w:cs="Arial"/>
          <w:lang w:val="es-PE"/>
        </w:rPr>
        <w:br/>
        <w:t xml:space="preserve">r, p = </w:t>
      </w:r>
      <w:proofErr w:type="spellStart"/>
      <w:r w:rsidRPr="007E5D67">
        <w:rPr>
          <w:rFonts w:ascii="Arial" w:hAnsi="Arial" w:cs="Arial"/>
          <w:lang w:val="es-PE"/>
        </w:rPr>
        <w:t>pearsonr</w:t>
      </w:r>
      <w:proofErr w:type="spellEnd"/>
      <w:r w:rsidRPr="007E5D67">
        <w:rPr>
          <w:rFonts w:ascii="Arial" w:hAnsi="Arial" w:cs="Arial"/>
          <w:lang w:val="es-PE"/>
        </w:rPr>
        <w:t>(</w:t>
      </w:r>
      <w:proofErr w:type="spellStart"/>
      <w:r w:rsidRPr="007E5D67">
        <w:rPr>
          <w:rFonts w:ascii="Arial" w:hAnsi="Arial" w:cs="Arial"/>
          <w:lang w:val="es-PE"/>
        </w:rPr>
        <w:t>dfcorr</w:t>
      </w:r>
      <w:proofErr w:type="spellEnd"/>
      <w:r w:rsidRPr="007E5D67">
        <w:rPr>
          <w:rFonts w:ascii="Arial" w:hAnsi="Arial" w:cs="Arial"/>
          <w:lang w:val="es-PE"/>
        </w:rPr>
        <w:t>['</w:t>
      </w:r>
      <w:proofErr w:type="spellStart"/>
      <w:r w:rsidRPr="007E5D67">
        <w:rPr>
          <w:rFonts w:ascii="Arial" w:hAnsi="Arial" w:cs="Arial"/>
          <w:lang w:val="es-PE"/>
        </w:rPr>
        <w:t>Solicitudes_Concurrentes</w:t>
      </w:r>
      <w:proofErr w:type="spellEnd"/>
      <w:r w:rsidRPr="007E5D67">
        <w:rPr>
          <w:rFonts w:ascii="Arial" w:hAnsi="Arial" w:cs="Arial"/>
          <w:lang w:val="es-PE"/>
        </w:rPr>
        <w:t xml:space="preserve">'], </w:t>
      </w:r>
      <w:proofErr w:type="spellStart"/>
      <w:r w:rsidRPr="007E5D67">
        <w:rPr>
          <w:rFonts w:ascii="Arial" w:hAnsi="Arial" w:cs="Arial"/>
          <w:lang w:val="es-PE"/>
        </w:rPr>
        <w:t>dfcorr</w:t>
      </w:r>
      <w:proofErr w:type="spellEnd"/>
      <w:r w:rsidRPr="007E5D67">
        <w:rPr>
          <w:rFonts w:ascii="Arial" w:hAnsi="Arial" w:cs="Arial"/>
          <w:lang w:val="es-PE"/>
        </w:rPr>
        <w:t>['</w:t>
      </w:r>
      <w:proofErr w:type="spellStart"/>
      <w:r w:rsidRPr="007E5D67">
        <w:rPr>
          <w:rFonts w:ascii="Arial" w:hAnsi="Arial" w:cs="Arial"/>
          <w:lang w:val="es-PE"/>
        </w:rPr>
        <w:t>Tiempo_Respuesta_ms</w:t>
      </w:r>
      <w:proofErr w:type="spellEnd"/>
      <w:r w:rsidRPr="007E5D67">
        <w:rPr>
          <w:rFonts w:ascii="Arial" w:hAnsi="Arial" w:cs="Arial"/>
          <w:lang w:val="es-PE"/>
        </w:rPr>
        <w:t>'])</w:t>
      </w:r>
    </w:p>
    <w:p w14:paraId="35C30ECF" w14:textId="275CA318" w:rsidR="007E5D67" w:rsidRPr="008321AA" w:rsidRDefault="008321AA">
      <w:pPr>
        <w:rPr>
          <w:rFonts w:ascii="Arial" w:hAnsi="Arial" w:cs="Arial"/>
        </w:rPr>
      </w:pPr>
      <w:r w:rsidRPr="008321AA">
        <w:rPr>
          <w:rFonts w:ascii="Arial" w:hAnsi="Arial" w:cs="Arial"/>
        </w:rPr>
        <w:t xml:space="preserve">GitHub: </w:t>
      </w:r>
      <w:hyperlink r:id="rId6" w:history="1">
        <w:r w:rsidRPr="008321AA">
          <w:rPr>
            <w:rStyle w:val="Hipervnculo"/>
            <w:rFonts w:ascii="Arial" w:hAnsi="Arial" w:cs="Arial"/>
          </w:rPr>
          <w:t>Enlace de Git</w:t>
        </w:r>
        <w:r w:rsidRPr="008321AA">
          <w:rPr>
            <w:rStyle w:val="Hipervnculo"/>
            <w:rFonts w:ascii="Arial" w:hAnsi="Arial" w:cs="Arial"/>
          </w:rPr>
          <w:t>H</w:t>
        </w:r>
        <w:r w:rsidRPr="008321AA">
          <w:rPr>
            <w:rStyle w:val="Hipervnculo"/>
            <w:rFonts w:ascii="Arial" w:hAnsi="Arial" w:cs="Arial"/>
          </w:rPr>
          <w:t>ub</w:t>
        </w:r>
      </w:hyperlink>
    </w:p>
    <w:sectPr w:rsidR="007E5D67" w:rsidRPr="008321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E90A6D"/>
    <w:multiLevelType w:val="hybridMultilevel"/>
    <w:tmpl w:val="2EBC687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888493">
    <w:abstractNumId w:val="8"/>
  </w:num>
  <w:num w:numId="2" w16cid:durableId="1685941059">
    <w:abstractNumId w:val="6"/>
  </w:num>
  <w:num w:numId="3" w16cid:durableId="1505238832">
    <w:abstractNumId w:val="5"/>
  </w:num>
  <w:num w:numId="4" w16cid:durableId="362218375">
    <w:abstractNumId w:val="4"/>
  </w:num>
  <w:num w:numId="5" w16cid:durableId="1904176972">
    <w:abstractNumId w:val="7"/>
  </w:num>
  <w:num w:numId="6" w16cid:durableId="1944260326">
    <w:abstractNumId w:val="3"/>
  </w:num>
  <w:num w:numId="7" w16cid:durableId="64301698">
    <w:abstractNumId w:val="2"/>
  </w:num>
  <w:num w:numId="8" w16cid:durableId="1099564812">
    <w:abstractNumId w:val="1"/>
  </w:num>
  <w:num w:numId="9" w16cid:durableId="82143043">
    <w:abstractNumId w:val="0"/>
  </w:num>
  <w:num w:numId="10" w16cid:durableId="2898224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24B"/>
    <w:rsid w:val="0029639D"/>
    <w:rsid w:val="00326F90"/>
    <w:rsid w:val="00400EBC"/>
    <w:rsid w:val="007E5D67"/>
    <w:rsid w:val="008321AA"/>
    <w:rsid w:val="00AA1D8D"/>
    <w:rsid w:val="00AE6F63"/>
    <w:rsid w:val="00B47730"/>
    <w:rsid w:val="00CB0664"/>
    <w:rsid w:val="00EC21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DED65C2"/>
  <w14:defaultImageDpi w14:val="300"/>
  <w15:docId w15:val="{595EF33D-5DED-4AF2-A891-271D9EED9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8321A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21A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321A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lescker/analisis-estadistico-proyectos-2-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485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braulio ortega</cp:lastModifiedBy>
  <cp:revision>4</cp:revision>
  <dcterms:created xsi:type="dcterms:W3CDTF">2013-12-23T23:15:00Z</dcterms:created>
  <dcterms:modified xsi:type="dcterms:W3CDTF">2025-05-02T21:17:00Z</dcterms:modified>
  <cp:category/>
</cp:coreProperties>
</file>