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39762773" w:displacedByCustomXml="next"/>
    <w:sdt>
      <w:sdtPr>
        <w:id w:val="179062507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sdtEndPr>
      <w:sdtContent>
        <w:p w:rsidR="00935261" w:rsidRDefault="00935261">
          <w:pPr>
            <w:pStyle w:val="a4"/>
          </w:pPr>
          <w:r>
            <w:t>Оглавление</w:t>
          </w:r>
        </w:p>
        <w:p w:rsidR="00FE11FD" w:rsidRDefault="0093526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959018" w:history="1">
            <w:r w:rsidR="00FE11FD" w:rsidRPr="0039169C">
              <w:rPr>
                <w:rStyle w:val="a5"/>
                <w:b/>
                <w:bCs/>
                <w:noProof/>
                <w:color w:val="023160" w:themeColor="hyperlink" w:themeShade="80"/>
              </w:rPr>
              <w:t>1. Описание бизнес-контекста</w:t>
            </w:r>
            <w:r w:rsidR="00FE11FD">
              <w:rPr>
                <w:noProof/>
                <w:webHidden/>
              </w:rPr>
              <w:tab/>
            </w:r>
            <w:r w:rsidR="00FE11FD">
              <w:rPr>
                <w:noProof/>
                <w:webHidden/>
              </w:rPr>
              <w:fldChar w:fldCharType="begin"/>
            </w:r>
            <w:r w:rsidR="00FE11FD">
              <w:rPr>
                <w:noProof/>
                <w:webHidden/>
              </w:rPr>
              <w:instrText xml:space="preserve"> PAGEREF _Toc239959018 \h </w:instrText>
            </w:r>
            <w:r w:rsidR="00FE11FD">
              <w:rPr>
                <w:noProof/>
                <w:webHidden/>
              </w:rPr>
            </w:r>
            <w:r w:rsidR="00FE11FD">
              <w:rPr>
                <w:noProof/>
                <w:webHidden/>
              </w:rPr>
              <w:fldChar w:fldCharType="separate"/>
            </w:r>
            <w:r w:rsidR="00784198">
              <w:rPr>
                <w:noProof/>
                <w:webHidden/>
              </w:rPr>
              <w:t>2</w:t>
            </w:r>
            <w:r w:rsidR="00FE11FD">
              <w:rPr>
                <w:noProof/>
                <w:webHidden/>
              </w:rPr>
              <w:fldChar w:fldCharType="end"/>
            </w:r>
          </w:hyperlink>
        </w:p>
        <w:p w:rsidR="00FE11FD" w:rsidRDefault="00FE11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959019" w:history="1">
            <w:r w:rsidRPr="0039169C">
              <w:rPr>
                <w:rStyle w:val="a5"/>
                <w:noProof/>
              </w:rPr>
              <w:t>1.1. Текущая ситуация и цель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19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1FD" w:rsidRDefault="00FE11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959020" w:history="1">
            <w:r w:rsidRPr="0039169C">
              <w:rPr>
                <w:rStyle w:val="a5"/>
                <w:noProof/>
              </w:rPr>
              <w:t xml:space="preserve">1.2. Роли, взаимодействующие с </w:t>
            </w:r>
            <w:r w:rsidRPr="0039169C">
              <w:rPr>
                <w:rStyle w:val="a5"/>
                <w:noProof/>
                <w:lang w:val="en-US"/>
              </w:rPr>
              <w:t>CRM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19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1FD" w:rsidRDefault="00FE11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959021" w:history="1">
            <w:r w:rsidRPr="0039169C">
              <w:rPr>
                <w:rStyle w:val="a5"/>
                <w:noProof/>
              </w:rPr>
              <w:t xml:space="preserve">1.3. </w:t>
            </w:r>
            <w:r w:rsidRPr="0039169C">
              <w:rPr>
                <w:rStyle w:val="a5"/>
                <w:noProof/>
                <w:lang w:val="en-US"/>
              </w:rPr>
              <w:t xml:space="preserve">Use Case </w:t>
            </w:r>
            <w:r w:rsidRPr="0039169C">
              <w:rPr>
                <w:rStyle w:val="a5"/>
                <w:noProof/>
              </w:rPr>
              <w:t>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_Toc239959021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19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1FD" w:rsidRDefault="00FE11F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959022" w:history="1">
            <w:r w:rsidRPr="0039169C">
              <w:rPr>
                <w:rStyle w:val="a5"/>
                <w:b/>
                <w:noProof/>
                <w:color w:val="023160" w:themeColor="hyperlink" w:themeShade="80"/>
              </w:rPr>
              <w:t>2. Анализ текущих процессов (</w:t>
            </w:r>
            <w:r w:rsidRPr="0039169C">
              <w:rPr>
                <w:rStyle w:val="a5"/>
                <w:b/>
                <w:noProof/>
                <w:color w:val="023160" w:themeColor="hyperlink" w:themeShade="80"/>
                <w:lang w:val="en-US"/>
              </w:rPr>
              <w:t>AS</w:t>
            </w:r>
            <w:r w:rsidRPr="0039169C">
              <w:rPr>
                <w:rStyle w:val="a5"/>
                <w:b/>
                <w:noProof/>
                <w:color w:val="023160" w:themeColor="hyperlink" w:themeShade="80"/>
              </w:rPr>
              <w:t xml:space="preserve"> </w:t>
            </w:r>
            <w:r w:rsidRPr="0039169C">
              <w:rPr>
                <w:rStyle w:val="a5"/>
                <w:b/>
                <w:noProof/>
                <w:color w:val="023160" w:themeColor="hyperlink" w:themeShade="80"/>
                <w:lang w:val="en-US"/>
              </w:rPr>
              <w:t>IS</w:t>
            </w:r>
            <w:r w:rsidRPr="0039169C">
              <w:rPr>
                <w:rStyle w:val="a5"/>
                <w:b/>
                <w:noProof/>
                <w:color w:val="023160" w:themeColor="hyperlink" w:themeShade="80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_Toc239959022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19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1FD" w:rsidRDefault="00FE11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959023" w:history="1">
            <w:r w:rsidRPr="0039169C">
              <w:rPr>
                <w:rStyle w:val="a5"/>
                <w:noProof/>
              </w:rPr>
              <w:t>2.1. Описание текущей работы с внешними подрядчиками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_Toc239959023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19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1FD" w:rsidRDefault="00FE11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959024" w:history="1">
            <w:r w:rsidRPr="0039169C">
              <w:rPr>
                <w:rStyle w:val="a5"/>
                <w:noProof/>
              </w:rPr>
              <w:t xml:space="preserve">2.2. Диаграмма </w:t>
            </w:r>
            <w:r w:rsidRPr="0039169C">
              <w:rPr>
                <w:rStyle w:val="a5"/>
                <w:noProof/>
                <w:lang w:val="en-US"/>
              </w:rPr>
              <w:t>AS</w:t>
            </w:r>
            <w:r w:rsidRPr="0039169C">
              <w:rPr>
                <w:rStyle w:val="a5"/>
                <w:noProof/>
              </w:rPr>
              <w:t xml:space="preserve"> </w:t>
            </w:r>
            <w:r w:rsidRPr="0039169C">
              <w:rPr>
                <w:rStyle w:val="a5"/>
                <w:noProof/>
                <w:lang w:val="en-US"/>
              </w:rPr>
              <w:t>IS</w:t>
            </w:r>
            <w:r w:rsidRPr="0039169C">
              <w:rPr>
                <w:rStyle w:val="a5"/>
                <w:noProof/>
              </w:rPr>
              <w:t xml:space="preserve"> 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19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1FD" w:rsidRDefault="00FE11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959025" w:history="1">
            <w:r w:rsidRPr="0039169C">
              <w:rPr>
                <w:rStyle w:val="a5"/>
                <w:noProof/>
              </w:rPr>
              <w:t>2.3. Основные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_Toc239959025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19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1FD" w:rsidRDefault="00FE11F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959026" w:history="1">
            <w:r w:rsidRPr="0039169C">
              <w:rPr>
                <w:rStyle w:val="a5"/>
                <w:b/>
                <w:noProof/>
                <w:color w:val="023160" w:themeColor="hyperlink" w:themeShade="80"/>
              </w:rPr>
              <w:t>3. Изучение MadeTask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_Toc239959026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19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1FD" w:rsidRDefault="00FE11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959027" w:history="1">
            <w:r w:rsidRPr="0039169C">
              <w:rPr>
                <w:rStyle w:val="a5"/>
                <w:noProof/>
              </w:rPr>
              <w:t>3.1. Описание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19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1FD" w:rsidRDefault="00FE11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959028" w:history="1">
            <w:r w:rsidRPr="0039169C">
              <w:rPr>
                <w:rStyle w:val="a5"/>
                <w:noProof/>
              </w:rPr>
              <w:t>3.2. Аутентификация и подключение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19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1FD" w:rsidRDefault="00FE11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959029" w:history="1">
            <w:r w:rsidRPr="0039169C">
              <w:rPr>
                <w:rStyle w:val="a5"/>
                <w:noProof/>
              </w:rPr>
              <w:t>3.3. Создание и верификация исполнителя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19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1FD" w:rsidRDefault="00FE11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959030" w:history="1">
            <w:r w:rsidRPr="0039169C">
              <w:rPr>
                <w:rStyle w:val="a5"/>
                <w:noProof/>
              </w:rPr>
              <w:t>3.4. Создание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19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1FD" w:rsidRDefault="00FE11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959031" w:history="1">
            <w:r w:rsidRPr="0039169C">
              <w:rPr>
                <w:rStyle w:val="a5"/>
                <w:noProof/>
              </w:rPr>
              <w:t>3.5. Изменение статуса задачи на «Выполнено»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19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1FD" w:rsidRDefault="00FE11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959032" w:history="1">
            <w:r w:rsidRPr="0039169C">
              <w:rPr>
                <w:rStyle w:val="a5"/>
                <w:noProof/>
              </w:rPr>
              <w:t>3.6. Инициация выплаты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19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1FD" w:rsidRDefault="00FE11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959033" w:history="1">
            <w:r w:rsidRPr="0039169C">
              <w:rPr>
                <w:rStyle w:val="a5"/>
                <w:noProof/>
              </w:rPr>
              <w:t>3.7. Ограничения и служебные методы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19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1FD" w:rsidRDefault="00FE11F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959034" w:history="1">
            <w:r w:rsidRPr="0039169C">
              <w:rPr>
                <w:rStyle w:val="a5"/>
                <w:b/>
                <w:noProof/>
                <w:color w:val="023160" w:themeColor="hyperlink" w:themeShade="80"/>
              </w:rPr>
              <w:t>4. Проектирование будущего решения (</w:t>
            </w:r>
            <w:r w:rsidRPr="0039169C">
              <w:rPr>
                <w:rStyle w:val="a5"/>
                <w:b/>
                <w:noProof/>
                <w:color w:val="023160" w:themeColor="hyperlink" w:themeShade="80"/>
                <w:lang w:val="en-US"/>
              </w:rPr>
              <w:t>TO</w:t>
            </w:r>
            <w:r w:rsidRPr="0039169C">
              <w:rPr>
                <w:rStyle w:val="a5"/>
                <w:b/>
                <w:noProof/>
                <w:color w:val="023160" w:themeColor="hyperlink" w:themeShade="80"/>
              </w:rPr>
              <w:t xml:space="preserve"> </w:t>
            </w:r>
            <w:r w:rsidRPr="0039169C">
              <w:rPr>
                <w:rStyle w:val="a5"/>
                <w:b/>
                <w:noProof/>
                <w:color w:val="023160" w:themeColor="hyperlink" w:themeShade="80"/>
                <w:lang w:val="en-US"/>
              </w:rPr>
              <w:t>BE</w:t>
            </w:r>
            <w:r w:rsidRPr="0039169C">
              <w:rPr>
                <w:rStyle w:val="a5"/>
                <w:b/>
                <w:noProof/>
                <w:color w:val="023160" w:themeColor="hyperlink" w:themeShade="80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19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1FD" w:rsidRDefault="00FE11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959035" w:history="1">
            <w:r w:rsidRPr="0039169C">
              <w:rPr>
                <w:rStyle w:val="a5"/>
                <w:noProof/>
              </w:rPr>
              <w:t xml:space="preserve">4.1. Роли и права доступа в </w:t>
            </w:r>
            <w:r w:rsidRPr="0039169C">
              <w:rPr>
                <w:rStyle w:val="a5"/>
                <w:noProof/>
                <w:lang w:val="en-US"/>
              </w:rPr>
              <w:t>CRM</w:t>
            </w:r>
            <w:r w:rsidRPr="0039169C">
              <w:rPr>
                <w:rStyle w:val="a5"/>
                <w:noProof/>
              </w:rPr>
              <w:t xml:space="preserve"> после доработки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19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1FD" w:rsidRDefault="00FE11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959036" w:history="1">
            <w:r w:rsidRPr="0039169C">
              <w:rPr>
                <w:rStyle w:val="a5"/>
                <w:noProof/>
              </w:rPr>
              <w:t xml:space="preserve">4.2. Диаграмма </w:t>
            </w:r>
            <w:r w:rsidRPr="0039169C">
              <w:rPr>
                <w:rStyle w:val="a5"/>
                <w:noProof/>
                <w:lang w:val="en-US"/>
              </w:rPr>
              <w:t xml:space="preserve">TO BE </w:t>
            </w:r>
            <w:r w:rsidRPr="0039169C">
              <w:rPr>
                <w:rStyle w:val="a5"/>
                <w:noProof/>
              </w:rPr>
              <w:t>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19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1FD" w:rsidRDefault="00FE11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959037" w:history="1">
            <w:r w:rsidRPr="0039169C">
              <w:rPr>
                <w:rStyle w:val="a5"/>
                <w:noProof/>
              </w:rPr>
              <w:t xml:space="preserve">4.3. Описание </w:t>
            </w:r>
            <w:r w:rsidRPr="0039169C">
              <w:rPr>
                <w:rStyle w:val="a5"/>
                <w:noProof/>
                <w:lang w:val="en-US"/>
              </w:rPr>
              <w:t>Use</w:t>
            </w:r>
            <w:r w:rsidRPr="0039169C">
              <w:rPr>
                <w:rStyle w:val="a5"/>
                <w:noProof/>
              </w:rPr>
              <w:t xml:space="preserve"> </w:t>
            </w:r>
            <w:r w:rsidRPr="0039169C">
              <w:rPr>
                <w:rStyle w:val="a5"/>
                <w:noProof/>
                <w:lang w:val="en-US"/>
              </w:rPr>
              <w:t>Case</w:t>
            </w:r>
            <w:r w:rsidRPr="0039169C">
              <w:rPr>
                <w:rStyle w:val="a5"/>
                <w:noProof/>
              </w:rPr>
              <w:t>-ов каждой 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19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1FD" w:rsidRDefault="00FE11F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959038" w:history="1">
            <w:r w:rsidRPr="0039169C">
              <w:rPr>
                <w:rStyle w:val="a5"/>
                <w:b/>
                <w:noProof/>
                <w:color w:val="023160" w:themeColor="hyperlink" w:themeShade="80"/>
              </w:rPr>
              <w:t>5. Проектирование интеграции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19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1FD" w:rsidRDefault="00FE11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959039" w:history="1">
            <w:r w:rsidRPr="0039169C">
              <w:rPr>
                <w:rStyle w:val="a5"/>
                <w:noProof/>
              </w:rPr>
              <w:t>5.1. Сценарии взаимодействия CRM и MadeTask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19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1FD" w:rsidRDefault="00FE11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959040" w:history="1">
            <w:r w:rsidRPr="0039169C">
              <w:rPr>
                <w:rStyle w:val="a5"/>
                <w:noProof/>
              </w:rPr>
              <w:t>5.2. Диаграммы последовательностей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19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1FD" w:rsidRDefault="00FE11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959041" w:history="1">
            <w:r w:rsidRPr="0039169C">
              <w:rPr>
                <w:rStyle w:val="a5"/>
                <w:noProof/>
              </w:rPr>
              <w:t>5.3. Сводная таблица обработки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19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1FD" w:rsidRDefault="00FE11F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959042" w:history="1">
            <w:r w:rsidRPr="0039169C">
              <w:rPr>
                <w:rStyle w:val="a5"/>
                <w:b/>
                <w:noProof/>
                <w:color w:val="023160" w:themeColor="hyperlink" w:themeShade="80"/>
              </w:rPr>
              <w:t>6. Документирование и план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19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1FD" w:rsidRDefault="00FE11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959043" w:history="1">
            <w:r w:rsidRPr="0039169C">
              <w:rPr>
                <w:rStyle w:val="a5"/>
                <w:noProof/>
              </w:rPr>
              <w:t>6.1.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19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1FD" w:rsidRDefault="00FE11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959044" w:history="1">
            <w:r w:rsidRPr="0039169C">
              <w:rPr>
                <w:rStyle w:val="a5"/>
                <w:noProof/>
              </w:rPr>
              <w:t>6.2.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19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11FD" w:rsidRDefault="00FE11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959045" w:history="1">
            <w:r w:rsidRPr="0039169C">
              <w:rPr>
                <w:rStyle w:val="a5"/>
                <w:noProof/>
              </w:rPr>
              <w:t>6.3. Список задач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_Toc239959045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19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35261" w:rsidRDefault="00935261">
          <w:r>
            <w:rPr>
              <w:b/>
              <w:bCs/>
            </w:rPr>
            <w:fldChar w:fldCharType="end"/>
          </w:r>
        </w:p>
      </w:sdtContent>
    </w:sdt>
    <w:p w:rsidR="00516FF4" w:rsidRPr="00FE11FD" w:rsidRDefault="00516FF4" w:rsidP="00516FF4">
      <w:pPr>
        <w:pStyle w:val="1"/>
        <w:pageBreakBefore/>
        <w:rPr>
          <w:color w:val="1F4E79" w:themeColor="accent1" w:themeShade="80"/>
        </w:rPr>
      </w:pPr>
      <w:bookmarkStart w:id="1" w:name="_Toc239959018"/>
      <w:r w:rsidRPr="00FE11FD">
        <w:rPr>
          <w:rFonts w:ascii="Times New Roman" w:eastAsia="Times New Roman" w:hAnsi="Times New Roman" w:cs="Times New Roman"/>
          <w:b/>
          <w:bCs/>
          <w:color w:val="1F4E79" w:themeColor="accent1" w:themeShade="80"/>
        </w:rPr>
        <w:lastRenderedPageBreak/>
        <w:t>1. Описание бизнес-контекста</w:t>
      </w:r>
      <w:bookmarkEnd w:id="0"/>
      <w:bookmarkEnd w:id="1"/>
    </w:p>
    <w:p w:rsidR="00516FF4" w:rsidRDefault="00516FF4" w:rsidP="00516FF4">
      <w:pPr>
        <w:pStyle w:val="2"/>
      </w:pPr>
      <w:bookmarkStart w:id="2" w:name="_Toc239762774"/>
      <w:bookmarkStart w:id="3" w:name="_Toc239959019"/>
      <w:r>
        <w:t>1.1. Текущая ситуация и цель проекта</w:t>
      </w:r>
      <w:bookmarkEnd w:id="2"/>
      <w:bookmarkEnd w:id="3"/>
    </w:p>
    <w:p w:rsidR="00516FF4" w:rsidRDefault="00516FF4" w:rsidP="00516FF4">
      <w:pPr>
        <w:spacing w:after="160" w:line="276" w:lineRule="auto"/>
        <w:jc w:val="both"/>
      </w:pPr>
      <w:r>
        <w:t>Компания «</w:t>
      </w:r>
      <w:proofErr w:type="spellStart"/>
      <w:r>
        <w:t>WebStyle</w:t>
      </w:r>
      <w:proofErr w:type="spellEnd"/>
      <w:r>
        <w:t xml:space="preserve">» занимается разработкой сайтов «под ключ». В команде задействованы внутренние сотрудники (разработчики, менеджеры проектов), работающие в собственной CRM-системе, а также внешние подрядчики (дизайнеры, копирайтеры), взаимодействие с которыми ведётся через мессенджеры. Такая организация порождает три ключевые проблемы: задачи для подрядчиков теряются в переписке из-за отсутствия единого </w:t>
      </w:r>
      <w:proofErr w:type="spellStart"/>
      <w:r>
        <w:t>трекера</w:t>
      </w:r>
      <w:proofErr w:type="spellEnd"/>
      <w:r>
        <w:t xml:space="preserve">, оплата исполнителям производится вручную бухгалтерией через СБП/банк со сверкой реквизитов в </w:t>
      </w:r>
      <w:proofErr w:type="spellStart"/>
      <w:r>
        <w:t>Excel</w:t>
      </w:r>
      <w:proofErr w:type="spellEnd"/>
      <w:r>
        <w:t>, а руководство не имеет оперативной картины по фактически произведённым выплатам.</w:t>
      </w:r>
    </w:p>
    <w:p w:rsidR="00EF7E92" w:rsidRDefault="00516FF4" w:rsidP="00516FF4">
      <w:pPr>
        <w:spacing w:after="160" w:line="276" w:lineRule="auto"/>
        <w:jc w:val="both"/>
      </w:pPr>
      <w:r>
        <w:t>Цель проекта — интегрировать CRM «</w:t>
      </w:r>
      <w:proofErr w:type="spellStart"/>
      <w:r>
        <w:t>WebStyle</w:t>
      </w:r>
      <w:proofErr w:type="spellEnd"/>
      <w:r>
        <w:t xml:space="preserve">» с сервисом </w:t>
      </w:r>
      <w:proofErr w:type="spellStart"/>
      <w:r>
        <w:t>MadeTask</w:t>
      </w:r>
      <w:proofErr w:type="spellEnd"/>
      <w:r>
        <w:t xml:space="preserve"> таким образом, чтобы учитывать всех исполнителей (внутренних и внешних) в единой системе, автоматизировать выплаты подрядчика</w:t>
      </w:r>
      <w:bookmarkStart w:id="4" w:name="_GoBack"/>
      <w:bookmarkEnd w:id="4"/>
      <w:r>
        <w:t>м по факту приёмки работ и снизить ручную нагрузку на бухгалтерию. При этом ключевое архитектурное решение — сохранить CRM как единственный рабочий интерфейс для сотрудников и подрядчиков, испо</w:t>
      </w:r>
      <w:r w:rsidR="00EF7E92">
        <w:t xml:space="preserve">льзуя </w:t>
      </w:r>
      <w:proofErr w:type="spellStart"/>
      <w:r w:rsidR="00EF7E92">
        <w:t>MadeTask</w:t>
      </w:r>
      <w:proofErr w:type="spellEnd"/>
      <w:r w:rsidR="00EF7E92">
        <w:t xml:space="preserve"> исключительно </w:t>
      </w:r>
      <w:r>
        <w:t>через его API, без переноса пол</w:t>
      </w:r>
      <w:r w:rsidR="00EF7E92">
        <w:t xml:space="preserve">ьзователей в интерфейс </w:t>
      </w:r>
      <w:proofErr w:type="spellStart"/>
      <w:r w:rsidR="00EF7E92">
        <w:t>MadeTask</w:t>
      </w:r>
      <w:proofErr w:type="spellEnd"/>
      <w:r w:rsidR="00EF7E92">
        <w:t>.</w:t>
      </w:r>
    </w:p>
    <w:p w:rsidR="00EF7E92" w:rsidRPr="00EF7E92" w:rsidRDefault="00EF7E92" w:rsidP="00EF7E92">
      <w:pPr>
        <w:pStyle w:val="2"/>
      </w:pPr>
      <w:bookmarkStart w:id="5" w:name="_Toc239959020"/>
      <w:r>
        <w:t xml:space="preserve">1.2. </w:t>
      </w:r>
      <w:r w:rsidR="00F312DF">
        <w:t>Роли, взаимодействующие с</w:t>
      </w:r>
      <w:r>
        <w:t xml:space="preserve"> </w:t>
      </w:r>
      <w:r>
        <w:rPr>
          <w:lang w:val="en-US"/>
        </w:rPr>
        <w:t>CRM</w:t>
      </w:r>
      <w:bookmarkEnd w:id="5"/>
    </w:p>
    <w:p w:rsidR="00516FF4" w:rsidRDefault="00EF7E92" w:rsidP="00EA7601">
      <w:pPr>
        <w:spacing w:after="240" w:line="276" w:lineRule="auto"/>
      </w:pPr>
      <w:r>
        <w:t>В данной доработке буд</w:t>
      </w:r>
      <w:r w:rsidR="00F312DF">
        <w:t>е</w:t>
      </w:r>
      <w:r>
        <w:t xml:space="preserve">т 5 внутренних ролей пользователей </w:t>
      </w:r>
      <w:r>
        <w:rPr>
          <w:lang w:val="en-US"/>
        </w:rPr>
        <w:t>CRM</w:t>
      </w:r>
      <w:r w:rsidRPr="00EF7E92">
        <w:t xml:space="preserve"> </w:t>
      </w:r>
      <w:r w:rsidR="00AC1136">
        <w:t xml:space="preserve">и один внешний </w:t>
      </w:r>
      <w:proofErr w:type="spellStart"/>
      <w:r>
        <w:t>актор</w:t>
      </w:r>
      <w:proofErr w:type="spellEnd"/>
      <w:r w:rsidR="00AC1136">
        <w:t xml:space="preserve"> – сама </w:t>
      </w:r>
      <w:proofErr w:type="spellStart"/>
      <w:r w:rsidR="00AC1136">
        <w:rPr>
          <w:lang w:val="en-US"/>
        </w:rPr>
        <w:t>MadeTask</w:t>
      </w:r>
      <w:proofErr w:type="spellEnd"/>
      <w:r>
        <w:t>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8"/>
        <w:gridCol w:w="1378"/>
        <w:gridCol w:w="1858"/>
        <w:gridCol w:w="4071"/>
      </w:tblGrid>
      <w:tr w:rsidR="00EA7601" w:rsidTr="00817E75">
        <w:trPr>
          <w:trHeight w:val="193"/>
          <w:tblHeader/>
        </w:trPr>
        <w:tc>
          <w:tcPr>
            <w:tcW w:w="2058" w:type="dxa"/>
            <w:tcBorders>
              <w:bottom w:val="single" w:sz="4" w:space="0" w:color="auto"/>
            </w:tcBorders>
            <w:shd w:val="clear" w:color="auto" w:fill="1F4E79" w:themeFill="accent1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7601" w:rsidRPr="00EA7601" w:rsidRDefault="00EA7601" w:rsidP="00EA7601">
            <w:pPr>
              <w:jc w:val="center"/>
              <w:rPr>
                <w:b/>
              </w:rPr>
            </w:pPr>
            <w:r w:rsidRPr="00EA7601">
              <w:rPr>
                <w:b/>
                <w:bCs/>
                <w:color w:val="FFFFFF"/>
                <w:sz w:val="20"/>
                <w:szCs w:val="20"/>
              </w:rPr>
              <w:t>Роль</w:t>
            </w:r>
          </w:p>
        </w:tc>
        <w:tc>
          <w:tcPr>
            <w:tcW w:w="1310" w:type="dxa"/>
            <w:tcBorders>
              <w:bottom w:val="single" w:sz="4" w:space="0" w:color="auto"/>
            </w:tcBorders>
            <w:shd w:val="clear" w:color="auto" w:fill="1F4E79" w:themeFill="accent1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7601" w:rsidRPr="00EA7601" w:rsidRDefault="00EA7601" w:rsidP="00EA7601">
            <w:pPr>
              <w:jc w:val="center"/>
              <w:rPr>
                <w:b/>
              </w:rPr>
            </w:pPr>
            <w:r w:rsidRPr="00EA7601"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1871" w:type="dxa"/>
            <w:tcBorders>
              <w:bottom w:val="single" w:sz="4" w:space="0" w:color="auto"/>
            </w:tcBorders>
            <w:shd w:val="clear" w:color="auto" w:fill="1F4E79" w:themeFill="accent1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7601" w:rsidRPr="00EA7601" w:rsidRDefault="00EA7601" w:rsidP="00EA7601">
            <w:pPr>
              <w:jc w:val="center"/>
              <w:rPr>
                <w:b/>
              </w:rPr>
            </w:pPr>
            <w:r w:rsidRPr="00EA7601">
              <w:rPr>
                <w:b/>
                <w:bCs/>
                <w:color w:val="FFFFFF"/>
                <w:sz w:val="20"/>
                <w:szCs w:val="20"/>
              </w:rPr>
              <w:t>Где работает</w:t>
            </w:r>
          </w:p>
        </w:tc>
        <w:tc>
          <w:tcPr>
            <w:tcW w:w="4116" w:type="dxa"/>
            <w:tcBorders>
              <w:bottom w:val="single" w:sz="4" w:space="0" w:color="auto"/>
            </w:tcBorders>
            <w:shd w:val="clear" w:color="auto" w:fill="1F4E79" w:themeFill="accent1" w:themeFillShade="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7601" w:rsidRPr="00EA7601" w:rsidRDefault="00EA7601" w:rsidP="00EA7601">
            <w:pPr>
              <w:jc w:val="center"/>
              <w:rPr>
                <w:b/>
              </w:rPr>
            </w:pPr>
            <w:r w:rsidRPr="00EA7601">
              <w:rPr>
                <w:b/>
                <w:bCs/>
                <w:color w:val="FFFFFF"/>
                <w:sz w:val="20"/>
                <w:szCs w:val="20"/>
              </w:rPr>
              <w:t>Краткое описание</w:t>
            </w:r>
          </w:p>
        </w:tc>
      </w:tr>
      <w:tr w:rsidR="00EA7601" w:rsidTr="00EA7601">
        <w:tc>
          <w:tcPr>
            <w:tcW w:w="2058" w:type="dxa"/>
            <w:tcBorders>
              <w:top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7601" w:rsidRDefault="00EA7601" w:rsidP="00C2608F">
            <w:r>
              <w:rPr>
                <w:color w:val="000000"/>
                <w:sz w:val="20"/>
                <w:szCs w:val="20"/>
              </w:rPr>
              <w:t>Менеджер проекта</w:t>
            </w:r>
          </w:p>
        </w:tc>
        <w:tc>
          <w:tcPr>
            <w:tcW w:w="1310" w:type="dxa"/>
            <w:tcBorders>
              <w:top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7601" w:rsidRDefault="00EA7601" w:rsidP="00C2608F">
            <w:r>
              <w:rPr>
                <w:color w:val="000000"/>
                <w:sz w:val="20"/>
                <w:szCs w:val="20"/>
              </w:rPr>
              <w:t>Внутренний пользователь</w:t>
            </w:r>
          </w:p>
        </w:tc>
        <w:tc>
          <w:tcPr>
            <w:tcW w:w="1871" w:type="dxa"/>
            <w:tcBorders>
              <w:top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7601" w:rsidRDefault="00EA7601" w:rsidP="00C2608F">
            <w:r>
              <w:rPr>
                <w:color w:val="000000"/>
                <w:sz w:val="20"/>
                <w:szCs w:val="20"/>
              </w:rPr>
              <w:t>CRM</w:t>
            </w:r>
          </w:p>
        </w:tc>
        <w:tc>
          <w:tcPr>
            <w:tcW w:w="4116" w:type="dxa"/>
            <w:tcBorders>
              <w:top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7601" w:rsidRDefault="00EA7601" w:rsidP="00C2608F">
            <w:r>
              <w:rPr>
                <w:color w:val="000000"/>
                <w:sz w:val="20"/>
                <w:szCs w:val="20"/>
              </w:rPr>
              <w:t>Ставит задачи, назначает исполнителей, принимает результаты работ, инициирует приглашение внешних подрядчиков.</w:t>
            </w:r>
          </w:p>
        </w:tc>
      </w:tr>
      <w:tr w:rsidR="00EA7601" w:rsidTr="00EA7601">
        <w:tc>
          <w:tcPr>
            <w:tcW w:w="2058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7601" w:rsidRDefault="00EA7601" w:rsidP="00C2608F">
            <w:r>
              <w:rPr>
                <w:color w:val="000000"/>
                <w:sz w:val="20"/>
                <w:szCs w:val="20"/>
              </w:rPr>
              <w:t>Разработчик</w:t>
            </w:r>
          </w:p>
        </w:tc>
        <w:tc>
          <w:tcPr>
            <w:tcW w:w="131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7601" w:rsidRDefault="00EA7601" w:rsidP="00C2608F">
            <w:r>
              <w:rPr>
                <w:color w:val="000000"/>
                <w:sz w:val="20"/>
                <w:szCs w:val="20"/>
              </w:rPr>
              <w:t>Внутренний пользователь</w:t>
            </w:r>
          </w:p>
        </w:tc>
        <w:tc>
          <w:tcPr>
            <w:tcW w:w="1871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7601" w:rsidRDefault="00EA7601" w:rsidP="00C2608F">
            <w:r>
              <w:rPr>
                <w:color w:val="000000"/>
                <w:sz w:val="20"/>
                <w:szCs w:val="20"/>
              </w:rPr>
              <w:t>CRM</w:t>
            </w:r>
          </w:p>
        </w:tc>
        <w:tc>
          <w:tcPr>
            <w:tcW w:w="4116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7601" w:rsidRDefault="00EA7601" w:rsidP="00F312DF">
            <w:r>
              <w:rPr>
                <w:color w:val="000000"/>
                <w:sz w:val="20"/>
                <w:szCs w:val="20"/>
              </w:rPr>
              <w:t>Выполняет внутренние задачи, отмечает статус выполнения</w:t>
            </w:r>
          </w:p>
        </w:tc>
      </w:tr>
      <w:tr w:rsidR="00EA7601" w:rsidTr="00EA7601">
        <w:tc>
          <w:tcPr>
            <w:tcW w:w="20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7601" w:rsidRDefault="00EA7601" w:rsidP="00C2608F">
            <w:r>
              <w:rPr>
                <w:color w:val="000000"/>
                <w:sz w:val="20"/>
                <w:szCs w:val="20"/>
              </w:rPr>
              <w:t>Внешний подрядчик (дизайнер / копирайтер)</w:t>
            </w:r>
          </w:p>
        </w:tc>
        <w:tc>
          <w:tcPr>
            <w:tcW w:w="13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7601" w:rsidRDefault="00EA7601" w:rsidP="00C2608F">
            <w:r>
              <w:rPr>
                <w:color w:val="000000"/>
                <w:sz w:val="20"/>
                <w:szCs w:val="20"/>
              </w:rPr>
              <w:t>Внешний пользователь, ограниченная роль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7601" w:rsidRDefault="00EA7601" w:rsidP="00C2608F">
            <w:r>
              <w:rPr>
                <w:color w:val="000000"/>
                <w:sz w:val="20"/>
                <w:szCs w:val="20"/>
              </w:rPr>
              <w:t xml:space="preserve">CRM (без доступа к интерфейсу </w:t>
            </w:r>
            <w:proofErr w:type="spellStart"/>
            <w:r>
              <w:rPr>
                <w:color w:val="000000"/>
                <w:sz w:val="20"/>
                <w:szCs w:val="20"/>
              </w:rPr>
              <w:t>MadeTask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7601" w:rsidRDefault="00EA7601" w:rsidP="00C2608F">
            <w:r>
              <w:rPr>
                <w:color w:val="000000"/>
                <w:sz w:val="20"/>
                <w:szCs w:val="20"/>
              </w:rPr>
              <w:t xml:space="preserve">Видит только свои задачи, загружает результат, отмечает готовность, регистрируется в </w:t>
            </w:r>
            <w:proofErr w:type="spellStart"/>
            <w:r>
              <w:rPr>
                <w:color w:val="000000"/>
                <w:sz w:val="20"/>
                <w:szCs w:val="20"/>
              </w:rPr>
              <w:t>MadeTask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по ссылке-приглашению для получения оплаты.</w:t>
            </w:r>
          </w:p>
        </w:tc>
      </w:tr>
      <w:tr w:rsidR="00EA7601" w:rsidTr="00EA7601">
        <w:tc>
          <w:tcPr>
            <w:tcW w:w="2058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7601" w:rsidRDefault="00EA7601" w:rsidP="00C2608F">
            <w:r>
              <w:rPr>
                <w:color w:val="000000"/>
                <w:sz w:val="20"/>
                <w:szCs w:val="20"/>
              </w:rPr>
              <w:t>Бухгалтер</w:t>
            </w:r>
          </w:p>
        </w:tc>
        <w:tc>
          <w:tcPr>
            <w:tcW w:w="131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7601" w:rsidRDefault="00EA7601" w:rsidP="00C2608F">
            <w:r>
              <w:rPr>
                <w:color w:val="000000"/>
                <w:sz w:val="20"/>
                <w:szCs w:val="20"/>
              </w:rPr>
              <w:t>Внутренний пользователь</w:t>
            </w:r>
          </w:p>
        </w:tc>
        <w:tc>
          <w:tcPr>
            <w:tcW w:w="1871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7601" w:rsidRDefault="00EA7601" w:rsidP="00C2608F">
            <w:r>
              <w:rPr>
                <w:color w:val="000000"/>
                <w:sz w:val="20"/>
                <w:szCs w:val="20"/>
              </w:rPr>
              <w:t>CRM</w:t>
            </w:r>
          </w:p>
        </w:tc>
        <w:tc>
          <w:tcPr>
            <w:tcW w:w="4116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7601" w:rsidRDefault="00EA7601" w:rsidP="00C2608F">
            <w:r>
              <w:rPr>
                <w:color w:val="000000"/>
                <w:sz w:val="20"/>
                <w:szCs w:val="20"/>
              </w:rPr>
              <w:t>Контролирует финансовые статусы задач и проектов, обрабатывает исключения по оплате, не выполняет ручных переводов.</w:t>
            </w:r>
          </w:p>
        </w:tc>
      </w:tr>
      <w:tr w:rsidR="00EA7601" w:rsidTr="00EA7601">
        <w:tc>
          <w:tcPr>
            <w:tcW w:w="20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7601" w:rsidRDefault="00EA7601" w:rsidP="00C2608F">
            <w:r>
              <w:rPr>
                <w:color w:val="000000"/>
                <w:sz w:val="20"/>
                <w:szCs w:val="20"/>
              </w:rPr>
              <w:t>Администратор CRM</w:t>
            </w:r>
          </w:p>
        </w:tc>
        <w:tc>
          <w:tcPr>
            <w:tcW w:w="13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7601" w:rsidRDefault="00EA7601" w:rsidP="00C2608F">
            <w:r>
              <w:rPr>
                <w:color w:val="000000"/>
                <w:sz w:val="20"/>
                <w:szCs w:val="20"/>
              </w:rPr>
              <w:t>Внутренний пользователь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7601" w:rsidRDefault="00EA7601" w:rsidP="00C2608F">
            <w:r>
              <w:rPr>
                <w:color w:val="000000"/>
                <w:sz w:val="20"/>
                <w:szCs w:val="20"/>
              </w:rPr>
              <w:t>CRM</w:t>
            </w:r>
          </w:p>
        </w:tc>
        <w:tc>
          <w:tcPr>
            <w:tcW w:w="4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7601" w:rsidRDefault="00EA7601" w:rsidP="00F312DF">
            <w:r>
              <w:rPr>
                <w:color w:val="000000"/>
                <w:sz w:val="20"/>
                <w:szCs w:val="20"/>
              </w:rPr>
              <w:t>Управляет ролями и правами доступа, настройками интеграции</w:t>
            </w:r>
            <w:r w:rsidR="00F312DF">
              <w:rPr>
                <w:color w:val="000000"/>
                <w:sz w:val="20"/>
                <w:szCs w:val="20"/>
              </w:rPr>
              <w:t xml:space="preserve"> и журналом ошибок.</w:t>
            </w:r>
          </w:p>
        </w:tc>
      </w:tr>
      <w:tr w:rsidR="00EA7601" w:rsidTr="00EA7601">
        <w:tc>
          <w:tcPr>
            <w:tcW w:w="2058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7601" w:rsidRDefault="00EA7601" w:rsidP="00C2608F">
            <w:proofErr w:type="spellStart"/>
            <w:r>
              <w:rPr>
                <w:color w:val="000000"/>
                <w:sz w:val="20"/>
                <w:szCs w:val="20"/>
              </w:rPr>
              <w:t>MadeTask</w:t>
            </w:r>
            <w:proofErr w:type="spellEnd"/>
          </w:p>
        </w:tc>
        <w:tc>
          <w:tcPr>
            <w:tcW w:w="131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7601" w:rsidRDefault="00EA7601" w:rsidP="00C2608F">
            <w:r>
              <w:rPr>
                <w:color w:val="000000"/>
                <w:sz w:val="20"/>
                <w:szCs w:val="20"/>
              </w:rPr>
              <w:t>Внешняя система (</w:t>
            </w:r>
            <w:proofErr w:type="spellStart"/>
            <w:r>
              <w:rPr>
                <w:color w:val="000000"/>
                <w:sz w:val="20"/>
                <w:szCs w:val="20"/>
              </w:rPr>
              <w:t>актор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871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7601" w:rsidRDefault="00EA7601" w:rsidP="00C2608F">
            <w:r>
              <w:rPr>
                <w:color w:val="000000"/>
                <w:sz w:val="20"/>
                <w:szCs w:val="20"/>
              </w:rPr>
              <w:t>Облачный сервис</w:t>
            </w:r>
          </w:p>
        </w:tc>
        <w:tc>
          <w:tcPr>
            <w:tcW w:w="4116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7601" w:rsidRDefault="00EA7601" w:rsidP="00C2608F">
            <w:r>
              <w:rPr>
                <w:color w:val="000000"/>
                <w:sz w:val="20"/>
                <w:szCs w:val="20"/>
              </w:rPr>
              <w:t>Хранит верификационные данные исполнителей, обрабатывает задачи и производит выплаты; доступ к её интерфейсу подрядчикам ограничен только регистрацией и привязкой счёта.</w:t>
            </w:r>
          </w:p>
        </w:tc>
      </w:tr>
    </w:tbl>
    <w:p w:rsidR="00516FF4" w:rsidRDefault="00516FF4" w:rsidP="00EF7E92"/>
    <w:p w:rsidR="00516FF4" w:rsidRDefault="00F312DF" w:rsidP="00F312DF">
      <w:pPr>
        <w:pStyle w:val="2"/>
      </w:pPr>
      <w:bookmarkStart w:id="6" w:name="_Toc239959021"/>
      <w:r>
        <w:t xml:space="preserve">1.3. </w:t>
      </w:r>
      <w:r>
        <w:rPr>
          <w:lang w:val="en-US"/>
        </w:rPr>
        <w:t xml:space="preserve">Use Case </w:t>
      </w:r>
      <w:r>
        <w:t>диаграмма</w:t>
      </w:r>
      <w:bookmarkEnd w:id="6"/>
    </w:p>
    <w:p w:rsidR="00F312DF" w:rsidRDefault="00FE11FD" w:rsidP="00935261">
      <w:pPr>
        <w:pStyle w:val="a3"/>
        <w:ind w:left="0"/>
        <w:rPr>
          <w:lang w:val="en-US"/>
        </w:rPr>
      </w:pPr>
      <w:r>
        <w:rPr>
          <w:lang w:val="en-US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59" type="#_x0000_t75" style="width:467.25pt;height:444.75pt">
            <v:imagedata r:id="rId8" o:title="usecases.drawio"/>
          </v:shape>
        </w:pict>
      </w:r>
    </w:p>
    <w:p w:rsidR="00817E75" w:rsidRDefault="00817E75" w:rsidP="00FE11FD">
      <w:pPr>
        <w:spacing w:before="240" w:after="120" w:line="276" w:lineRule="auto"/>
        <w:rPr>
          <w:b/>
        </w:rPr>
      </w:pPr>
      <w:r>
        <w:rPr>
          <w:b/>
        </w:rPr>
        <w:t>Описание вариантов использования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8"/>
        <w:gridCol w:w="2807"/>
        <w:gridCol w:w="5800"/>
      </w:tblGrid>
      <w:tr w:rsidR="00817E75" w:rsidTr="00C2608F">
        <w:trPr>
          <w:tblHeader/>
        </w:trPr>
        <w:tc>
          <w:tcPr>
            <w:tcW w:w="74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80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Название</w:t>
            </w:r>
          </w:p>
        </w:tc>
        <w:tc>
          <w:tcPr>
            <w:tcW w:w="5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817E75" w:rsidTr="00C2608F">
        <w:tc>
          <w:tcPr>
            <w:tcW w:w="7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C2608F">
            <w:r>
              <w:rPr>
                <w:color w:val="000000"/>
                <w:sz w:val="20"/>
                <w:szCs w:val="20"/>
              </w:rPr>
              <w:t>UC1</w:t>
            </w:r>
          </w:p>
        </w:tc>
        <w:tc>
          <w:tcPr>
            <w:tcW w:w="28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C2608F">
            <w:r>
              <w:rPr>
                <w:color w:val="000000"/>
                <w:sz w:val="20"/>
                <w:szCs w:val="20"/>
              </w:rPr>
              <w:t>Создать задачу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C2608F">
            <w:r>
              <w:rPr>
                <w:color w:val="000000"/>
                <w:sz w:val="20"/>
                <w:szCs w:val="20"/>
              </w:rPr>
              <w:t xml:space="preserve">Менеджер создаёт задачу в CRM: описание, </w:t>
            </w:r>
            <w:proofErr w:type="spellStart"/>
            <w:r>
              <w:rPr>
                <w:color w:val="000000"/>
                <w:sz w:val="20"/>
                <w:szCs w:val="20"/>
              </w:rPr>
              <w:t>дедлайн</w:t>
            </w:r>
            <w:proofErr w:type="spellEnd"/>
            <w:r>
              <w:rPr>
                <w:color w:val="000000"/>
                <w:sz w:val="20"/>
                <w:szCs w:val="20"/>
              </w:rPr>
              <w:t>, бюджет, исполнитель.</w:t>
            </w:r>
          </w:p>
        </w:tc>
      </w:tr>
      <w:tr w:rsidR="00817E75" w:rsidTr="00C2608F">
        <w:tc>
          <w:tcPr>
            <w:tcW w:w="748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C2608F">
            <w:r>
              <w:rPr>
                <w:color w:val="000000"/>
                <w:sz w:val="20"/>
                <w:szCs w:val="20"/>
              </w:rPr>
              <w:t>UC2</w:t>
            </w:r>
          </w:p>
        </w:tc>
        <w:tc>
          <w:tcPr>
            <w:tcW w:w="2807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Pr="00817E75" w:rsidRDefault="00817E75" w:rsidP="00C2608F">
            <w:pPr>
              <w:rPr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Назначить исполнителя</w:t>
            </w:r>
          </w:p>
        </w:tc>
        <w:tc>
          <w:tcPr>
            <w:tcW w:w="5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C2608F">
            <w:r>
              <w:rPr>
                <w:color w:val="000000"/>
                <w:sz w:val="20"/>
                <w:szCs w:val="20"/>
              </w:rPr>
              <w:t>Менеджер выбирает внутреннего или внешнего исполнителя для задачи.</w:t>
            </w:r>
          </w:p>
        </w:tc>
      </w:tr>
      <w:tr w:rsidR="00817E75" w:rsidTr="00C2608F">
        <w:tc>
          <w:tcPr>
            <w:tcW w:w="7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C2608F">
            <w:r>
              <w:rPr>
                <w:color w:val="000000"/>
                <w:sz w:val="20"/>
                <w:szCs w:val="20"/>
              </w:rPr>
              <w:t>UC3</w:t>
            </w:r>
          </w:p>
        </w:tc>
        <w:tc>
          <w:tcPr>
            <w:tcW w:w="28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C2608F">
            <w:r>
              <w:rPr>
                <w:color w:val="000000"/>
                <w:sz w:val="20"/>
                <w:szCs w:val="20"/>
              </w:rPr>
              <w:t xml:space="preserve">Пригласить внешнего исполнителя в </w:t>
            </w:r>
            <w:proofErr w:type="spellStart"/>
            <w:r>
              <w:rPr>
                <w:color w:val="000000"/>
                <w:sz w:val="20"/>
                <w:szCs w:val="20"/>
              </w:rPr>
              <w:t>MadeTask</w:t>
            </w:r>
            <w:proofErr w:type="spellEnd"/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C2608F">
            <w:r>
              <w:rPr>
                <w:color w:val="000000"/>
                <w:sz w:val="20"/>
                <w:szCs w:val="20"/>
              </w:rPr>
              <w:t xml:space="preserve">CRM формирует и отправляет исполнителю ссылку на регистрацию в </w:t>
            </w:r>
            <w:proofErr w:type="spellStart"/>
            <w:r>
              <w:rPr>
                <w:color w:val="000000"/>
                <w:sz w:val="20"/>
                <w:szCs w:val="20"/>
              </w:rPr>
              <w:t>MadeTask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817E75" w:rsidTr="00C2608F">
        <w:tc>
          <w:tcPr>
            <w:tcW w:w="748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C2608F">
            <w:r>
              <w:rPr>
                <w:color w:val="000000"/>
                <w:sz w:val="20"/>
                <w:szCs w:val="20"/>
              </w:rPr>
              <w:t>UC4</w:t>
            </w:r>
          </w:p>
        </w:tc>
        <w:tc>
          <w:tcPr>
            <w:tcW w:w="2807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C2608F">
            <w:r>
              <w:rPr>
                <w:color w:val="000000"/>
                <w:sz w:val="20"/>
                <w:szCs w:val="20"/>
              </w:rPr>
              <w:t>Подтвердить регистрацию / счёт исполнителя</w:t>
            </w:r>
          </w:p>
        </w:tc>
        <w:tc>
          <w:tcPr>
            <w:tcW w:w="5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C2608F">
            <w:r>
              <w:rPr>
                <w:color w:val="000000"/>
                <w:sz w:val="20"/>
                <w:szCs w:val="20"/>
              </w:rPr>
              <w:t xml:space="preserve">Получение от </w:t>
            </w:r>
            <w:proofErr w:type="spellStart"/>
            <w:r>
              <w:rPr>
                <w:color w:val="000000"/>
                <w:sz w:val="20"/>
                <w:szCs w:val="20"/>
              </w:rPr>
              <w:t>MadeTask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подтверждения, что аккаунт создан и способ выплаты привязан.</w:t>
            </w:r>
          </w:p>
        </w:tc>
      </w:tr>
      <w:tr w:rsidR="00817E75" w:rsidTr="00C2608F">
        <w:tc>
          <w:tcPr>
            <w:tcW w:w="7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C2608F">
            <w:r>
              <w:rPr>
                <w:color w:val="000000"/>
                <w:sz w:val="20"/>
                <w:szCs w:val="20"/>
              </w:rPr>
              <w:t>UC5</w:t>
            </w:r>
          </w:p>
        </w:tc>
        <w:tc>
          <w:tcPr>
            <w:tcW w:w="28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C2608F">
            <w:r>
              <w:rPr>
                <w:color w:val="000000"/>
                <w:sz w:val="20"/>
                <w:szCs w:val="20"/>
              </w:rPr>
              <w:t>Отметить задачу выполненной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817E75">
            <w:r>
              <w:rPr>
                <w:color w:val="000000"/>
                <w:sz w:val="20"/>
                <w:szCs w:val="20"/>
              </w:rPr>
              <w:t>Исполнитель (внутренний или внешний) отмечает статус задачи «Готово» в CRM.</w:t>
            </w:r>
          </w:p>
        </w:tc>
      </w:tr>
      <w:tr w:rsidR="00817E75" w:rsidTr="00C2608F">
        <w:tc>
          <w:tcPr>
            <w:tcW w:w="748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C2608F">
            <w:r>
              <w:rPr>
                <w:color w:val="000000"/>
                <w:sz w:val="20"/>
                <w:szCs w:val="20"/>
              </w:rPr>
              <w:t>UC6</w:t>
            </w:r>
          </w:p>
        </w:tc>
        <w:tc>
          <w:tcPr>
            <w:tcW w:w="2807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817E75">
            <w:r>
              <w:rPr>
                <w:color w:val="000000"/>
                <w:sz w:val="20"/>
                <w:szCs w:val="20"/>
              </w:rPr>
              <w:t>Принять / отклонить работу</w:t>
            </w:r>
          </w:p>
        </w:tc>
        <w:tc>
          <w:tcPr>
            <w:tcW w:w="5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C2608F">
            <w:r>
              <w:rPr>
                <w:color w:val="000000"/>
                <w:sz w:val="20"/>
                <w:szCs w:val="20"/>
              </w:rPr>
              <w:t>Менеджер проверяет результат и принимает решение о приёмке.</w:t>
            </w:r>
          </w:p>
        </w:tc>
      </w:tr>
      <w:tr w:rsidR="00817E75" w:rsidTr="00C2608F">
        <w:tc>
          <w:tcPr>
            <w:tcW w:w="7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C2608F">
            <w:r>
              <w:rPr>
                <w:color w:val="000000"/>
                <w:sz w:val="20"/>
                <w:szCs w:val="20"/>
              </w:rPr>
              <w:t>UC7</w:t>
            </w:r>
          </w:p>
        </w:tc>
        <w:tc>
          <w:tcPr>
            <w:tcW w:w="28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817E75">
            <w:r>
              <w:rPr>
                <w:color w:val="000000"/>
                <w:sz w:val="20"/>
                <w:szCs w:val="20"/>
              </w:rPr>
              <w:t>Инициировать выплату за задачу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C2608F">
            <w:r>
              <w:rPr>
                <w:color w:val="000000"/>
                <w:sz w:val="20"/>
                <w:szCs w:val="20"/>
              </w:rPr>
              <w:t xml:space="preserve">После приёмки CRM инициирует выплату через API </w:t>
            </w:r>
            <w:proofErr w:type="spellStart"/>
            <w:r>
              <w:rPr>
                <w:color w:val="000000"/>
                <w:sz w:val="20"/>
                <w:szCs w:val="20"/>
              </w:rPr>
              <w:t>MadeTask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817E75" w:rsidTr="00C2608F">
        <w:tc>
          <w:tcPr>
            <w:tcW w:w="748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C2608F">
            <w:r>
              <w:rPr>
                <w:color w:val="000000"/>
                <w:sz w:val="20"/>
                <w:szCs w:val="20"/>
              </w:rPr>
              <w:lastRenderedPageBreak/>
              <w:t>UC8</w:t>
            </w:r>
          </w:p>
        </w:tc>
        <w:tc>
          <w:tcPr>
            <w:tcW w:w="2807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C2608F">
            <w:r>
              <w:rPr>
                <w:color w:val="000000"/>
                <w:sz w:val="20"/>
                <w:szCs w:val="20"/>
              </w:rPr>
              <w:t>Посмотреть статус оплат по проектам</w:t>
            </w:r>
          </w:p>
        </w:tc>
        <w:tc>
          <w:tcPr>
            <w:tcW w:w="5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C2608F">
            <w:r>
              <w:rPr>
                <w:color w:val="000000"/>
                <w:sz w:val="20"/>
                <w:szCs w:val="20"/>
              </w:rPr>
              <w:t>Менеджер и бухгалтер видят статусы выплат и суммы в реальном времени.</w:t>
            </w:r>
          </w:p>
        </w:tc>
      </w:tr>
      <w:tr w:rsidR="00817E75" w:rsidTr="00C2608F">
        <w:tc>
          <w:tcPr>
            <w:tcW w:w="7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C2608F">
            <w:r>
              <w:rPr>
                <w:color w:val="000000"/>
                <w:sz w:val="20"/>
                <w:szCs w:val="20"/>
              </w:rPr>
              <w:t>UC9</w:t>
            </w:r>
          </w:p>
        </w:tc>
        <w:tc>
          <w:tcPr>
            <w:tcW w:w="28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C2608F">
            <w:r>
              <w:rPr>
                <w:color w:val="000000"/>
                <w:sz w:val="20"/>
                <w:szCs w:val="20"/>
              </w:rPr>
              <w:t>Синхронизировать статусы задач и выплат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C2608F">
            <w:r>
              <w:rPr>
                <w:color w:val="000000"/>
                <w:sz w:val="20"/>
                <w:szCs w:val="20"/>
              </w:rPr>
              <w:t xml:space="preserve">Фоновая синхронизация состояний между CRM и </w:t>
            </w:r>
            <w:proofErr w:type="spellStart"/>
            <w:r>
              <w:rPr>
                <w:color w:val="000000"/>
                <w:sz w:val="20"/>
                <w:szCs w:val="20"/>
              </w:rPr>
              <w:t>MadeTask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без дублирования.</w:t>
            </w:r>
          </w:p>
        </w:tc>
      </w:tr>
      <w:tr w:rsidR="00817E75" w:rsidTr="00C2608F">
        <w:tc>
          <w:tcPr>
            <w:tcW w:w="748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C2608F">
            <w:r>
              <w:rPr>
                <w:color w:val="000000"/>
                <w:sz w:val="20"/>
                <w:szCs w:val="20"/>
              </w:rPr>
              <w:t>UC10</w:t>
            </w:r>
          </w:p>
        </w:tc>
        <w:tc>
          <w:tcPr>
            <w:tcW w:w="2807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C2608F">
            <w:r>
              <w:rPr>
                <w:color w:val="000000"/>
                <w:sz w:val="20"/>
                <w:szCs w:val="20"/>
              </w:rPr>
              <w:t>Управлять ролями и правами доступа пользователей</w:t>
            </w:r>
          </w:p>
        </w:tc>
        <w:tc>
          <w:tcPr>
            <w:tcW w:w="5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C2608F">
            <w:r>
              <w:rPr>
                <w:color w:val="000000"/>
                <w:sz w:val="20"/>
                <w:szCs w:val="20"/>
              </w:rPr>
              <w:t>Администратор настраивает роли пользователей, в том числе ограниченную роль подрядчика.</w:t>
            </w:r>
          </w:p>
        </w:tc>
      </w:tr>
      <w:tr w:rsidR="00817E75" w:rsidTr="00C2608F">
        <w:tc>
          <w:tcPr>
            <w:tcW w:w="7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C2608F">
            <w:r>
              <w:rPr>
                <w:color w:val="000000"/>
                <w:sz w:val="20"/>
                <w:szCs w:val="20"/>
              </w:rPr>
              <w:t>UC11</w:t>
            </w:r>
          </w:p>
        </w:tc>
        <w:tc>
          <w:tcPr>
            <w:tcW w:w="28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C2608F">
            <w:r>
              <w:rPr>
                <w:color w:val="000000"/>
                <w:sz w:val="20"/>
                <w:szCs w:val="20"/>
              </w:rPr>
              <w:t>Обработать ошибку интеграции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17E75" w:rsidRDefault="00817E75" w:rsidP="00C2608F">
            <w:r>
              <w:rPr>
                <w:color w:val="000000"/>
                <w:sz w:val="20"/>
                <w:szCs w:val="20"/>
              </w:rPr>
              <w:t xml:space="preserve">Обработка ситуаций, когда операция с </w:t>
            </w:r>
            <w:proofErr w:type="spellStart"/>
            <w:r>
              <w:rPr>
                <w:color w:val="000000"/>
                <w:sz w:val="20"/>
                <w:szCs w:val="20"/>
              </w:rPr>
              <w:t>MadeTask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завершилась ошибкой (например, нет счёта).</w:t>
            </w:r>
          </w:p>
        </w:tc>
      </w:tr>
    </w:tbl>
    <w:p w:rsidR="00817E75" w:rsidRPr="00FE11FD" w:rsidRDefault="00817E75" w:rsidP="00935261">
      <w:pPr>
        <w:pStyle w:val="1"/>
        <w:rPr>
          <w:rFonts w:ascii="Times New Roman" w:hAnsi="Times New Roman" w:cs="Times New Roman"/>
          <w:b/>
          <w:color w:val="1F4E79" w:themeColor="accent1" w:themeShade="80"/>
        </w:rPr>
      </w:pPr>
      <w:bookmarkStart w:id="7" w:name="_Toc239959022"/>
      <w:r w:rsidRPr="00FE11FD">
        <w:rPr>
          <w:rFonts w:ascii="Times New Roman" w:hAnsi="Times New Roman" w:cs="Times New Roman"/>
          <w:b/>
          <w:color w:val="1F4E79" w:themeColor="accent1" w:themeShade="80"/>
        </w:rPr>
        <w:t>2. Анализ текущих процессов (</w:t>
      </w:r>
      <w:r w:rsidRPr="00FE11FD">
        <w:rPr>
          <w:rFonts w:ascii="Times New Roman" w:hAnsi="Times New Roman" w:cs="Times New Roman"/>
          <w:b/>
          <w:color w:val="1F4E79" w:themeColor="accent1" w:themeShade="80"/>
          <w:lang w:val="en-US"/>
        </w:rPr>
        <w:t>AS</w:t>
      </w:r>
      <w:r w:rsidRPr="00FE11FD">
        <w:rPr>
          <w:rFonts w:ascii="Times New Roman" w:hAnsi="Times New Roman" w:cs="Times New Roman"/>
          <w:b/>
          <w:color w:val="1F4E79" w:themeColor="accent1" w:themeShade="80"/>
        </w:rPr>
        <w:t xml:space="preserve"> </w:t>
      </w:r>
      <w:r w:rsidRPr="00FE11FD">
        <w:rPr>
          <w:rFonts w:ascii="Times New Roman" w:hAnsi="Times New Roman" w:cs="Times New Roman"/>
          <w:b/>
          <w:color w:val="1F4E79" w:themeColor="accent1" w:themeShade="80"/>
          <w:lang w:val="en-US"/>
        </w:rPr>
        <w:t>IS</w:t>
      </w:r>
      <w:r w:rsidRPr="00FE11FD">
        <w:rPr>
          <w:rFonts w:ascii="Times New Roman" w:hAnsi="Times New Roman" w:cs="Times New Roman"/>
          <w:b/>
          <w:color w:val="1F4E79" w:themeColor="accent1" w:themeShade="80"/>
        </w:rPr>
        <w:t>)</w:t>
      </w:r>
      <w:bookmarkEnd w:id="7"/>
    </w:p>
    <w:p w:rsidR="00817E75" w:rsidRPr="00817E75" w:rsidRDefault="00817E75" w:rsidP="00261560">
      <w:pPr>
        <w:pStyle w:val="2"/>
        <w:spacing w:line="276" w:lineRule="auto"/>
      </w:pPr>
      <w:bookmarkStart w:id="8" w:name="_Toc239959023"/>
      <w:r>
        <w:t>2.1. Описание текущей работы с внешними подрядчиками</w:t>
      </w:r>
      <w:bookmarkEnd w:id="8"/>
    </w:p>
    <w:p w:rsidR="00817E75" w:rsidRPr="00935261" w:rsidRDefault="00817E75" w:rsidP="00935261">
      <w:pPr>
        <w:spacing w:before="240" w:after="120"/>
        <w:rPr>
          <w:b/>
        </w:rPr>
      </w:pPr>
      <w:bookmarkStart w:id="9" w:name="_Toc239762780"/>
      <w:r w:rsidRPr="00935261">
        <w:rPr>
          <w:b/>
        </w:rPr>
        <w:t>Постановка задач</w:t>
      </w:r>
      <w:bookmarkEnd w:id="9"/>
    </w:p>
    <w:p w:rsidR="00817E75" w:rsidRDefault="00817E75" w:rsidP="00817E75">
      <w:pPr>
        <w:spacing w:after="160" w:line="276" w:lineRule="auto"/>
        <w:jc w:val="both"/>
      </w:pPr>
      <w:r>
        <w:t>Менеджер формулирует техническое задание для дизайнера в свободной форме и отправляет его в ме</w:t>
      </w:r>
      <w:r w:rsidR="00602D72">
        <w:t>ссенджер (</w:t>
      </w:r>
      <w:proofErr w:type="spellStart"/>
      <w:r w:rsidR="00602D72">
        <w:t>WhatsApp</w:t>
      </w:r>
      <w:proofErr w:type="spellEnd"/>
      <w:r w:rsidR="00602D72">
        <w:t>, Telegram и т.д.</w:t>
      </w:r>
      <w:r>
        <w:t xml:space="preserve">) личным сообщением или в общем чате проекта. </w:t>
      </w:r>
      <w:r w:rsidR="002D6851">
        <w:t>Все документы</w:t>
      </w:r>
      <w:r w:rsidR="00602D72">
        <w:t xml:space="preserve"> (</w:t>
      </w:r>
      <w:r>
        <w:t>ТЗ, правки и договорённости о сроках</w:t>
      </w:r>
      <w:r w:rsidR="00602D72">
        <w:t>)</w:t>
      </w:r>
      <w:r>
        <w:t xml:space="preserve"> </w:t>
      </w:r>
      <w:r w:rsidR="002D6851">
        <w:t>хаотично распределены</w:t>
      </w:r>
      <w:r>
        <w:t xml:space="preserve"> по переписке, и восстановить актуальное состояние задачи можно только пролистав историю чата.</w:t>
      </w:r>
    </w:p>
    <w:p w:rsidR="00817E75" w:rsidRPr="00935261" w:rsidRDefault="00817E75" w:rsidP="00935261">
      <w:pPr>
        <w:spacing w:before="240" w:after="120"/>
        <w:rPr>
          <w:b/>
        </w:rPr>
      </w:pPr>
      <w:bookmarkStart w:id="10" w:name="_Toc239762781"/>
      <w:r w:rsidRPr="00935261">
        <w:rPr>
          <w:b/>
        </w:rPr>
        <w:t>Проверка работы</w:t>
      </w:r>
      <w:bookmarkEnd w:id="10"/>
    </w:p>
    <w:p w:rsidR="00817E75" w:rsidRDefault="002D6851" w:rsidP="00817E75">
      <w:pPr>
        <w:spacing w:after="160" w:line="276" w:lineRule="auto"/>
        <w:jc w:val="both"/>
      </w:pPr>
      <w:r>
        <w:t>Подрядчик</w:t>
      </w:r>
      <w:r w:rsidR="00817E75">
        <w:t xml:space="preserve"> присылает результат также в чат. Менеджер проверяет </w:t>
      </w:r>
      <w:r>
        <w:t>результат работы</w:t>
      </w:r>
      <w:r w:rsidR="00817E75">
        <w:t xml:space="preserve"> и либо принимает его, либо описывает правки текст</w:t>
      </w:r>
      <w:r w:rsidR="00261560">
        <w:t xml:space="preserve">ом, после чего переписка продолжается по кругу. Критерий принятой работы </w:t>
      </w:r>
      <w:r w:rsidR="00817E75">
        <w:t>не фиксируется нигде, кроме устного или письменного согласия менеджера в переписке.</w:t>
      </w:r>
    </w:p>
    <w:p w:rsidR="00817E75" w:rsidRPr="00935261" w:rsidRDefault="00817E75" w:rsidP="00935261">
      <w:pPr>
        <w:spacing w:before="240" w:after="120"/>
        <w:rPr>
          <w:b/>
        </w:rPr>
      </w:pPr>
      <w:bookmarkStart w:id="11" w:name="_Toc239762782"/>
      <w:r w:rsidRPr="00935261">
        <w:rPr>
          <w:b/>
        </w:rPr>
        <w:t>Оплата</w:t>
      </w:r>
      <w:bookmarkEnd w:id="11"/>
    </w:p>
    <w:p w:rsidR="00817E75" w:rsidRDefault="00817E75" w:rsidP="00817E75">
      <w:pPr>
        <w:spacing w:after="160" w:line="276" w:lineRule="auto"/>
        <w:jc w:val="both"/>
      </w:pPr>
      <w:r>
        <w:t>После приёмки менеджер сообщает бухгалтер</w:t>
      </w:r>
      <w:r w:rsidR="00261560">
        <w:t>у</w:t>
      </w:r>
      <w:r>
        <w:t xml:space="preserve"> сумму к оплате и реквизиты </w:t>
      </w:r>
      <w:r w:rsidR="00261560">
        <w:t>исполнителя в письме</w:t>
      </w:r>
      <w:r>
        <w:t xml:space="preserve"> и</w:t>
      </w:r>
      <w:r w:rsidR="00261560">
        <w:t>ли в отдельном чате. Бухгалтер</w:t>
      </w:r>
      <w:r>
        <w:t xml:space="preserve"> вручную сверяет реквизиты со своей </w:t>
      </w:r>
      <w:proofErr w:type="spellStart"/>
      <w:r>
        <w:t>Excel</w:t>
      </w:r>
      <w:proofErr w:type="spellEnd"/>
      <w:r>
        <w:t>-таблицей (или запрашивает их заново, если это новый исполнитель), после чего де</w:t>
      </w:r>
      <w:r w:rsidR="00261560">
        <w:t>лает перевод через СБП или банк</w:t>
      </w:r>
      <w:r>
        <w:t xml:space="preserve"> и вручную отмечает факт оплаты в т</w:t>
      </w:r>
      <w:r w:rsidR="00261560">
        <w:t>аблице.</w:t>
      </w:r>
    </w:p>
    <w:p w:rsidR="002D6851" w:rsidRPr="002476FD" w:rsidRDefault="00B73F08" w:rsidP="002D6851">
      <w:pPr>
        <w:pStyle w:val="2"/>
        <w:spacing w:line="276" w:lineRule="auto"/>
      </w:pPr>
      <w:bookmarkStart w:id="12" w:name="_Toc239959024"/>
      <w:r>
        <w:t xml:space="preserve">2.2. Диаграмма </w:t>
      </w:r>
      <w:r>
        <w:rPr>
          <w:lang w:val="en-US"/>
        </w:rPr>
        <w:t>AS</w:t>
      </w:r>
      <w:r w:rsidRPr="002476FD">
        <w:t xml:space="preserve"> </w:t>
      </w:r>
      <w:r>
        <w:rPr>
          <w:lang w:val="en-US"/>
        </w:rPr>
        <w:t>IS</w:t>
      </w:r>
      <w:r w:rsidRPr="002476FD">
        <w:t xml:space="preserve"> </w:t>
      </w:r>
      <w:r w:rsidR="002476FD">
        <w:t>бизнес-</w:t>
      </w:r>
      <w:r>
        <w:t>процесса</w:t>
      </w:r>
      <w:bookmarkEnd w:id="12"/>
    </w:p>
    <w:p w:rsidR="002D6851" w:rsidRDefault="002476FD" w:rsidP="002D6851">
      <w:r>
        <w:lastRenderedPageBreak/>
        <w:pict>
          <v:shape id="_x0000_i1112" type="#_x0000_t75" style="width:467.25pt;height:252pt">
            <v:imagedata r:id="rId9" o:title="BPMN AS IS"/>
          </v:shape>
        </w:pict>
      </w:r>
    </w:p>
    <w:p w:rsidR="00D75BE8" w:rsidRPr="00817E75" w:rsidRDefault="00D75BE8" w:rsidP="00D75BE8">
      <w:pPr>
        <w:pStyle w:val="2"/>
        <w:spacing w:line="276" w:lineRule="auto"/>
      </w:pPr>
      <w:bookmarkStart w:id="13" w:name="_Toc239959025"/>
      <w:r>
        <w:t>2.3. Основные проблемы</w:t>
      </w:r>
      <w:bookmarkEnd w:id="13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7"/>
        <w:gridCol w:w="1497"/>
        <w:gridCol w:w="2807"/>
        <w:gridCol w:w="2994"/>
      </w:tblGrid>
      <w:tr w:rsidR="00D75BE8" w:rsidTr="00D75BE8">
        <w:trPr>
          <w:tblHeader/>
        </w:trPr>
        <w:tc>
          <w:tcPr>
            <w:tcW w:w="205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75BE8" w:rsidRDefault="00D75BE8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Проблема</w:t>
            </w:r>
          </w:p>
        </w:tc>
        <w:tc>
          <w:tcPr>
            <w:tcW w:w="149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75BE8" w:rsidRDefault="00D75BE8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Где возникает</w:t>
            </w:r>
          </w:p>
        </w:tc>
        <w:tc>
          <w:tcPr>
            <w:tcW w:w="280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75BE8" w:rsidRDefault="00D75BE8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Причина</w:t>
            </w:r>
          </w:p>
        </w:tc>
        <w:tc>
          <w:tcPr>
            <w:tcW w:w="299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75BE8" w:rsidRDefault="00D75BE8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Последствие</w:t>
            </w:r>
          </w:p>
        </w:tc>
      </w:tr>
      <w:tr w:rsidR="00D75BE8" w:rsidTr="00D75BE8">
        <w:tc>
          <w:tcPr>
            <w:tcW w:w="20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75BE8" w:rsidRDefault="00D75BE8" w:rsidP="00C2608F">
            <w:r>
              <w:rPr>
                <w:color w:val="000000"/>
                <w:sz w:val="20"/>
                <w:szCs w:val="20"/>
              </w:rPr>
              <w:t>Потеря задач и ТЗ</w:t>
            </w:r>
          </w:p>
        </w:tc>
        <w:tc>
          <w:tcPr>
            <w:tcW w:w="14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75BE8" w:rsidRDefault="00D75BE8" w:rsidP="00C2608F">
            <w:r>
              <w:rPr>
                <w:color w:val="000000"/>
                <w:sz w:val="20"/>
                <w:szCs w:val="20"/>
              </w:rPr>
              <w:t>Постановка задачи</w:t>
            </w:r>
          </w:p>
        </w:tc>
        <w:tc>
          <w:tcPr>
            <w:tcW w:w="28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75BE8" w:rsidRDefault="00D75BE8" w:rsidP="00C2608F">
            <w:r>
              <w:rPr>
                <w:color w:val="000000"/>
                <w:sz w:val="20"/>
                <w:szCs w:val="20"/>
              </w:rPr>
              <w:t>ТЗ отправляется в чат без структуры и единого реестра</w:t>
            </w:r>
          </w:p>
        </w:tc>
        <w:tc>
          <w:tcPr>
            <w:tcW w:w="29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75BE8" w:rsidRDefault="00D75BE8" w:rsidP="00C2608F">
            <w:r>
              <w:rPr>
                <w:color w:val="000000"/>
                <w:sz w:val="20"/>
                <w:szCs w:val="20"/>
              </w:rPr>
              <w:t xml:space="preserve">Пропущенные </w:t>
            </w:r>
            <w:proofErr w:type="spellStart"/>
            <w:r>
              <w:rPr>
                <w:color w:val="000000"/>
                <w:sz w:val="20"/>
                <w:szCs w:val="20"/>
              </w:rPr>
              <w:t>дедлайны</w:t>
            </w:r>
            <w:proofErr w:type="spellEnd"/>
            <w:r>
              <w:rPr>
                <w:color w:val="000000"/>
                <w:sz w:val="20"/>
                <w:szCs w:val="20"/>
              </w:rPr>
              <w:t>, повторная переписка, дублирование задач</w:t>
            </w:r>
          </w:p>
        </w:tc>
      </w:tr>
      <w:tr w:rsidR="00D75BE8" w:rsidTr="00D75BE8">
        <w:tc>
          <w:tcPr>
            <w:tcW w:w="20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75BE8" w:rsidRDefault="00D75BE8" w:rsidP="00C2608F">
            <w:r>
              <w:rPr>
                <w:color w:val="000000"/>
                <w:sz w:val="20"/>
                <w:szCs w:val="20"/>
              </w:rPr>
              <w:t>Ошибки в реквизитах</w:t>
            </w:r>
          </w:p>
        </w:tc>
        <w:tc>
          <w:tcPr>
            <w:tcW w:w="14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75BE8" w:rsidRDefault="00D75BE8" w:rsidP="00C2608F">
            <w:r>
              <w:rPr>
                <w:color w:val="000000"/>
                <w:sz w:val="20"/>
                <w:szCs w:val="20"/>
              </w:rPr>
              <w:t>Оплата</w:t>
            </w:r>
          </w:p>
        </w:tc>
        <w:tc>
          <w:tcPr>
            <w:tcW w:w="28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75BE8" w:rsidRDefault="00D75BE8" w:rsidP="00C2608F">
            <w:r>
              <w:rPr>
                <w:color w:val="000000"/>
                <w:sz w:val="20"/>
                <w:szCs w:val="20"/>
              </w:rPr>
              <w:t xml:space="preserve">Ручной ввод и сверка реквизитов в </w:t>
            </w:r>
            <w:proofErr w:type="spellStart"/>
            <w:r>
              <w:rPr>
                <w:color w:val="000000"/>
                <w:sz w:val="20"/>
                <w:szCs w:val="20"/>
              </w:rPr>
              <w:t>Excel</w:t>
            </w:r>
            <w:proofErr w:type="spellEnd"/>
          </w:p>
        </w:tc>
        <w:tc>
          <w:tcPr>
            <w:tcW w:w="29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75BE8" w:rsidRDefault="00D75BE8" w:rsidP="00C2608F">
            <w:r>
              <w:rPr>
                <w:color w:val="000000"/>
                <w:sz w:val="20"/>
                <w:szCs w:val="20"/>
              </w:rPr>
              <w:t>Задержка или ошибочный перевод денежных средств</w:t>
            </w:r>
          </w:p>
        </w:tc>
      </w:tr>
      <w:tr w:rsidR="00D75BE8" w:rsidTr="00D75BE8">
        <w:tc>
          <w:tcPr>
            <w:tcW w:w="2057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75BE8" w:rsidRDefault="00D75BE8" w:rsidP="00C2608F">
            <w:r>
              <w:rPr>
                <w:color w:val="000000"/>
                <w:sz w:val="20"/>
                <w:szCs w:val="20"/>
              </w:rPr>
              <w:t>Отсутствие прозрачности бюджета</w:t>
            </w:r>
          </w:p>
        </w:tc>
        <w:tc>
          <w:tcPr>
            <w:tcW w:w="1497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75BE8" w:rsidRDefault="00D75BE8" w:rsidP="00D75BE8">
            <w:r>
              <w:rPr>
                <w:color w:val="000000"/>
                <w:sz w:val="20"/>
                <w:szCs w:val="20"/>
              </w:rPr>
              <w:t xml:space="preserve">Оплата </w:t>
            </w:r>
          </w:p>
        </w:tc>
        <w:tc>
          <w:tcPr>
            <w:tcW w:w="2807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75BE8" w:rsidRDefault="00D75BE8" w:rsidP="00D75BE8">
            <w:r>
              <w:rPr>
                <w:color w:val="000000"/>
                <w:sz w:val="20"/>
                <w:szCs w:val="20"/>
              </w:rPr>
              <w:t>Данные о выплатах появляются только после выписки из банка</w:t>
            </w:r>
          </w:p>
        </w:tc>
        <w:tc>
          <w:tcPr>
            <w:tcW w:w="2994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75BE8" w:rsidRDefault="00D75BE8" w:rsidP="00C2608F">
            <w:r>
              <w:rPr>
                <w:color w:val="000000"/>
                <w:sz w:val="20"/>
                <w:szCs w:val="20"/>
              </w:rPr>
              <w:t>Руководство не может оценить фактические затраты по проекту в моменте</w:t>
            </w:r>
          </w:p>
        </w:tc>
      </w:tr>
      <w:tr w:rsidR="00D75BE8" w:rsidTr="00D75BE8">
        <w:tc>
          <w:tcPr>
            <w:tcW w:w="20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75BE8" w:rsidRDefault="00D75BE8" w:rsidP="00C2608F">
            <w:r>
              <w:rPr>
                <w:color w:val="000000"/>
                <w:sz w:val="20"/>
                <w:szCs w:val="20"/>
              </w:rPr>
              <w:t>Высокая ручная нагрузка на бухгалтерию</w:t>
            </w:r>
          </w:p>
        </w:tc>
        <w:tc>
          <w:tcPr>
            <w:tcW w:w="14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75BE8" w:rsidRDefault="00D75BE8" w:rsidP="00C2608F">
            <w:r>
              <w:rPr>
                <w:color w:val="000000"/>
                <w:sz w:val="20"/>
                <w:szCs w:val="20"/>
              </w:rPr>
              <w:t>Оплата</w:t>
            </w:r>
          </w:p>
        </w:tc>
        <w:tc>
          <w:tcPr>
            <w:tcW w:w="28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75BE8" w:rsidRDefault="00D75BE8" w:rsidP="00C2608F">
            <w:r>
              <w:rPr>
                <w:color w:val="000000"/>
                <w:sz w:val="20"/>
                <w:szCs w:val="20"/>
              </w:rPr>
              <w:t>Каждая выплата обрабатывается вручную, без автоматизации</w:t>
            </w:r>
          </w:p>
        </w:tc>
        <w:tc>
          <w:tcPr>
            <w:tcW w:w="29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75BE8" w:rsidRDefault="00D75BE8" w:rsidP="00C2608F">
            <w:r>
              <w:rPr>
                <w:color w:val="000000"/>
                <w:sz w:val="20"/>
                <w:szCs w:val="20"/>
              </w:rPr>
              <w:t>Процесс не масштабируется при росте числа подрядчиков</w:t>
            </w:r>
          </w:p>
        </w:tc>
      </w:tr>
      <w:tr w:rsidR="00D75BE8" w:rsidTr="00D75BE8">
        <w:tc>
          <w:tcPr>
            <w:tcW w:w="2057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75BE8" w:rsidRDefault="00D75BE8" w:rsidP="00C2608F">
            <w:r>
              <w:rPr>
                <w:color w:val="000000"/>
                <w:sz w:val="20"/>
                <w:szCs w:val="20"/>
              </w:rPr>
              <w:t>Нет истории и аудита оплат</w:t>
            </w:r>
          </w:p>
        </w:tc>
        <w:tc>
          <w:tcPr>
            <w:tcW w:w="1497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75BE8" w:rsidRDefault="00D75BE8" w:rsidP="00D75BE8">
            <w:r>
              <w:rPr>
                <w:color w:val="000000"/>
                <w:sz w:val="20"/>
                <w:szCs w:val="20"/>
              </w:rPr>
              <w:t xml:space="preserve">Оплата </w:t>
            </w:r>
          </w:p>
        </w:tc>
        <w:tc>
          <w:tcPr>
            <w:tcW w:w="2807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75BE8" w:rsidRDefault="00D75BE8" w:rsidP="00C2608F">
            <w:r>
              <w:rPr>
                <w:color w:val="000000"/>
                <w:sz w:val="20"/>
                <w:szCs w:val="20"/>
              </w:rPr>
              <w:t>Информация о договорённостях зафиксирована только в переписке</w:t>
            </w:r>
          </w:p>
        </w:tc>
        <w:tc>
          <w:tcPr>
            <w:tcW w:w="2994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75BE8" w:rsidRDefault="00D75BE8" w:rsidP="00C2608F">
            <w:r>
              <w:rPr>
                <w:color w:val="000000"/>
                <w:sz w:val="20"/>
                <w:szCs w:val="20"/>
              </w:rPr>
              <w:t>Сложности при разборе спорных ситуаций с исполнителями</w:t>
            </w:r>
          </w:p>
        </w:tc>
      </w:tr>
    </w:tbl>
    <w:p w:rsidR="00D4297D" w:rsidRPr="00FE11FD" w:rsidRDefault="00D4297D" w:rsidP="00FE11FD">
      <w:pPr>
        <w:pStyle w:val="1"/>
        <w:rPr>
          <w:rFonts w:ascii="Times New Roman" w:hAnsi="Times New Roman" w:cs="Times New Roman"/>
          <w:b/>
          <w:color w:val="1F4E79" w:themeColor="accent1" w:themeShade="80"/>
        </w:rPr>
      </w:pPr>
      <w:bookmarkStart w:id="14" w:name="_Toc239841799"/>
      <w:bookmarkStart w:id="15" w:name="_Toc239959026"/>
      <w:r w:rsidRPr="00FE11FD">
        <w:rPr>
          <w:rFonts w:ascii="Times New Roman" w:hAnsi="Times New Roman" w:cs="Times New Roman"/>
          <w:b/>
          <w:color w:val="1F4E79" w:themeColor="accent1" w:themeShade="80"/>
        </w:rPr>
        <w:t xml:space="preserve">3. Изучение </w:t>
      </w:r>
      <w:proofErr w:type="spellStart"/>
      <w:r w:rsidRPr="00FE11FD">
        <w:rPr>
          <w:rFonts w:ascii="Times New Roman" w:hAnsi="Times New Roman" w:cs="Times New Roman"/>
          <w:b/>
          <w:color w:val="1F4E79" w:themeColor="accent1" w:themeShade="80"/>
        </w:rPr>
        <w:t>MadeTask</w:t>
      </w:r>
      <w:proofErr w:type="spellEnd"/>
      <w:r w:rsidRPr="00FE11FD">
        <w:rPr>
          <w:rFonts w:ascii="Times New Roman" w:hAnsi="Times New Roman" w:cs="Times New Roman"/>
          <w:b/>
          <w:color w:val="1F4E79" w:themeColor="accent1" w:themeShade="80"/>
        </w:rPr>
        <w:t xml:space="preserve"> API</w:t>
      </w:r>
      <w:bookmarkEnd w:id="14"/>
      <w:bookmarkEnd w:id="15"/>
    </w:p>
    <w:p w:rsidR="00D4297D" w:rsidRDefault="00D4297D" w:rsidP="00D4297D">
      <w:pPr>
        <w:pStyle w:val="2"/>
      </w:pPr>
      <w:bookmarkStart w:id="16" w:name="_Toc239841800"/>
      <w:bookmarkStart w:id="17" w:name="_Toc239959027"/>
      <w:r>
        <w:t xml:space="preserve">3.1. </w:t>
      </w:r>
      <w:bookmarkEnd w:id="16"/>
      <w:r w:rsidR="00070ADB">
        <w:t>Описание сервиса</w:t>
      </w:r>
      <w:bookmarkEnd w:id="17"/>
      <w:r>
        <w:t xml:space="preserve"> </w:t>
      </w:r>
    </w:p>
    <w:p w:rsidR="00014C02" w:rsidRDefault="00014C02" w:rsidP="00014C02">
      <w:pPr>
        <w:spacing w:after="160" w:line="276" w:lineRule="auto"/>
        <w:jc w:val="both"/>
      </w:pPr>
      <w:bookmarkStart w:id="18" w:name="_Toc239841801"/>
      <w:proofErr w:type="spellStart"/>
      <w:r>
        <w:t>MadeTask</w:t>
      </w:r>
      <w:proofErr w:type="spellEnd"/>
      <w:r>
        <w:t xml:space="preserve"> — облачный </w:t>
      </w:r>
      <w:proofErr w:type="spellStart"/>
      <w:r>
        <w:t>финтех</w:t>
      </w:r>
      <w:proofErr w:type="spellEnd"/>
      <w:r>
        <w:t xml:space="preserve">-сервис для работы с внешними исполнителями: он объединяет создание исполнителей и задач, приёмку работ и выплаты физическим лицам (в том числе </w:t>
      </w:r>
      <w:proofErr w:type="spellStart"/>
      <w:r>
        <w:t>самозанятым</w:t>
      </w:r>
      <w:proofErr w:type="spellEnd"/>
      <w:r>
        <w:t xml:space="preserve">) со счёта компании-заказчика. Для интеграции сервис предоставляет </w:t>
      </w:r>
      <w:proofErr w:type="spellStart"/>
      <w:r>
        <w:t>Customer</w:t>
      </w:r>
      <w:proofErr w:type="spellEnd"/>
      <w:r>
        <w:t xml:space="preserve"> </w:t>
      </w:r>
      <w:r w:rsidR="004B07C0">
        <w:t xml:space="preserve">API — REST API </w:t>
      </w:r>
      <w:r>
        <w:t xml:space="preserve">для встраивания в системы заказчиков вроде нашей CRM </w:t>
      </w:r>
      <w:proofErr w:type="spellStart"/>
      <w:r>
        <w:t>WebStyle</w:t>
      </w:r>
      <w:proofErr w:type="spellEnd"/>
      <w:r>
        <w:t>.</w:t>
      </w:r>
    </w:p>
    <w:p w:rsidR="00D4297D" w:rsidRDefault="00D4297D" w:rsidP="00D4297D">
      <w:pPr>
        <w:pStyle w:val="2"/>
      </w:pPr>
      <w:bookmarkStart w:id="19" w:name="_Toc239959028"/>
      <w:r>
        <w:t>3.2. Аутентификация и подключение</w:t>
      </w:r>
      <w:bookmarkEnd w:id="18"/>
      <w:bookmarkEnd w:id="19"/>
    </w:p>
    <w:p w:rsidR="00E6322F" w:rsidRDefault="00E6322F" w:rsidP="00E6322F">
      <w:pPr>
        <w:spacing w:after="160" w:line="276" w:lineRule="auto"/>
        <w:jc w:val="both"/>
      </w:pPr>
      <w:bookmarkStart w:id="20" w:name="_Toc239841802"/>
      <w:r>
        <w:lastRenderedPageBreak/>
        <w:t>Доступ к API предоставляется через личный кабинет заказчика (раздел «Моя компания → Интеграция API»), где выдаются идентификатор партнёра и секретный API-KEY, а также настраивается белый список IP-адресов.</w:t>
      </w:r>
    </w:p>
    <w:p w:rsidR="00E6322F" w:rsidRDefault="00E6322F" w:rsidP="00E6322F">
      <w:pPr>
        <w:pStyle w:val="a3"/>
        <w:numPr>
          <w:ilvl w:val="0"/>
          <w:numId w:val="7"/>
        </w:numPr>
        <w:spacing w:after="100"/>
        <w:contextualSpacing w:val="0"/>
        <w:jc w:val="both"/>
      </w:pPr>
      <w:proofErr w:type="spellStart"/>
      <w:r>
        <w:t>Base</w:t>
      </w:r>
      <w:proofErr w:type="spellEnd"/>
      <w:r>
        <w:t xml:space="preserve"> URL: https://api.customer.madetask.com/v1 (актуальная версия v1, есть дополнительная v2 для отдельных методов, </w:t>
      </w:r>
      <w:proofErr w:type="gramStart"/>
      <w:r>
        <w:t>например</w:t>
      </w:r>
      <w:proofErr w:type="gramEnd"/>
      <w:r>
        <w:t xml:space="preserve"> создания задач);</w:t>
      </w:r>
    </w:p>
    <w:p w:rsidR="00E6322F" w:rsidRPr="000E6DD5" w:rsidRDefault="00E6322F" w:rsidP="00E6322F">
      <w:pPr>
        <w:pStyle w:val="a3"/>
        <w:numPr>
          <w:ilvl w:val="0"/>
          <w:numId w:val="7"/>
        </w:numPr>
        <w:spacing w:after="100"/>
        <w:contextualSpacing w:val="0"/>
        <w:jc w:val="both"/>
        <w:rPr>
          <w:lang w:val="en-US"/>
        </w:rPr>
      </w:pPr>
      <w:r>
        <w:t>Методы</w:t>
      </w:r>
      <w:r w:rsidRPr="000E6DD5">
        <w:rPr>
          <w:lang w:val="en-US"/>
        </w:rPr>
        <w:t xml:space="preserve"> </w:t>
      </w:r>
      <w:r>
        <w:t>запросов</w:t>
      </w:r>
      <w:r w:rsidRPr="000E6DD5">
        <w:rPr>
          <w:lang w:val="en-US"/>
        </w:rPr>
        <w:t>: POST, GET, PATCH;</w:t>
      </w:r>
    </w:p>
    <w:p w:rsidR="00E6322F" w:rsidRDefault="00E6322F" w:rsidP="00E6322F">
      <w:pPr>
        <w:pStyle w:val="a3"/>
        <w:numPr>
          <w:ilvl w:val="0"/>
          <w:numId w:val="7"/>
        </w:numPr>
        <w:spacing w:after="100"/>
        <w:contextualSpacing w:val="0"/>
        <w:jc w:val="both"/>
      </w:pPr>
      <w:r>
        <w:t>Обязательные заголовки каждого запроса: X-</w:t>
      </w:r>
      <w:proofErr w:type="spellStart"/>
      <w:r>
        <w:t>Partner</w:t>
      </w:r>
      <w:proofErr w:type="spellEnd"/>
      <w:r>
        <w:t>-ID — идентификатор компании-заказчика; X-</w:t>
      </w:r>
      <w:proofErr w:type="spellStart"/>
      <w:r>
        <w:t>Signature</w:t>
      </w:r>
      <w:proofErr w:type="spellEnd"/>
      <w:r>
        <w:t xml:space="preserve"> — подпись тела запроса;</w:t>
      </w:r>
    </w:p>
    <w:p w:rsidR="00E6322F" w:rsidRDefault="00E6322F" w:rsidP="00E6322F">
      <w:pPr>
        <w:pStyle w:val="a3"/>
        <w:numPr>
          <w:ilvl w:val="0"/>
          <w:numId w:val="7"/>
        </w:numPr>
        <w:spacing w:after="100"/>
        <w:contextualSpacing w:val="0"/>
        <w:jc w:val="both"/>
      </w:pPr>
      <w:r>
        <w:t>Все запросы должны выполняться только с IP-адресов из белого списка, настроенного в личном кабинете;</w:t>
      </w:r>
    </w:p>
    <w:p w:rsidR="00E6322F" w:rsidRDefault="00E6322F" w:rsidP="00E6322F">
      <w:pPr>
        <w:pStyle w:val="a3"/>
        <w:numPr>
          <w:ilvl w:val="0"/>
          <w:numId w:val="7"/>
        </w:numPr>
        <w:spacing w:after="100"/>
        <w:contextualSpacing w:val="0"/>
        <w:jc w:val="both"/>
      </w:pPr>
      <w:r>
        <w:t>Формат данных: JSON.</w:t>
      </w:r>
    </w:p>
    <w:p w:rsidR="00E6322F" w:rsidRDefault="00E6322F" w:rsidP="00E6322F">
      <w:pPr>
        <w:spacing w:after="160" w:line="276" w:lineRule="auto"/>
        <w:jc w:val="both"/>
      </w:pPr>
      <w:r>
        <w:t>Подпись X-</w:t>
      </w:r>
      <w:proofErr w:type="spellStart"/>
      <w:r>
        <w:t>Signature</w:t>
      </w:r>
      <w:proofErr w:type="spellEnd"/>
      <w:r>
        <w:t xml:space="preserve"> </w:t>
      </w:r>
      <w:r w:rsidR="00E335BA">
        <w:t>формируется так</w:t>
      </w:r>
      <w:r w:rsidR="00E335BA" w:rsidRPr="00E335BA">
        <w:t xml:space="preserve">: </w:t>
      </w:r>
      <w:r>
        <w:t>тело запроса, X-</w:t>
      </w:r>
      <w:proofErr w:type="spellStart"/>
      <w:r>
        <w:t>Partner</w:t>
      </w:r>
      <w:proofErr w:type="spellEnd"/>
      <w:r>
        <w:t xml:space="preserve">-ID и API-KEY конкатенируются в одну строку, кодируются в UTF-8, и от результата берётся </w:t>
      </w:r>
      <w:proofErr w:type="spellStart"/>
      <w:r>
        <w:t>хэш</w:t>
      </w:r>
      <w:proofErr w:type="spellEnd"/>
      <w:r>
        <w:t xml:space="preserve"> SHA-1 в шестнадцатеричном виде.</w:t>
      </w:r>
    </w:p>
    <w:p w:rsidR="00E6322F" w:rsidRDefault="00E6322F" w:rsidP="00E6322F">
      <w:pPr>
        <w:spacing w:after="160" w:line="276" w:lineRule="auto"/>
        <w:jc w:val="both"/>
      </w:pPr>
      <w:r>
        <w:t>Для GET-запросов без тела подпись формируется из конкатенации только X-</w:t>
      </w:r>
      <w:proofErr w:type="spellStart"/>
      <w:r>
        <w:t>Partner</w:t>
      </w:r>
      <w:proofErr w:type="spellEnd"/>
      <w:r>
        <w:t>-ID и API-KEY. Единый формат о</w:t>
      </w:r>
      <w:r w:rsidR="00E335BA">
        <w:t>шибки — HTTP-код 400–500 и тело</w:t>
      </w:r>
      <w:r>
        <w:t>; полный перечень кодов ошибок (около 90 значений) приведён в документации</w:t>
      </w:r>
      <w:r w:rsidR="00E335BA">
        <w:t>.</w:t>
      </w:r>
    </w:p>
    <w:p w:rsidR="00E335BA" w:rsidRDefault="00070ADB" w:rsidP="00E335BA">
      <w:pPr>
        <w:pStyle w:val="2"/>
      </w:pPr>
      <w:bookmarkStart w:id="21" w:name="_Toc239959029"/>
      <w:r>
        <w:t xml:space="preserve">3.3. </w:t>
      </w:r>
      <w:r w:rsidR="00E335BA">
        <w:t>Создание</w:t>
      </w:r>
      <w:r>
        <w:t xml:space="preserve"> и верификация исполнителя</w:t>
      </w:r>
      <w:bookmarkEnd w:id="20"/>
      <w:bookmarkEnd w:id="21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"/>
        <w:gridCol w:w="4291"/>
        <w:gridCol w:w="4018"/>
      </w:tblGrid>
      <w:tr w:rsidR="00E335BA" w:rsidTr="00C2608F">
        <w:trPr>
          <w:tblHeader/>
        </w:trPr>
        <w:tc>
          <w:tcPr>
            <w:tcW w:w="112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3181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505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E335BA" w:rsidRPr="000E6DD5" w:rsidTr="00C2608F">
        <w:tc>
          <w:tcPr>
            <w:tcW w:w="1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1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contractors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50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Pr="000E6DD5" w:rsidRDefault="00E335BA" w:rsidP="00E335BA">
            <w:pPr>
              <w:rPr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Создать</w:t>
            </w:r>
            <w:r w:rsidRPr="000E6DD5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исполнителя</w:t>
            </w:r>
          </w:p>
        </w:tc>
      </w:tr>
      <w:tr w:rsidR="00E335BA" w:rsidTr="00C2608F">
        <w:tc>
          <w:tcPr>
            <w:tcW w:w="1123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181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contractors</w:t>
            </w:r>
            <w:proofErr w:type="spellEnd"/>
            <w:r>
              <w:rPr>
                <w:color w:val="000000"/>
                <w:sz w:val="20"/>
                <w:szCs w:val="20"/>
              </w:rPr>
              <w:t>/{</w:t>
            </w:r>
            <w:proofErr w:type="spellStart"/>
            <w:r>
              <w:rPr>
                <w:color w:val="000000"/>
                <w:sz w:val="20"/>
                <w:szCs w:val="20"/>
              </w:rPr>
              <w:t>contractor_id</w:t>
            </w:r>
            <w:proofErr w:type="spellEnd"/>
            <w:r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5052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E335BA">
            <w:r>
              <w:rPr>
                <w:color w:val="000000"/>
                <w:sz w:val="20"/>
                <w:szCs w:val="20"/>
              </w:rPr>
              <w:t>Получить данные исполнителя</w:t>
            </w:r>
          </w:p>
        </w:tc>
      </w:tr>
      <w:tr w:rsidR="00E335BA" w:rsidTr="00C2608F">
        <w:tc>
          <w:tcPr>
            <w:tcW w:w="1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1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contractors</w:t>
            </w:r>
            <w:proofErr w:type="spellEnd"/>
          </w:p>
        </w:tc>
        <w:tc>
          <w:tcPr>
            <w:tcW w:w="50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 xml:space="preserve">Получить список исполнителей с пагинацией и фильтром по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</w:p>
        </w:tc>
      </w:tr>
      <w:tr w:rsidR="00E335BA" w:rsidTr="00C2608F">
        <w:tc>
          <w:tcPr>
            <w:tcW w:w="1123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PATCH</w:t>
            </w:r>
          </w:p>
        </w:tc>
        <w:tc>
          <w:tcPr>
            <w:tcW w:w="3181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contractors</w:t>
            </w:r>
            <w:proofErr w:type="spellEnd"/>
            <w:r>
              <w:rPr>
                <w:color w:val="000000"/>
                <w:sz w:val="20"/>
                <w:szCs w:val="20"/>
              </w:rPr>
              <w:t>/{</w:t>
            </w:r>
            <w:proofErr w:type="spellStart"/>
            <w:r>
              <w:rPr>
                <w:color w:val="000000"/>
                <w:sz w:val="20"/>
                <w:szCs w:val="20"/>
              </w:rPr>
              <w:t>contractor_id</w:t>
            </w:r>
            <w:proofErr w:type="spellEnd"/>
            <w:r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5052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Обновить налоговый статус исполнителя (</w:t>
            </w:r>
            <w:proofErr w:type="spellStart"/>
            <w:r>
              <w:rPr>
                <w:color w:val="000000"/>
                <w:sz w:val="20"/>
                <w:szCs w:val="20"/>
              </w:rPr>
              <w:t>individual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self_employed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E335BA" w:rsidTr="00C2608F">
        <w:tc>
          <w:tcPr>
            <w:tcW w:w="1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1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Pr="000E6DD5" w:rsidRDefault="00E335BA" w:rsidP="00C2608F">
            <w:pPr>
              <w:rPr>
                <w:lang w:val="en-US"/>
              </w:rPr>
            </w:pPr>
            <w:r w:rsidRPr="000E6DD5">
              <w:rPr>
                <w:color w:val="000000"/>
                <w:sz w:val="20"/>
                <w:szCs w:val="20"/>
                <w:lang w:val="en-US"/>
              </w:rPr>
              <w:t>/contractors/{</w:t>
            </w:r>
            <w:proofErr w:type="spellStart"/>
            <w:r w:rsidRPr="000E6DD5">
              <w:rPr>
                <w:color w:val="000000"/>
                <w:sz w:val="20"/>
                <w:szCs w:val="20"/>
                <w:lang w:val="en-US"/>
              </w:rPr>
              <w:t>contractor_id</w:t>
            </w:r>
            <w:proofErr w:type="spellEnd"/>
            <w:r w:rsidRPr="000E6DD5">
              <w:rPr>
                <w:color w:val="000000"/>
                <w:sz w:val="20"/>
                <w:szCs w:val="20"/>
                <w:lang w:val="en-US"/>
              </w:rPr>
              <w:t>}/checks/</w:t>
            </w:r>
            <w:proofErr w:type="spellStart"/>
            <w:r w:rsidRPr="000E6DD5">
              <w:rPr>
                <w:color w:val="000000"/>
                <w:sz w:val="20"/>
                <w:szCs w:val="20"/>
                <w:lang w:val="en-US"/>
              </w:rPr>
              <w:t>fns</w:t>
            </w:r>
            <w:proofErr w:type="spellEnd"/>
          </w:p>
        </w:tc>
        <w:tc>
          <w:tcPr>
            <w:tcW w:w="50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Отправить ИНН и паспортные данные на проверку в ФНС (для физлиц)</w:t>
            </w:r>
          </w:p>
        </w:tc>
      </w:tr>
      <w:tr w:rsidR="00E335BA" w:rsidTr="00C2608F">
        <w:tc>
          <w:tcPr>
            <w:tcW w:w="1123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181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Pr="000E6DD5" w:rsidRDefault="00E335BA" w:rsidP="00C2608F">
            <w:pPr>
              <w:rPr>
                <w:lang w:val="en-US"/>
              </w:rPr>
            </w:pPr>
            <w:r w:rsidRPr="000E6DD5">
              <w:rPr>
                <w:color w:val="000000"/>
                <w:sz w:val="20"/>
                <w:szCs w:val="20"/>
                <w:lang w:val="en-US"/>
              </w:rPr>
              <w:t>/contractors/{</w:t>
            </w:r>
            <w:proofErr w:type="spellStart"/>
            <w:r w:rsidRPr="000E6DD5">
              <w:rPr>
                <w:color w:val="000000"/>
                <w:sz w:val="20"/>
                <w:szCs w:val="20"/>
                <w:lang w:val="en-US"/>
              </w:rPr>
              <w:t>contractor_id</w:t>
            </w:r>
            <w:proofErr w:type="spellEnd"/>
            <w:r w:rsidRPr="000E6DD5">
              <w:rPr>
                <w:color w:val="000000"/>
                <w:sz w:val="20"/>
                <w:szCs w:val="20"/>
                <w:lang w:val="en-US"/>
              </w:rPr>
              <w:t>}/checks/</w:t>
            </w:r>
            <w:proofErr w:type="spellStart"/>
            <w:r w:rsidRPr="000E6DD5">
              <w:rPr>
                <w:color w:val="000000"/>
                <w:sz w:val="20"/>
                <w:szCs w:val="20"/>
                <w:lang w:val="en-US"/>
              </w:rPr>
              <w:t>self_employed</w:t>
            </w:r>
            <w:proofErr w:type="spellEnd"/>
          </w:p>
        </w:tc>
        <w:tc>
          <w:tcPr>
            <w:tcW w:w="5052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 xml:space="preserve">Проверить привязку исполнителя как </w:t>
            </w:r>
            <w:proofErr w:type="spellStart"/>
            <w:r>
              <w:rPr>
                <w:color w:val="000000"/>
                <w:sz w:val="20"/>
                <w:szCs w:val="20"/>
              </w:rPr>
              <w:t>самозанятого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или получить </w:t>
            </w:r>
            <w:proofErr w:type="spellStart"/>
            <w:r>
              <w:rPr>
                <w:color w:val="000000"/>
                <w:sz w:val="20"/>
                <w:szCs w:val="20"/>
              </w:rPr>
              <w:t>токен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для </w:t>
            </w:r>
            <w:proofErr w:type="spellStart"/>
            <w:r>
              <w:rPr>
                <w:color w:val="000000"/>
                <w:sz w:val="20"/>
                <w:szCs w:val="20"/>
              </w:rPr>
              <w:t>виджета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привязки</w:t>
            </w:r>
          </w:p>
        </w:tc>
      </w:tr>
    </w:tbl>
    <w:p w:rsidR="00E335BA" w:rsidRDefault="00E335BA" w:rsidP="00E335BA">
      <w:pPr>
        <w:spacing w:line="276" w:lineRule="auto"/>
        <w:jc w:val="both"/>
      </w:pPr>
    </w:p>
    <w:p w:rsidR="00E335BA" w:rsidRDefault="00E335BA" w:rsidP="00E335BA">
      <w:pPr>
        <w:spacing w:after="160" w:line="276" w:lineRule="auto"/>
        <w:jc w:val="both"/>
      </w:pPr>
      <w:r>
        <w:t>Обязательные данные исполнителя при создании через API: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2245"/>
        <w:gridCol w:w="3929"/>
      </w:tblGrid>
      <w:tr w:rsidR="00E335BA" w:rsidTr="00C2608F">
        <w:trPr>
          <w:tblHeader/>
        </w:trPr>
        <w:tc>
          <w:tcPr>
            <w:tcW w:w="3181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24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Обязательность</w:t>
            </w:r>
          </w:p>
        </w:tc>
        <w:tc>
          <w:tcPr>
            <w:tcW w:w="392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Комментарий</w:t>
            </w:r>
          </w:p>
        </w:tc>
      </w:tr>
      <w:tr w:rsidR="00E335BA" w:rsidTr="00C2608F">
        <w:tc>
          <w:tcPr>
            <w:tcW w:w="31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proofErr w:type="spellStart"/>
            <w:r>
              <w:rPr>
                <w:color w:val="000000"/>
                <w:sz w:val="20"/>
                <w:szCs w:val="20"/>
              </w:rPr>
              <w:t>first_name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last_name</w:t>
            </w:r>
            <w:proofErr w:type="spellEnd"/>
          </w:p>
        </w:tc>
        <w:tc>
          <w:tcPr>
            <w:tcW w:w="22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Обязательно</w:t>
            </w:r>
          </w:p>
        </w:tc>
        <w:tc>
          <w:tcPr>
            <w:tcW w:w="3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Имя и фамилия</w:t>
            </w:r>
          </w:p>
        </w:tc>
      </w:tr>
      <w:tr w:rsidR="00E335BA" w:rsidTr="00C2608F">
        <w:tc>
          <w:tcPr>
            <w:tcW w:w="3181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proofErr w:type="spellStart"/>
            <w:r>
              <w:rPr>
                <w:color w:val="000000"/>
                <w:sz w:val="20"/>
                <w:szCs w:val="20"/>
              </w:rPr>
              <w:t>father_name</w:t>
            </w:r>
            <w:proofErr w:type="spellEnd"/>
          </w:p>
        </w:tc>
        <w:tc>
          <w:tcPr>
            <w:tcW w:w="2245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Необязательно</w:t>
            </w:r>
          </w:p>
        </w:tc>
        <w:tc>
          <w:tcPr>
            <w:tcW w:w="3929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Отчество</w:t>
            </w:r>
          </w:p>
        </w:tc>
      </w:tr>
      <w:tr w:rsidR="00E335BA" w:rsidTr="00C2608F">
        <w:tc>
          <w:tcPr>
            <w:tcW w:w="31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22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Обязательно</w:t>
            </w:r>
          </w:p>
        </w:tc>
        <w:tc>
          <w:tcPr>
            <w:tcW w:w="3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Используется как логин и для уведомлений</w:t>
            </w:r>
          </w:p>
        </w:tc>
      </w:tr>
      <w:tr w:rsidR="00E335BA" w:rsidTr="00C2608F">
        <w:tc>
          <w:tcPr>
            <w:tcW w:w="3181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proofErr w:type="spellStart"/>
            <w:r>
              <w:rPr>
                <w:color w:val="000000"/>
                <w:sz w:val="20"/>
                <w:szCs w:val="20"/>
              </w:rPr>
              <w:t>phone</w:t>
            </w:r>
            <w:proofErr w:type="spellEnd"/>
          </w:p>
        </w:tc>
        <w:tc>
          <w:tcPr>
            <w:tcW w:w="2245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Обязательно</w:t>
            </w:r>
          </w:p>
        </w:tc>
        <w:tc>
          <w:tcPr>
            <w:tcW w:w="3929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Номер телефона исполнителя</w:t>
            </w:r>
          </w:p>
        </w:tc>
      </w:tr>
      <w:tr w:rsidR="00E335BA" w:rsidTr="00C2608F">
        <w:tc>
          <w:tcPr>
            <w:tcW w:w="31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proofErr w:type="spellStart"/>
            <w:r>
              <w:rPr>
                <w:color w:val="000000"/>
                <w:sz w:val="20"/>
                <w:szCs w:val="20"/>
              </w:rPr>
              <w:t>country</w:t>
            </w:r>
            <w:proofErr w:type="spellEnd"/>
          </w:p>
        </w:tc>
        <w:tc>
          <w:tcPr>
            <w:tcW w:w="22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Необязательно</w:t>
            </w:r>
          </w:p>
        </w:tc>
        <w:tc>
          <w:tcPr>
            <w:tcW w:w="3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Код страны из справочника /</w:t>
            </w:r>
            <w:proofErr w:type="spellStart"/>
            <w:r>
              <w:rPr>
                <w:color w:val="000000"/>
                <w:sz w:val="20"/>
                <w:szCs w:val="20"/>
              </w:rPr>
              <w:t>dict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countries</w:t>
            </w:r>
            <w:proofErr w:type="spellEnd"/>
          </w:p>
        </w:tc>
      </w:tr>
      <w:tr w:rsidR="00E335BA" w:rsidTr="00C2608F">
        <w:tc>
          <w:tcPr>
            <w:tcW w:w="3181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specialization</w:t>
            </w:r>
            <w:proofErr w:type="spellEnd"/>
          </w:p>
        </w:tc>
        <w:tc>
          <w:tcPr>
            <w:tcW w:w="2245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Обязательно</w:t>
            </w:r>
          </w:p>
        </w:tc>
        <w:tc>
          <w:tcPr>
            <w:tcW w:w="3929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Код специализации из справочника /</w:t>
            </w:r>
            <w:proofErr w:type="spellStart"/>
            <w:r>
              <w:rPr>
                <w:color w:val="000000"/>
                <w:sz w:val="20"/>
                <w:szCs w:val="20"/>
              </w:rPr>
              <w:t>dict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specialization</w:t>
            </w:r>
            <w:proofErr w:type="spellEnd"/>
          </w:p>
        </w:tc>
      </w:tr>
      <w:tr w:rsidR="00E335BA" w:rsidTr="00C2608F">
        <w:tc>
          <w:tcPr>
            <w:tcW w:w="31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ИНН (позже, отдельным методом)</w:t>
            </w:r>
          </w:p>
        </w:tc>
        <w:tc>
          <w:tcPr>
            <w:tcW w:w="22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 xml:space="preserve">Обязательно для проверки в ФНС / </w:t>
            </w:r>
            <w:proofErr w:type="spellStart"/>
            <w:r>
              <w:rPr>
                <w:color w:val="000000"/>
                <w:sz w:val="20"/>
                <w:szCs w:val="20"/>
              </w:rPr>
              <w:t>самозанятости</w:t>
            </w:r>
            <w:proofErr w:type="spellEnd"/>
          </w:p>
        </w:tc>
        <w:tc>
          <w:tcPr>
            <w:tcW w:w="3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Передаётся через /</w:t>
            </w:r>
            <w:proofErr w:type="spellStart"/>
            <w:r>
              <w:rPr>
                <w:color w:val="000000"/>
                <w:sz w:val="20"/>
                <w:szCs w:val="20"/>
              </w:rPr>
              <w:t>contractors</w:t>
            </w:r>
            <w:proofErr w:type="spellEnd"/>
            <w:r>
              <w:rPr>
                <w:color w:val="000000"/>
                <w:sz w:val="20"/>
                <w:szCs w:val="20"/>
              </w:rPr>
              <w:t>/{</w:t>
            </w:r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  <w:r>
              <w:rPr>
                <w:color w:val="000000"/>
                <w:sz w:val="20"/>
                <w:szCs w:val="20"/>
              </w:rPr>
              <w:t>}/</w:t>
            </w:r>
            <w:proofErr w:type="spellStart"/>
            <w:r>
              <w:rPr>
                <w:color w:val="000000"/>
                <w:sz w:val="20"/>
                <w:szCs w:val="20"/>
              </w:rPr>
              <w:t>checks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fns</w:t>
            </w:r>
            <w:proofErr w:type="spellEnd"/>
            <w:r>
              <w:rPr>
                <w:color w:val="000000"/>
                <w:sz w:val="20"/>
                <w:szCs w:val="20"/>
              </w:rPr>
              <w:t>, не при создании</w:t>
            </w:r>
          </w:p>
        </w:tc>
      </w:tr>
    </w:tbl>
    <w:p w:rsidR="00E335BA" w:rsidRDefault="00E335BA" w:rsidP="00E335BA">
      <w:pPr>
        <w:pStyle w:val="2"/>
      </w:pPr>
      <w:bookmarkStart w:id="22" w:name="_Toc239846333"/>
      <w:bookmarkStart w:id="23" w:name="_Toc239959030"/>
      <w:r>
        <w:t>3.4. Создание задачи</w:t>
      </w:r>
      <w:bookmarkEnd w:id="22"/>
      <w:bookmarkEnd w:id="23"/>
    </w:p>
    <w:p w:rsidR="00E335BA" w:rsidRDefault="001C75CA" w:rsidP="00E335BA">
      <w:pPr>
        <w:spacing w:after="160" w:line="276" w:lineRule="auto"/>
        <w:jc w:val="both"/>
      </w:pPr>
      <w:r>
        <w:t>Есть</w:t>
      </w:r>
      <w:r w:rsidR="00E335BA">
        <w:t xml:space="preserve"> два метода создания задачи: устаревающий POST v1/</w:t>
      </w:r>
      <w:proofErr w:type="spellStart"/>
      <w:r w:rsidR="00E335BA">
        <w:t>tasks</w:t>
      </w:r>
      <w:proofErr w:type="spellEnd"/>
      <w:r w:rsidR="00E335BA">
        <w:t>/</w:t>
      </w:r>
      <w:proofErr w:type="spellStart"/>
      <w:r w:rsidR="00E335BA">
        <w:t>create</w:t>
      </w:r>
      <w:proofErr w:type="spellEnd"/>
      <w:r w:rsidR="00E335BA">
        <w:t xml:space="preserve"> (с явным списком атрибутов услуги) и более новый POST v2/</w:t>
      </w:r>
      <w:proofErr w:type="spellStart"/>
      <w:r w:rsidR="00E335BA">
        <w:t>tasks</w:t>
      </w:r>
      <w:proofErr w:type="spellEnd"/>
      <w:r w:rsidR="00E335BA">
        <w:t xml:space="preserve"> (без детальных атрибутов). </w:t>
      </w:r>
      <w:r>
        <w:t xml:space="preserve">Параметры </w:t>
      </w:r>
      <w:r>
        <w:rPr>
          <w:lang w:val="en-US"/>
        </w:rPr>
        <w:t>c</w:t>
      </w:r>
      <w:proofErr w:type="spellStart"/>
      <w:r w:rsidR="00E335BA">
        <w:t>ategory_id</w:t>
      </w:r>
      <w:proofErr w:type="spellEnd"/>
      <w:r w:rsidR="00E335BA">
        <w:t xml:space="preserve"> и </w:t>
      </w:r>
      <w:proofErr w:type="spellStart"/>
      <w:r w:rsidR="00E335BA">
        <w:t>service_id</w:t>
      </w:r>
      <w:proofErr w:type="spellEnd"/>
      <w:r w:rsidR="00E335BA">
        <w:t xml:space="preserve"> перед созданием задачи нужно получить из справочников GET /</w:t>
      </w:r>
      <w:proofErr w:type="spellStart"/>
      <w:r w:rsidR="00E335BA">
        <w:t>dict</w:t>
      </w:r>
      <w:proofErr w:type="spellEnd"/>
      <w:r w:rsidR="00E335BA">
        <w:t>/</w:t>
      </w:r>
      <w:proofErr w:type="spellStart"/>
      <w:r w:rsidR="00E335BA">
        <w:t>category</w:t>
      </w:r>
      <w:proofErr w:type="spellEnd"/>
      <w:r w:rsidR="00E335BA">
        <w:t xml:space="preserve"> и GET /</w:t>
      </w:r>
      <w:proofErr w:type="spellStart"/>
      <w:r w:rsidR="00E335BA">
        <w:t>dict</w:t>
      </w:r>
      <w:proofErr w:type="spellEnd"/>
      <w:r w:rsidR="00E335BA">
        <w:t>/</w:t>
      </w:r>
      <w:proofErr w:type="spellStart"/>
      <w:r w:rsidR="00E335BA">
        <w:t>service</w:t>
      </w:r>
      <w:proofErr w:type="spellEnd"/>
      <w:r w:rsidR="00E335BA">
        <w:t>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5"/>
        <w:gridCol w:w="1310"/>
        <w:gridCol w:w="1684"/>
        <w:gridCol w:w="4116"/>
      </w:tblGrid>
      <w:tr w:rsidR="00E335BA" w:rsidTr="00C2608F">
        <w:trPr>
          <w:tblHeader/>
        </w:trPr>
        <w:tc>
          <w:tcPr>
            <w:tcW w:w="224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131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168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Обязательность</w:t>
            </w:r>
          </w:p>
        </w:tc>
        <w:tc>
          <w:tcPr>
            <w:tcW w:w="4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E335BA" w:rsidTr="00C2608F">
        <w:tc>
          <w:tcPr>
            <w:tcW w:w="22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proofErr w:type="spellStart"/>
            <w:r>
              <w:rPr>
                <w:color w:val="000000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3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6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нет (v2) / да (v1)</w:t>
            </w:r>
          </w:p>
        </w:tc>
        <w:tc>
          <w:tcPr>
            <w:tcW w:w="4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Название задачи</w:t>
            </w:r>
          </w:p>
        </w:tc>
      </w:tr>
      <w:tr w:rsidR="00E335BA" w:rsidTr="00C2608F">
        <w:tc>
          <w:tcPr>
            <w:tcW w:w="2245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proofErr w:type="spellStart"/>
            <w:r>
              <w:rPr>
                <w:color w:val="000000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131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684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да, ≥10 символов</w:t>
            </w:r>
          </w:p>
        </w:tc>
        <w:tc>
          <w:tcPr>
            <w:tcW w:w="4116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Описание задачи</w:t>
            </w:r>
          </w:p>
        </w:tc>
      </w:tr>
      <w:tr w:rsidR="00E335BA" w:rsidTr="00C2608F">
        <w:tc>
          <w:tcPr>
            <w:tcW w:w="22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proofErr w:type="spellStart"/>
            <w:r>
              <w:rPr>
                <w:color w:val="000000"/>
                <w:sz w:val="20"/>
                <w:szCs w:val="20"/>
              </w:rPr>
              <w:t>cost</w:t>
            </w:r>
            <w:proofErr w:type="spellEnd"/>
          </w:p>
        </w:tc>
        <w:tc>
          <w:tcPr>
            <w:tcW w:w="13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proofErr w:type="spellStart"/>
            <w:r>
              <w:rPr>
                <w:color w:val="000000"/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16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4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Сумма, которую получит исполнитель</w:t>
            </w:r>
          </w:p>
        </w:tc>
      </w:tr>
      <w:tr w:rsidR="00E335BA" w:rsidTr="00C2608F">
        <w:tc>
          <w:tcPr>
            <w:tcW w:w="2245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proofErr w:type="spellStart"/>
            <w:r>
              <w:rPr>
                <w:color w:val="000000"/>
                <w:sz w:val="20"/>
                <w:szCs w:val="20"/>
              </w:rPr>
              <w:t>currency</w:t>
            </w:r>
            <w:proofErr w:type="spellEnd"/>
          </w:p>
        </w:tc>
        <w:tc>
          <w:tcPr>
            <w:tcW w:w="131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684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4116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RUB / USD / EUR</w:t>
            </w:r>
          </w:p>
        </w:tc>
      </w:tr>
      <w:tr w:rsidR="00E335BA" w:rsidTr="00C2608F">
        <w:tc>
          <w:tcPr>
            <w:tcW w:w="22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proofErr w:type="spellStart"/>
            <w:r>
              <w:rPr>
                <w:color w:val="000000"/>
                <w:sz w:val="20"/>
                <w:szCs w:val="20"/>
              </w:rPr>
              <w:t>contractor_id</w:t>
            </w:r>
            <w:proofErr w:type="spellEnd"/>
          </w:p>
        </w:tc>
        <w:tc>
          <w:tcPr>
            <w:tcW w:w="13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proofErr w:type="spellStart"/>
            <w:r>
              <w:rPr>
                <w:color w:val="000000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6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4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 xml:space="preserve">Идентификатор исполнителя в </w:t>
            </w:r>
            <w:proofErr w:type="spellStart"/>
            <w:r>
              <w:rPr>
                <w:color w:val="000000"/>
                <w:sz w:val="20"/>
                <w:szCs w:val="20"/>
              </w:rPr>
              <w:t>MadeTask</w:t>
            </w:r>
            <w:proofErr w:type="spellEnd"/>
          </w:p>
        </w:tc>
      </w:tr>
      <w:tr w:rsidR="00E335BA" w:rsidTr="00C2608F">
        <w:tc>
          <w:tcPr>
            <w:tcW w:w="2245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proofErr w:type="spellStart"/>
            <w:r>
              <w:rPr>
                <w:color w:val="000000"/>
                <w:sz w:val="20"/>
                <w:szCs w:val="20"/>
              </w:rPr>
              <w:t>category_id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service_id</w:t>
            </w:r>
            <w:proofErr w:type="spellEnd"/>
          </w:p>
        </w:tc>
        <w:tc>
          <w:tcPr>
            <w:tcW w:w="131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proofErr w:type="spellStart"/>
            <w:r>
              <w:rPr>
                <w:color w:val="000000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1684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4116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Категория и услуга из справочников</w:t>
            </w:r>
          </w:p>
        </w:tc>
      </w:tr>
      <w:tr w:rsidR="00E335BA" w:rsidTr="00C2608F">
        <w:tc>
          <w:tcPr>
            <w:tcW w:w="22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proofErr w:type="spellStart"/>
            <w:r>
              <w:rPr>
                <w:color w:val="000000"/>
                <w:sz w:val="20"/>
                <w:szCs w:val="20"/>
              </w:rPr>
              <w:t>expired_at</w:t>
            </w:r>
            <w:proofErr w:type="spellEnd"/>
          </w:p>
        </w:tc>
        <w:tc>
          <w:tcPr>
            <w:tcW w:w="13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proofErr w:type="spellStart"/>
            <w:r>
              <w:rPr>
                <w:color w:val="00000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6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4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Срок завершения задачи, ISO 8601</w:t>
            </w:r>
          </w:p>
        </w:tc>
      </w:tr>
      <w:tr w:rsidR="00E335BA" w:rsidTr="00C2608F">
        <w:tc>
          <w:tcPr>
            <w:tcW w:w="2245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proofErr w:type="spellStart"/>
            <w:r>
              <w:rPr>
                <w:color w:val="000000"/>
                <w:sz w:val="20"/>
                <w:szCs w:val="20"/>
              </w:rPr>
              <w:t>external_id</w:t>
            </w:r>
            <w:proofErr w:type="spellEnd"/>
          </w:p>
        </w:tc>
        <w:tc>
          <w:tcPr>
            <w:tcW w:w="131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684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4116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Идентификатор задачи в CRM — ключевой параметр для исключения дублирования</w:t>
            </w:r>
          </w:p>
        </w:tc>
      </w:tr>
      <w:tr w:rsidR="00E335BA" w:rsidTr="00C2608F">
        <w:tc>
          <w:tcPr>
            <w:tcW w:w="22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proofErr w:type="spellStart"/>
            <w:r>
              <w:rPr>
                <w:color w:val="000000"/>
                <w:sz w:val="20"/>
                <w:szCs w:val="20"/>
              </w:rPr>
              <w:t>acceptance_date</w:t>
            </w:r>
            <w:proofErr w:type="spellEnd"/>
          </w:p>
        </w:tc>
        <w:tc>
          <w:tcPr>
            <w:tcW w:w="13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proofErr w:type="spellStart"/>
            <w:r>
              <w:rPr>
                <w:color w:val="000000"/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16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4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335BA" w:rsidRDefault="00E335BA" w:rsidP="00C2608F">
            <w:r>
              <w:rPr>
                <w:color w:val="000000"/>
                <w:sz w:val="20"/>
                <w:szCs w:val="20"/>
              </w:rPr>
              <w:t>Дата принятия для закрывающих документов</w:t>
            </w:r>
          </w:p>
        </w:tc>
      </w:tr>
    </w:tbl>
    <w:p w:rsidR="001C75CA" w:rsidRDefault="001C75CA" w:rsidP="001C75CA">
      <w:pPr>
        <w:pStyle w:val="2"/>
      </w:pPr>
      <w:bookmarkStart w:id="24" w:name="_Toc239846334"/>
      <w:bookmarkStart w:id="25" w:name="_Toc239959031"/>
      <w:r>
        <w:t>3.5. Изменение статуса задачи на «Выполнено»</w:t>
      </w:r>
      <w:bookmarkEnd w:id="24"/>
      <w:bookmarkEnd w:id="25"/>
    </w:p>
    <w:p w:rsidR="001C75CA" w:rsidRDefault="001C75CA" w:rsidP="001C75CA">
      <w:pPr>
        <w:spacing w:after="160" w:line="276" w:lineRule="auto"/>
        <w:jc w:val="both"/>
      </w:pPr>
      <w:r>
        <w:t xml:space="preserve">API поддерживает только три статуса задачи — </w:t>
      </w:r>
      <w:proofErr w:type="spellStart"/>
      <w:r>
        <w:t>opened</w:t>
      </w:r>
      <w:proofErr w:type="spellEnd"/>
      <w:r>
        <w:t xml:space="preserve"> (открыта), </w:t>
      </w:r>
      <w:proofErr w:type="spellStart"/>
      <w:r>
        <w:t>completed</w:t>
      </w:r>
      <w:proofErr w:type="spellEnd"/>
      <w:r>
        <w:t xml:space="preserve"> (завершена) и </w:t>
      </w:r>
      <w:proofErr w:type="spellStart"/>
      <w:r>
        <w:t>rejected_by_customer</w:t>
      </w:r>
      <w:proofErr w:type="spellEnd"/>
      <w:r>
        <w:t xml:space="preserve"> (отклонена заказчиком). Промежуточного состояния «исполнитель сдал работу» в </w:t>
      </w:r>
      <w:proofErr w:type="spellStart"/>
      <w:r>
        <w:t>MadeTask</w:t>
      </w:r>
      <w:proofErr w:type="spellEnd"/>
      <w:r>
        <w:t xml:space="preserve"> не существует. Изменение статуса на стороне </w:t>
      </w:r>
      <w:proofErr w:type="spellStart"/>
      <w:r>
        <w:t>MadeTask</w:t>
      </w:r>
      <w:proofErr w:type="spellEnd"/>
      <w:r>
        <w:t xml:space="preserve"> происходит одним из следующих методов: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3"/>
        <w:gridCol w:w="2807"/>
        <w:gridCol w:w="5425"/>
      </w:tblGrid>
      <w:tr w:rsidR="001C75CA" w:rsidTr="00C2608F">
        <w:trPr>
          <w:tblHeader/>
        </w:trPr>
        <w:tc>
          <w:tcPr>
            <w:tcW w:w="112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C75CA" w:rsidRDefault="001C75CA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280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C75CA" w:rsidRDefault="001C75CA" w:rsidP="00C2608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542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C75CA" w:rsidRDefault="001C75CA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1C75CA" w:rsidTr="00C2608F">
        <w:tc>
          <w:tcPr>
            <w:tcW w:w="1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C75CA" w:rsidRDefault="001C75CA" w:rsidP="00C2608F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8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C75CA" w:rsidRDefault="001C75CA" w:rsidP="00C2608F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tasks</w:t>
            </w:r>
            <w:proofErr w:type="spellEnd"/>
            <w:r>
              <w:rPr>
                <w:color w:val="000000"/>
                <w:sz w:val="20"/>
                <w:szCs w:val="20"/>
              </w:rPr>
              <w:t>/{</w:t>
            </w:r>
            <w:proofErr w:type="spellStart"/>
            <w:r>
              <w:rPr>
                <w:color w:val="000000"/>
                <w:sz w:val="20"/>
                <w:szCs w:val="20"/>
              </w:rPr>
              <w:t>task_id</w:t>
            </w:r>
            <w:proofErr w:type="spellEnd"/>
            <w:r>
              <w:rPr>
                <w:color w:val="000000"/>
                <w:sz w:val="20"/>
                <w:szCs w:val="20"/>
              </w:rPr>
              <w:t>}/</w:t>
            </w:r>
            <w:proofErr w:type="spellStart"/>
            <w:r>
              <w:rPr>
                <w:color w:val="000000"/>
                <w:sz w:val="20"/>
                <w:szCs w:val="20"/>
              </w:rPr>
              <w:t>accept</w:t>
            </w:r>
            <w:proofErr w:type="spellEnd"/>
          </w:p>
        </w:tc>
        <w:tc>
          <w:tcPr>
            <w:tcW w:w="5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C75CA" w:rsidRDefault="001C75CA" w:rsidP="00C2608F">
            <w:r>
              <w:rPr>
                <w:color w:val="000000"/>
                <w:sz w:val="20"/>
                <w:szCs w:val="20"/>
              </w:rPr>
              <w:t xml:space="preserve">Заказчик принимает задачу — статус становится </w:t>
            </w:r>
            <w:proofErr w:type="spellStart"/>
            <w:r>
              <w:rPr>
                <w:color w:val="000000"/>
                <w:sz w:val="20"/>
                <w:szCs w:val="20"/>
              </w:rPr>
              <w:t>completed</w:t>
            </w:r>
            <w:proofErr w:type="spellEnd"/>
            <w:r>
              <w:rPr>
                <w:color w:val="000000"/>
                <w:sz w:val="20"/>
                <w:szCs w:val="20"/>
              </w:rPr>
              <w:t>, задача становится доступна для выплаты</w:t>
            </w:r>
          </w:p>
        </w:tc>
      </w:tr>
      <w:tr w:rsidR="001C75CA" w:rsidTr="00C2608F">
        <w:tc>
          <w:tcPr>
            <w:tcW w:w="1123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C75CA" w:rsidRDefault="001C75CA" w:rsidP="00C2608F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807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C75CA" w:rsidRDefault="001C75CA" w:rsidP="00C2608F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tasks</w:t>
            </w:r>
            <w:proofErr w:type="spellEnd"/>
            <w:r>
              <w:rPr>
                <w:color w:val="000000"/>
                <w:sz w:val="20"/>
                <w:szCs w:val="20"/>
              </w:rPr>
              <w:t>/{</w:t>
            </w:r>
            <w:proofErr w:type="spellStart"/>
            <w:r>
              <w:rPr>
                <w:color w:val="000000"/>
                <w:sz w:val="20"/>
                <w:szCs w:val="20"/>
              </w:rPr>
              <w:t>task_id</w:t>
            </w:r>
            <w:proofErr w:type="spellEnd"/>
            <w:r>
              <w:rPr>
                <w:color w:val="000000"/>
                <w:sz w:val="20"/>
                <w:szCs w:val="20"/>
              </w:rPr>
              <w:t>}/</w:t>
            </w:r>
            <w:proofErr w:type="spellStart"/>
            <w:r>
              <w:rPr>
                <w:color w:val="000000"/>
                <w:sz w:val="20"/>
                <w:szCs w:val="20"/>
              </w:rPr>
              <w:t>reject</w:t>
            </w:r>
            <w:proofErr w:type="spellEnd"/>
          </w:p>
        </w:tc>
        <w:tc>
          <w:tcPr>
            <w:tcW w:w="5426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C75CA" w:rsidRDefault="001C75CA" w:rsidP="00C2608F">
            <w:r>
              <w:rPr>
                <w:color w:val="000000"/>
                <w:sz w:val="20"/>
                <w:szCs w:val="20"/>
              </w:rPr>
              <w:t xml:space="preserve">Заказчик отклоняет задачу — статус </w:t>
            </w:r>
            <w:proofErr w:type="spellStart"/>
            <w:r>
              <w:rPr>
                <w:color w:val="000000"/>
                <w:sz w:val="20"/>
                <w:szCs w:val="20"/>
              </w:rPr>
              <w:t>rejected_by_customer</w:t>
            </w:r>
            <w:proofErr w:type="spellEnd"/>
          </w:p>
        </w:tc>
      </w:tr>
      <w:tr w:rsidR="001C75CA" w:rsidTr="00C2608F">
        <w:tc>
          <w:tcPr>
            <w:tcW w:w="1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C75CA" w:rsidRDefault="001C75CA" w:rsidP="00C2608F">
            <w:r>
              <w:rPr>
                <w:color w:val="000000"/>
                <w:sz w:val="20"/>
                <w:szCs w:val="20"/>
              </w:rPr>
              <w:t>PATCH</w:t>
            </w:r>
          </w:p>
        </w:tc>
        <w:tc>
          <w:tcPr>
            <w:tcW w:w="28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C75CA" w:rsidRDefault="001C75CA" w:rsidP="00C2608F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tasks</w:t>
            </w:r>
            <w:proofErr w:type="spellEnd"/>
            <w:r>
              <w:rPr>
                <w:color w:val="000000"/>
                <w:sz w:val="20"/>
                <w:szCs w:val="20"/>
              </w:rPr>
              <w:t>/{</w:t>
            </w:r>
            <w:proofErr w:type="spellStart"/>
            <w:r>
              <w:rPr>
                <w:color w:val="000000"/>
                <w:sz w:val="20"/>
                <w:szCs w:val="20"/>
              </w:rPr>
              <w:t>task_id</w:t>
            </w:r>
            <w:proofErr w:type="spellEnd"/>
            <w:r>
              <w:rPr>
                <w:color w:val="000000"/>
                <w:sz w:val="20"/>
                <w:szCs w:val="20"/>
              </w:rPr>
              <w:t>}/</w:t>
            </w:r>
            <w:proofErr w:type="spellStart"/>
            <w:r>
              <w:rPr>
                <w:color w:val="000000"/>
                <w:sz w:val="20"/>
                <w:szCs w:val="20"/>
              </w:rPr>
              <w:t>update</w:t>
            </w:r>
            <w:proofErr w:type="spellEnd"/>
          </w:p>
        </w:tc>
        <w:tc>
          <w:tcPr>
            <w:tcW w:w="5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C75CA" w:rsidRDefault="001C75CA" w:rsidP="00C2608F">
            <w:r>
              <w:rPr>
                <w:color w:val="000000"/>
                <w:sz w:val="20"/>
                <w:szCs w:val="20"/>
              </w:rPr>
              <w:t>Изменение названия/описания/срока/стоимости, пока задача не оплачена</w:t>
            </w:r>
          </w:p>
        </w:tc>
      </w:tr>
      <w:tr w:rsidR="001C75CA" w:rsidTr="00C2608F">
        <w:tc>
          <w:tcPr>
            <w:tcW w:w="1123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C75CA" w:rsidRDefault="001C75CA" w:rsidP="00C2608F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807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C75CA" w:rsidRDefault="001C75CA" w:rsidP="00C2608F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tasks</w:t>
            </w:r>
            <w:proofErr w:type="spellEnd"/>
            <w:r>
              <w:rPr>
                <w:color w:val="000000"/>
                <w:sz w:val="20"/>
                <w:szCs w:val="20"/>
              </w:rPr>
              <w:t>/{</w:t>
            </w:r>
            <w:proofErr w:type="spellStart"/>
            <w:r>
              <w:rPr>
                <w:color w:val="000000"/>
                <w:sz w:val="20"/>
                <w:szCs w:val="20"/>
              </w:rPr>
              <w:t>task_id</w:t>
            </w:r>
            <w:proofErr w:type="spellEnd"/>
            <w:r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5426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C75CA" w:rsidRDefault="001C75CA" w:rsidP="00C2608F">
            <w:r>
              <w:rPr>
                <w:color w:val="000000"/>
                <w:sz w:val="20"/>
                <w:szCs w:val="20"/>
              </w:rPr>
              <w:t>Получить текущий статус и полную информацию по задаче</w:t>
            </w:r>
          </w:p>
        </w:tc>
      </w:tr>
    </w:tbl>
    <w:p w:rsidR="001C75CA" w:rsidRDefault="001C75CA" w:rsidP="001C75CA">
      <w:pPr>
        <w:spacing w:line="276" w:lineRule="auto"/>
        <w:jc w:val="both"/>
      </w:pPr>
    </w:p>
    <w:p w:rsidR="001C75CA" w:rsidRDefault="001C75CA" w:rsidP="001C75CA">
      <w:pPr>
        <w:spacing w:after="160" w:line="276" w:lineRule="auto"/>
        <w:jc w:val="both"/>
      </w:pPr>
      <w:r>
        <w:t xml:space="preserve">Отметка «Выполнено» от исполнителя — это чисто внутреннее состояние CRM, не требующее вызова </w:t>
      </w:r>
      <w:proofErr w:type="spellStart"/>
      <w:r>
        <w:t>MadeTask</w:t>
      </w:r>
      <w:proofErr w:type="spellEnd"/>
      <w:r>
        <w:t xml:space="preserve"> API. Обращение к API происходит только один раз — в момент решения менеджера принять или отклонить работу.</w:t>
      </w:r>
    </w:p>
    <w:p w:rsidR="00E54B2E" w:rsidRDefault="00E54B2E" w:rsidP="00E54B2E">
      <w:pPr>
        <w:pStyle w:val="2"/>
      </w:pPr>
      <w:bookmarkStart w:id="26" w:name="_Toc239846335"/>
      <w:bookmarkStart w:id="27" w:name="_Toc239959032"/>
      <w:r>
        <w:lastRenderedPageBreak/>
        <w:t>3.6. Инициация выплаты</w:t>
      </w:r>
      <w:bookmarkEnd w:id="26"/>
      <w:bookmarkEnd w:id="27"/>
    </w:p>
    <w:p w:rsidR="00E54B2E" w:rsidRDefault="00E54B2E" w:rsidP="00E54B2E">
      <w:pPr>
        <w:spacing w:after="160" w:line="276" w:lineRule="auto"/>
        <w:jc w:val="both"/>
      </w:pPr>
      <w:r>
        <w:t>Выплата — отдельная от задачи сущность, требующая заранее привязанных реквизитов (</w:t>
      </w:r>
      <w:proofErr w:type="spellStart"/>
      <w:r>
        <w:t>requisites_id</w:t>
      </w:r>
      <w:proofErr w:type="spellEnd"/>
      <w:r>
        <w:t xml:space="preserve">). Метод выбирается в зависимости от способа вывода: </w:t>
      </w:r>
      <w:proofErr w:type="spellStart"/>
      <w:r>
        <w:t>ЮMoney</w:t>
      </w:r>
      <w:proofErr w:type="spellEnd"/>
      <w:r>
        <w:t xml:space="preserve">, </w:t>
      </w:r>
      <w:proofErr w:type="spellStart"/>
      <w:r>
        <w:t>WebMoney</w:t>
      </w:r>
      <w:proofErr w:type="spellEnd"/>
      <w:r>
        <w:t xml:space="preserve"> Z, банковская карта, TON, USDT.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"/>
        <w:gridCol w:w="4728"/>
        <w:gridCol w:w="1317"/>
        <w:gridCol w:w="2749"/>
      </w:tblGrid>
      <w:tr w:rsidR="00E54B2E" w:rsidTr="00E33057">
        <w:trPr>
          <w:tblHeader/>
        </w:trPr>
        <w:tc>
          <w:tcPr>
            <w:tcW w:w="77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4B2E" w:rsidRDefault="00E54B2E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4728" w:type="dxa"/>
            <w:tcBorders>
              <w:bottom w:val="single" w:sz="4" w:space="0" w:color="auto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4B2E" w:rsidRDefault="00E54B2E" w:rsidP="00C2608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Эндпоинт</w:t>
            </w:r>
            <w:proofErr w:type="spellEnd"/>
          </w:p>
        </w:tc>
        <w:tc>
          <w:tcPr>
            <w:tcW w:w="131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4B2E" w:rsidRDefault="00E54B2E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Параметры</w:t>
            </w:r>
          </w:p>
        </w:tc>
        <w:tc>
          <w:tcPr>
            <w:tcW w:w="274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4B2E" w:rsidRDefault="00E54B2E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Ответ</w:t>
            </w:r>
          </w:p>
        </w:tc>
      </w:tr>
      <w:tr w:rsidR="00E54B2E" w:rsidRPr="002476FD" w:rsidTr="00E33057">
        <w:tc>
          <w:tcPr>
            <w:tcW w:w="7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4B2E" w:rsidRDefault="00E54B2E" w:rsidP="00C2608F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4728" w:type="dxa"/>
            <w:tcBorders>
              <w:bottom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4B2E" w:rsidRPr="002476FD" w:rsidRDefault="00E54B2E" w:rsidP="00E54B2E">
            <w:pPr>
              <w:rPr>
                <w:color w:val="000000"/>
                <w:sz w:val="20"/>
                <w:szCs w:val="20"/>
                <w:lang w:val="en-US"/>
              </w:rPr>
            </w:pPr>
            <w:r w:rsidRPr="002476FD">
              <w:rPr>
                <w:color w:val="000000"/>
                <w:sz w:val="20"/>
                <w:szCs w:val="20"/>
                <w:lang w:val="en-US"/>
              </w:rPr>
              <w:t>/payout/</w:t>
            </w:r>
            <w:proofErr w:type="spellStart"/>
            <w:r>
              <w:rPr>
                <w:color w:val="000000"/>
                <w:sz w:val="20"/>
                <w:szCs w:val="20"/>
                <w:lang w:val="en-US"/>
              </w:rPr>
              <w:t>yoomoney</w:t>
            </w:r>
            <w:proofErr w:type="spellEnd"/>
            <w:r w:rsidRPr="002476FD">
              <w:rPr>
                <w:color w:val="000000"/>
                <w:sz w:val="20"/>
                <w:szCs w:val="20"/>
                <w:lang w:val="en-US"/>
              </w:rPr>
              <w:t>/create</w:t>
            </w:r>
          </w:p>
          <w:p w:rsidR="00E54B2E" w:rsidRPr="00E54B2E" w:rsidRDefault="00E54B2E" w:rsidP="00E54B2E">
            <w:pPr>
              <w:rPr>
                <w:color w:val="000000"/>
                <w:sz w:val="20"/>
                <w:szCs w:val="20"/>
                <w:lang w:val="en-US"/>
              </w:rPr>
            </w:pPr>
            <w:r w:rsidRPr="00E54B2E">
              <w:rPr>
                <w:color w:val="000000"/>
                <w:sz w:val="20"/>
                <w:szCs w:val="20"/>
                <w:lang w:val="en-US"/>
              </w:rPr>
              <w:t>/payout/</w:t>
            </w:r>
            <w:proofErr w:type="spellStart"/>
            <w:r>
              <w:rPr>
                <w:color w:val="000000"/>
                <w:sz w:val="20"/>
                <w:szCs w:val="20"/>
                <w:lang w:val="en-US"/>
              </w:rPr>
              <w:t>webmoney</w:t>
            </w:r>
            <w:proofErr w:type="spellEnd"/>
            <w:r w:rsidRPr="00E54B2E">
              <w:rPr>
                <w:color w:val="000000"/>
                <w:sz w:val="20"/>
                <w:szCs w:val="20"/>
                <w:lang w:val="en-US"/>
              </w:rPr>
              <w:t>/create</w:t>
            </w:r>
          </w:p>
          <w:p w:rsidR="00E54B2E" w:rsidRPr="00E54B2E" w:rsidRDefault="00E54B2E" w:rsidP="00E54B2E">
            <w:pPr>
              <w:rPr>
                <w:color w:val="000000"/>
                <w:sz w:val="20"/>
                <w:szCs w:val="20"/>
                <w:lang w:val="en-US"/>
              </w:rPr>
            </w:pPr>
            <w:r w:rsidRPr="00E54B2E">
              <w:rPr>
                <w:color w:val="000000"/>
                <w:sz w:val="20"/>
                <w:szCs w:val="20"/>
                <w:lang w:val="en-US"/>
              </w:rPr>
              <w:t>/payout/</w:t>
            </w:r>
            <w:r>
              <w:rPr>
                <w:color w:val="000000"/>
                <w:sz w:val="20"/>
                <w:szCs w:val="20"/>
                <w:lang w:val="en-US"/>
              </w:rPr>
              <w:t>ton</w:t>
            </w:r>
            <w:r w:rsidRPr="00E54B2E">
              <w:rPr>
                <w:color w:val="000000"/>
                <w:sz w:val="20"/>
                <w:szCs w:val="20"/>
                <w:lang w:val="en-US"/>
              </w:rPr>
              <w:t>/create</w:t>
            </w:r>
          </w:p>
          <w:p w:rsidR="00E54B2E" w:rsidRPr="00E54B2E" w:rsidRDefault="00E54B2E" w:rsidP="00E54B2E">
            <w:pPr>
              <w:rPr>
                <w:color w:val="000000"/>
                <w:sz w:val="20"/>
                <w:szCs w:val="20"/>
                <w:lang w:val="en-US"/>
              </w:rPr>
            </w:pPr>
            <w:r w:rsidRPr="00E54B2E">
              <w:rPr>
                <w:color w:val="000000"/>
                <w:sz w:val="20"/>
                <w:szCs w:val="20"/>
                <w:lang w:val="en-US"/>
              </w:rPr>
              <w:t>/payout/</w:t>
            </w:r>
            <w:proofErr w:type="spellStart"/>
            <w:r>
              <w:rPr>
                <w:color w:val="000000"/>
                <w:sz w:val="20"/>
                <w:szCs w:val="20"/>
                <w:lang w:val="en-US"/>
              </w:rPr>
              <w:t>bank_card</w:t>
            </w:r>
            <w:proofErr w:type="spellEnd"/>
            <w:r w:rsidRPr="00E54B2E">
              <w:rPr>
                <w:color w:val="000000"/>
                <w:sz w:val="20"/>
                <w:szCs w:val="20"/>
                <w:lang w:val="en-US"/>
              </w:rPr>
              <w:t>/create</w:t>
            </w:r>
          </w:p>
          <w:p w:rsidR="00E54B2E" w:rsidRPr="00E54B2E" w:rsidRDefault="00E54B2E" w:rsidP="0034113C">
            <w:pPr>
              <w:rPr>
                <w:lang w:val="en-US"/>
              </w:rPr>
            </w:pPr>
            <w:r w:rsidRPr="00E54B2E">
              <w:rPr>
                <w:color w:val="000000"/>
                <w:sz w:val="20"/>
                <w:szCs w:val="20"/>
                <w:lang w:val="en-US"/>
              </w:rPr>
              <w:t>/payout/</w:t>
            </w:r>
            <w:proofErr w:type="spellStart"/>
            <w:r w:rsidR="0034113C">
              <w:rPr>
                <w:color w:val="000000"/>
                <w:sz w:val="20"/>
                <w:szCs w:val="20"/>
                <w:lang w:val="en-US"/>
              </w:rPr>
              <w:t>usdt</w:t>
            </w:r>
            <w:proofErr w:type="spellEnd"/>
            <w:r w:rsidRPr="00E54B2E">
              <w:rPr>
                <w:color w:val="000000"/>
                <w:sz w:val="20"/>
                <w:szCs w:val="20"/>
                <w:lang w:val="en-US"/>
              </w:rPr>
              <w:t>/create</w:t>
            </w:r>
          </w:p>
        </w:tc>
        <w:tc>
          <w:tcPr>
            <w:tcW w:w="13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113C" w:rsidRDefault="00E54B2E" w:rsidP="00C2608F">
            <w:pPr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0E6DD5">
              <w:rPr>
                <w:color w:val="000000"/>
                <w:sz w:val="20"/>
                <w:szCs w:val="20"/>
                <w:lang w:val="en-US"/>
              </w:rPr>
              <w:t>contractor_id</w:t>
            </w:r>
            <w:proofErr w:type="spellEnd"/>
            <w:r w:rsidRPr="000E6DD5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E6DD5">
              <w:rPr>
                <w:color w:val="000000"/>
                <w:sz w:val="20"/>
                <w:szCs w:val="20"/>
                <w:lang w:val="en-US"/>
              </w:rPr>
              <w:t>requisites_id</w:t>
            </w:r>
            <w:proofErr w:type="spellEnd"/>
            <w:r w:rsidRPr="000E6DD5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E6DD5">
              <w:rPr>
                <w:color w:val="000000"/>
                <w:sz w:val="20"/>
                <w:szCs w:val="20"/>
                <w:lang w:val="en-US"/>
              </w:rPr>
              <w:t>task_id</w:t>
            </w:r>
            <w:proofErr w:type="spellEnd"/>
            <w:r w:rsidRPr="000E6DD5">
              <w:rPr>
                <w:color w:val="000000"/>
                <w:sz w:val="20"/>
                <w:szCs w:val="20"/>
                <w:lang w:val="en-US"/>
              </w:rPr>
              <w:t xml:space="preserve"> (</w:t>
            </w:r>
            <w:proofErr w:type="spellStart"/>
            <w:r w:rsidR="0034113C">
              <w:rPr>
                <w:color w:val="000000"/>
                <w:sz w:val="20"/>
                <w:szCs w:val="20"/>
              </w:rPr>
              <w:t>необяз</w:t>
            </w:r>
            <w:proofErr w:type="spellEnd"/>
            <w:r w:rsidR="0034113C" w:rsidRPr="0034113C">
              <w:rPr>
                <w:color w:val="000000"/>
                <w:sz w:val="20"/>
                <w:szCs w:val="20"/>
                <w:lang w:val="en-US"/>
              </w:rPr>
              <w:t>.</w:t>
            </w:r>
            <w:r w:rsidRPr="000E6DD5">
              <w:rPr>
                <w:color w:val="000000"/>
                <w:sz w:val="20"/>
                <w:szCs w:val="20"/>
                <w:lang w:val="en-US"/>
              </w:rPr>
              <w:t>), amount, currency</w:t>
            </w:r>
            <w:r w:rsidR="0034113C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</w:p>
          <w:p w:rsidR="0034113C" w:rsidRPr="0034113C" w:rsidRDefault="0034113C" w:rsidP="00C2608F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description</w:t>
            </w:r>
            <w:r w:rsidRPr="0034113C">
              <w:rPr>
                <w:color w:val="000000"/>
                <w:sz w:val="20"/>
                <w:szCs w:val="20"/>
                <w:lang w:val="en-US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необяз</w:t>
            </w:r>
            <w:proofErr w:type="spellEnd"/>
            <w:r w:rsidRPr="0034113C">
              <w:rPr>
                <w:color w:val="000000"/>
                <w:sz w:val="20"/>
                <w:szCs w:val="20"/>
                <w:lang w:val="en-US"/>
              </w:rPr>
              <w:t>.),</w:t>
            </w:r>
          </w:p>
          <w:p w:rsidR="0034113C" w:rsidRPr="0034113C" w:rsidRDefault="0034113C" w:rsidP="00C2608F">
            <w:pPr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val="en-US"/>
              </w:rPr>
              <w:t>service_code</w:t>
            </w:r>
            <w:proofErr w:type="spellEnd"/>
            <w:r>
              <w:rPr>
                <w:color w:val="000000"/>
                <w:sz w:val="20"/>
                <w:szCs w:val="20"/>
                <w:lang w:val="en-US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необяз</w:t>
            </w:r>
            <w:proofErr w:type="spellEnd"/>
            <w:r>
              <w:rPr>
                <w:color w:val="000000"/>
                <w:sz w:val="20"/>
                <w:szCs w:val="20"/>
                <w:lang w:val="en-US"/>
              </w:rPr>
              <w:t>.)</w:t>
            </w:r>
          </w:p>
        </w:tc>
        <w:tc>
          <w:tcPr>
            <w:tcW w:w="27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4B2E" w:rsidRPr="000E6DD5" w:rsidRDefault="00E54B2E" w:rsidP="00C2608F">
            <w:pPr>
              <w:rPr>
                <w:lang w:val="en-US"/>
              </w:rPr>
            </w:pPr>
            <w:r w:rsidRPr="000E6DD5">
              <w:rPr>
                <w:color w:val="000000"/>
                <w:sz w:val="20"/>
                <w:szCs w:val="20"/>
                <w:lang w:val="en-US"/>
              </w:rPr>
              <w:t xml:space="preserve">{ id: </w:t>
            </w:r>
            <w:proofErr w:type="spellStart"/>
            <w:r w:rsidRPr="000E6DD5">
              <w:rPr>
                <w:color w:val="000000"/>
                <w:sz w:val="20"/>
                <w:szCs w:val="20"/>
                <w:lang w:val="en-US"/>
              </w:rPr>
              <w:t>payout_id</w:t>
            </w:r>
            <w:proofErr w:type="spellEnd"/>
            <w:r w:rsidRPr="000E6DD5">
              <w:rPr>
                <w:color w:val="000000"/>
                <w:sz w:val="20"/>
                <w:szCs w:val="20"/>
                <w:lang w:val="en-US"/>
              </w:rPr>
              <w:t xml:space="preserve">, status, </w:t>
            </w:r>
            <w:proofErr w:type="spellStart"/>
            <w:r w:rsidRPr="000E6DD5">
              <w:rPr>
                <w:color w:val="000000"/>
                <w:sz w:val="20"/>
                <w:szCs w:val="20"/>
                <w:lang w:val="en-US"/>
              </w:rPr>
              <w:t>transaction_id</w:t>
            </w:r>
            <w:proofErr w:type="spellEnd"/>
            <w:r w:rsidRPr="000E6DD5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E6DD5">
              <w:rPr>
                <w:color w:val="000000"/>
                <w:sz w:val="20"/>
                <w:szCs w:val="20"/>
                <w:lang w:val="en-US"/>
              </w:rPr>
              <w:t>amount_result</w:t>
            </w:r>
            <w:proofErr w:type="spellEnd"/>
            <w:r w:rsidRPr="000E6DD5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E6DD5">
              <w:rPr>
                <w:color w:val="000000"/>
                <w:sz w:val="20"/>
                <w:szCs w:val="20"/>
                <w:lang w:val="en-US"/>
              </w:rPr>
              <w:t>currency_exchange</w:t>
            </w:r>
            <w:proofErr w:type="spellEnd"/>
            <w:r w:rsidRPr="000E6DD5">
              <w:rPr>
                <w:color w:val="000000"/>
                <w:sz w:val="20"/>
                <w:szCs w:val="20"/>
                <w:lang w:val="en-US"/>
              </w:rPr>
              <w:t xml:space="preserve"> }</w:t>
            </w:r>
          </w:p>
        </w:tc>
      </w:tr>
      <w:tr w:rsidR="00E54B2E" w:rsidRPr="002476FD" w:rsidTr="00E33057">
        <w:tc>
          <w:tcPr>
            <w:tcW w:w="777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4B2E" w:rsidRPr="0034113C" w:rsidRDefault="00E54B2E" w:rsidP="00C2608F">
            <w:pPr>
              <w:rPr>
                <w:lang w:val="en-US"/>
              </w:rPr>
            </w:pPr>
            <w:r w:rsidRPr="0034113C">
              <w:rPr>
                <w:color w:val="000000"/>
                <w:sz w:val="20"/>
                <w:szCs w:val="20"/>
                <w:lang w:val="en-US"/>
              </w:rPr>
              <w:t>GET</w:t>
            </w:r>
          </w:p>
        </w:tc>
        <w:tc>
          <w:tcPr>
            <w:tcW w:w="4728" w:type="dxa"/>
            <w:tcBorders>
              <w:top w:val="single" w:sz="4" w:space="0" w:color="auto"/>
            </w:tcBorders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4B2E" w:rsidRPr="0034113C" w:rsidRDefault="00E54B2E" w:rsidP="00C2608F">
            <w:pPr>
              <w:rPr>
                <w:lang w:val="en-US"/>
              </w:rPr>
            </w:pPr>
            <w:r w:rsidRPr="0034113C">
              <w:rPr>
                <w:color w:val="000000"/>
                <w:sz w:val="20"/>
                <w:szCs w:val="20"/>
                <w:lang w:val="en-US"/>
              </w:rPr>
              <w:t>/payout/{</w:t>
            </w:r>
            <w:proofErr w:type="spellStart"/>
            <w:r w:rsidRPr="0034113C">
              <w:rPr>
                <w:color w:val="000000"/>
                <w:sz w:val="20"/>
                <w:szCs w:val="20"/>
                <w:lang w:val="en-US"/>
              </w:rPr>
              <w:t>payout_id</w:t>
            </w:r>
            <w:proofErr w:type="spellEnd"/>
            <w:r w:rsidRPr="0034113C">
              <w:rPr>
                <w:color w:val="000000"/>
                <w:sz w:val="20"/>
                <w:szCs w:val="20"/>
                <w:lang w:val="en-US"/>
              </w:rPr>
              <w:t>}</w:t>
            </w:r>
          </w:p>
        </w:tc>
        <w:tc>
          <w:tcPr>
            <w:tcW w:w="1317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4B2E" w:rsidRPr="0034113C" w:rsidRDefault="00E54B2E" w:rsidP="00C2608F">
            <w:pPr>
              <w:rPr>
                <w:lang w:val="en-US"/>
              </w:rPr>
            </w:pPr>
            <w:r w:rsidRPr="0034113C">
              <w:rPr>
                <w:color w:val="000000"/>
                <w:sz w:val="20"/>
                <w:szCs w:val="20"/>
                <w:lang w:val="en-US"/>
              </w:rPr>
              <w:t>—</w:t>
            </w:r>
          </w:p>
        </w:tc>
        <w:tc>
          <w:tcPr>
            <w:tcW w:w="2749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4B2E" w:rsidRPr="000E6DD5" w:rsidRDefault="00E54B2E" w:rsidP="00C2608F">
            <w:pPr>
              <w:rPr>
                <w:lang w:val="en-US"/>
              </w:rPr>
            </w:pPr>
            <w:r w:rsidRPr="000E6DD5">
              <w:rPr>
                <w:color w:val="000000"/>
                <w:sz w:val="20"/>
                <w:szCs w:val="20"/>
                <w:lang w:val="en-US"/>
              </w:rPr>
              <w:t xml:space="preserve">{ status: processing/completed/canceled, </w:t>
            </w:r>
            <w:proofErr w:type="spellStart"/>
            <w:r w:rsidRPr="000E6DD5">
              <w:rPr>
                <w:color w:val="000000"/>
                <w:sz w:val="20"/>
                <w:szCs w:val="20"/>
                <w:lang w:val="en-US"/>
              </w:rPr>
              <w:t>error_code</w:t>
            </w:r>
            <w:proofErr w:type="spellEnd"/>
            <w:r w:rsidRPr="000E6DD5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E6DD5">
              <w:rPr>
                <w:color w:val="000000"/>
                <w:sz w:val="20"/>
                <w:szCs w:val="20"/>
                <w:lang w:val="en-US"/>
              </w:rPr>
              <w:t>error_description</w:t>
            </w:r>
            <w:proofErr w:type="spellEnd"/>
            <w:r w:rsidRPr="000E6DD5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E6DD5">
              <w:rPr>
                <w:color w:val="000000"/>
                <w:sz w:val="20"/>
                <w:szCs w:val="20"/>
                <w:lang w:val="en-US"/>
              </w:rPr>
              <w:t>completed_at</w:t>
            </w:r>
            <w:proofErr w:type="spellEnd"/>
            <w:r w:rsidRPr="000E6DD5">
              <w:rPr>
                <w:color w:val="000000"/>
                <w:sz w:val="20"/>
                <w:szCs w:val="20"/>
                <w:lang w:val="en-US"/>
              </w:rPr>
              <w:t xml:space="preserve"> }</w:t>
            </w:r>
          </w:p>
        </w:tc>
      </w:tr>
      <w:tr w:rsidR="00E54B2E" w:rsidTr="00E33057">
        <w:tc>
          <w:tcPr>
            <w:tcW w:w="7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4B2E" w:rsidRDefault="00E54B2E" w:rsidP="00C2608F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4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4B2E" w:rsidRPr="000E6DD5" w:rsidRDefault="00E54B2E" w:rsidP="00C2608F">
            <w:pPr>
              <w:rPr>
                <w:lang w:val="en-US"/>
              </w:rPr>
            </w:pPr>
            <w:r w:rsidRPr="000E6DD5">
              <w:rPr>
                <w:color w:val="000000"/>
                <w:sz w:val="20"/>
                <w:szCs w:val="20"/>
                <w:lang w:val="en-US"/>
              </w:rPr>
              <w:t>/payout/requisites/{method}/contractors/{</w:t>
            </w:r>
            <w:proofErr w:type="spellStart"/>
            <w:r w:rsidRPr="000E6DD5">
              <w:rPr>
                <w:color w:val="000000"/>
                <w:sz w:val="20"/>
                <w:szCs w:val="20"/>
                <w:lang w:val="en-US"/>
              </w:rPr>
              <w:t>contractor_id</w:t>
            </w:r>
            <w:proofErr w:type="spellEnd"/>
            <w:r w:rsidRPr="000E6DD5">
              <w:rPr>
                <w:color w:val="000000"/>
                <w:sz w:val="20"/>
                <w:szCs w:val="20"/>
                <w:lang w:val="en-US"/>
              </w:rPr>
              <w:t>}</w:t>
            </w:r>
          </w:p>
        </w:tc>
        <w:tc>
          <w:tcPr>
            <w:tcW w:w="13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4B2E" w:rsidRDefault="00E54B2E" w:rsidP="00C2608F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7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4B2E" w:rsidRDefault="0034113C" w:rsidP="0034113C">
            <w:r>
              <w:rPr>
                <w:color w:val="000000"/>
                <w:sz w:val="20"/>
                <w:szCs w:val="20"/>
              </w:rPr>
              <w:t>Список реквизитов исполнителя</w:t>
            </w:r>
          </w:p>
        </w:tc>
      </w:tr>
    </w:tbl>
    <w:p w:rsidR="00E33057" w:rsidRDefault="00E33057" w:rsidP="00E33057">
      <w:pPr>
        <w:pStyle w:val="2"/>
      </w:pPr>
      <w:bookmarkStart w:id="28" w:name="_Toc239846336"/>
      <w:bookmarkStart w:id="29" w:name="_Toc239959033"/>
      <w:r>
        <w:t>3.7. Ограничения и служебные методы API</w:t>
      </w:r>
      <w:bookmarkEnd w:id="28"/>
      <w:bookmarkEnd w:id="29"/>
    </w:p>
    <w:p w:rsidR="00E33057" w:rsidRDefault="00E33057" w:rsidP="00E33057">
      <w:pPr>
        <w:pStyle w:val="a3"/>
        <w:numPr>
          <w:ilvl w:val="0"/>
          <w:numId w:val="7"/>
        </w:numPr>
        <w:spacing w:after="100"/>
        <w:contextualSpacing w:val="0"/>
        <w:jc w:val="both"/>
      </w:pPr>
      <w:r>
        <w:t xml:space="preserve">Имеется белый список IP-адресов и авторизация по подписи; лимит запросов </w:t>
      </w:r>
      <w:r w:rsidR="002476FD">
        <w:t xml:space="preserve">в минуту в документации явно </w:t>
      </w:r>
      <w:proofErr w:type="gramStart"/>
      <w:r w:rsidR="002476FD">
        <w:t xml:space="preserve">не </w:t>
      </w:r>
      <w:r>
        <w:t>указан</w:t>
      </w:r>
      <w:proofErr w:type="gramEnd"/>
      <w:r>
        <w:t>.</w:t>
      </w:r>
    </w:p>
    <w:p w:rsidR="00E33057" w:rsidRDefault="00E33057" w:rsidP="00E33057">
      <w:pPr>
        <w:pStyle w:val="a3"/>
        <w:numPr>
          <w:ilvl w:val="0"/>
          <w:numId w:val="7"/>
        </w:numPr>
        <w:spacing w:after="100"/>
        <w:contextualSpacing w:val="0"/>
        <w:jc w:val="both"/>
      </w:pPr>
      <w:r>
        <w:t xml:space="preserve">Лимит способов выплаты: не более 5 реквизитов одного типа на одного исполнителя (ошибка </w:t>
      </w:r>
      <w:proofErr w:type="spellStart"/>
      <w:r>
        <w:t>max_wallet_type_count_reached</w:t>
      </w:r>
      <w:proofErr w:type="spellEnd"/>
      <w:r>
        <w:t>).</w:t>
      </w:r>
    </w:p>
    <w:p w:rsidR="00E33057" w:rsidRDefault="00E33057" w:rsidP="00E33057">
      <w:pPr>
        <w:pStyle w:val="a3"/>
        <w:numPr>
          <w:ilvl w:val="0"/>
          <w:numId w:val="7"/>
        </w:numPr>
        <w:spacing w:after="100"/>
        <w:contextualSpacing w:val="0"/>
        <w:jc w:val="both"/>
      </w:pPr>
      <w:r>
        <w:t>Перед первой выплатой контрагенту обязательно наличие привязанных реквизитов — попытка создать выплату без них не возвращает специального кода ошибки.</w:t>
      </w:r>
    </w:p>
    <w:p w:rsidR="00E33057" w:rsidRDefault="00E33057" w:rsidP="00E33057">
      <w:pPr>
        <w:pStyle w:val="a3"/>
        <w:numPr>
          <w:ilvl w:val="0"/>
          <w:numId w:val="7"/>
        </w:numPr>
        <w:spacing w:after="100"/>
        <w:contextualSpacing w:val="0"/>
        <w:jc w:val="both"/>
      </w:pPr>
      <w:r>
        <w:t xml:space="preserve">Доступ к API предоставляется после обращения в поддержку </w:t>
      </w:r>
      <w:proofErr w:type="spellStart"/>
      <w:r>
        <w:t>MadeTask</w:t>
      </w:r>
      <w:proofErr w:type="spellEnd"/>
      <w:r>
        <w:t xml:space="preserve"> для настройки тестового контура и получения X-</w:t>
      </w:r>
      <w:proofErr w:type="spellStart"/>
      <w:r>
        <w:t>Partner</w:t>
      </w:r>
      <w:proofErr w:type="spellEnd"/>
      <w:r>
        <w:t>-ID и API-KEY.</w:t>
      </w:r>
    </w:p>
    <w:p w:rsidR="00276B49" w:rsidRPr="00FE11FD" w:rsidRDefault="00276B49" w:rsidP="00FE11FD">
      <w:pPr>
        <w:pStyle w:val="1"/>
        <w:rPr>
          <w:rFonts w:ascii="Times New Roman" w:hAnsi="Times New Roman" w:cs="Times New Roman"/>
          <w:b/>
          <w:color w:val="1F4E79" w:themeColor="accent1" w:themeShade="80"/>
        </w:rPr>
      </w:pPr>
      <w:bookmarkStart w:id="30" w:name="_Toc239959034"/>
      <w:r w:rsidRPr="00FE11FD">
        <w:rPr>
          <w:rFonts w:ascii="Times New Roman" w:hAnsi="Times New Roman" w:cs="Times New Roman"/>
          <w:b/>
          <w:color w:val="1F4E79" w:themeColor="accent1" w:themeShade="80"/>
        </w:rPr>
        <w:t>4. Проектирование будущего решения (</w:t>
      </w:r>
      <w:r w:rsidRPr="00FE11FD">
        <w:rPr>
          <w:rFonts w:ascii="Times New Roman" w:hAnsi="Times New Roman" w:cs="Times New Roman"/>
          <w:b/>
          <w:color w:val="1F4E79" w:themeColor="accent1" w:themeShade="80"/>
          <w:lang w:val="en-US"/>
        </w:rPr>
        <w:t>TO</w:t>
      </w:r>
      <w:r w:rsidRPr="00FE11FD">
        <w:rPr>
          <w:rFonts w:ascii="Times New Roman" w:hAnsi="Times New Roman" w:cs="Times New Roman"/>
          <w:b/>
          <w:color w:val="1F4E79" w:themeColor="accent1" w:themeShade="80"/>
        </w:rPr>
        <w:t xml:space="preserve"> </w:t>
      </w:r>
      <w:r w:rsidRPr="00FE11FD">
        <w:rPr>
          <w:rFonts w:ascii="Times New Roman" w:hAnsi="Times New Roman" w:cs="Times New Roman"/>
          <w:b/>
          <w:color w:val="1F4E79" w:themeColor="accent1" w:themeShade="80"/>
          <w:lang w:val="en-US"/>
        </w:rPr>
        <w:t>BE</w:t>
      </w:r>
      <w:r w:rsidRPr="00FE11FD">
        <w:rPr>
          <w:rFonts w:ascii="Times New Roman" w:hAnsi="Times New Roman" w:cs="Times New Roman"/>
          <w:b/>
          <w:color w:val="1F4E79" w:themeColor="accent1" w:themeShade="80"/>
        </w:rPr>
        <w:t>)</w:t>
      </w:r>
      <w:bookmarkEnd w:id="30"/>
    </w:p>
    <w:p w:rsidR="00276B49" w:rsidRDefault="00276B49" w:rsidP="00276B49">
      <w:pPr>
        <w:pStyle w:val="2"/>
      </w:pPr>
      <w:bookmarkStart w:id="31" w:name="_Toc239959035"/>
      <w:r>
        <w:t xml:space="preserve">4.1. Роли и права доступа в </w:t>
      </w:r>
      <w:r>
        <w:rPr>
          <w:lang w:val="en-US"/>
        </w:rPr>
        <w:t>CRM</w:t>
      </w:r>
      <w:r w:rsidRPr="00276B49">
        <w:t xml:space="preserve"> </w:t>
      </w:r>
      <w:r>
        <w:t>после доработки</w:t>
      </w:r>
      <w:bookmarkEnd w:id="31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1310"/>
        <w:gridCol w:w="1684"/>
        <w:gridCol w:w="1310"/>
        <w:gridCol w:w="1684"/>
        <w:gridCol w:w="1497"/>
      </w:tblGrid>
      <w:tr w:rsidR="00276B49" w:rsidTr="002476FD">
        <w:trPr>
          <w:tblHeader/>
        </w:trPr>
        <w:tc>
          <w:tcPr>
            <w:tcW w:w="187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Роль</w:t>
            </w:r>
          </w:p>
        </w:tc>
        <w:tc>
          <w:tcPr>
            <w:tcW w:w="131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Создание задач</w:t>
            </w:r>
          </w:p>
        </w:tc>
        <w:tc>
          <w:tcPr>
            <w:tcW w:w="168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Просмотр чужих задач</w:t>
            </w:r>
          </w:p>
        </w:tc>
        <w:tc>
          <w:tcPr>
            <w:tcW w:w="131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Приёмка работ</w:t>
            </w:r>
          </w:p>
        </w:tc>
        <w:tc>
          <w:tcPr>
            <w:tcW w:w="168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Финансовые данные</w:t>
            </w:r>
          </w:p>
        </w:tc>
        <w:tc>
          <w:tcPr>
            <w:tcW w:w="149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Настройки интеграции</w:t>
            </w:r>
          </w:p>
        </w:tc>
      </w:tr>
      <w:tr w:rsidR="00276B49" w:rsidTr="002476FD"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C2608F">
            <w:r>
              <w:rPr>
                <w:color w:val="000000"/>
                <w:sz w:val="20"/>
                <w:szCs w:val="20"/>
              </w:rPr>
              <w:t>Менеджер проекта</w:t>
            </w:r>
          </w:p>
        </w:tc>
        <w:tc>
          <w:tcPr>
            <w:tcW w:w="13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C2608F"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6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C2608F">
            <w:r>
              <w:rPr>
                <w:color w:val="000000"/>
                <w:sz w:val="20"/>
                <w:szCs w:val="20"/>
              </w:rPr>
              <w:t>В рамках своих проектов</w:t>
            </w:r>
          </w:p>
        </w:tc>
        <w:tc>
          <w:tcPr>
            <w:tcW w:w="13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C2608F"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6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476FD" w:rsidP="00C2608F">
            <w:r>
              <w:rPr>
                <w:color w:val="000000"/>
                <w:sz w:val="20"/>
                <w:szCs w:val="20"/>
              </w:rPr>
              <w:t>В рамках своих проектов</w:t>
            </w:r>
          </w:p>
        </w:tc>
        <w:tc>
          <w:tcPr>
            <w:tcW w:w="14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C2608F">
            <w:r>
              <w:rPr>
                <w:color w:val="000000"/>
                <w:sz w:val="20"/>
                <w:szCs w:val="20"/>
              </w:rPr>
              <w:t>Нет</w:t>
            </w:r>
          </w:p>
        </w:tc>
      </w:tr>
      <w:tr w:rsidR="00276B49" w:rsidTr="002476FD">
        <w:tc>
          <w:tcPr>
            <w:tcW w:w="187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276B49">
            <w:r>
              <w:rPr>
                <w:sz w:val="20"/>
              </w:rPr>
              <w:t>Разработчик</w:t>
            </w:r>
          </w:p>
        </w:tc>
        <w:tc>
          <w:tcPr>
            <w:tcW w:w="131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C2608F">
            <w:r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1684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C2608F">
            <w:r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131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C2608F">
            <w:r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1684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C2608F">
            <w:r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1497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C2608F">
            <w:r>
              <w:rPr>
                <w:color w:val="000000"/>
                <w:sz w:val="20"/>
                <w:szCs w:val="20"/>
              </w:rPr>
              <w:t>Нет</w:t>
            </w:r>
          </w:p>
        </w:tc>
      </w:tr>
      <w:tr w:rsidR="00276B49" w:rsidTr="002476FD"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C2608F">
            <w:r>
              <w:rPr>
                <w:color w:val="000000"/>
                <w:sz w:val="20"/>
                <w:szCs w:val="20"/>
              </w:rPr>
              <w:t>Внешний подрядчик</w:t>
            </w:r>
          </w:p>
        </w:tc>
        <w:tc>
          <w:tcPr>
            <w:tcW w:w="13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C2608F">
            <w:r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16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C2608F">
            <w:r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13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C2608F">
            <w:r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16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C2608F">
            <w:r>
              <w:rPr>
                <w:color w:val="000000"/>
                <w:sz w:val="20"/>
                <w:szCs w:val="20"/>
              </w:rPr>
              <w:t>Только собственные выплаты</w:t>
            </w:r>
          </w:p>
        </w:tc>
        <w:tc>
          <w:tcPr>
            <w:tcW w:w="14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C2608F">
            <w:r>
              <w:rPr>
                <w:color w:val="000000"/>
                <w:sz w:val="20"/>
                <w:szCs w:val="20"/>
              </w:rPr>
              <w:t>Нет</w:t>
            </w:r>
          </w:p>
        </w:tc>
      </w:tr>
      <w:tr w:rsidR="00276B49" w:rsidTr="002476FD">
        <w:tc>
          <w:tcPr>
            <w:tcW w:w="187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C2608F">
            <w:r>
              <w:rPr>
                <w:color w:val="000000"/>
                <w:sz w:val="20"/>
                <w:szCs w:val="20"/>
              </w:rPr>
              <w:t>Бухгалтер</w:t>
            </w:r>
          </w:p>
        </w:tc>
        <w:tc>
          <w:tcPr>
            <w:tcW w:w="131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C2608F">
            <w:r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1684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276B49"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31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C2608F">
            <w:r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1684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C2608F">
            <w:r>
              <w:rPr>
                <w:color w:val="000000"/>
                <w:sz w:val="20"/>
                <w:szCs w:val="20"/>
              </w:rPr>
              <w:t>Полный доступ</w:t>
            </w:r>
          </w:p>
        </w:tc>
        <w:tc>
          <w:tcPr>
            <w:tcW w:w="1497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C2608F">
            <w:r>
              <w:rPr>
                <w:color w:val="000000"/>
                <w:sz w:val="20"/>
                <w:szCs w:val="20"/>
              </w:rPr>
              <w:t>Нет</w:t>
            </w:r>
          </w:p>
        </w:tc>
      </w:tr>
      <w:tr w:rsidR="00276B49" w:rsidTr="002476FD"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C2608F">
            <w:r>
              <w:rPr>
                <w:color w:val="000000"/>
                <w:sz w:val="20"/>
                <w:szCs w:val="20"/>
              </w:rPr>
              <w:t>Администратор CRM</w:t>
            </w:r>
          </w:p>
        </w:tc>
        <w:tc>
          <w:tcPr>
            <w:tcW w:w="13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C2608F">
            <w:r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16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C2608F"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3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C2608F">
            <w:r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16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C2608F">
            <w:r>
              <w:rPr>
                <w:color w:val="000000"/>
                <w:sz w:val="20"/>
                <w:szCs w:val="20"/>
              </w:rPr>
              <w:t>Да</w:t>
            </w:r>
          </w:p>
        </w:tc>
        <w:tc>
          <w:tcPr>
            <w:tcW w:w="14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76B49" w:rsidRDefault="00276B49" w:rsidP="00C2608F">
            <w:r>
              <w:rPr>
                <w:color w:val="000000"/>
                <w:sz w:val="20"/>
                <w:szCs w:val="20"/>
              </w:rPr>
              <w:t>Да</w:t>
            </w:r>
          </w:p>
        </w:tc>
      </w:tr>
    </w:tbl>
    <w:p w:rsidR="002476FD" w:rsidRPr="002476FD" w:rsidRDefault="002476FD" w:rsidP="002476FD">
      <w:pPr>
        <w:pStyle w:val="2"/>
      </w:pPr>
      <w:bookmarkStart w:id="32" w:name="_Toc239959036"/>
      <w:r>
        <w:lastRenderedPageBreak/>
        <w:t xml:space="preserve">4.2. Диаграмма </w:t>
      </w:r>
      <w:r>
        <w:rPr>
          <w:lang w:val="en-US"/>
        </w:rPr>
        <w:t xml:space="preserve">TO BE </w:t>
      </w:r>
      <w:r>
        <w:t>бизнес-процесса</w:t>
      </w:r>
      <w:bookmarkEnd w:id="32"/>
    </w:p>
    <w:p w:rsidR="00070ADB" w:rsidRDefault="00977741" w:rsidP="002476FD">
      <w:r>
        <w:pict>
          <v:shape id="_x0000_i1113" type="#_x0000_t75" style="width:467.25pt;height:293.25pt">
            <v:imagedata r:id="rId10" o:title="BPMN TO BE"/>
          </v:shape>
        </w:pict>
      </w:r>
    </w:p>
    <w:p w:rsidR="0071119D" w:rsidRPr="0061354D" w:rsidRDefault="0071119D" w:rsidP="0071119D">
      <w:pPr>
        <w:pStyle w:val="2"/>
      </w:pPr>
      <w:bookmarkStart w:id="33" w:name="_Toc239929295"/>
      <w:bookmarkStart w:id="34" w:name="_Toc239959037"/>
      <w:r>
        <w:t xml:space="preserve">4.3. </w:t>
      </w:r>
      <w:bookmarkEnd w:id="33"/>
      <w:r>
        <w:t xml:space="preserve">Описание </w:t>
      </w:r>
      <w:r>
        <w:rPr>
          <w:lang w:val="en-US"/>
        </w:rPr>
        <w:t>Use</w:t>
      </w:r>
      <w:r w:rsidRPr="0061354D">
        <w:t xml:space="preserve"> </w:t>
      </w:r>
      <w:r>
        <w:rPr>
          <w:lang w:val="en-US"/>
        </w:rPr>
        <w:t>Case</w:t>
      </w:r>
      <w:r w:rsidRPr="0061354D">
        <w:t>-</w:t>
      </w:r>
      <w:r>
        <w:t xml:space="preserve">ов </w:t>
      </w:r>
      <w:r w:rsidR="0061354D">
        <w:t>каждой роли</w:t>
      </w:r>
      <w:bookmarkEnd w:id="34"/>
    </w:p>
    <w:p w:rsidR="0071119D" w:rsidRPr="00935261" w:rsidRDefault="0071119D" w:rsidP="00935261">
      <w:pPr>
        <w:spacing w:before="240" w:after="120"/>
        <w:rPr>
          <w:b/>
        </w:rPr>
      </w:pPr>
      <w:bookmarkStart w:id="35" w:name="_Toc239929296"/>
      <w:r w:rsidRPr="00935261">
        <w:rPr>
          <w:b/>
        </w:rPr>
        <w:t>Менеджер проекта</w:t>
      </w:r>
      <w:bookmarkEnd w:id="35"/>
    </w:p>
    <w:p w:rsidR="0071119D" w:rsidRDefault="0071119D" w:rsidP="0071119D">
      <w:pPr>
        <w:pStyle w:val="a3"/>
        <w:numPr>
          <w:ilvl w:val="0"/>
          <w:numId w:val="8"/>
        </w:numPr>
        <w:spacing w:after="100"/>
        <w:contextualSpacing w:val="0"/>
        <w:jc w:val="both"/>
      </w:pPr>
      <w:r>
        <w:t xml:space="preserve">Создаёт задачу в CRM и назначает исполнителя; если исполнитель внешний и ещё не работал с компанией — CRM предлагает отправить приглашение в </w:t>
      </w:r>
      <w:proofErr w:type="spellStart"/>
      <w:r>
        <w:t>MadeTask</w:t>
      </w:r>
      <w:proofErr w:type="spellEnd"/>
      <w:r>
        <w:t>.</w:t>
      </w:r>
    </w:p>
    <w:p w:rsidR="0071119D" w:rsidRDefault="0071119D" w:rsidP="0071119D">
      <w:pPr>
        <w:pStyle w:val="a3"/>
        <w:numPr>
          <w:ilvl w:val="0"/>
          <w:numId w:val="8"/>
        </w:numPr>
        <w:spacing w:after="100"/>
        <w:contextualSpacing w:val="0"/>
        <w:jc w:val="both"/>
      </w:pPr>
      <w:r>
        <w:t>Видит в карточке задачи единый статус: рабочий (в работе / на проверке / принято) и финансовый (ожидает верификации / выплата инициирована / оплачено).</w:t>
      </w:r>
    </w:p>
    <w:p w:rsidR="0071119D" w:rsidRPr="00935261" w:rsidRDefault="0071119D" w:rsidP="00935261">
      <w:pPr>
        <w:spacing w:before="240" w:after="120"/>
        <w:rPr>
          <w:b/>
        </w:rPr>
      </w:pPr>
      <w:bookmarkStart w:id="36" w:name="_Toc239929297"/>
      <w:r w:rsidRPr="00935261">
        <w:rPr>
          <w:b/>
        </w:rPr>
        <w:t>Внешний подрядчик</w:t>
      </w:r>
      <w:bookmarkEnd w:id="36"/>
    </w:p>
    <w:p w:rsidR="0071119D" w:rsidRDefault="0071119D" w:rsidP="0071119D">
      <w:pPr>
        <w:pStyle w:val="a3"/>
        <w:numPr>
          <w:ilvl w:val="0"/>
          <w:numId w:val="8"/>
        </w:numPr>
        <w:spacing w:after="100"/>
        <w:contextualSpacing w:val="0"/>
        <w:jc w:val="both"/>
      </w:pPr>
      <w:r>
        <w:t xml:space="preserve">Получает ссылку-приглашение, переходит в </w:t>
      </w:r>
      <w:proofErr w:type="spellStart"/>
      <w:r>
        <w:t>MadeTask</w:t>
      </w:r>
      <w:proofErr w:type="spellEnd"/>
      <w:r>
        <w:t xml:space="preserve"> только для регистрации и привязки счёта, дальше работает в CRM.</w:t>
      </w:r>
    </w:p>
    <w:p w:rsidR="0071119D" w:rsidRDefault="0071119D" w:rsidP="0071119D">
      <w:pPr>
        <w:pStyle w:val="a3"/>
        <w:numPr>
          <w:ilvl w:val="0"/>
          <w:numId w:val="8"/>
        </w:numPr>
        <w:spacing w:after="100"/>
        <w:contextualSpacing w:val="0"/>
        <w:jc w:val="both"/>
      </w:pPr>
      <w:r>
        <w:t>Загружает результат и отмечает задачу «</w:t>
      </w:r>
      <w:r w:rsidR="0061354D">
        <w:t>Выполнено</w:t>
      </w:r>
      <w:r>
        <w:t>»; видит статус собственной оплаты в CRM без доступа к чужим проектам.</w:t>
      </w:r>
    </w:p>
    <w:p w:rsidR="0071119D" w:rsidRPr="00935261" w:rsidRDefault="0071119D" w:rsidP="00935261">
      <w:pPr>
        <w:spacing w:before="240" w:after="120"/>
        <w:rPr>
          <w:b/>
        </w:rPr>
      </w:pPr>
      <w:bookmarkStart w:id="37" w:name="_Toc239929298"/>
      <w:r w:rsidRPr="00935261">
        <w:rPr>
          <w:b/>
        </w:rPr>
        <w:t>Бухгалтер</w:t>
      </w:r>
      <w:bookmarkEnd w:id="37"/>
    </w:p>
    <w:p w:rsidR="0071119D" w:rsidRDefault="0071119D" w:rsidP="0071119D">
      <w:pPr>
        <w:pStyle w:val="a3"/>
        <w:numPr>
          <w:ilvl w:val="0"/>
          <w:numId w:val="8"/>
        </w:numPr>
        <w:spacing w:after="100"/>
        <w:contextualSpacing w:val="0"/>
        <w:jc w:val="both"/>
      </w:pPr>
      <w:r>
        <w:t>Видит выплат</w:t>
      </w:r>
      <w:r w:rsidR="0061354D">
        <w:t>ы</w:t>
      </w:r>
      <w:r>
        <w:t xml:space="preserve"> по всем проектам с фактическими статусами и закрывающими документами без ручной сверки в </w:t>
      </w:r>
      <w:proofErr w:type="spellStart"/>
      <w:r>
        <w:t>Excel</w:t>
      </w:r>
      <w:proofErr w:type="spellEnd"/>
      <w:r>
        <w:t>.</w:t>
      </w:r>
    </w:p>
    <w:p w:rsidR="0071119D" w:rsidRDefault="0061354D" w:rsidP="0071119D">
      <w:pPr>
        <w:pStyle w:val="a3"/>
        <w:numPr>
          <w:ilvl w:val="0"/>
          <w:numId w:val="8"/>
        </w:numPr>
        <w:spacing w:after="100"/>
        <w:contextualSpacing w:val="0"/>
        <w:jc w:val="both"/>
      </w:pPr>
      <w:r>
        <w:t xml:space="preserve">Вручную работает с данными </w:t>
      </w:r>
      <w:r w:rsidR="0071119D">
        <w:t>только при ошибке интеграции.</w:t>
      </w:r>
    </w:p>
    <w:p w:rsidR="0071119D" w:rsidRPr="00935261" w:rsidRDefault="0071119D" w:rsidP="00935261">
      <w:pPr>
        <w:spacing w:before="240" w:after="120"/>
        <w:rPr>
          <w:b/>
        </w:rPr>
      </w:pPr>
      <w:bookmarkStart w:id="38" w:name="_Toc239929299"/>
      <w:r w:rsidRPr="00935261">
        <w:rPr>
          <w:b/>
        </w:rPr>
        <w:t>Администратор CRM</w:t>
      </w:r>
      <w:bookmarkEnd w:id="38"/>
    </w:p>
    <w:p w:rsidR="0071119D" w:rsidRDefault="0071119D" w:rsidP="0071119D">
      <w:pPr>
        <w:pStyle w:val="a3"/>
        <w:numPr>
          <w:ilvl w:val="0"/>
          <w:numId w:val="8"/>
        </w:numPr>
        <w:spacing w:after="100"/>
        <w:contextualSpacing w:val="0"/>
        <w:jc w:val="both"/>
      </w:pPr>
      <w:r>
        <w:t xml:space="preserve">Настраивает роли, права доступа и параметры подключения к </w:t>
      </w:r>
      <w:proofErr w:type="spellStart"/>
      <w:r>
        <w:t>MadeTask</w:t>
      </w:r>
      <w:proofErr w:type="spellEnd"/>
      <w:r>
        <w:t xml:space="preserve"> API.</w:t>
      </w:r>
    </w:p>
    <w:p w:rsidR="0071119D" w:rsidRDefault="0071119D" w:rsidP="0071119D">
      <w:pPr>
        <w:pStyle w:val="a3"/>
        <w:numPr>
          <w:ilvl w:val="0"/>
          <w:numId w:val="8"/>
        </w:numPr>
        <w:spacing w:after="100"/>
        <w:contextualSpacing w:val="0"/>
        <w:jc w:val="both"/>
      </w:pPr>
      <w:r>
        <w:t>Просматривает журнал ошибок интеграции и инициирует ручное вмешательство в нестандартных случаях.</w:t>
      </w:r>
    </w:p>
    <w:p w:rsidR="0061354D" w:rsidRPr="00FE11FD" w:rsidRDefault="0061354D" w:rsidP="00FE11FD">
      <w:pPr>
        <w:pStyle w:val="1"/>
        <w:rPr>
          <w:rFonts w:ascii="Times New Roman" w:hAnsi="Times New Roman" w:cs="Times New Roman"/>
          <w:b/>
          <w:color w:val="1F4E79" w:themeColor="accent1" w:themeShade="80"/>
        </w:rPr>
      </w:pPr>
      <w:bookmarkStart w:id="39" w:name="_Toc239959038"/>
      <w:r w:rsidRPr="00FE11FD">
        <w:rPr>
          <w:rFonts w:ascii="Times New Roman" w:hAnsi="Times New Roman" w:cs="Times New Roman"/>
          <w:b/>
          <w:color w:val="1F4E79" w:themeColor="accent1" w:themeShade="80"/>
        </w:rPr>
        <w:lastRenderedPageBreak/>
        <w:t>5. Проектирование интеграции</w:t>
      </w:r>
      <w:bookmarkEnd w:id="39"/>
    </w:p>
    <w:p w:rsidR="0061354D" w:rsidRDefault="0061354D" w:rsidP="0061354D">
      <w:pPr>
        <w:pStyle w:val="2"/>
      </w:pPr>
      <w:bookmarkStart w:id="40" w:name="_Toc239929302"/>
      <w:bookmarkStart w:id="41" w:name="_Toc239959039"/>
      <w:r>
        <w:t xml:space="preserve">5.1. Сценарии взаимодействия CRM и </w:t>
      </w:r>
      <w:proofErr w:type="spellStart"/>
      <w:r>
        <w:t>MadeTask</w:t>
      </w:r>
      <w:bookmarkEnd w:id="40"/>
      <w:bookmarkEnd w:id="41"/>
      <w:proofErr w:type="spellEnd"/>
    </w:p>
    <w:p w:rsidR="00977741" w:rsidRDefault="00977741" w:rsidP="00977741">
      <w:pPr>
        <w:pStyle w:val="a3"/>
        <w:numPr>
          <w:ilvl w:val="0"/>
          <w:numId w:val="9"/>
        </w:numPr>
        <w:spacing w:after="100"/>
        <w:contextualSpacing w:val="0"/>
        <w:jc w:val="both"/>
      </w:pPr>
      <w:r>
        <w:t xml:space="preserve">Менеджер создаёт исполнителя в CRM → CRM создаёт исполнителя в </w:t>
      </w:r>
      <w:proofErr w:type="spellStart"/>
      <w:r>
        <w:t>MadeTask</w:t>
      </w:r>
      <w:proofErr w:type="spellEnd"/>
      <w:r>
        <w:t xml:space="preserve"> через API и отправляет ему персональную ссылку KYC-верификации; после прохождения верификации исполнитель самостоятельно привязывает карту через защищённый </w:t>
      </w:r>
      <w:proofErr w:type="spellStart"/>
      <w:r>
        <w:t>виджет</w:t>
      </w:r>
      <w:proofErr w:type="spellEnd"/>
      <w:r>
        <w:t xml:space="preserve"> </w:t>
      </w:r>
      <w:proofErr w:type="spellStart"/>
      <w:r>
        <w:t>токенизации</w:t>
      </w:r>
      <w:proofErr w:type="spellEnd"/>
      <w:r>
        <w:t>.</w:t>
      </w:r>
    </w:p>
    <w:p w:rsidR="0061354D" w:rsidRDefault="0061354D" w:rsidP="0061354D">
      <w:pPr>
        <w:pStyle w:val="a3"/>
        <w:numPr>
          <w:ilvl w:val="0"/>
          <w:numId w:val="9"/>
        </w:numPr>
        <w:spacing w:after="100"/>
        <w:contextualSpacing w:val="0"/>
        <w:jc w:val="both"/>
      </w:pPr>
      <w:r>
        <w:t xml:space="preserve">Менеджер создаёт задачу в CRM → CRM создаёт задачу в </w:t>
      </w:r>
      <w:proofErr w:type="spellStart"/>
      <w:r>
        <w:t>MadeTask</w:t>
      </w:r>
      <w:proofErr w:type="spellEnd"/>
      <w:r>
        <w:t>.</w:t>
      </w:r>
    </w:p>
    <w:p w:rsidR="006135F4" w:rsidRDefault="006135F4" w:rsidP="006135F4">
      <w:pPr>
        <w:pStyle w:val="a3"/>
        <w:numPr>
          <w:ilvl w:val="0"/>
          <w:numId w:val="9"/>
        </w:numPr>
        <w:spacing w:after="100"/>
        <w:contextualSpacing w:val="0"/>
        <w:jc w:val="both"/>
      </w:pPr>
      <w:r>
        <w:t xml:space="preserve">Исполнитель отмечает задачу «Готово» — это остаётся внутренним статусом CRM; при решении менеджера CRM вызывает </w:t>
      </w:r>
      <w:r w:rsidR="00866943">
        <w:t xml:space="preserve">метод </w:t>
      </w:r>
      <w:proofErr w:type="spellStart"/>
      <w:r>
        <w:t>accept</w:t>
      </w:r>
      <w:proofErr w:type="spellEnd"/>
      <w:r>
        <w:t>/</w:t>
      </w:r>
      <w:proofErr w:type="spellStart"/>
      <w:r>
        <w:t>reject</w:t>
      </w:r>
      <w:proofErr w:type="spellEnd"/>
      <w:r>
        <w:t xml:space="preserve"> соответствующей задачи в </w:t>
      </w:r>
      <w:proofErr w:type="spellStart"/>
      <w:r>
        <w:t>MadeTask</w:t>
      </w:r>
      <w:proofErr w:type="spellEnd"/>
      <w:r>
        <w:t>.</w:t>
      </w:r>
    </w:p>
    <w:p w:rsidR="006135F4" w:rsidRDefault="006135F4" w:rsidP="006135F4">
      <w:pPr>
        <w:pStyle w:val="a3"/>
        <w:numPr>
          <w:ilvl w:val="0"/>
          <w:numId w:val="9"/>
        </w:numPr>
        <w:spacing w:after="100"/>
        <w:contextualSpacing w:val="0"/>
        <w:jc w:val="both"/>
      </w:pPr>
      <w:r>
        <w:t>Менеджер принимает результат → CRM проверяет наличие привязанных реквизитов → инициирует выплату → периодически опрашивает статус выплаты до её завершения → записывает операцию.</w:t>
      </w:r>
    </w:p>
    <w:p w:rsidR="004A32B5" w:rsidRDefault="004A32B5" w:rsidP="004A32B5">
      <w:pPr>
        <w:pStyle w:val="2"/>
      </w:pPr>
      <w:bookmarkStart w:id="42" w:name="_Toc239929303"/>
      <w:bookmarkStart w:id="43" w:name="_Toc239959040"/>
      <w:r>
        <w:t>5.2. Диаграммы последовательностей</w:t>
      </w:r>
      <w:bookmarkEnd w:id="42"/>
      <w:bookmarkEnd w:id="43"/>
    </w:p>
    <w:p w:rsidR="004A32B5" w:rsidRPr="00935261" w:rsidRDefault="004A32B5" w:rsidP="00935261">
      <w:pPr>
        <w:spacing w:before="240" w:after="120"/>
        <w:rPr>
          <w:b/>
        </w:rPr>
      </w:pPr>
      <w:bookmarkStart w:id="44" w:name="_Toc239929304"/>
      <w:r w:rsidRPr="00935261">
        <w:rPr>
          <w:b/>
        </w:rPr>
        <w:t xml:space="preserve">Сценарий 1. </w:t>
      </w:r>
      <w:bookmarkEnd w:id="44"/>
      <w:r w:rsidR="0009498E" w:rsidRPr="00935261">
        <w:rPr>
          <w:b/>
        </w:rPr>
        <w:t>Создание исполнителя, KYC-верификация и привязка карты</w:t>
      </w:r>
    </w:p>
    <w:p w:rsidR="004A32B5" w:rsidRPr="004A32B5" w:rsidRDefault="0025230D" w:rsidP="0025230D">
      <w:pPr>
        <w:spacing w:before="240" w:after="120"/>
      </w:pPr>
      <w:r>
        <w:rPr>
          <w:noProof/>
        </w:rPr>
        <w:pict>
          <v:shape id="_x0000_i1114" type="#_x0000_t75" style="width:467.25pt;height:262.5pt">
            <v:imagedata r:id="rId11" o:title="s1"/>
          </v:shape>
        </w:pict>
      </w:r>
      <w:bookmarkStart w:id="45" w:name="_Toc239929305"/>
      <w:r w:rsidR="004A32B5" w:rsidRPr="004A32B5">
        <w:rPr>
          <w:b/>
          <w:bCs/>
        </w:rPr>
        <w:t xml:space="preserve">Сценарий 2. Создание задачи в CRM и </w:t>
      </w:r>
      <w:proofErr w:type="spellStart"/>
      <w:r w:rsidR="004A32B5" w:rsidRPr="004A32B5">
        <w:rPr>
          <w:b/>
          <w:bCs/>
        </w:rPr>
        <w:t>MadeTask</w:t>
      </w:r>
      <w:bookmarkEnd w:id="45"/>
      <w:proofErr w:type="spellEnd"/>
    </w:p>
    <w:p w:rsidR="004A32B5" w:rsidRDefault="00F8124C" w:rsidP="0025230D">
      <w:pPr>
        <w:spacing w:before="120" w:after="60"/>
      </w:pPr>
      <w:r>
        <w:lastRenderedPageBreak/>
        <w:pict>
          <v:shape id="_x0000_i1115" type="#_x0000_t75" style="width:466.5pt;height:207.75pt">
            <v:imagedata r:id="rId12" o:title="s2"/>
          </v:shape>
        </w:pict>
      </w:r>
    </w:p>
    <w:p w:rsidR="004A32B5" w:rsidRPr="00935261" w:rsidRDefault="004A32B5" w:rsidP="00935261">
      <w:pPr>
        <w:spacing w:before="240" w:after="120"/>
        <w:rPr>
          <w:b/>
        </w:rPr>
      </w:pPr>
      <w:bookmarkStart w:id="46" w:name="_Toc239929306"/>
      <w:r w:rsidRPr="00935261">
        <w:rPr>
          <w:b/>
        </w:rPr>
        <w:t>Сценарий 3. Отметка задачи выполненной</w:t>
      </w:r>
      <w:bookmarkEnd w:id="46"/>
      <w:r w:rsidR="0009498E" w:rsidRPr="00935261">
        <w:rPr>
          <w:b/>
        </w:rPr>
        <w:t>, приемка или отклонение</w:t>
      </w:r>
    </w:p>
    <w:p w:rsidR="004A32B5" w:rsidRPr="00F8124C" w:rsidRDefault="00866943" w:rsidP="0025230D">
      <w:pPr>
        <w:spacing w:before="120" w:after="60"/>
        <w:rPr>
          <w:lang w:val="en-US"/>
        </w:rPr>
      </w:pPr>
      <w:r>
        <w:rPr>
          <w:lang w:val="en-US"/>
        </w:rPr>
        <w:pict>
          <v:shape id="_x0000_i1117" type="#_x0000_t75" style="width:467.25pt;height:322.5pt">
            <v:imagedata r:id="rId13" o:title="s3"/>
          </v:shape>
        </w:pict>
      </w:r>
    </w:p>
    <w:p w:rsidR="004A32B5" w:rsidRPr="00935261" w:rsidRDefault="004A32B5" w:rsidP="00935261">
      <w:pPr>
        <w:spacing w:before="240" w:after="120"/>
        <w:rPr>
          <w:b/>
        </w:rPr>
      </w:pPr>
      <w:bookmarkStart w:id="47" w:name="_Toc239929307"/>
      <w:r w:rsidRPr="00935261">
        <w:rPr>
          <w:b/>
        </w:rPr>
        <w:t xml:space="preserve">Сценарий 4. </w:t>
      </w:r>
      <w:r w:rsidR="0009498E" w:rsidRPr="00935261">
        <w:rPr>
          <w:b/>
        </w:rPr>
        <w:t>В</w:t>
      </w:r>
      <w:r w:rsidRPr="00935261">
        <w:rPr>
          <w:b/>
        </w:rPr>
        <w:t xml:space="preserve">ыплата </w:t>
      </w:r>
      <w:r w:rsidR="0009498E" w:rsidRPr="00935261">
        <w:rPr>
          <w:b/>
        </w:rPr>
        <w:t>по принятой задаче</w:t>
      </w:r>
      <w:r w:rsidRPr="00935261">
        <w:rPr>
          <w:b/>
        </w:rPr>
        <w:t xml:space="preserve"> </w:t>
      </w:r>
      <w:bookmarkEnd w:id="47"/>
    </w:p>
    <w:p w:rsidR="004A32B5" w:rsidRDefault="004E4F87" w:rsidP="00866943">
      <w:pPr>
        <w:spacing w:before="120" w:after="60"/>
        <w:rPr>
          <w:lang w:val="en-US"/>
        </w:rPr>
      </w:pPr>
      <w:r>
        <w:rPr>
          <w:lang w:val="en-US"/>
        </w:rPr>
        <w:lastRenderedPageBreak/>
        <w:pict>
          <v:shape id="_x0000_i1116" type="#_x0000_t75" style="width:467.25pt;height:269.25pt">
            <v:imagedata r:id="rId14" o:title="s4"/>
          </v:shape>
        </w:pict>
      </w:r>
    </w:p>
    <w:p w:rsidR="00866943" w:rsidRDefault="00866943" w:rsidP="00866943">
      <w:pPr>
        <w:spacing w:after="160" w:line="276" w:lineRule="auto"/>
        <w:jc w:val="both"/>
      </w:pPr>
      <w:r>
        <w:t xml:space="preserve">Чтобы исключить дублирование сущностей между CRM и </w:t>
      </w:r>
      <w:proofErr w:type="spellStart"/>
      <w:r>
        <w:t>MadeTask</w:t>
      </w:r>
      <w:proofErr w:type="spellEnd"/>
      <w:r>
        <w:t>, применяются следующие механизмы:</w:t>
      </w:r>
    </w:p>
    <w:p w:rsidR="00866943" w:rsidRDefault="00866943" w:rsidP="00866943">
      <w:pPr>
        <w:pStyle w:val="a3"/>
        <w:numPr>
          <w:ilvl w:val="0"/>
          <w:numId w:val="11"/>
        </w:numPr>
        <w:spacing w:after="100"/>
        <w:contextualSpacing w:val="0"/>
        <w:jc w:val="both"/>
      </w:pPr>
      <w:r>
        <w:t xml:space="preserve">Таблица соответствия идентификаторов </w:t>
      </w:r>
      <w:proofErr w:type="spellStart"/>
      <w:r>
        <w:t>crm_id</w:t>
      </w:r>
      <w:proofErr w:type="spellEnd"/>
      <w:r>
        <w:t xml:space="preserve"> и </w:t>
      </w:r>
      <w:proofErr w:type="spellStart"/>
      <w:r>
        <w:t>madetask_id</w:t>
      </w:r>
      <w:proofErr w:type="spellEnd"/>
      <w:r>
        <w:t xml:space="preserve"> для задач, исполнителей и выплат, </w:t>
      </w:r>
      <w:r w:rsidR="00C2608F">
        <w:t xml:space="preserve">которая </w:t>
      </w:r>
      <w:r>
        <w:t>хранится на стороне CRM.</w:t>
      </w:r>
    </w:p>
    <w:p w:rsidR="00866943" w:rsidRPr="00866943" w:rsidRDefault="00866943" w:rsidP="00866943">
      <w:pPr>
        <w:pStyle w:val="a3"/>
        <w:numPr>
          <w:ilvl w:val="0"/>
          <w:numId w:val="11"/>
        </w:numPr>
        <w:spacing w:after="100"/>
        <w:contextualSpacing w:val="0"/>
        <w:jc w:val="both"/>
      </w:pPr>
      <w:r>
        <w:t xml:space="preserve">Поле </w:t>
      </w:r>
      <w:proofErr w:type="spellStart"/>
      <w:r>
        <w:t>external_id</w:t>
      </w:r>
      <w:proofErr w:type="spellEnd"/>
      <w:r>
        <w:t xml:space="preserve"> при создании задачи позволяет CRM сверять, что задача с данным идентификатором уже создана в </w:t>
      </w:r>
      <w:proofErr w:type="spellStart"/>
      <w:r>
        <w:t>MadeTask</w:t>
      </w:r>
      <w:proofErr w:type="spellEnd"/>
      <w:r>
        <w:t>, и не отправлять повторный запрос на создание.</w:t>
      </w:r>
      <w:r w:rsidR="004A6671">
        <w:t xml:space="preserve"> </w:t>
      </w:r>
    </w:p>
    <w:p w:rsidR="00866943" w:rsidRDefault="00866943" w:rsidP="00866943">
      <w:pPr>
        <w:pStyle w:val="2"/>
      </w:pPr>
      <w:bookmarkStart w:id="48" w:name="_Toc239934798"/>
      <w:bookmarkStart w:id="49" w:name="_Toc239959041"/>
      <w:r>
        <w:t>5.3. Сводная таблица обработки ошибок</w:t>
      </w:r>
      <w:bookmarkEnd w:id="48"/>
      <w:bookmarkEnd w:id="49"/>
    </w:p>
    <w:p w:rsidR="00866943" w:rsidRDefault="00866943" w:rsidP="00866943">
      <w:pPr>
        <w:spacing w:after="160" w:line="276" w:lineRule="auto"/>
        <w:jc w:val="both"/>
      </w:pPr>
      <w:r>
        <w:t xml:space="preserve">В таблице </w:t>
      </w:r>
      <w:r w:rsidR="00C2608F">
        <w:t>приводятся основные</w:t>
      </w:r>
      <w:r>
        <w:t xml:space="preserve"> реальные коды ошибок </w:t>
      </w:r>
      <w:proofErr w:type="spellStart"/>
      <w:r>
        <w:t>MadeTask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API из официальной документации.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0"/>
        <w:gridCol w:w="3817"/>
        <w:gridCol w:w="3428"/>
      </w:tblGrid>
      <w:tr w:rsidR="00866943" w:rsidTr="00C2608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1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6943" w:rsidRDefault="00866943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Ошибка</w:t>
            </w:r>
          </w:p>
        </w:tc>
        <w:tc>
          <w:tcPr>
            <w:tcW w:w="381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6943" w:rsidRDefault="00866943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Код / причина</w:t>
            </w:r>
          </w:p>
        </w:tc>
        <w:tc>
          <w:tcPr>
            <w:tcW w:w="342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6943" w:rsidRDefault="00866943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Реакция системы</w:t>
            </w:r>
          </w:p>
        </w:tc>
      </w:tr>
      <w:tr w:rsidR="00866943" w:rsidTr="00C2608F">
        <w:tblPrEx>
          <w:tblCellMar>
            <w:top w:w="0" w:type="dxa"/>
            <w:bottom w:w="0" w:type="dxa"/>
          </w:tblCellMar>
        </w:tblPrEx>
        <w:tc>
          <w:tcPr>
            <w:tcW w:w="21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6943" w:rsidRDefault="00866943" w:rsidP="00C2608F">
            <w:r>
              <w:rPr>
                <w:color w:val="000000"/>
                <w:sz w:val="20"/>
                <w:szCs w:val="20"/>
              </w:rPr>
              <w:t>У исполнителя нет привязанных реквизитов</w:t>
            </w:r>
          </w:p>
        </w:tc>
        <w:tc>
          <w:tcPr>
            <w:tcW w:w="38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6943" w:rsidRPr="00036D3D" w:rsidRDefault="00866943" w:rsidP="00C2608F">
            <w:pPr>
              <w:rPr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Пустой</w:t>
            </w:r>
            <w:r w:rsidRPr="00036D3D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список</w:t>
            </w:r>
            <w:r w:rsidRPr="00036D3D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от</w:t>
            </w:r>
            <w:r w:rsidRPr="00036D3D">
              <w:rPr>
                <w:color w:val="000000"/>
                <w:sz w:val="20"/>
                <w:szCs w:val="20"/>
                <w:lang w:val="en-US"/>
              </w:rPr>
              <w:t xml:space="preserve"> GET /payout/requisites/{method}/contractors/{id}</w:t>
            </w:r>
          </w:p>
        </w:tc>
        <w:tc>
          <w:tcPr>
            <w:tcW w:w="34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6943" w:rsidRDefault="00866943" w:rsidP="00C2608F">
            <w:r>
              <w:rPr>
                <w:color w:val="000000"/>
                <w:sz w:val="20"/>
                <w:szCs w:val="20"/>
              </w:rPr>
              <w:t xml:space="preserve">Задача переходит в статус «Оплата заблокирована», уведомление бухгалтеру; исполнителю повторно отправляется ссылка на </w:t>
            </w:r>
            <w:proofErr w:type="spellStart"/>
            <w:r>
              <w:rPr>
                <w:color w:val="000000"/>
                <w:sz w:val="20"/>
                <w:szCs w:val="20"/>
              </w:rPr>
              <w:t>виджет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привязки карты</w:t>
            </w:r>
          </w:p>
        </w:tc>
      </w:tr>
      <w:tr w:rsidR="00866943" w:rsidTr="00C2608F">
        <w:tblPrEx>
          <w:tblCellMar>
            <w:top w:w="0" w:type="dxa"/>
            <w:bottom w:w="0" w:type="dxa"/>
          </w:tblCellMar>
        </w:tblPrEx>
        <w:tc>
          <w:tcPr>
            <w:tcW w:w="211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6943" w:rsidRDefault="00866943" w:rsidP="00C2608F">
            <w:r>
              <w:rPr>
                <w:color w:val="000000"/>
                <w:sz w:val="20"/>
                <w:szCs w:val="20"/>
              </w:rPr>
              <w:t>Реквизиты некорректны</w:t>
            </w:r>
          </w:p>
        </w:tc>
        <w:tc>
          <w:tcPr>
            <w:tcW w:w="3817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6943" w:rsidRPr="00036D3D" w:rsidRDefault="00866943" w:rsidP="00C2608F">
            <w:pPr>
              <w:rPr>
                <w:lang w:val="en-US"/>
              </w:rPr>
            </w:pPr>
            <w:r w:rsidRPr="00036D3D">
              <w:rPr>
                <w:color w:val="000000"/>
                <w:sz w:val="20"/>
                <w:szCs w:val="20"/>
                <w:lang w:val="en-US"/>
              </w:rPr>
              <w:t xml:space="preserve">403 </w:t>
            </w:r>
            <w:proofErr w:type="spellStart"/>
            <w:r w:rsidRPr="00036D3D">
              <w:rPr>
                <w:color w:val="000000"/>
                <w:sz w:val="20"/>
                <w:szCs w:val="20"/>
                <w:lang w:val="en-US"/>
              </w:rPr>
              <w:t>requisites_invalid</w:t>
            </w:r>
            <w:proofErr w:type="spellEnd"/>
            <w:r w:rsidRPr="00036D3D">
              <w:rPr>
                <w:color w:val="00000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036D3D">
              <w:rPr>
                <w:color w:val="000000"/>
                <w:sz w:val="20"/>
                <w:szCs w:val="20"/>
                <w:lang w:val="en-US"/>
              </w:rPr>
              <w:t>requisites_payout_failed_by_security</w:t>
            </w:r>
            <w:proofErr w:type="spellEnd"/>
          </w:p>
        </w:tc>
        <w:tc>
          <w:tcPr>
            <w:tcW w:w="3428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6943" w:rsidRDefault="00866943" w:rsidP="00C2608F">
            <w:r>
              <w:rPr>
                <w:color w:val="000000"/>
                <w:sz w:val="20"/>
                <w:szCs w:val="20"/>
              </w:rPr>
              <w:t xml:space="preserve">Выплата отклоняется, ошибка </w:t>
            </w:r>
            <w:proofErr w:type="spellStart"/>
            <w:r>
              <w:rPr>
                <w:color w:val="000000"/>
                <w:sz w:val="20"/>
                <w:szCs w:val="20"/>
              </w:rPr>
              <w:t>логируется</w:t>
            </w:r>
            <w:proofErr w:type="spellEnd"/>
            <w:r>
              <w:rPr>
                <w:color w:val="000000"/>
                <w:sz w:val="20"/>
                <w:szCs w:val="20"/>
              </w:rPr>
              <w:t>, исполнителю предлагается привязать реквизиты заново</w:t>
            </w:r>
          </w:p>
        </w:tc>
      </w:tr>
      <w:tr w:rsidR="00866943" w:rsidTr="00C2608F">
        <w:tblPrEx>
          <w:tblCellMar>
            <w:top w:w="0" w:type="dxa"/>
            <w:bottom w:w="0" w:type="dxa"/>
          </w:tblCellMar>
        </w:tblPrEx>
        <w:tc>
          <w:tcPr>
            <w:tcW w:w="21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6943" w:rsidRDefault="00866943" w:rsidP="00C2608F">
            <w:r>
              <w:rPr>
                <w:color w:val="000000"/>
                <w:sz w:val="20"/>
                <w:szCs w:val="20"/>
              </w:rPr>
              <w:t>Недостаточно средств на балансе компании</w:t>
            </w:r>
          </w:p>
        </w:tc>
        <w:tc>
          <w:tcPr>
            <w:tcW w:w="38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6943" w:rsidRPr="00036D3D" w:rsidRDefault="00866943" w:rsidP="00C2608F">
            <w:pPr>
              <w:rPr>
                <w:lang w:val="en-US"/>
              </w:rPr>
            </w:pPr>
            <w:r w:rsidRPr="00036D3D">
              <w:rPr>
                <w:color w:val="000000"/>
                <w:sz w:val="20"/>
                <w:szCs w:val="20"/>
                <w:lang w:val="en-US"/>
              </w:rPr>
              <w:t xml:space="preserve">400 </w:t>
            </w:r>
            <w:proofErr w:type="spellStart"/>
            <w:r w:rsidRPr="00036D3D">
              <w:rPr>
                <w:color w:val="000000"/>
                <w:sz w:val="20"/>
                <w:szCs w:val="20"/>
                <w:lang w:val="en-US"/>
              </w:rPr>
              <w:t>payout_insufficient_funds</w:t>
            </w:r>
            <w:proofErr w:type="spellEnd"/>
            <w:r w:rsidRPr="00036D3D">
              <w:rPr>
                <w:color w:val="00000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036D3D">
              <w:rPr>
                <w:color w:val="000000"/>
                <w:sz w:val="20"/>
                <w:szCs w:val="20"/>
                <w:lang w:val="en-US"/>
              </w:rPr>
              <w:t>transaction.negative_balance</w:t>
            </w:r>
            <w:proofErr w:type="spellEnd"/>
          </w:p>
        </w:tc>
        <w:tc>
          <w:tcPr>
            <w:tcW w:w="34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6943" w:rsidRDefault="00866943" w:rsidP="00C2608F">
            <w:r>
              <w:rPr>
                <w:color w:val="000000"/>
                <w:sz w:val="20"/>
                <w:szCs w:val="20"/>
              </w:rPr>
              <w:t xml:space="preserve">Выплата не создаётся, уведомление бухгалтеру о необходимости пополнения баланса компании в </w:t>
            </w:r>
            <w:proofErr w:type="spellStart"/>
            <w:r>
              <w:rPr>
                <w:color w:val="000000"/>
                <w:sz w:val="20"/>
                <w:szCs w:val="20"/>
              </w:rPr>
              <w:t>MadeTask</w:t>
            </w:r>
            <w:proofErr w:type="spellEnd"/>
          </w:p>
        </w:tc>
      </w:tr>
      <w:tr w:rsidR="00866943" w:rsidTr="00C2608F">
        <w:tblPrEx>
          <w:tblCellMar>
            <w:top w:w="0" w:type="dxa"/>
            <w:bottom w:w="0" w:type="dxa"/>
          </w:tblCellMar>
        </w:tblPrEx>
        <w:tc>
          <w:tcPr>
            <w:tcW w:w="211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6943" w:rsidRDefault="00866943" w:rsidP="00C2608F">
            <w:r>
              <w:rPr>
                <w:color w:val="000000"/>
                <w:sz w:val="20"/>
                <w:szCs w:val="20"/>
              </w:rPr>
              <w:t xml:space="preserve">Задача ещё не в статусе </w:t>
            </w:r>
            <w:proofErr w:type="spellStart"/>
            <w:r>
              <w:rPr>
                <w:color w:val="000000"/>
                <w:sz w:val="20"/>
                <w:szCs w:val="20"/>
              </w:rPr>
              <w:t>completed</w:t>
            </w:r>
            <w:proofErr w:type="spellEnd"/>
          </w:p>
        </w:tc>
        <w:tc>
          <w:tcPr>
            <w:tcW w:w="3817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6943" w:rsidRPr="00036D3D" w:rsidRDefault="00866943" w:rsidP="00C2608F">
            <w:pPr>
              <w:rPr>
                <w:lang w:val="en-US"/>
              </w:rPr>
            </w:pPr>
            <w:r w:rsidRPr="00036D3D">
              <w:rPr>
                <w:color w:val="000000"/>
                <w:sz w:val="20"/>
                <w:szCs w:val="20"/>
                <w:lang w:val="en-US"/>
              </w:rPr>
              <w:t xml:space="preserve">403 </w:t>
            </w:r>
            <w:proofErr w:type="spellStart"/>
            <w:r w:rsidRPr="00036D3D">
              <w:rPr>
                <w:color w:val="000000"/>
                <w:sz w:val="20"/>
                <w:szCs w:val="20"/>
                <w:lang w:val="en-US"/>
              </w:rPr>
              <w:t>task_status_is_not_completed</w:t>
            </w:r>
            <w:proofErr w:type="spellEnd"/>
          </w:p>
        </w:tc>
        <w:tc>
          <w:tcPr>
            <w:tcW w:w="3428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6943" w:rsidRDefault="00866943" w:rsidP="00C2608F">
            <w:r>
              <w:rPr>
                <w:color w:val="000000"/>
                <w:sz w:val="20"/>
                <w:szCs w:val="20"/>
              </w:rPr>
              <w:t>Попытка выплаты отклоняется до принятия задачи методом /</w:t>
            </w:r>
            <w:proofErr w:type="spellStart"/>
            <w:r>
              <w:rPr>
                <w:color w:val="000000"/>
                <w:sz w:val="20"/>
                <w:szCs w:val="20"/>
              </w:rPr>
              <w:t>accept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ошибка в логике CRM, требует проверки перед вызовом</w:t>
            </w:r>
          </w:p>
        </w:tc>
      </w:tr>
      <w:tr w:rsidR="00866943" w:rsidTr="00C2608F">
        <w:tblPrEx>
          <w:tblCellMar>
            <w:top w:w="0" w:type="dxa"/>
            <w:bottom w:w="0" w:type="dxa"/>
          </w:tblCellMar>
        </w:tblPrEx>
        <w:tc>
          <w:tcPr>
            <w:tcW w:w="21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6943" w:rsidRDefault="00866943" w:rsidP="00C2608F">
            <w:r>
              <w:rPr>
                <w:color w:val="000000"/>
                <w:sz w:val="20"/>
                <w:szCs w:val="20"/>
              </w:rPr>
              <w:lastRenderedPageBreak/>
              <w:t>Выплата по задаче уже существует</w:t>
            </w:r>
          </w:p>
        </w:tc>
        <w:tc>
          <w:tcPr>
            <w:tcW w:w="38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6943" w:rsidRDefault="00866943" w:rsidP="00C2608F">
            <w:r>
              <w:rPr>
                <w:color w:val="000000"/>
                <w:sz w:val="20"/>
                <w:szCs w:val="20"/>
              </w:rPr>
              <w:t xml:space="preserve">403 </w:t>
            </w:r>
            <w:proofErr w:type="spellStart"/>
            <w:r>
              <w:rPr>
                <w:color w:val="000000"/>
                <w:sz w:val="20"/>
                <w:szCs w:val="20"/>
              </w:rPr>
              <w:t>payout_already_exist</w:t>
            </w:r>
            <w:proofErr w:type="spellEnd"/>
          </w:p>
        </w:tc>
        <w:tc>
          <w:tcPr>
            <w:tcW w:w="34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6943" w:rsidRDefault="00866943" w:rsidP="00C2608F">
            <w:r>
              <w:rPr>
                <w:color w:val="000000"/>
                <w:sz w:val="20"/>
                <w:szCs w:val="20"/>
              </w:rPr>
              <w:t>CRM не создаёт повторную выплату — отображает уже существующую по данным GET /</w:t>
            </w:r>
            <w:proofErr w:type="spellStart"/>
            <w:r>
              <w:rPr>
                <w:color w:val="000000"/>
                <w:sz w:val="20"/>
                <w:szCs w:val="20"/>
              </w:rPr>
              <w:t>payout</w:t>
            </w:r>
            <w:proofErr w:type="spellEnd"/>
            <w:r>
              <w:rPr>
                <w:color w:val="000000"/>
                <w:sz w:val="20"/>
                <w:szCs w:val="20"/>
              </w:rPr>
              <w:t>/{</w:t>
            </w:r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  <w:r>
              <w:rPr>
                <w:color w:val="000000"/>
                <w:sz w:val="20"/>
                <w:szCs w:val="20"/>
              </w:rPr>
              <w:t>}</w:t>
            </w:r>
          </w:p>
        </w:tc>
      </w:tr>
      <w:tr w:rsidR="00866943" w:rsidTr="00C2608F">
        <w:tblPrEx>
          <w:tblCellMar>
            <w:top w:w="0" w:type="dxa"/>
            <w:bottom w:w="0" w:type="dxa"/>
          </w:tblCellMar>
        </w:tblPrEx>
        <w:tc>
          <w:tcPr>
            <w:tcW w:w="211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6943" w:rsidRDefault="00866943" w:rsidP="00C2608F">
            <w:r>
              <w:rPr>
                <w:color w:val="000000"/>
                <w:sz w:val="20"/>
                <w:szCs w:val="20"/>
              </w:rPr>
              <w:t>Отклонение задачи запрещено</w:t>
            </w:r>
          </w:p>
        </w:tc>
        <w:tc>
          <w:tcPr>
            <w:tcW w:w="3817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6943" w:rsidRDefault="00866943" w:rsidP="00C2608F">
            <w:r>
              <w:rPr>
                <w:color w:val="000000"/>
                <w:sz w:val="20"/>
                <w:szCs w:val="20"/>
              </w:rPr>
              <w:t xml:space="preserve">403 </w:t>
            </w:r>
            <w:proofErr w:type="spellStart"/>
            <w:r>
              <w:rPr>
                <w:color w:val="000000"/>
                <w:sz w:val="20"/>
                <w:szCs w:val="20"/>
              </w:rPr>
              <w:t>task_reject_forbidden</w:t>
            </w:r>
            <w:proofErr w:type="spellEnd"/>
          </w:p>
        </w:tc>
        <w:tc>
          <w:tcPr>
            <w:tcW w:w="3428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6943" w:rsidRDefault="00866943" w:rsidP="00C2608F">
            <w:r>
              <w:rPr>
                <w:color w:val="000000"/>
                <w:sz w:val="20"/>
                <w:szCs w:val="20"/>
              </w:rPr>
              <w:t xml:space="preserve">Задача, вероятно, уже оплачена или закрыта — ошибка </w:t>
            </w:r>
            <w:proofErr w:type="spellStart"/>
            <w:r>
              <w:rPr>
                <w:color w:val="000000"/>
                <w:sz w:val="20"/>
                <w:szCs w:val="20"/>
              </w:rPr>
              <w:t>логируется</w:t>
            </w:r>
            <w:proofErr w:type="spellEnd"/>
            <w:r>
              <w:rPr>
                <w:color w:val="000000"/>
                <w:sz w:val="20"/>
                <w:szCs w:val="20"/>
              </w:rPr>
              <w:t>, требуется вмешательство администратора</w:t>
            </w:r>
          </w:p>
        </w:tc>
      </w:tr>
      <w:tr w:rsidR="00866943" w:rsidTr="00C2608F">
        <w:tblPrEx>
          <w:tblCellMar>
            <w:top w:w="0" w:type="dxa"/>
            <w:bottom w:w="0" w:type="dxa"/>
          </w:tblCellMar>
        </w:tblPrEx>
        <w:tc>
          <w:tcPr>
            <w:tcW w:w="21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6943" w:rsidRDefault="00866943" w:rsidP="00C2608F">
            <w:r>
              <w:rPr>
                <w:color w:val="000000"/>
                <w:sz w:val="20"/>
                <w:szCs w:val="20"/>
              </w:rPr>
              <w:t>Исполнитель заблокирован</w:t>
            </w:r>
          </w:p>
        </w:tc>
        <w:tc>
          <w:tcPr>
            <w:tcW w:w="38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6943" w:rsidRPr="00036D3D" w:rsidRDefault="00866943" w:rsidP="00C2608F">
            <w:pPr>
              <w:rPr>
                <w:lang w:val="en-US"/>
              </w:rPr>
            </w:pPr>
            <w:r w:rsidRPr="00036D3D">
              <w:rPr>
                <w:color w:val="000000"/>
                <w:sz w:val="20"/>
                <w:szCs w:val="20"/>
                <w:lang w:val="en-US"/>
              </w:rPr>
              <w:t xml:space="preserve">403 </w:t>
            </w:r>
            <w:proofErr w:type="spellStart"/>
            <w:r w:rsidRPr="00036D3D">
              <w:rPr>
                <w:color w:val="000000"/>
                <w:sz w:val="20"/>
                <w:szCs w:val="20"/>
                <w:lang w:val="en-US"/>
              </w:rPr>
              <w:t>contractor_blocked</w:t>
            </w:r>
            <w:proofErr w:type="spellEnd"/>
            <w:r w:rsidRPr="00036D3D">
              <w:rPr>
                <w:color w:val="000000"/>
                <w:sz w:val="20"/>
                <w:szCs w:val="20"/>
                <w:lang w:val="en-US"/>
              </w:rPr>
              <w:t xml:space="preserve"> / 403 </w:t>
            </w:r>
            <w:proofErr w:type="spellStart"/>
            <w:r w:rsidRPr="00036D3D">
              <w:rPr>
                <w:color w:val="000000"/>
                <w:sz w:val="20"/>
                <w:szCs w:val="20"/>
                <w:lang w:val="en-US"/>
              </w:rPr>
              <w:t>contractor.is_blocked</w:t>
            </w:r>
            <w:proofErr w:type="spellEnd"/>
          </w:p>
        </w:tc>
        <w:tc>
          <w:tcPr>
            <w:tcW w:w="34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6943" w:rsidRDefault="00866943" w:rsidP="00C2608F">
            <w:r>
              <w:rPr>
                <w:color w:val="000000"/>
                <w:sz w:val="20"/>
                <w:szCs w:val="20"/>
              </w:rPr>
              <w:t>Все операции по исполнителю приостанавливаются, уведомление менеджеру и администратору</w:t>
            </w:r>
          </w:p>
        </w:tc>
      </w:tr>
      <w:tr w:rsidR="00866943" w:rsidTr="00C2608F">
        <w:tblPrEx>
          <w:tblCellMar>
            <w:top w:w="0" w:type="dxa"/>
            <w:bottom w:w="0" w:type="dxa"/>
          </w:tblCellMar>
        </w:tblPrEx>
        <w:tc>
          <w:tcPr>
            <w:tcW w:w="211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6943" w:rsidRDefault="00866943" w:rsidP="00C2608F">
            <w:r>
              <w:rPr>
                <w:color w:val="000000"/>
                <w:sz w:val="20"/>
                <w:szCs w:val="20"/>
              </w:rPr>
              <w:t>Компания-заказчик заблокирована</w:t>
            </w:r>
          </w:p>
        </w:tc>
        <w:tc>
          <w:tcPr>
            <w:tcW w:w="3817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6943" w:rsidRDefault="00866943" w:rsidP="00C2608F">
            <w:r>
              <w:rPr>
                <w:color w:val="000000"/>
                <w:sz w:val="20"/>
                <w:szCs w:val="20"/>
              </w:rPr>
              <w:t xml:space="preserve">401 </w:t>
            </w:r>
            <w:proofErr w:type="spellStart"/>
            <w:r>
              <w:rPr>
                <w:color w:val="000000"/>
                <w:sz w:val="20"/>
                <w:szCs w:val="20"/>
              </w:rPr>
              <w:t>user_banned</w:t>
            </w:r>
            <w:proofErr w:type="spellEnd"/>
          </w:p>
        </w:tc>
        <w:tc>
          <w:tcPr>
            <w:tcW w:w="3428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6943" w:rsidRDefault="00866943" w:rsidP="00C2608F">
            <w:r>
              <w:rPr>
                <w:color w:val="000000"/>
                <w:sz w:val="20"/>
                <w:szCs w:val="20"/>
              </w:rPr>
              <w:t>Критическая ошибка доступа — уведомление администратору, приостановка всех вызовов к API</w:t>
            </w:r>
          </w:p>
        </w:tc>
      </w:tr>
      <w:tr w:rsidR="00866943" w:rsidTr="00C2608F">
        <w:tblPrEx>
          <w:tblCellMar>
            <w:top w:w="0" w:type="dxa"/>
            <w:bottom w:w="0" w:type="dxa"/>
          </w:tblCellMar>
        </w:tblPrEx>
        <w:tc>
          <w:tcPr>
            <w:tcW w:w="21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6943" w:rsidRDefault="00866943" w:rsidP="00C2608F">
            <w:r>
              <w:rPr>
                <w:color w:val="000000"/>
                <w:sz w:val="20"/>
                <w:szCs w:val="20"/>
              </w:rPr>
              <w:t xml:space="preserve">Технические сбои </w:t>
            </w:r>
            <w:proofErr w:type="spellStart"/>
            <w:r>
              <w:rPr>
                <w:color w:val="000000"/>
                <w:sz w:val="20"/>
                <w:szCs w:val="20"/>
              </w:rPr>
              <w:t>MadeTask</w:t>
            </w:r>
            <w:proofErr w:type="spellEnd"/>
          </w:p>
        </w:tc>
        <w:tc>
          <w:tcPr>
            <w:tcW w:w="38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6943" w:rsidRPr="00036D3D" w:rsidRDefault="00866943" w:rsidP="00C2608F">
            <w:pPr>
              <w:rPr>
                <w:lang w:val="en-US"/>
              </w:rPr>
            </w:pPr>
            <w:r w:rsidRPr="00036D3D">
              <w:rPr>
                <w:color w:val="000000"/>
                <w:sz w:val="20"/>
                <w:szCs w:val="20"/>
                <w:lang w:val="en-US"/>
              </w:rPr>
              <w:t xml:space="preserve">5xx </w:t>
            </w:r>
            <w:proofErr w:type="spellStart"/>
            <w:r w:rsidRPr="00036D3D">
              <w:rPr>
                <w:color w:val="000000"/>
                <w:sz w:val="20"/>
                <w:szCs w:val="20"/>
                <w:lang w:val="en-US"/>
              </w:rPr>
              <w:t>internal_error</w:t>
            </w:r>
            <w:proofErr w:type="spellEnd"/>
            <w:r w:rsidRPr="00036D3D">
              <w:rPr>
                <w:color w:val="00000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036D3D">
              <w:rPr>
                <w:color w:val="000000"/>
                <w:sz w:val="20"/>
                <w:szCs w:val="20"/>
                <w:lang w:val="en-US"/>
              </w:rPr>
              <w:t>payout_external_error</w:t>
            </w:r>
            <w:proofErr w:type="spellEnd"/>
            <w:r w:rsidRPr="00036D3D">
              <w:rPr>
                <w:color w:val="000000"/>
                <w:sz w:val="20"/>
                <w:szCs w:val="20"/>
                <w:lang w:val="en-US"/>
              </w:rPr>
              <w:t xml:space="preserve"> / timeout</w:t>
            </w:r>
          </w:p>
        </w:tc>
        <w:tc>
          <w:tcPr>
            <w:tcW w:w="34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6943" w:rsidRDefault="00866943" w:rsidP="00C2608F">
            <w:r>
              <w:rPr>
                <w:color w:val="000000"/>
                <w:sz w:val="20"/>
                <w:szCs w:val="20"/>
              </w:rPr>
              <w:t xml:space="preserve">Событие ставится в очередь </w:t>
            </w:r>
            <w:proofErr w:type="spellStart"/>
            <w:r>
              <w:rPr>
                <w:color w:val="000000"/>
                <w:sz w:val="20"/>
                <w:szCs w:val="20"/>
              </w:rPr>
              <w:t>ретраев</w:t>
            </w:r>
            <w:proofErr w:type="spellEnd"/>
            <w:r>
              <w:rPr>
                <w:color w:val="000000"/>
                <w:sz w:val="20"/>
                <w:szCs w:val="20"/>
              </w:rPr>
              <w:t>, статус в CRM обновляется при следующем успешном опросе</w:t>
            </w:r>
          </w:p>
        </w:tc>
      </w:tr>
    </w:tbl>
    <w:p w:rsidR="00C2608F" w:rsidRPr="00FE11FD" w:rsidRDefault="00C2608F" w:rsidP="00FE11FD">
      <w:pPr>
        <w:pStyle w:val="1"/>
        <w:rPr>
          <w:rFonts w:ascii="Times New Roman" w:hAnsi="Times New Roman" w:cs="Times New Roman"/>
          <w:b/>
          <w:color w:val="1F4E79" w:themeColor="accent1" w:themeShade="80"/>
        </w:rPr>
      </w:pPr>
      <w:bookmarkStart w:id="50" w:name="_Toc239959042"/>
      <w:r w:rsidRPr="00FE11FD">
        <w:rPr>
          <w:rFonts w:ascii="Times New Roman" w:hAnsi="Times New Roman" w:cs="Times New Roman"/>
          <w:b/>
          <w:color w:val="1F4E79" w:themeColor="accent1" w:themeShade="80"/>
        </w:rPr>
        <w:t>6. Документирование и план разработки</w:t>
      </w:r>
      <w:bookmarkEnd w:id="50"/>
    </w:p>
    <w:p w:rsidR="00C2608F" w:rsidRDefault="00C2608F" w:rsidP="00C2608F">
      <w:pPr>
        <w:pStyle w:val="2"/>
      </w:pPr>
      <w:bookmarkStart w:id="51" w:name="_Toc239934800"/>
      <w:bookmarkStart w:id="52" w:name="_Toc239959043"/>
      <w:r>
        <w:t>6.1. Функциональные требования</w:t>
      </w:r>
      <w:bookmarkEnd w:id="51"/>
      <w:bookmarkEnd w:id="52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"/>
        <w:gridCol w:w="8419"/>
      </w:tblGrid>
      <w:tr w:rsidR="00C2608F" w:rsidTr="00C2608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4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FR-01</w:t>
            </w:r>
          </w:p>
        </w:tc>
        <w:tc>
          <w:tcPr>
            <w:tcW w:w="8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 xml:space="preserve">CRM должна позволять создавать задачу с указанием описания, </w:t>
            </w:r>
            <w:proofErr w:type="spellStart"/>
            <w:r>
              <w:rPr>
                <w:color w:val="000000"/>
                <w:sz w:val="20"/>
                <w:szCs w:val="20"/>
              </w:rPr>
              <w:t>дедлайна</w:t>
            </w:r>
            <w:proofErr w:type="spellEnd"/>
            <w:r>
              <w:rPr>
                <w:color w:val="000000"/>
                <w:sz w:val="20"/>
                <w:szCs w:val="20"/>
              </w:rPr>
              <w:t>, бюджета и исполнителя (внутреннего или внешнего).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FR-02</w:t>
            </w:r>
          </w:p>
        </w:tc>
        <w:tc>
          <w:tcPr>
            <w:tcW w:w="842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CRM должна поддерживать отдельную роль «Внешний подрядчик» с доступом только к собственным задачам и статусу собственных выплат.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FR-03</w:t>
            </w:r>
          </w:p>
        </w:tc>
        <w:tc>
          <w:tcPr>
            <w:tcW w:w="8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 xml:space="preserve">При назначении </w:t>
            </w:r>
            <w:proofErr w:type="spellStart"/>
            <w:r>
              <w:rPr>
                <w:color w:val="000000"/>
                <w:sz w:val="20"/>
                <w:szCs w:val="20"/>
              </w:rPr>
              <w:t>неверифицированного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внешнего исполнителя CRM должна создавать его через </w:t>
            </w:r>
            <w:proofErr w:type="spellStart"/>
            <w:r>
              <w:rPr>
                <w:color w:val="000000"/>
                <w:sz w:val="20"/>
                <w:szCs w:val="20"/>
              </w:rPr>
              <w:t>MadeTask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 (POST /</w:t>
            </w:r>
            <w:proofErr w:type="spellStart"/>
            <w:r>
              <w:rPr>
                <w:color w:val="000000"/>
                <w:sz w:val="20"/>
                <w:szCs w:val="20"/>
              </w:rPr>
              <w:t>contractors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create</w:t>
            </w:r>
            <w:proofErr w:type="spellEnd"/>
            <w:r>
              <w:rPr>
                <w:color w:val="000000"/>
                <w:sz w:val="20"/>
                <w:szCs w:val="20"/>
              </w:rPr>
              <w:t>) и отправлять ему персональную ссылку KYC-верификации (</w:t>
            </w:r>
            <w:proofErr w:type="spellStart"/>
            <w:r>
              <w:rPr>
                <w:color w:val="000000"/>
                <w:sz w:val="20"/>
                <w:szCs w:val="20"/>
              </w:rPr>
              <w:t>kyc_link_level_one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FR-04</w:t>
            </w:r>
          </w:p>
        </w:tc>
        <w:tc>
          <w:tcPr>
            <w:tcW w:w="842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CRM должна периодически опрашивать статус верификации исполнителя (GET /</w:t>
            </w:r>
            <w:proofErr w:type="spellStart"/>
            <w:r>
              <w:rPr>
                <w:color w:val="000000"/>
                <w:sz w:val="20"/>
                <w:szCs w:val="20"/>
              </w:rPr>
              <w:t>contractors</w:t>
            </w:r>
            <w:proofErr w:type="spellEnd"/>
            <w:r>
              <w:rPr>
                <w:color w:val="000000"/>
                <w:sz w:val="20"/>
                <w:szCs w:val="20"/>
              </w:rPr>
              <w:t>/{</w:t>
            </w:r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}, поле </w:t>
            </w:r>
            <w:proofErr w:type="spellStart"/>
            <w:r>
              <w:rPr>
                <w:color w:val="000000"/>
                <w:sz w:val="20"/>
                <w:szCs w:val="20"/>
              </w:rPr>
              <w:t>kyc_state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и обновлять его локально, поскольку </w:t>
            </w:r>
            <w:proofErr w:type="spellStart"/>
            <w:r>
              <w:rPr>
                <w:color w:val="000000"/>
                <w:sz w:val="20"/>
                <w:szCs w:val="20"/>
              </w:rPr>
              <w:t>push</w:t>
            </w:r>
            <w:proofErr w:type="spellEnd"/>
            <w:r>
              <w:rPr>
                <w:color w:val="000000"/>
                <w:sz w:val="20"/>
                <w:szCs w:val="20"/>
              </w:rPr>
              <w:t>-уведомлений API не предоставляет.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FR-05</w:t>
            </w:r>
          </w:p>
        </w:tc>
        <w:tc>
          <w:tcPr>
            <w:tcW w:w="8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 xml:space="preserve">CRM должна создавать задачу в </w:t>
            </w:r>
            <w:proofErr w:type="spellStart"/>
            <w:r>
              <w:rPr>
                <w:color w:val="000000"/>
                <w:sz w:val="20"/>
                <w:szCs w:val="20"/>
              </w:rPr>
              <w:t>MadeTask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через API (POST v2/</w:t>
            </w:r>
            <w:proofErr w:type="spellStart"/>
            <w:r>
              <w:rPr>
                <w:color w:val="000000"/>
                <w:sz w:val="20"/>
                <w:szCs w:val="20"/>
              </w:rPr>
              <w:t>tasks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после назначения верифицированного исполнителя, с указанием </w:t>
            </w:r>
            <w:proofErr w:type="spellStart"/>
            <w:r>
              <w:rPr>
                <w:color w:val="000000"/>
                <w:sz w:val="20"/>
                <w:szCs w:val="20"/>
              </w:rPr>
              <w:t>category_id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service_id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из справочников.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FR-06</w:t>
            </w:r>
          </w:p>
        </w:tc>
        <w:tc>
          <w:tcPr>
            <w:tcW w:w="842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Исполнитель должен иметь возможность отметить задачу «Готово»</w:t>
            </w:r>
            <w:r w:rsidR="001923E1">
              <w:rPr>
                <w:color w:val="000000"/>
                <w:sz w:val="20"/>
                <w:szCs w:val="20"/>
              </w:rPr>
              <w:t xml:space="preserve"> (или «Выполнено») в CRM. П</w:t>
            </w:r>
            <w:r>
              <w:rPr>
                <w:color w:val="000000"/>
                <w:sz w:val="20"/>
                <w:szCs w:val="20"/>
              </w:rPr>
              <w:t xml:space="preserve">оскольку </w:t>
            </w:r>
            <w:proofErr w:type="spellStart"/>
            <w:r>
              <w:rPr>
                <w:color w:val="000000"/>
                <w:sz w:val="20"/>
                <w:szCs w:val="20"/>
              </w:rPr>
              <w:t>MadeTask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 не предоставляет промежуточного статуса, это состояние хранится только внутри CRM и используется для уведомления менеджера.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FR-07</w:t>
            </w:r>
          </w:p>
        </w:tc>
        <w:tc>
          <w:tcPr>
            <w:tcW w:w="8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1923E1">
            <w:r>
              <w:rPr>
                <w:color w:val="000000"/>
                <w:sz w:val="20"/>
                <w:szCs w:val="20"/>
              </w:rPr>
              <w:t xml:space="preserve">Менеджер должен иметь возможность принять или отклонить результат работы в CRM, </w:t>
            </w:r>
            <w:r w:rsidR="001923E1">
              <w:rPr>
                <w:color w:val="000000"/>
                <w:sz w:val="20"/>
                <w:szCs w:val="20"/>
              </w:rPr>
              <w:t xml:space="preserve">при этом вызывается </w:t>
            </w:r>
            <w:r>
              <w:rPr>
                <w:color w:val="000000"/>
                <w:sz w:val="20"/>
                <w:szCs w:val="20"/>
              </w:rPr>
              <w:t xml:space="preserve">соответствующий метод </w:t>
            </w:r>
            <w:proofErr w:type="spellStart"/>
            <w:r>
              <w:rPr>
                <w:color w:val="000000"/>
                <w:sz w:val="20"/>
                <w:szCs w:val="20"/>
              </w:rPr>
              <w:t>MadeTask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 (</w:t>
            </w:r>
            <w:proofErr w:type="spellStart"/>
            <w:r>
              <w:rPr>
                <w:color w:val="000000"/>
                <w:sz w:val="20"/>
                <w:szCs w:val="20"/>
              </w:rPr>
              <w:t>accept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reject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FR-08</w:t>
            </w:r>
          </w:p>
        </w:tc>
        <w:tc>
          <w:tcPr>
            <w:tcW w:w="842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 xml:space="preserve">При принятии результата CRM должна проверить наличие привязанных реквизитов исполнителя и инициировать выплату через </w:t>
            </w:r>
            <w:proofErr w:type="spellStart"/>
            <w:r>
              <w:rPr>
                <w:color w:val="000000"/>
                <w:sz w:val="20"/>
                <w:szCs w:val="20"/>
              </w:rPr>
              <w:t>MadeTask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 (POST /</w:t>
            </w:r>
            <w:proofErr w:type="spellStart"/>
            <w:r>
              <w:rPr>
                <w:color w:val="000000"/>
                <w:sz w:val="20"/>
                <w:szCs w:val="20"/>
              </w:rPr>
              <w:t>payout</w:t>
            </w:r>
            <w:proofErr w:type="spellEnd"/>
            <w:r>
              <w:rPr>
                <w:color w:val="000000"/>
                <w:sz w:val="20"/>
                <w:szCs w:val="20"/>
              </w:rPr>
              <w:t>/{</w:t>
            </w:r>
            <w:proofErr w:type="spellStart"/>
            <w:r>
              <w:rPr>
                <w:color w:val="000000"/>
                <w:sz w:val="20"/>
                <w:szCs w:val="20"/>
              </w:rPr>
              <w:t>method</w:t>
            </w:r>
            <w:proofErr w:type="spellEnd"/>
            <w:r>
              <w:rPr>
                <w:color w:val="000000"/>
                <w:sz w:val="20"/>
                <w:szCs w:val="20"/>
              </w:rPr>
              <w:t>}/</w:t>
            </w:r>
            <w:proofErr w:type="spellStart"/>
            <w:r>
              <w:rPr>
                <w:color w:val="000000"/>
                <w:sz w:val="20"/>
                <w:szCs w:val="20"/>
              </w:rPr>
              <w:t>create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FR-09</w:t>
            </w:r>
          </w:p>
        </w:tc>
        <w:tc>
          <w:tcPr>
            <w:tcW w:w="8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CRM должна периодически опрашивать статус выплаты (GET /</w:t>
            </w:r>
            <w:proofErr w:type="spellStart"/>
            <w:r>
              <w:rPr>
                <w:color w:val="000000"/>
                <w:sz w:val="20"/>
                <w:szCs w:val="20"/>
              </w:rPr>
              <w:t>payout</w:t>
            </w:r>
            <w:proofErr w:type="spellEnd"/>
            <w:r>
              <w:rPr>
                <w:color w:val="000000"/>
                <w:sz w:val="20"/>
                <w:szCs w:val="20"/>
              </w:rPr>
              <w:t>/{</w:t>
            </w:r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  <w:r>
              <w:rPr>
                <w:color w:val="000000"/>
                <w:sz w:val="20"/>
                <w:szCs w:val="20"/>
              </w:rPr>
              <w:t>}) и статус задач (GET /</w:t>
            </w:r>
            <w:proofErr w:type="spellStart"/>
            <w:r>
              <w:rPr>
                <w:color w:val="000000"/>
                <w:sz w:val="20"/>
                <w:szCs w:val="20"/>
              </w:rPr>
              <w:t>tasks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поскольку </w:t>
            </w:r>
            <w:proofErr w:type="spellStart"/>
            <w:r>
              <w:rPr>
                <w:color w:val="000000"/>
                <w:sz w:val="20"/>
                <w:szCs w:val="20"/>
              </w:rPr>
              <w:t>MadeTask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 не отправляет уведомления о смене статуса самостоятельно.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FR-10</w:t>
            </w:r>
          </w:p>
        </w:tc>
        <w:tc>
          <w:tcPr>
            <w:tcW w:w="842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Менеджер и бухгалтер должны видеть актуальный статус оплат по всем проектам в CRM без обращения к банковским выпискам.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FR-11</w:t>
            </w:r>
          </w:p>
        </w:tc>
        <w:tc>
          <w:tcPr>
            <w:tcW w:w="8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 xml:space="preserve">CRM должна исключать дублирование задач, исполнителей и выплат при повторной синхронизации с </w:t>
            </w:r>
            <w:proofErr w:type="spellStart"/>
            <w:r>
              <w:rPr>
                <w:color w:val="000000"/>
                <w:sz w:val="20"/>
                <w:szCs w:val="20"/>
              </w:rPr>
              <w:t>MadeTask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(использование </w:t>
            </w:r>
            <w:proofErr w:type="spellStart"/>
            <w:r>
              <w:rPr>
                <w:color w:val="000000"/>
                <w:sz w:val="20"/>
                <w:szCs w:val="20"/>
              </w:rPr>
              <w:t>external_id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 сверка перед созданием).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936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lastRenderedPageBreak/>
              <w:t>FR-12</w:t>
            </w:r>
          </w:p>
        </w:tc>
        <w:tc>
          <w:tcPr>
            <w:tcW w:w="842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CRM должна обрабатывать и отображать ошибки интеграции (например, отсутствие привязанных реквизитов) с уведомлением ответственных ролей.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FR-13</w:t>
            </w:r>
          </w:p>
        </w:tc>
        <w:tc>
          <w:tcPr>
            <w:tcW w:w="8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 xml:space="preserve">Администратор CRM должен иметь возможность управлять ролями, правами доступа и параметрами подключения к </w:t>
            </w:r>
            <w:proofErr w:type="spellStart"/>
            <w:r>
              <w:rPr>
                <w:color w:val="000000"/>
                <w:sz w:val="20"/>
                <w:szCs w:val="20"/>
              </w:rPr>
              <w:t>MadeTask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 (X-</w:t>
            </w:r>
            <w:proofErr w:type="spellStart"/>
            <w:r>
              <w:rPr>
                <w:color w:val="000000"/>
                <w:sz w:val="20"/>
                <w:szCs w:val="20"/>
              </w:rPr>
              <w:t>Partner</w:t>
            </w:r>
            <w:proofErr w:type="spellEnd"/>
            <w:r>
              <w:rPr>
                <w:color w:val="000000"/>
                <w:sz w:val="20"/>
                <w:szCs w:val="20"/>
              </w:rPr>
              <w:t>-ID, API-KEY, белый список IP).</w:t>
            </w:r>
          </w:p>
        </w:tc>
      </w:tr>
    </w:tbl>
    <w:p w:rsidR="00C2608F" w:rsidRDefault="00C2608F" w:rsidP="00C2608F">
      <w:pPr>
        <w:pStyle w:val="2"/>
      </w:pPr>
      <w:bookmarkStart w:id="53" w:name="_Toc239934801"/>
      <w:bookmarkStart w:id="54" w:name="_Toc239959044"/>
      <w:r>
        <w:t>6.2. Нефункциональные требования</w:t>
      </w:r>
      <w:bookmarkEnd w:id="53"/>
      <w:bookmarkEnd w:id="54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3"/>
        <w:gridCol w:w="8232"/>
      </w:tblGrid>
      <w:tr w:rsidR="00C2608F" w:rsidTr="00C2608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23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1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NFR-01</w:t>
            </w:r>
          </w:p>
        </w:tc>
        <w:tc>
          <w:tcPr>
            <w:tcW w:w="8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1923E1">
            <w:r>
              <w:rPr>
                <w:color w:val="000000"/>
                <w:sz w:val="20"/>
                <w:szCs w:val="20"/>
              </w:rPr>
              <w:t xml:space="preserve">Надёжность: обращения к </w:t>
            </w:r>
            <w:proofErr w:type="spellStart"/>
            <w:r>
              <w:rPr>
                <w:color w:val="000000"/>
                <w:sz w:val="20"/>
                <w:szCs w:val="20"/>
              </w:rPr>
              <w:t>MadeTask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 должны сопро</w:t>
            </w:r>
            <w:r w:rsidR="001923E1">
              <w:rPr>
                <w:color w:val="000000"/>
                <w:sz w:val="20"/>
                <w:szCs w:val="20"/>
              </w:rPr>
              <w:t xml:space="preserve">вождаться повторными попытками </w:t>
            </w:r>
            <w:r>
              <w:rPr>
                <w:color w:val="000000"/>
                <w:sz w:val="20"/>
                <w:szCs w:val="20"/>
              </w:rPr>
              <w:t>с экспоненциальной задержкой при временной недоступности сервиса.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NFR-02</w:t>
            </w:r>
          </w:p>
        </w:tc>
        <w:tc>
          <w:tcPr>
            <w:tcW w:w="8232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 xml:space="preserve">Безопасность: каждый исходящий запрос к </w:t>
            </w:r>
            <w:proofErr w:type="spellStart"/>
            <w:r>
              <w:rPr>
                <w:color w:val="000000"/>
                <w:sz w:val="20"/>
                <w:szCs w:val="20"/>
              </w:rPr>
              <w:t>MadeTask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 должен подписываться (SHA-1 от тела запроса, X-</w:t>
            </w:r>
            <w:proofErr w:type="spellStart"/>
            <w:r>
              <w:rPr>
                <w:color w:val="000000"/>
                <w:sz w:val="20"/>
                <w:szCs w:val="20"/>
              </w:rPr>
              <w:t>Partner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-ID и API-KEY), сам API-KEY хранится в защищённом хранилище секретов и доступен только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>-сервисам.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1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NFR-03</w:t>
            </w:r>
          </w:p>
        </w:tc>
        <w:tc>
          <w:tcPr>
            <w:tcW w:w="8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 xml:space="preserve">Целостность данных: интеграция должна гарантировать отсутствие дублирования сущностей за счёт сверки по </w:t>
            </w:r>
            <w:proofErr w:type="spellStart"/>
            <w:r>
              <w:rPr>
                <w:color w:val="000000"/>
                <w:sz w:val="20"/>
                <w:szCs w:val="20"/>
              </w:rPr>
              <w:t>external_id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перед созданием задач в </w:t>
            </w:r>
            <w:proofErr w:type="spellStart"/>
            <w:r>
              <w:rPr>
                <w:color w:val="000000"/>
                <w:sz w:val="20"/>
                <w:szCs w:val="20"/>
              </w:rPr>
              <w:t>MadeTask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NFR-04</w:t>
            </w:r>
          </w:p>
        </w:tc>
        <w:tc>
          <w:tcPr>
            <w:tcW w:w="8232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Своевременность: фоновый планировщик синхронизации должен опрашивать статусы активных задач и выплат с периодичностью, достаточной для отображения актуальной информации менеджеру и бухгалтеру (например, не реже одного раза в 5–10 минут).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1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NFR-05</w:t>
            </w:r>
          </w:p>
        </w:tc>
        <w:tc>
          <w:tcPr>
            <w:tcW w:w="8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 xml:space="preserve">Доступность интерфейса: ограниченная роль подрядчика не должна иметь технической возможности перейти в интерфейс </w:t>
            </w:r>
            <w:proofErr w:type="spellStart"/>
            <w:r>
              <w:rPr>
                <w:color w:val="000000"/>
                <w:sz w:val="20"/>
                <w:szCs w:val="20"/>
              </w:rPr>
              <w:t>MadeTask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или к данным других проектов, кроме персональных ссылок KYC-верификации и </w:t>
            </w:r>
            <w:proofErr w:type="spellStart"/>
            <w:r>
              <w:rPr>
                <w:color w:val="000000"/>
                <w:sz w:val="20"/>
                <w:szCs w:val="20"/>
              </w:rPr>
              <w:t>виджета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привязки карты.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NFR-06</w:t>
            </w:r>
          </w:p>
        </w:tc>
        <w:tc>
          <w:tcPr>
            <w:tcW w:w="8232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1923E1">
            <w:r>
              <w:rPr>
                <w:color w:val="000000"/>
                <w:sz w:val="20"/>
                <w:szCs w:val="20"/>
              </w:rPr>
              <w:t xml:space="preserve">Отказоустойчивость доступа: интеграционный сервис должен корректно обрабатывать </w:t>
            </w:r>
            <w:r w:rsidR="001923E1">
              <w:rPr>
                <w:color w:val="000000"/>
                <w:sz w:val="20"/>
                <w:szCs w:val="20"/>
              </w:rPr>
              <w:t xml:space="preserve">ограничения на стороне </w:t>
            </w:r>
            <w:proofErr w:type="spellStart"/>
            <w:r w:rsidR="001923E1">
              <w:rPr>
                <w:color w:val="000000"/>
                <w:sz w:val="20"/>
                <w:szCs w:val="20"/>
              </w:rPr>
              <w:t>MadeTask</w:t>
            </w:r>
            <w:proofErr w:type="spellEnd"/>
            <w:r w:rsidR="001923E1">
              <w:rPr>
                <w:color w:val="000000"/>
                <w:sz w:val="20"/>
                <w:szCs w:val="20"/>
              </w:rPr>
              <w:t>.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1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NFR-07</w:t>
            </w:r>
          </w:p>
        </w:tc>
        <w:tc>
          <w:tcPr>
            <w:tcW w:w="8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 xml:space="preserve">Аудит: все операции синхронизации, выплаты и ошибки должны </w:t>
            </w:r>
            <w:proofErr w:type="spellStart"/>
            <w:r>
              <w:rPr>
                <w:color w:val="000000"/>
                <w:sz w:val="20"/>
                <w:szCs w:val="20"/>
              </w:rPr>
              <w:t>логироваться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с возможностью просмотра администратором и бухгалтером.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1123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NFR-08</w:t>
            </w:r>
          </w:p>
        </w:tc>
        <w:tc>
          <w:tcPr>
            <w:tcW w:w="8232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Масштабируемость: архитектура интеграционного слоя должна поддерживать рост числа подрядчиков без увеличения ручных операций.</w:t>
            </w:r>
          </w:p>
        </w:tc>
      </w:tr>
    </w:tbl>
    <w:p w:rsidR="00C2608F" w:rsidRDefault="00C2608F" w:rsidP="00C2608F">
      <w:pPr>
        <w:pStyle w:val="2"/>
      </w:pPr>
      <w:bookmarkStart w:id="55" w:name="_Toc239934802"/>
      <w:bookmarkStart w:id="56" w:name="_Toc239959045"/>
      <w:r>
        <w:t>6.3. Список задач для разработки</w:t>
      </w:r>
      <w:bookmarkEnd w:id="55"/>
      <w:bookmarkEnd w:id="56"/>
    </w:p>
    <w:p w:rsidR="00C2608F" w:rsidRPr="00935261" w:rsidRDefault="00C2608F" w:rsidP="00935261">
      <w:pPr>
        <w:spacing w:before="240" w:after="120"/>
        <w:rPr>
          <w:b/>
        </w:rPr>
      </w:pPr>
      <w:bookmarkStart w:id="57" w:name="_Toc239934803"/>
      <w:proofErr w:type="spellStart"/>
      <w:r w:rsidRPr="00935261">
        <w:rPr>
          <w:b/>
        </w:rPr>
        <w:t>Backend</w:t>
      </w:r>
      <w:proofErr w:type="spellEnd"/>
      <w:r w:rsidRPr="00935261">
        <w:rPr>
          <w:b/>
        </w:rPr>
        <w:t xml:space="preserve"> / интеграция</w:t>
      </w:r>
      <w:bookmarkEnd w:id="57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7"/>
        <w:gridCol w:w="6548"/>
      </w:tblGrid>
      <w:tr w:rsidR="00C2608F" w:rsidTr="00C2608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Название</w:t>
            </w:r>
          </w:p>
        </w:tc>
        <w:tc>
          <w:tcPr>
            <w:tcW w:w="654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28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 xml:space="preserve">Интеграционный сервис </w:t>
            </w:r>
            <w:proofErr w:type="spellStart"/>
            <w:r>
              <w:rPr>
                <w:color w:val="000000"/>
                <w:sz w:val="20"/>
                <w:szCs w:val="20"/>
              </w:rPr>
              <w:t>MadeTask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</w:t>
            </w:r>
          </w:p>
        </w:tc>
        <w:tc>
          <w:tcPr>
            <w:tcW w:w="65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Разработать сервис-адаптер: формирование подписи X-</w:t>
            </w:r>
            <w:proofErr w:type="spellStart"/>
            <w:r>
              <w:rPr>
                <w:color w:val="000000"/>
                <w:sz w:val="20"/>
                <w:szCs w:val="20"/>
              </w:rPr>
              <w:t>Signature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(SHA-1), обёртки над методами создания исполнителей, задач и выплат, обработка ошибок и </w:t>
            </w:r>
            <w:proofErr w:type="spellStart"/>
            <w:r>
              <w:rPr>
                <w:color w:val="000000"/>
                <w:sz w:val="20"/>
                <w:szCs w:val="20"/>
              </w:rPr>
              <w:t>ретраи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2807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Таблица соответствия идентификаторов</w:t>
            </w:r>
          </w:p>
        </w:tc>
        <w:tc>
          <w:tcPr>
            <w:tcW w:w="6549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Спроектировать и реализов</w:t>
            </w:r>
            <w:r w:rsidR="001923E1">
              <w:rPr>
                <w:color w:val="000000"/>
                <w:sz w:val="20"/>
                <w:szCs w:val="20"/>
              </w:rPr>
              <w:t>ать хранилище соответствия CRM 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MadeTask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ID для задач, исполнителей и выплат (по полю </w:t>
            </w:r>
            <w:proofErr w:type="spellStart"/>
            <w:r>
              <w:rPr>
                <w:color w:val="000000"/>
                <w:sz w:val="20"/>
                <w:szCs w:val="20"/>
              </w:rPr>
              <w:t>external_id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28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Планировщик синхронизации (</w:t>
            </w:r>
            <w:proofErr w:type="spellStart"/>
            <w:r>
              <w:rPr>
                <w:color w:val="000000"/>
                <w:sz w:val="20"/>
                <w:szCs w:val="20"/>
              </w:rPr>
              <w:t>polling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65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86211E">
            <w:r>
              <w:rPr>
                <w:color w:val="000000"/>
                <w:sz w:val="20"/>
                <w:szCs w:val="20"/>
              </w:rPr>
              <w:t>Реализовать фоновую службу периодического опроса статусов задач (GET /</w:t>
            </w:r>
            <w:proofErr w:type="spellStart"/>
            <w:r>
              <w:rPr>
                <w:color w:val="000000"/>
                <w:sz w:val="20"/>
                <w:szCs w:val="20"/>
              </w:rPr>
              <w:t>tasks</w:t>
            </w:r>
            <w:proofErr w:type="spellEnd"/>
            <w:r>
              <w:rPr>
                <w:color w:val="000000"/>
                <w:sz w:val="20"/>
                <w:szCs w:val="20"/>
              </w:rPr>
              <w:t>), выплат (GET /</w:t>
            </w:r>
            <w:proofErr w:type="spellStart"/>
            <w:r>
              <w:rPr>
                <w:color w:val="000000"/>
                <w:sz w:val="20"/>
                <w:szCs w:val="20"/>
              </w:rPr>
              <w:t>payout</w:t>
            </w:r>
            <w:proofErr w:type="spellEnd"/>
            <w:r>
              <w:rPr>
                <w:color w:val="000000"/>
                <w:sz w:val="20"/>
                <w:szCs w:val="20"/>
              </w:rPr>
              <w:t>/{</w:t>
            </w:r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  <w:r>
              <w:rPr>
                <w:color w:val="000000"/>
                <w:sz w:val="20"/>
                <w:szCs w:val="20"/>
              </w:rPr>
              <w:t>}) и верификации испол</w:t>
            </w:r>
            <w:r w:rsidR="0086211E">
              <w:rPr>
                <w:color w:val="000000"/>
                <w:sz w:val="20"/>
                <w:szCs w:val="20"/>
              </w:rPr>
              <w:t>нителей (GET /</w:t>
            </w:r>
            <w:proofErr w:type="spellStart"/>
            <w:r w:rsidR="0086211E">
              <w:rPr>
                <w:color w:val="000000"/>
                <w:sz w:val="20"/>
                <w:szCs w:val="20"/>
              </w:rPr>
              <w:t>contractors</w:t>
            </w:r>
            <w:proofErr w:type="spellEnd"/>
            <w:r w:rsidR="0086211E">
              <w:rPr>
                <w:color w:val="000000"/>
                <w:sz w:val="20"/>
                <w:szCs w:val="20"/>
              </w:rPr>
              <w:t>/{</w:t>
            </w:r>
            <w:proofErr w:type="spellStart"/>
            <w:r w:rsidR="0086211E">
              <w:rPr>
                <w:color w:val="000000"/>
                <w:sz w:val="20"/>
                <w:szCs w:val="20"/>
              </w:rPr>
              <w:t>id</w:t>
            </w:r>
            <w:proofErr w:type="spellEnd"/>
            <w:r w:rsidR="0086211E">
              <w:rPr>
                <w:color w:val="000000"/>
                <w:sz w:val="20"/>
                <w:szCs w:val="20"/>
              </w:rPr>
              <w:t>}).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2807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Очередь исходящих запросов</w:t>
            </w:r>
          </w:p>
        </w:tc>
        <w:tc>
          <w:tcPr>
            <w:tcW w:w="6549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 xml:space="preserve">Реализовать очередь с экспоненциальными </w:t>
            </w:r>
            <w:proofErr w:type="spellStart"/>
            <w:r>
              <w:rPr>
                <w:color w:val="000000"/>
                <w:sz w:val="20"/>
                <w:szCs w:val="20"/>
              </w:rPr>
              <w:t>ретраями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для вызовов к </w:t>
            </w:r>
            <w:proofErr w:type="spellStart"/>
            <w:r>
              <w:rPr>
                <w:color w:val="000000"/>
                <w:sz w:val="20"/>
                <w:szCs w:val="20"/>
              </w:rPr>
              <w:t>MadeTask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 при временной недоступности сервиса или технических ошибках (5xx).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28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 xml:space="preserve">Модуль работы со справочниками </w:t>
            </w:r>
            <w:proofErr w:type="spellStart"/>
            <w:r>
              <w:rPr>
                <w:color w:val="000000"/>
                <w:sz w:val="20"/>
                <w:szCs w:val="20"/>
              </w:rPr>
              <w:t>MadeTask</w:t>
            </w:r>
            <w:proofErr w:type="spellEnd"/>
          </w:p>
        </w:tc>
        <w:tc>
          <w:tcPr>
            <w:tcW w:w="65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86211E">
            <w:r>
              <w:rPr>
                <w:color w:val="000000"/>
                <w:sz w:val="20"/>
                <w:szCs w:val="20"/>
              </w:rPr>
              <w:t>Реализовать кэширование и периодическое обновление справочников категорий, услуг, специализаций и стран</w:t>
            </w:r>
            <w:r w:rsidR="0086211E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для использования при создании задач и исполнителей.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2807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lastRenderedPageBreak/>
              <w:t>Модуль привязки платёжных реквизитов</w:t>
            </w:r>
          </w:p>
        </w:tc>
        <w:tc>
          <w:tcPr>
            <w:tcW w:w="6549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 xml:space="preserve">Реализовать интеграцию с </w:t>
            </w:r>
            <w:proofErr w:type="spellStart"/>
            <w:r>
              <w:rPr>
                <w:color w:val="000000"/>
                <w:sz w:val="20"/>
                <w:szCs w:val="20"/>
              </w:rPr>
              <w:t>виджетом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токенизации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карт </w:t>
            </w:r>
            <w:proofErr w:type="spellStart"/>
            <w:r>
              <w:rPr>
                <w:color w:val="000000"/>
                <w:sz w:val="20"/>
                <w:szCs w:val="20"/>
              </w:rPr>
              <w:t>MadeTask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 вызовы создания реквизитов (карта/кошельки) после подтверждения от исполнителя.</w:t>
            </w:r>
          </w:p>
        </w:tc>
      </w:tr>
    </w:tbl>
    <w:p w:rsidR="00C2608F" w:rsidRPr="00935261" w:rsidRDefault="00C2608F" w:rsidP="00935261">
      <w:pPr>
        <w:spacing w:before="240" w:after="120"/>
        <w:rPr>
          <w:b/>
        </w:rPr>
      </w:pPr>
      <w:bookmarkStart w:id="58" w:name="_Toc239934804"/>
      <w:r w:rsidRPr="00935261">
        <w:rPr>
          <w:b/>
        </w:rPr>
        <w:t>CRM / бизнес-логика</w:t>
      </w:r>
      <w:bookmarkEnd w:id="58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7"/>
        <w:gridCol w:w="6548"/>
      </w:tblGrid>
      <w:tr w:rsidR="00C2608F" w:rsidTr="00C2608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Название</w:t>
            </w:r>
          </w:p>
        </w:tc>
        <w:tc>
          <w:tcPr>
            <w:tcW w:w="654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28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Роль «Внешний подрядчик»</w:t>
            </w:r>
          </w:p>
        </w:tc>
        <w:tc>
          <w:tcPr>
            <w:tcW w:w="65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Реализовать ограниченную роль: доступ только к собственным задачам и статусу собственных выплат.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2807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Карточка задачи с финансовым статусом</w:t>
            </w:r>
          </w:p>
        </w:tc>
        <w:tc>
          <w:tcPr>
            <w:tcW w:w="6549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86211E">
            <w:r>
              <w:rPr>
                <w:color w:val="000000"/>
                <w:sz w:val="20"/>
                <w:szCs w:val="20"/>
              </w:rPr>
              <w:t>Добавить в карточку задачи блок финансового статуса (ожидание верификации / выплата инициирована / оплачено) отдельно от рабочего статуса</w:t>
            </w:r>
            <w:r w:rsidR="0086211E">
              <w:rPr>
                <w:color w:val="000000"/>
                <w:sz w:val="20"/>
                <w:szCs w:val="20"/>
              </w:rPr>
              <w:t>.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28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Реестр выплат для бухгалтера</w:t>
            </w:r>
          </w:p>
        </w:tc>
        <w:tc>
          <w:tcPr>
            <w:tcW w:w="65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Реализовать сводный экран статусов оплат по проектам с фильтрами, историей транзакций (GET /</w:t>
            </w:r>
            <w:proofErr w:type="spellStart"/>
            <w:r>
              <w:rPr>
                <w:color w:val="000000"/>
                <w:sz w:val="20"/>
                <w:szCs w:val="20"/>
              </w:rPr>
              <w:t>transactions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>) и закрывающими документами.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2807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Уведомления об ошибках интеграции</w:t>
            </w:r>
          </w:p>
        </w:tc>
        <w:tc>
          <w:tcPr>
            <w:tcW w:w="6549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 xml:space="preserve">Реализовать уведомления менеджеру, бухгалтеру и администратору при ошибках синхронизации или выплаты, используя реальные коды ошибок </w:t>
            </w:r>
            <w:proofErr w:type="spellStart"/>
            <w:r>
              <w:rPr>
                <w:color w:val="000000"/>
                <w:sz w:val="20"/>
                <w:szCs w:val="20"/>
              </w:rPr>
              <w:t>MadeTask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API.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28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Настройки интеграции для администратора</w:t>
            </w:r>
          </w:p>
        </w:tc>
        <w:tc>
          <w:tcPr>
            <w:tcW w:w="65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Экран управления X-</w:t>
            </w:r>
            <w:proofErr w:type="spellStart"/>
            <w:r>
              <w:rPr>
                <w:color w:val="000000"/>
                <w:sz w:val="20"/>
                <w:szCs w:val="20"/>
              </w:rPr>
              <w:t>Partner</w:t>
            </w:r>
            <w:proofErr w:type="spellEnd"/>
            <w:r>
              <w:rPr>
                <w:color w:val="000000"/>
                <w:sz w:val="20"/>
                <w:szCs w:val="20"/>
              </w:rPr>
              <w:t>-ID, API-KEY, белым списком IP-адресов и журналом ошибок интеграции.</w:t>
            </w:r>
          </w:p>
        </w:tc>
      </w:tr>
    </w:tbl>
    <w:p w:rsidR="00C2608F" w:rsidRPr="00935261" w:rsidRDefault="00C2608F" w:rsidP="00935261">
      <w:pPr>
        <w:spacing w:before="240" w:after="120"/>
        <w:rPr>
          <w:b/>
        </w:rPr>
      </w:pPr>
      <w:bookmarkStart w:id="59" w:name="_Toc239934805"/>
      <w:r w:rsidRPr="00935261">
        <w:rPr>
          <w:b/>
        </w:rPr>
        <w:t xml:space="preserve">Безопасность и </w:t>
      </w:r>
      <w:proofErr w:type="spellStart"/>
      <w:r w:rsidRPr="00935261">
        <w:rPr>
          <w:b/>
        </w:rPr>
        <w:t>DevOps</w:t>
      </w:r>
      <w:bookmarkEnd w:id="59"/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7"/>
        <w:gridCol w:w="6548"/>
      </w:tblGrid>
      <w:tr w:rsidR="00C2608F" w:rsidTr="00C2608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Название</w:t>
            </w:r>
          </w:p>
        </w:tc>
        <w:tc>
          <w:tcPr>
            <w:tcW w:w="654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28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Хранение секретов</w:t>
            </w:r>
          </w:p>
        </w:tc>
        <w:tc>
          <w:tcPr>
            <w:tcW w:w="65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86211E">
            <w:r>
              <w:rPr>
                <w:color w:val="000000"/>
                <w:sz w:val="20"/>
                <w:szCs w:val="20"/>
              </w:rPr>
              <w:t xml:space="preserve">Настроить безопасное хранение API-KEY </w:t>
            </w:r>
            <w:proofErr w:type="spellStart"/>
            <w:r>
              <w:rPr>
                <w:color w:val="000000"/>
                <w:sz w:val="20"/>
                <w:szCs w:val="20"/>
              </w:rPr>
              <w:t>MadeTask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(менеджер секретов), иск</w:t>
            </w:r>
            <w:r w:rsidR="0086211E">
              <w:rPr>
                <w:color w:val="000000"/>
                <w:sz w:val="20"/>
                <w:szCs w:val="20"/>
              </w:rPr>
              <w:t>лючить его из кода и логов.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2807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Журнал аудита интеграции</w:t>
            </w:r>
          </w:p>
        </w:tc>
        <w:tc>
          <w:tcPr>
            <w:tcW w:w="6549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 xml:space="preserve">Реализовать </w:t>
            </w:r>
            <w:proofErr w:type="spellStart"/>
            <w:r>
              <w:rPr>
                <w:color w:val="000000"/>
                <w:sz w:val="20"/>
                <w:szCs w:val="20"/>
              </w:rPr>
              <w:t>логирование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всех операций синхронизации и выплат с возможностью просмотра администратором.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28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86211E" w:rsidP="0086211E">
            <w:r>
              <w:rPr>
                <w:color w:val="000000"/>
                <w:sz w:val="20"/>
                <w:szCs w:val="20"/>
              </w:rPr>
              <w:t>Мониторинг</w:t>
            </w:r>
          </w:p>
        </w:tc>
        <w:tc>
          <w:tcPr>
            <w:tcW w:w="65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 xml:space="preserve">Настроить мониторинг ошибок интеграции (5xx, 401 </w:t>
            </w:r>
            <w:proofErr w:type="spellStart"/>
            <w:r>
              <w:rPr>
                <w:color w:val="000000"/>
                <w:sz w:val="20"/>
                <w:szCs w:val="20"/>
              </w:rPr>
              <w:t>user_banned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403 </w:t>
            </w:r>
            <w:proofErr w:type="spellStart"/>
            <w:r>
              <w:rPr>
                <w:color w:val="000000"/>
                <w:sz w:val="20"/>
                <w:szCs w:val="20"/>
              </w:rPr>
              <w:t>permission_denied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 др.) с оповещением ответственных.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2807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>Настройка белого списка IP</w:t>
            </w:r>
          </w:p>
        </w:tc>
        <w:tc>
          <w:tcPr>
            <w:tcW w:w="6549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 xml:space="preserve">Согласовать и внести исходящие IP-адреса продуктивной и тестовой сред CRM в личном кабинете </w:t>
            </w:r>
            <w:proofErr w:type="spellStart"/>
            <w:r>
              <w:rPr>
                <w:color w:val="000000"/>
                <w:sz w:val="20"/>
                <w:szCs w:val="20"/>
              </w:rPr>
              <w:t>MadeTask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C2608F" w:rsidTr="00C2608F">
        <w:tblPrEx>
          <w:tblCellMar>
            <w:top w:w="0" w:type="dxa"/>
            <w:bottom w:w="0" w:type="dxa"/>
          </w:tblCellMar>
        </w:tblPrEx>
        <w:tc>
          <w:tcPr>
            <w:tcW w:w="28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86211E" w:rsidP="0086211E">
            <w:r>
              <w:rPr>
                <w:color w:val="000000"/>
                <w:sz w:val="20"/>
                <w:szCs w:val="20"/>
              </w:rPr>
              <w:t>Тестовый контур</w:t>
            </w:r>
          </w:p>
        </w:tc>
        <w:tc>
          <w:tcPr>
            <w:tcW w:w="65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2608F" w:rsidRDefault="00C2608F" w:rsidP="00C2608F">
            <w:r>
              <w:rPr>
                <w:color w:val="000000"/>
                <w:sz w:val="20"/>
                <w:szCs w:val="20"/>
              </w:rPr>
              <w:t xml:space="preserve">Обратиться в поддержку </w:t>
            </w:r>
            <w:proofErr w:type="spellStart"/>
            <w:r>
              <w:rPr>
                <w:color w:val="000000"/>
                <w:sz w:val="20"/>
                <w:szCs w:val="20"/>
              </w:rPr>
              <w:t>MadeTask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для настройки тестового контура и получения тестовых X-</w:t>
            </w:r>
            <w:proofErr w:type="spellStart"/>
            <w:r>
              <w:rPr>
                <w:color w:val="000000"/>
                <w:sz w:val="20"/>
                <w:szCs w:val="20"/>
              </w:rPr>
              <w:t>Partner</w:t>
            </w:r>
            <w:proofErr w:type="spellEnd"/>
            <w:r>
              <w:rPr>
                <w:color w:val="000000"/>
                <w:sz w:val="20"/>
                <w:szCs w:val="20"/>
              </w:rPr>
              <w:t>-ID / API-KEY для проверки сце</w:t>
            </w:r>
            <w:r w:rsidR="0086211E">
              <w:rPr>
                <w:color w:val="000000"/>
                <w:sz w:val="20"/>
                <w:szCs w:val="20"/>
              </w:rPr>
              <w:t xml:space="preserve">нариев перед выходом в </w:t>
            </w:r>
            <w:proofErr w:type="spellStart"/>
            <w:r w:rsidR="0086211E">
              <w:rPr>
                <w:color w:val="000000"/>
                <w:sz w:val="20"/>
                <w:szCs w:val="20"/>
              </w:rPr>
              <w:t>прод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:rsidR="00866943" w:rsidRPr="00866943" w:rsidRDefault="00866943" w:rsidP="00C2608F">
      <w:pPr>
        <w:pStyle w:val="2"/>
      </w:pPr>
    </w:p>
    <w:sectPr w:rsidR="00866943" w:rsidRPr="00866943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1669" w:rsidRDefault="00681669" w:rsidP="00FE11FD">
      <w:r>
        <w:separator/>
      </w:r>
    </w:p>
  </w:endnote>
  <w:endnote w:type="continuationSeparator" w:id="0">
    <w:p w:rsidR="00681669" w:rsidRDefault="00681669" w:rsidP="00FE1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42020997"/>
      <w:docPartObj>
        <w:docPartGallery w:val="Page Numbers (Bottom of Page)"/>
        <w:docPartUnique/>
      </w:docPartObj>
    </w:sdtPr>
    <w:sdtContent>
      <w:p w:rsidR="00FE11FD" w:rsidRDefault="00FE11FD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84198">
          <w:rPr>
            <w:noProof/>
          </w:rPr>
          <w:t>4</w:t>
        </w:r>
        <w:r>
          <w:fldChar w:fldCharType="end"/>
        </w:r>
      </w:p>
    </w:sdtContent>
  </w:sdt>
  <w:p w:rsidR="00FE11FD" w:rsidRDefault="00FE11F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1669" w:rsidRDefault="00681669" w:rsidP="00FE11FD">
      <w:r>
        <w:separator/>
      </w:r>
    </w:p>
  </w:footnote>
  <w:footnote w:type="continuationSeparator" w:id="0">
    <w:p w:rsidR="00681669" w:rsidRDefault="00681669" w:rsidP="00FE11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33E2E"/>
    <w:multiLevelType w:val="hybridMultilevel"/>
    <w:tmpl w:val="7D44041C"/>
    <w:lvl w:ilvl="0" w:tplc="F2EE2F68">
      <w:start w:val="1"/>
      <w:numFmt w:val="decimal"/>
      <w:lvlText w:val="%1."/>
      <w:lvlJc w:val="left"/>
      <w:pPr>
        <w:ind w:left="480" w:hanging="260"/>
      </w:pPr>
    </w:lvl>
    <w:lvl w:ilvl="1" w:tplc="F86AA234">
      <w:numFmt w:val="decimal"/>
      <w:lvlText w:val=""/>
      <w:lvlJc w:val="left"/>
    </w:lvl>
    <w:lvl w:ilvl="2" w:tplc="3B407D9A">
      <w:numFmt w:val="decimal"/>
      <w:lvlText w:val=""/>
      <w:lvlJc w:val="left"/>
    </w:lvl>
    <w:lvl w:ilvl="3" w:tplc="E56CEA14">
      <w:numFmt w:val="decimal"/>
      <w:lvlText w:val=""/>
      <w:lvlJc w:val="left"/>
    </w:lvl>
    <w:lvl w:ilvl="4" w:tplc="BE78AB22">
      <w:numFmt w:val="decimal"/>
      <w:lvlText w:val=""/>
      <w:lvlJc w:val="left"/>
    </w:lvl>
    <w:lvl w:ilvl="5" w:tplc="D742A276">
      <w:numFmt w:val="decimal"/>
      <w:lvlText w:val=""/>
      <w:lvlJc w:val="left"/>
    </w:lvl>
    <w:lvl w:ilvl="6" w:tplc="1518842C">
      <w:numFmt w:val="decimal"/>
      <w:lvlText w:val=""/>
      <w:lvlJc w:val="left"/>
    </w:lvl>
    <w:lvl w:ilvl="7" w:tplc="EAF0BD48">
      <w:numFmt w:val="decimal"/>
      <w:lvlText w:val=""/>
      <w:lvlJc w:val="left"/>
    </w:lvl>
    <w:lvl w:ilvl="8" w:tplc="2AD6CBB4">
      <w:numFmt w:val="decimal"/>
      <w:lvlText w:val=""/>
      <w:lvlJc w:val="left"/>
    </w:lvl>
  </w:abstractNum>
  <w:abstractNum w:abstractNumId="1" w15:restartNumberingAfterBreak="0">
    <w:nsid w:val="04D80227"/>
    <w:multiLevelType w:val="hybridMultilevel"/>
    <w:tmpl w:val="62C6D978"/>
    <w:lvl w:ilvl="0" w:tplc="53520C8A">
      <w:start w:val="1"/>
      <w:numFmt w:val="decimal"/>
      <w:lvlText w:val="%1."/>
      <w:lvlJc w:val="left"/>
      <w:pPr>
        <w:ind w:left="480" w:hanging="260"/>
      </w:pPr>
    </w:lvl>
    <w:lvl w:ilvl="1" w:tplc="5484E086">
      <w:numFmt w:val="decimal"/>
      <w:lvlText w:val=""/>
      <w:lvlJc w:val="left"/>
    </w:lvl>
    <w:lvl w:ilvl="2" w:tplc="1866438E">
      <w:numFmt w:val="decimal"/>
      <w:lvlText w:val=""/>
      <w:lvlJc w:val="left"/>
    </w:lvl>
    <w:lvl w:ilvl="3" w:tplc="E94A64A8">
      <w:numFmt w:val="decimal"/>
      <w:lvlText w:val=""/>
      <w:lvlJc w:val="left"/>
    </w:lvl>
    <w:lvl w:ilvl="4" w:tplc="ED7C55C6">
      <w:numFmt w:val="decimal"/>
      <w:lvlText w:val=""/>
      <w:lvlJc w:val="left"/>
    </w:lvl>
    <w:lvl w:ilvl="5" w:tplc="142641F0">
      <w:numFmt w:val="decimal"/>
      <w:lvlText w:val=""/>
      <w:lvlJc w:val="left"/>
    </w:lvl>
    <w:lvl w:ilvl="6" w:tplc="F8EAC922">
      <w:numFmt w:val="decimal"/>
      <w:lvlText w:val=""/>
      <w:lvlJc w:val="left"/>
    </w:lvl>
    <w:lvl w:ilvl="7" w:tplc="D8C20DCE">
      <w:numFmt w:val="decimal"/>
      <w:lvlText w:val=""/>
      <w:lvlJc w:val="left"/>
    </w:lvl>
    <w:lvl w:ilvl="8" w:tplc="DE9EF4DA">
      <w:numFmt w:val="decimal"/>
      <w:lvlText w:val=""/>
      <w:lvlJc w:val="left"/>
    </w:lvl>
  </w:abstractNum>
  <w:abstractNum w:abstractNumId="2" w15:restartNumberingAfterBreak="0">
    <w:nsid w:val="05E852EC"/>
    <w:multiLevelType w:val="hybridMultilevel"/>
    <w:tmpl w:val="FEC68D80"/>
    <w:lvl w:ilvl="0" w:tplc="0FD2566C">
      <w:start w:val="1"/>
      <w:numFmt w:val="bullet"/>
      <w:lvlText w:val="•"/>
      <w:lvlJc w:val="left"/>
      <w:pPr>
        <w:ind w:left="480" w:hanging="260"/>
      </w:pPr>
    </w:lvl>
    <w:lvl w:ilvl="1" w:tplc="BF968A32">
      <w:numFmt w:val="decimal"/>
      <w:lvlText w:val=""/>
      <w:lvlJc w:val="left"/>
    </w:lvl>
    <w:lvl w:ilvl="2" w:tplc="49025A0C">
      <w:numFmt w:val="decimal"/>
      <w:lvlText w:val=""/>
      <w:lvlJc w:val="left"/>
    </w:lvl>
    <w:lvl w:ilvl="3" w:tplc="E030315C">
      <w:numFmt w:val="decimal"/>
      <w:lvlText w:val=""/>
      <w:lvlJc w:val="left"/>
    </w:lvl>
    <w:lvl w:ilvl="4" w:tplc="1FE057AA">
      <w:numFmt w:val="decimal"/>
      <w:lvlText w:val=""/>
      <w:lvlJc w:val="left"/>
    </w:lvl>
    <w:lvl w:ilvl="5" w:tplc="A9664626">
      <w:numFmt w:val="decimal"/>
      <w:lvlText w:val=""/>
      <w:lvlJc w:val="left"/>
    </w:lvl>
    <w:lvl w:ilvl="6" w:tplc="9A1CBD90">
      <w:numFmt w:val="decimal"/>
      <w:lvlText w:val=""/>
      <w:lvlJc w:val="left"/>
    </w:lvl>
    <w:lvl w:ilvl="7" w:tplc="BB88F50C">
      <w:numFmt w:val="decimal"/>
      <w:lvlText w:val=""/>
      <w:lvlJc w:val="left"/>
    </w:lvl>
    <w:lvl w:ilvl="8" w:tplc="86E6C8D8">
      <w:numFmt w:val="decimal"/>
      <w:lvlText w:val=""/>
      <w:lvlJc w:val="left"/>
    </w:lvl>
  </w:abstractNum>
  <w:abstractNum w:abstractNumId="3" w15:restartNumberingAfterBreak="0">
    <w:nsid w:val="07C4211B"/>
    <w:multiLevelType w:val="hybridMultilevel"/>
    <w:tmpl w:val="79646C62"/>
    <w:lvl w:ilvl="0" w:tplc="4C8CF46A">
      <w:start w:val="1"/>
      <w:numFmt w:val="bullet"/>
      <w:lvlText w:val="•"/>
      <w:lvlJc w:val="left"/>
      <w:pPr>
        <w:ind w:left="480" w:hanging="260"/>
      </w:pPr>
    </w:lvl>
    <w:lvl w:ilvl="1" w:tplc="2F10FC86">
      <w:numFmt w:val="decimal"/>
      <w:lvlText w:val=""/>
      <w:lvlJc w:val="left"/>
    </w:lvl>
    <w:lvl w:ilvl="2" w:tplc="6958ED22">
      <w:numFmt w:val="decimal"/>
      <w:lvlText w:val=""/>
      <w:lvlJc w:val="left"/>
    </w:lvl>
    <w:lvl w:ilvl="3" w:tplc="CFCE9A30">
      <w:numFmt w:val="decimal"/>
      <w:lvlText w:val=""/>
      <w:lvlJc w:val="left"/>
    </w:lvl>
    <w:lvl w:ilvl="4" w:tplc="9482C29E">
      <w:numFmt w:val="decimal"/>
      <w:lvlText w:val=""/>
      <w:lvlJc w:val="left"/>
    </w:lvl>
    <w:lvl w:ilvl="5" w:tplc="DEE0C80E">
      <w:numFmt w:val="decimal"/>
      <w:lvlText w:val=""/>
      <w:lvlJc w:val="left"/>
    </w:lvl>
    <w:lvl w:ilvl="6" w:tplc="67C80470">
      <w:numFmt w:val="decimal"/>
      <w:lvlText w:val=""/>
      <w:lvlJc w:val="left"/>
    </w:lvl>
    <w:lvl w:ilvl="7" w:tplc="7FB610D6">
      <w:numFmt w:val="decimal"/>
      <w:lvlText w:val=""/>
      <w:lvlJc w:val="left"/>
    </w:lvl>
    <w:lvl w:ilvl="8" w:tplc="6560A4C8">
      <w:numFmt w:val="decimal"/>
      <w:lvlText w:val=""/>
      <w:lvlJc w:val="left"/>
    </w:lvl>
  </w:abstractNum>
  <w:abstractNum w:abstractNumId="4" w15:restartNumberingAfterBreak="0">
    <w:nsid w:val="0BC8316B"/>
    <w:multiLevelType w:val="multilevel"/>
    <w:tmpl w:val="0D8E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51758"/>
    <w:multiLevelType w:val="hybridMultilevel"/>
    <w:tmpl w:val="295E51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80112C"/>
    <w:multiLevelType w:val="hybridMultilevel"/>
    <w:tmpl w:val="CA628460"/>
    <w:lvl w:ilvl="0" w:tplc="FAFE7326">
      <w:start w:val="1"/>
      <w:numFmt w:val="bullet"/>
      <w:lvlText w:val="•"/>
      <w:lvlJc w:val="left"/>
      <w:pPr>
        <w:ind w:left="480" w:hanging="260"/>
      </w:pPr>
    </w:lvl>
    <w:lvl w:ilvl="1" w:tplc="16D68400">
      <w:numFmt w:val="decimal"/>
      <w:lvlText w:val=""/>
      <w:lvlJc w:val="left"/>
    </w:lvl>
    <w:lvl w:ilvl="2" w:tplc="8DBE3320">
      <w:numFmt w:val="decimal"/>
      <w:lvlText w:val=""/>
      <w:lvlJc w:val="left"/>
    </w:lvl>
    <w:lvl w:ilvl="3" w:tplc="A22603F4">
      <w:numFmt w:val="decimal"/>
      <w:lvlText w:val=""/>
      <w:lvlJc w:val="left"/>
    </w:lvl>
    <w:lvl w:ilvl="4" w:tplc="F00486C0">
      <w:numFmt w:val="decimal"/>
      <w:lvlText w:val=""/>
      <w:lvlJc w:val="left"/>
    </w:lvl>
    <w:lvl w:ilvl="5" w:tplc="E0F80C14">
      <w:numFmt w:val="decimal"/>
      <w:lvlText w:val=""/>
      <w:lvlJc w:val="left"/>
    </w:lvl>
    <w:lvl w:ilvl="6" w:tplc="B866B86A">
      <w:numFmt w:val="decimal"/>
      <w:lvlText w:val=""/>
      <w:lvlJc w:val="left"/>
    </w:lvl>
    <w:lvl w:ilvl="7" w:tplc="585AF69E">
      <w:numFmt w:val="decimal"/>
      <w:lvlText w:val=""/>
      <w:lvlJc w:val="left"/>
    </w:lvl>
    <w:lvl w:ilvl="8" w:tplc="9AE6FB1C">
      <w:numFmt w:val="decimal"/>
      <w:lvlText w:val=""/>
      <w:lvlJc w:val="left"/>
    </w:lvl>
  </w:abstractNum>
  <w:abstractNum w:abstractNumId="7" w15:restartNumberingAfterBreak="0">
    <w:nsid w:val="61BF19D6"/>
    <w:multiLevelType w:val="hybridMultilevel"/>
    <w:tmpl w:val="9D900F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B20DF5"/>
    <w:multiLevelType w:val="hybridMultilevel"/>
    <w:tmpl w:val="290E44CC"/>
    <w:lvl w:ilvl="0" w:tplc="A85C6006">
      <w:start w:val="1"/>
      <w:numFmt w:val="bullet"/>
      <w:lvlText w:val="•"/>
      <w:lvlJc w:val="left"/>
      <w:pPr>
        <w:ind w:left="480" w:hanging="260"/>
      </w:pPr>
    </w:lvl>
    <w:lvl w:ilvl="1" w:tplc="2DF22CD2">
      <w:numFmt w:val="decimal"/>
      <w:lvlText w:val=""/>
      <w:lvlJc w:val="left"/>
    </w:lvl>
    <w:lvl w:ilvl="2" w:tplc="E8F0DFE4">
      <w:numFmt w:val="decimal"/>
      <w:lvlText w:val=""/>
      <w:lvlJc w:val="left"/>
    </w:lvl>
    <w:lvl w:ilvl="3" w:tplc="B246A228">
      <w:numFmt w:val="decimal"/>
      <w:lvlText w:val=""/>
      <w:lvlJc w:val="left"/>
    </w:lvl>
    <w:lvl w:ilvl="4" w:tplc="84A40F68">
      <w:numFmt w:val="decimal"/>
      <w:lvlText w:val=""/>
      <w:lvlJc w:val="left"/>
    </w:lvl>
    <w:lvl w:ilvl="5" w:tplc="647A291E">
      <w:numFmt w:val="decimal"/>
      <w:lvlText w:val=""/>
      <w:lvlJc w:val="left"/>
    </w:lvl>
    <w:lvl w:ilvl="6" w:tplc="D7383164">
      <w:numFmt w:val="decimal"/>
      <w:lvlText w:val=""/>
      <w:lvlJc w:val="left"/>
    </w:lvl>
    <w:lvl w:ilvl="7" w:tplc="167863CC">
      <w:numFmt w:val="decimal"/>
      <w:lvlText w:val=""/>
      <w:lvlJc w:val="left"/>
    </w:lvl>
    <w:lvl w:ilvl="8" w:tplc="E4124292">
      <w:numFmt w:val="decimal"/>
      <w:lvlText w:val=""/>
      <w:lvlJc w:val="left"/>
    </w:lvl>
  </w:abstractNum>
  <w:abstractNum w:abstractNumId="9" w15:restartNumberingAfterBreak="0">
    <w:nsid w:val="6E810B0B"/>
    <w:multiLevelType w:val="multilevel"/>
    <w:tmpl w:val="C116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0D5D39"/>
    <w:multiLevelType w:val="hybridMultilevel"/>
    <w:tmpl w:val="4DDE9E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5"/>
  </w:num>
  <w:num w:numId="4">
    <w:abstractNumId w:val="10"/>
  </w:num>
  <w:num w:numId="5">
    <w:abstractNumId w:val="7"/>
  </w:num>
  <w:num w:numId="6">
    <w:abstractNumId w:val="8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9DB"/>
    <w:rsid w:val="00014C02"/>
    <w:rsid w:val="00070ADB"/>
    <w:rsid w:val="0009498E"/>
    <w:rsid w:val="001923E1"/>
    <w:rsid w:val="001C75CA"/>
    <w:rsid w:val="00216801"/>
    <w:rsid w:val="002476FD"/>
    <w:rsid w:val="0025230D"/>
    <w:rsid w:val="00261560"/>
    <w:rsid w:val="00276B49"/>
    <w:rsid w:val="002D6851"/>
    <w:rsid w:val="0034113C"/>
    <w:rsid w:val="004A32B5"/>
    <w:rsid w:val="004A6671"/>
    <w:rsid w:val="004B07C0"/>
    <w:rsid w:val="004E4F87"/>
    <w:rsid w:val="00516FF4"/>
    <w:rsid w:val="00602D72"/>
    <w:rsid w:val="0061354D"/>
    <w:rsid w:val="006135F4"/>
    <w:rsid w:val="00681669"/>
    <w:rsid w:val="00690EA9"/>
    <w:rsid w:val="006B7D2D"/>
    <w:rsid w:val="0071119D"/>
    <w:rsid w:val="00784198"/>
    <w:rsid w:val="00817E75"/>
    <w:rsid w:val="0086211E"/>
    <w:rsid w:val="00866943"/>
    <w:rsid w:val="00935261"/>
    <w:rsid w:val="009360C0"/>
    <w:rsid w:val="00974854"/>
    <w:rsid w:val="00977741"/>
    <w:rsid w:val="00A442F6"/>
    <w:rsid w:val="00A459DB"/>
    <w:rsid w:val="00AC1136"/>
    <w:rsid w:val="00B73F08"/>
    <w:rsid w:val="00C2608F"/>
    <w:rsid w:val="00D4297D"/>
    <w:rsid w:val="00D75BE8"/>
    <w:rsid w:val="00E33057"/>
    <w:rsid w:val="00E335BA"/>
    <w:rsid w:val="00E53259"/>
    <w:rsid w:val="00E54B2E"/>
    <w:rsid w:val="00E6322F"/>
    <w:rsid w:val="00EA7601"/>
    <w:rsid w:val="00EF7E92"/>
    <w:rsid w:val="00F312DF"/>
    <w:rsid w:val="00F8124C"/>
    <w:rsid w:val="00FE11FD"/>
    <w:rsid w:val="00FE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B7893"/>
  <w15:chartTrackingRefBased/>
  <w15:docId w15:val="{1C9AE52F-9A31-4AC5-907E-C4F3B9F72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600" w:lineRule="auto"/>
        <w:ind w:right="85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608F"/>
    <w:pPr>
      <w:spacing w:after="0" w:line="240" w:lineRule="auto"/>
      <w:ind w:righ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21680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link w:val="20"/>
    <w:qFormat/>
    <w:rsid w:val="00516FF4"/>
    <w:pPr>
      <w:spacing w:before="300" w:line="240" w:lineRule="auto"/>
      <w:ind w:right="0"/>
      <w:outlineLvl w:val="1"/>
    </w:pPr>
    <w:rPr>
      <w:rFonts w:ascii="Times New Roman" w:eastAsia="Times New Roman" w:hAnsi="Times New Roman" w:cs="Times New Roman"/>
      <w:b/>
      <w:bCs/>
      <w:color w:val="1F4E79"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817E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1680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p--3-lq">
    <w:name w:val="p--3-lq"/>
    <w:basedOn w:val="a"/>
    <w:rsid w:val="00516FF4"/>
    <w:pPr>
      <w:spacing w:before="100" w:beforeAutospacing="1" w:after="100" w:afterAutospacing="1"/>
    </w:pPr>
  </w:style>
  <w:style w:type="paragraph" w:styleId="a3">
    <w:name w:val="List Paragraph"/>
    <w:basedOn w:val="a"/>
    <w:qFormat/>
    <w:rsid w:val="00516FF4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516FF4"/>
    <w:rPr>
      <w:rFonts w:ascii="Times New Roman" w:eastAsia="Times New Roman" w:hAnsi="Times New Roman" w:cs="Times New Roman"/>
      <w:b/>
      <w:bCs/>
      <w:color w:val="1F4E79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17E7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935261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93526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35261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935261"/>
    <w:pPr>
      <w:spacing w:after="100"/>
      <w:ind w:left="480"/>
    </w:pPr>
  </w:style>
  <w:style w:type="character" w:styleId="a5">
    <w:name w:val="Hyperlink"/>
    <w:basedOn w:val="a0"/>
    <w:uiPriority w:val="99"/>
    <w:unhideWhenUsed/>
    <w:rsid w:val="00935261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FE11FD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E11F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FE11FD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E11FD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42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4D2734-0896-47BD-8D98-2A1589879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15</Pages>
  <Words>3770</Words>
  <Characters>21495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Саргсян</dc:creator>
  <cp:keywords/>
  <dc:description/>
  <cp:lastModifiedBy>Александр Саргсян</cp:lastModifiedBy>
  <cp:revision>26</cp:revision>
  <dcterms:created xsi:type="dcterms:W3CDTF">2026-09-08T08:42:00Z</dcterms:created>
  <dcterms:modified xsi:type="dcterms:W3CDTF">2026-09-10T15:59:00Z</dcterms:modified>
</cp:coreProperties>
</file>