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58788"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05 - Implement Intersite Connectivity</w:t>
      </w:r>
    </w:p>
    <w:p w14:paraId="5FD1779F">
      <w:pPr>
        <w:rPr>
          <w:rFonts w:hint="default"/>
        </w:rPr>
      </w:pPr>
    </w:p>
    <w:p w14:paraId="2E5F4ECC"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 w14:paraId="34CF6F81">
      <w:pPr>
        <w:rPr>
          <w:rFonts w:hint="default"/>
          <w:lang w:val="en-US"/>
        </w:rPr>
      </w:pPr>
    </w:p>
    <w:p w14:paraId="27E24CEA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Create a core services virtual machine and virtual network</w:t>
      </w:r>
    </w:p>
    <w:p w14:paraId="687A36A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B4D00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FDF4FAD">
      <w:pPr>
        <w:jc w:val="center"/>
      </w:pPr>
      <w:r>
        <w:drawing>
          <wp:inline distT="0" distB="0" distL="114300" distR="114300">
            <wp:extent cx="2490470" cy="177609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63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00BF20B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Virtual Machines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9994F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679065" cy="10820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D545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virtual machines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Virtual Machine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CBB92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447925" cy="10769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9DA6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Basics tab, use the following information to complete the form,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Disks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For any setting not specified, leave the default value.</w:t>
      </w:r>
    </w:p>
    <w:p w14:paraId="38C93E5B">
      <w:pPr>
        <w:jc w:val="center"/>
      </w:pPr>
      <w:r>
        <w:drawing>
          <wp:inline distT="0" distB="0" distL="114300" distR="114300">
            <wp:extent cx="3315335" cy="3609975"/>
            <wp:effectExtent l="0" t="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1C85">
      <w:pPr>
        <w:jc w:val="center"/>
      </w:pPr>
    </w:p>
    <w:p w14:paraId="76F78D7A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take the defaults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Networking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8F0EA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13A4412">
      <w:pPr>
        <w:jc w:val="center"/>
      </w:pPr>
      <w:r>
        <w:drawing>
          <wp:inline distT="0" distB="0" distL="114300" distR="114300">
            <wp:extent cx="3374390" cy="1910715"/>
            <wp:effectExtent l="0" t="0" r="1651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704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Networking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tab, for Virtual network,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new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B73E3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D13A3CD">
      <w:pPr>
        <w:jc w:val="center"/>
      </w:pPr>
      <w:r>
        <w:drawing>
          <wp:inline distT="0" distB="0" distL="114300" distR="114300">
            <wp:extent cx="2378075" cy="9118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A811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configure the virtual network,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If necessary, remove or replace the existing information.</w:t>
      </w:r>
    </w:p>
    <w:p w14:paraId="07B34C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4061460" cy="2719070"/>
            <wp:effectExtent l="0" t="0" r="152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9FF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 For Boot Diagnostics,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Disable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2F6E40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133CE5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938145" cy="2276475"/>
            <wp:effectExtent l="0" t="0" r="146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B9F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BBAAE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D37EF0E">
      <w:pPr>
        <w:jc w:val="center"/>
      </w:pPr>
      <w:r>
        <w:drawing>
          <wp:inline distT="0" distB="0" distL="114300" distR="114300">
            <wp:extent cx="157162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97B6">
      <w:pPr>
        <w:jc w:val="both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10.Y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ou do not need to wait for the resources to be created. Continue on to the next task.</w:t>
      </w:r>
    </w:p>
    <w:p w14:paraId="7934B527">
      <w:pPr>
        <w:jc w:val="center"/>
      </w:pPr>
      <w:r>
        <w:drawing>
          <wp:inline distT="0" distB="0" distL="114300" distR="114300">
            <wp:extent cx="3369945" cy="8763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1FA">
      <w:pPr>
        <w:jc w:val="center"/>
      </w:pPr>
    </w:p>
    <w:p w14:paraId="7AACAEBE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Create a virtual machine in a different virtual network</w:t>
      </w:r>
    </w:p>
    <w:p w14:paraId="0E5535B3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navigate to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Machines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36FB10D3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6099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9E7E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virtual machines page,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Virtual Machine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82F254B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4310" cy="2470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71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Basics tab, use the following information to complete the form,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Disks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For any setting not specified, leave the default value.</w:t>
      </w:r>
    </w:p>
    <w:p w14:paraId="70AD84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3192145" cy="3448685"/>
            <wp:effectExtent l="0" t="0" r="8255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9144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Disks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take the defaults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Next: Networking &gt;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D16C0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7C81791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 Networking tab, for Virtual network,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new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E0B74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351297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1E0042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438525" cy="1075690"/>
            <wp:effectExtent l="0" t="0" r="95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93A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configure the virtual network, and then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Ok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If necessary, remove or replace the existing address range.</w:t>
      </w:r>
    </w:p>
    <w:p w14:paraId="638F6C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4E9814ED">
      <w:pPr>
        <w:jc w:val="center"/>
      </w:pPr>
      <w:r>
        <w:drawing>
          <wp:inline distT="0" distB="0" distL="114300" distR="114300">
            <wp:extent cx="5266690" cy="3439795"/>
            <wp:effectExtent l="0" t="0" r="1016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46FF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Monitoring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 For Boot Diagnostics,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Disable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BAE3F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684BD2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844165" cy="2037080"/>
            <wp:effectExtent l="0" t="0" r="133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407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4127A4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724025" cy="790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50EE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3: Use Network Watcher to test the connection between virtual machines</w:t>
      </w:r>
    </w:p>
    <w:p w14:paraId="3272B48B"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 w14:paraId="03EA439A">
      <w:pP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Network Watcher</w:t>
      </w:r>
    </w:p>
    <w:p w14:paraId="0504A9DA">
      <w:pPr>
        <w:jc w:val="center"/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</w:pPr>
      <w:r>
        <w:drawing>
          <wp:inline distT="0" distB="0" distL="114300" distR="114300">
            <wp:extent cx="3650615" cy="1496060"/>
            <wp:effectExtent l="0" t="0" r="698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5D76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Network Watcher, in the Network diagnostic tools menu,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Connection troubleshoot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8B2159C"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1295400" cy="2479040"/>
            <wp:effectExtent l="0" t="0" r="0" b="165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4471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 the following information to complete the fields 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Connection troubleshoot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page.</w:t>
      </w:r>
    </w:p>
    <w:p w14:paraId="058C3825"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  <w:r>
        <w:drawing>
          <wp:inline distT="0" distB="0" distL="114300" distR="114300">
            <wp:extent cx="2791460" cy="2903855"/>
            <wp:effectExtent l="0" t="0" r="889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8F8E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Run diagnostic tests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8F66F7D">
      <w:pPr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  <w:r>
        <w:drawing>
          <wp:inline distT="0" distB="0" distL="114300" distR="114300">
            <wp:extent cx="2247900" cy="666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64E0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4: Configure virtual network peerings between virtual networks</w:t>
      </w:r>
    </w:p>
    <w:p w14:paraId="72544F8F">
      <w:pPr>
        <w:pStyle w:val="10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CoreServicesVnet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virtual network.</w:t>
      </w:r>
    </w:p>
    <w:p w14:paraId="12ED417C">
      <w:pPr>
        <w:pStyle w:val="10"/>
        <w:keepNext w:val="0"/>
        <w:keepLines w:val="0"/>
        <w:widowControl/>
        <w:suppressLineNumbers w:val="0"/>
        <w:spacing w:after="0" w:afterAutospacing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81275" cy="2495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AD8B1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CoreServicesVnet, under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Settings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Peerings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1509E8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1295400" cy="3124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C74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5268595" cy="6466840"/>
            <wp:effectExtent l="0" t="0" r="8255" b="101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4A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971925" cy="1752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56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</w:p>
    <w:p w14:paraId="53E24BBD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5: Use Azure PowerShell to test the connection between virtual machines</w:t>
      </w:r>
    </w:p>
    <w:p w14:paraId="29D6A8B9"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70" w:afterAutospacing="0" w:line="15" w:lineRule="atLeast"/>
        <w:ind w:left="0" w:firstLine="0"/>
        <w:jc w:val="left"/>
        <w:rPr>
          <w:rFonts w:ascii="Segoe UI Semibold" w:hAnsi="Segoe UI Semibold" w:eastAsia="Segoe UI Semibold" w:cs="Segoe UI Semibold"/>
          <w:i w:val="0"/>
          <w:iCs w:val="0"/>
          <w:caps w:val="0"/>
          <w:color w:val="222222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222222"/>
          <w:spacing w:val="0"/>
          <w:shd w:val="clear" w:fill="FFFFFF"/>
        </w:rPr>
        <w:t>Verify the private IP address of the CoreServicesVM</w:t>
      </w:r>
    </w:p>
    <w:p w14:paraId="38CB3E20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the Azure portal, search for and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CoreServicesVM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virtual machine.</w:t>
      </w:r>
    </w:p>
    <w:p w14:paraId="451DD3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2362200" cy="2190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C8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/>
          <w:lang w:val="en-US"/>
        </w:rPr>
      </w:pPr>
    </w:p>
    <w:p w14:paraId="1BA156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2ED32419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in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Networking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section, record the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Private IP address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of the machine. You need this information to test the connection.</w:t>
      </w:r>
    </w:p>
    <w:p w14:paraId="0394657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 w14:paraId="5DFAB540">
      <w:pPr>
        <w:jc w:val="both"/>
      </w:pPr>
      <w:r>
        <w:drawing>
          <wp:inline distT="0" distB="0" distL="114300" distR="114300">
            <wp:extent cx="5271770" cy="2873375"/>
            <wp:effectExtent l="0" t="0" r="508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C4A5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  <w:lang w:val="en-US"/>
        </w:rPr>
        <w:t>T</w:t>
      </w: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ask 6: Create a custom route</w:t>
      </w:r>
    </w:p>
    <w:p w14:paraId="0DA90DE2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select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CoreServicesVnet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08F800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385820" cy="1750695"/>
            <wp:effectExtent l="0" t="0" r="50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AC64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Subnets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Be sure to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Save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your changes.</w:t>
      </w:r>
    </w:p>
    <w:p w14:paraId="3416072C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uk-UA"/>
        </w:rPr>
      </w:pPr>
    </w:p>
    <w:p w14:paraId="64902715">
      <w:pPr>
        <w:jc w:val="center"/>
      </w:pPr>
      <w:r>
        <w:drawing>
          <wp:inline distT="0" distB="0" distL="114300" distR="114300">
            <wp:extent cx="2415540" cy="3790315"/>
            <wp:effectExtent l="0" t="0" r="381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25EC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Route tables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 select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3DF48A04">
      <w:pPr>
        <w:jc w:val="center"/>
      </w:pPr>
      <w:r>
        <w:drawing>
          <wp:inline distT="0" distB="0" distL="114300" distR="114300">
            <wp:extent cx="2308860" cy="942975"/>
            <wp:effectExtent l="0" t="0" r="152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5E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877820" cy="1722755"/>
            <wp:effectExtent l="0" t="0" r="1778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59DA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After the route table deploys,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Go to resource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 w14:paraId="567F31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027045" cy="2207260"/>
            <wp:effectExtent l="0" t="0" r="190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E7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Routes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Create a route from the future NVA to the CoreServices virtual network.</w:t>
      </w:r>
    </w:p>
    <w:p w14:paraId="60B9FFE3">
      <w:pPr>
        <w:jc w:val="center"/>
      </w:pPr>
      <w:r>
        <w:drawing>
          <wp:inline distT="0" distB="0" distL="114300" distR="114300">
            <wp:extent cx="2398395" cy="2120265"/>
            <wp:effectExtent l="0" t="0" r="1905" b="133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A8CC">
      <w:pPr>
        <w:jc w:val="center"/>
      </w:pPr>
      <w:r>
        <w:drawing>
          <wp:inline distT="0" distB="0" distL="114300" distR="114300">
            <wp:extent cx="1673225" cy="2421890"/>
            <wp:effectExtent l="0" t="0" r="3175" b="165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E2AE">
      <w:pPr>
        <w:pStyle w:val="10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Add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when the route is completed. The last thing to do is associate the route with the subnet.</w:t>
      </w:r>
    </w:p>
    <w:p w14:paraId="435DAF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Subnets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Associate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Complete the configuration.</w:t>
      </w:r>
    </w:p>
    <w:p w14:paraId="6806CA1B">
      <w:pPr>
        <w:jc w:val="center"/>
      </w:pPr>
      <w:bookmarkStart w:id="0" w:name="_GoBack"/>
      <w:r>
        <w:drawing>
          <wp:inline distT="0" distB="0" distL="114300" distR="114300">
            <wp:extent cx="3225165" cy="2307590"/>
            <wp:effectExtent l="0" t="0" r="13335" b="165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5B57380">
      <w:pPr>
        <w:jc w:val="center"/>
      </w:pPr>
    </w:p>
    <w:p w14:paraId="1B1492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lang w:val="en-US"/>
        </w:rPr>
      </w:pPr>
      <w:r>
        <w:rPr>
          <w:rFonts w:hint="default" w:ascii="Segoe UI" w:hAnsi="Segoe UI" w:cs="Segoe UI"/>
          <w:b/>
          <w:bCs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</w:t>
      </w:r>
      <w:r>
        <w:rPr>
          <w:rFonts w:hint="default" w:ascii="Segoe UI" w:hAnsi="Segoe UI" w:cs="Segoe UI"/>
          <w:b/>
          <w:bCs/>
          <w:sz w:val="72"/>
          <w:szCs w:val="72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onclusions</w:t>
      </w:r>
      <w:r>
        <w:rPr>
          <w:rFonts w:hint="default" w:ascii="Segoe UI" w:hAnsi="Segoe UI" w:cs="Segoe UI"/>
          <w:b/>
          <w:bCs/>
          <w:sz w:val="72"/>
          <w:szCs w:val="72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</w:t>
      </w:r>
    </w:p>
    <w:p w14:paraId="7B97DD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By default, resources in different virtual networks cannot communicate.</w:t>
      </w:r>
    </w:p>
    <w:p w14:paraId="3552E7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Virtual network peering enables you to seamlessly connect two or more virtual networks in Azure.</w:t>
      </w:r>
    </w:p>
    <w:p w14:paraId="581A05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Peered virtual networks appear as one for connectivity purposes.</w:t>
      </w:r>
    </w:p>
    <w:p w14:paraId="58CA33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 traffic between virtual machines in peered virtual networks uses the Microsoft backbone infrastructure.</w:t>
      </w:r>
    </w:p>
    <w:p w14:paraId="106A37B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System defined routes are automatically created for each subnet in a virtual network. User-defined routes override or add to the default system routes.</w:t>
      </w:r>
    </w:p>
    <w:p w14:paraId="3EC036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Network Watcher provides a suite of tools to monitor, diagnose, and view metrics and logs for Azure IaaS resources.</w:t>
      </w:r>
    </w:p>
    <w:p w14:paraId="1E391956">
      <w:pPr>
        <w:jc w:val="center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3FD92F"/>
    <w:multiLevelType w:val="multilevel"/>
    <w:tmpl w:val="4A3FD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322048"/>
    <w:rsid w:val="003E3F02"/>
    <w:rsid w:val="00475467"/>
    <w:rsid w:val="004F490E"/>
    <w:rsid w:val="00697561"/>
    <w:rsid w:val="006B09BB"/>
    <w:rsid w:val="009340FE"/>
    <w:rsid w:val="00B465AF"/>
    <w:rsid w:val="00DD78D3"/>
    <w:rsid w:val="01215FB6"/>
    <w:rsid w:val="013B4944"/>
    <w:rsid w:val="015E4ACC"/>
    <w:rsid w:val="01B97764"/>
    <w:rsid w:val="01BD616A"/>
    <w:rsid w:val="01FF6727"/>
    <w:rsid w:val="02565064"/>
    <w:rsid w:val="026155F3"/>
    <w:rsid w:val="028711AE"/>
    <w:rsid w:val="029747EB"/>
    <w:rsid w:val="038C185D"/>
    <w:rsid w:val="03913766"/>
    <w:rsid w:val="039B157D"/>
    <w:rsid w:val="03A27233"/>
    <w:rsid w:val="03B63D26"/>
    <w:rsid w:val="03E740FA"/>
    <w:rsid w:val="04263D68"/>
    <w:rsid w:val="04296264"/>
    <w:rsid w:val="04D925BF"/>
    <w:rsid w:val="05002A44"/>
    <w:rsid w:val="051D01F9"/>
    <w:rsid w:val="05351C19"/>
    <w:rsid w:val="054E4A54"/>
    <w:rsid w:val="05E150E7"/>
    <w:rsid w:val="06061473"/>
    <w:rsid w:val="06095474"/>
    <w:rsid w:val="062A122C"/>
    <w:rsid w:val="06350552"/>
    <w:rsid w:val="0636723D"/>
    <w:rsid w:val="0654426F"/>
    <w:rsid w:val="06680D11"/>
    <w:rsid w:val="06A31DF0"/>
    <w:rsid w:val="06B5558D"/>
    <w:rsid w:val="06CC483B"/>
    <w:rsid w:val="0702568C"/>
    <w:rsid w:val="075A0D1F"/>
    <w:rsid w:val="07A3050C"/>
    <w:rsid w:val="07B509B3"/>
    <w:rsid w:val="07BD0685"/>
    <w:rsid w:val="07BE67CC"/>
    <w:rsid w:val="07DB6F97"/>
    <w:rsid w:val="07E5059E"/>
    <w:rsid w:val="07F7141C"/>
    <w:rsid w:val="0845035A"/>
    <w:rsid w:val="085E7258"/>
    <w:rsid w:val="087D22FB"/>
    <w:rsid w:val="08830107"/>
    <w:rsid w:val="08890636"/>
    <w:rsid w:val="08DA2D14"/>
    <w:rsid w:val="09064E5D"/>
    <w:rsid w:val="09213488"/>
    <w:rsid w:val="092B1819"/>
    <w:rsid w:val="094C55D1"/>
    <w:rsid w:val="09542451"/>
    <w:rsid w:val="09700436"/>
    <w:rsid w:val="09BE25B6"/>
    <w:rsid w:val="0A1C2427"/>
    <w:rsid w:val="0A207013"/>
    <w:rsid w:val="0A32547F"/>
    <w:rsid w:val="0A661DAB"/>
    <w:rsid w:val="0AD552DB"/>
    <w:rsid w:val="0ADE5AF7"/>
    <w:rsid w:val="0AFF19D4"/>
    <w:rsid w:val="0B1835C3"/>
    <w:rsid w:val="0B6B4275"/>
    <w:rsid w:val="0B7D7BCE"/>
    <w:rsid w:val="0B8B47FB"/>
    <w:rsid w:val="0BBB2DCC"/>
    <w:rsid w:val="0BBE0EF3"/>
    <w:rsid w:val="0BCC0AE8"/>
    <w:rsid w:val="0BDA7DFE"/>
    <w:rsid w:val="0BE74F15"/>
    <w:rsid w:val="0BEB21FF"/>
    <w:rsid w:val="0BF60A2B"/>
    <w:rsid w:val="0C1F6F8A"/>
    <w:rsid w:val="0C30080D"/>
    <w:rsid w:val="0CFD6C5C"/>
    <w:rsid w:val="0D237F01"/>
    <w:rsid w:val="0D4A7260"/>
    <w:rsid w:val="0DB40989"/>
    <w:rsid w:val="0DB960C3"/>
    <w:rsid w:val="0DEA0E63"/>
    <w:rsid w:val="0E3521DC"/>
    <w:rsid w:val="0E3C5D68"/>
    <w:rsid w:val="0EAA11F9"/>
    <w:rsid w:val="0EC341CA"/>
    <w:rsid w:val="0F033B2E"/>
    <w:rsid w:val="0F056231"/>
    <w:rsid w:val="0F8D4A71"/>
    <w:rsid w:val="0FAA6893"/>
    <w:rsid w:val="0FBF6051"/>
    <w:rsid w:val="101744CC"/>
    <w:rsid w:val="1021564D"/>
    <w:rsid w:val="10273DFE"/>
    <w:rsid w:val="102C4895"/>
    <w:rsid w:val="104258B0"/>
    <w:rsid w:val="104B0868"/>
    <w:rsid w:val="10522556"/>
    <w:rsid w:val="10D17358"/>
    <w:rsid w:val="11284453"/>
    <w:rsid w:val="114A726B"/>
    <w:rsid w:val="117649BA"/>
    <w:rsid w:val="11B2449C"/>
    <w:rsid w:val="11F612D3"/>
    <w:rsid w:val="12134735"/>
    <w:rsid w:val="122733D6"/>
    <w:rsid w:val="122A6587"/>
    <w:rsid w:val="12AD29E6"/>
    <w:rsid w:val="12E2190B"/>
    <w:rsid w:val="12F64B6E"/>
    <w:rsid w:val="13124658"/>
    <w:rsid w:val="13533346"/>
    <w:rsid w:val="13837AAC"/>
    <w:rsid w:val="13B025DD"/>
    <w:rsid w:val="13F23EA3"/>
    <w:rsid w:val="14127A7E"/>
    <w:rsid w:val="144D63F0"/>
    <w:rsid w:val="14550167"/>
    <w:rsid w:val="1468482E"/>
    <w:rsid w:val="148D77FA"/>
    <w:rsid w:val="14FB6F76"/>
    <w:rsid w:val="14FD485A"/>
    <w:rsid w:val="155E4D63"/>
    <w:rsid w:val="1562387B"/>
    <w:rsid w:val="1584754C"/>
    <w:rsid w:val="15D42530"/>
    <w:rsid w:val="161B2052"/>
    <w:rsid w:val="164D1ED4"/>
    <w:rsid w:val="16786E77"/>
    <w:rsid w:val="1716576D"/>
    <w:rsid w:val="17265FC5"/>
    <w:rsid w:val="177270DF"/>
    <w:rsid w:val="1785359D"/>
    <w:rsid w:val="17876D25"/>
    <w:rsid w:val="180E5D05"/>
    <w:rsid w:val="18560563"/>
    <w:rsid w:val="19011E15"/>
    <w:rsid w:val="190873AA"/>
    <w:rsid w:val="19353569"/>
    <w:rsid w:val="19767855"/>
    <w:rsid w:val="1A034EBB"/>
    <w:rsid w:val="1A196BAC"/>
    <w:rsid w:val="1A301B30"/>
    <w:rsid w:val="1A4127A1"/>
    <w:rsid w:val="1A69625B"/>
    <w:rsid w:val="1A833996"/>
    <w:rsid w:val="1A8B4B84"/>
    <w:rsid w:val="1A9058A9"/>
    <w:rsid w:val="1B3E1A11"/>
    <w:rsid w:val="1B4531FA"/>
    <w:rsid w:val="1B751384"/>
    <w:rsid w:val="1B762CF0"/>
    <w:rsid w:val="1BB76E65"/>
    <w:rsid w:val="1C4E0377"/>
    <w:rsid w:val="1C7E23D2"/>
    <w:rsid w:val="1CD736DF"/>
    <w:rsid w:val="1CF466F3"/>
    <w:rsid w:val="1CFC69E7"/>
    <w:rsid w:val="1D1119BA"/>
    <w:rsid w:val="1D215737"/>
    <w:rsid w:val="1E042E8B"/>
    <w:rsid w:val="1E1430E7"/>
    <w:rsid w:val="1E803EE7"/>
    <w:rsid w:val="1E98662C"/>
    <w:rsid w:val="1E9A6CF6"/>
    <w:rsid w:val="1F7D4DA1"/>
    <w:rsid w:val="1FA90F7F"/>
    <w:rsid w:val="1FAB6D2F"/>
    <w:rsid w:val="203A62EF"/>
    <w:rsid w:val="207215AC"/>
    <w:rsid w:val="20D25569"/>
    <w:rsid w:val="20DF487F"/>
    <w:rsid w:val="211B1C44"/>
    <w:rsid w:val="211F1DE5"/>
    <w:rsid w:val="21537DFC"/>
    <w:rsid w:val="21764626"/>
    <w:rsid w:val="218A1494"/>
    <w:rsid w:val="21D6028F"/>
    <w:rsid w:val="21FF6ED4"/>
    <w:rsid w:val="22023A3F"/>
    <w:rsid w:val="224805CD"/>
    <w:rsid w:val="22823C2A"/>
    <w:rsid w:val="22C8691D"/>
    <w:rsid w:val="22FB47DD"/>
    <w:rsid w:val="231860A1"/>
    <w:rsid w:val="233F7861"/>
    <w:rsid w:val="23613156"/>
    <w:rsid w:val="23773268"/>
    <w:rsid w:val="23776020"/>
    <w:rsid w:val="23865C9B"/>
    <w:rsid w:val="23B1534D"/>
    <w:rsid w:val="23BF3632"/>
    <w:rsid w:val="244734E8"/>
    <w:rsid w:val="246E5D54"/>
    <w:rsid w:val="24774655"/>
    <w:rsid w:val="24A37128"/>
    <w:rsid w:val="24C663E3"/>
    <w:rsid w:val="24F84634"/>
    <w:rsid w:val="252157F8"/>
    <w:rsid w:val="25983F7B"/>
    <w:rsid w:val="259F1949"/>
    <w:rsid w:val="25A751B1"/>
    <w:rsid w:val="25B03E1C"/>
    <w:rsid w:val="25B9096F"/>
    <w:rsid w:val="25BF43FD"/>
    <w:rsid w:val="260D66FA"/>
    <w:rsid w:val="26E563DD"/>
    <w:rsid w:val="26E94DE4"/>
    <w:rsid w:val="274B7407"/>
    <w:rsid w:val="27D40264"/>
    <w:rsid w:val="28010A58"/>
    <w:rsid w:val="287776D3"/>
    <w:rsid w:val="28ED190A"/>
    <w:rsid w:val="28F50017"/>
    <w:rsid w:val="290E4DCA"/>
    <w:rsid w:val="29105A6E"/>
    <w:rsid w:val="29494DB0"/>
    <w:rsid w:val="29E33847"/>
    <w:rsid w:val="2A0E0B36"/>
    <w:rsid w:val="2A110E94"/>
    <w:rsid w:val="2A2C74BF"/>
    <w:rsid w:val="2AB96BDA"/>
    <w:rsid w:val="2B1474DC"/>
    <w:rsid w:val="2B235AE2"/>
    <w:rsid w:val="2B5B30D9"/>
    <w:rsid w:val="2B6526BF"/>
    <w:rsid w:val="2B995746"/>
    <w:rsid w:val="2BA91EAE"/>
    <w:rsid w:val="2BC1560F"/>
    <w:rsid w:val="2C8F472B"/>
    <w:rsid w:val="2CA348E6"/>
    <w:rsid w:val="2CBA556F"/>
    <w:rsid w:val="2CF445D2"/>
    <w:rsid w:val="2D167E87"/>
    <w:rsid w:val="2D18338A"/>
    <w:rsid w:val="2D347437"/>
    <w:rsid w:val="2D4227EC"/>
    <w:rsid w:val="2D8B7E46"/>
    <w:rsid w:val="2DAD67B8"/>
    <w:rsid w:val="2DC647A7"/>
    <w:rsid w:val="2E093F97"/>
    <w:rsid w:val="2E285745"/>
    <w:rsid w:val="2E6F71BF"/>
    <w:rsid w:val="2ED90DEC"/>
    <w:rsid w:val="2EF57907"/>
    <w:rsid w:val="2F280B6B"/>
    <w:rsid w:val="2F6509D0"/>
    <w:rsid w:val="2F6F2DF1"/>
    <w:rsid w:val="2F9F78B1"/>
    <w:rsid w:val="2FBA00DA"/>
    <w:rsid w:val="2FCC27F9"/>
    <w:rsid w:val="3016768F"/>
    <w:rsid w:val="30241D08"/>
    <w:rsid w:val="30494B3C"/>
    <w:rsid w:val="304E094E"/>
    <w:rsid w:val="31105847"/>
    <w:rsid w:val="31231C2B"/>
    <w:rsid w:val="31554CFE"/>
    <w:rsid w:val="31901C05"/>
    <w:rsid w:val="31E47772"/>
    <w:rsid w:val="320A66A5"/>
    <w:rsid w:val="321878BB"/>
    <w:rsid w:val="323B04A4"/>
    <w:rsid w:val="323D0EFA"/>
    <w:rsid w:val="3250348C"/>
    <w:rsid w:val="32697D44"/>
    <w:rsid w:val="328672F4"/>
    <w:rsid w:val="32906CC9"/>
    <w:rsid w:val="329D3696"/>
    <w:rsid w:val="32A56B90"/>
    <w:rsid w:val="332C60C4"/>
    <w:rsid w:val="335F3754"/>
    <w:rsid w:val="33602840"/>
    <w:rsid w:val="3362433B"/>
    <w:rsid w:val="339843D9"/>
    <w:rsid w:val="33B36456"/>
    <w:rsid w:val="33D72119"/>
    <w:rsid w:val="3403038C"/>
    <w:rsid w:val="342B5426"/>
    <w:rsid w:val="34364781"/>
    <w:rsid w:val="345F3619"/>
    <w:rsid w:val="350C4714"/>
    <w:rsid w:val="352011B6"/>
    <w:rsid w:val="35717C54"/>
    <w:rsid w:val="357B3059"/>
    <w:rsid w:val="359E5308"/>
    <w:rsid w:val="35C64805"/>
    <w:rsid w:val="35EB1B74"/>
    <w:rsid w:val="3609784F"/>
    <w:rsid w:val="360B7EBA"/>
    <w:rsid w:val="36131B57"/>
    <w:rsid w:val="36304799"/>
    <w:rsid w:val="36374201"/>
    <w:rsid w:val="3679323D"/>
    <w:rsid w:val="36E55BDB"/>
    <w:rsid w:val="372C4D60"/>
    <w:rsid w:val="373E6FB2"/>
    <w:rsid w:val="374F5F32"/>
    <w:rsid w:val="375B2C69"/>
    <w:rsid w:val="37647A49"/>
    <w:rsid w:val="378309A0"/>
    <w:rsid w:val="37DF3E15"/>
    <w:rsid w:val="380B04EE"/>
    <w:rsid w:val="38504871"/>
    <w:rsid w:val="38706684"/>
    <w:rsid w:val="38D35896"/>
    <w:rsid w:val="38DF2E5B"/>
    <w:rsid w:val="38EC2374"/>
    <w:rsid w:val="39042A36"/>
    <w:rsid w:val="394E78F1"/>
    <w:rsid w:val="39810466"/>
    <w:rsid w:val="39916A69"/>
    <w:rsid w:val="399B4893"/>
    <w:rsid w:val="39B62EBE"/>
    <w:rsid w:val="39CC4EA1"/>
    <w:rsid w:val="3A2F4904"/>
    <w:rsid w:val="3A301503"/>
    <w:rsid w:val="3A307305"/>
    <w:rsid w:val="3A6B5E65"/>
    <w:rsid w:val="3A6D4BEB"/>
    <w:rsid w:val="3A791A5E"/>
    <w:rsid w:val="3A971EE4"/>
    <w:rsid w:val="3B2F4CA9"/>
    <w:rsid w:val="3B3224BA"/>
    <w:rsid w:val="3BB80C6F"/>
    <w:rsid w:val="3C1771A5"/>
    <w:rsid w:val="3C417FEA"/>
    <w:rsid w:val="3C6F5636"/>
    <w:rsid w:val="3C9A3EFB"/>
    <w:rsid w:val="3CBE0C38"/>
    <w:rsid w:val="3CCA24CC"/>
    <w:rsid w:val="3CF93F15"/>
    <w:rsid w:val="3D313175"/>
    <w:rsid w:val="3D6D1730"/>
    <w:rsid w:val="3DF541A9"/>
    <w:rsid w:val="3E040F4F"/>
    <w:rsid w:val="3E092AF6"/>
    <w:rsid w:val="3E244CDE"/>
    <w:rsid w:val="3E3F5C2E"/>
    <w:rsid w:val="3EA42E21"/>
    <w:rsid w:val="3ED10843"/>
    <w:rsid w:val="3ED53826"/>
    <w:rsid w:val="3F1E31CF"/>
    <w:rsid w:val="3F4F432B"/>
    <w:rsid w:val="3F777242"/>
    <w:rsid w:val="3F8A61EF"/>
    <w:rsid w:val="3F9A4A1F"/>
    <w:rsid w:val="40495906"/>
    <w:rsid w:val="407057C5"/>
    <w:rsid w:val="40752AFC"/>
    <w:rsid w:val="40B754B7"/>
    <w:rsid w:val="40C833DC"/>
    <w:rsid w:val="40F847A5"/>
    <w:rsid w:val="4134460A"/>
    <w:rsid w:val="41891B15"/>
    <w:rsid w:val="419367AC"/>
    <w:rsid w:val="419671AB"/>
    <w:rsid w:val="41DD55EC"/>
    <w:rsid w:val="421B2DBF"/>
    <w:rsid w:val="421C6B06"/>
    <w:rsid w:val="42224001"/>
    <w:rsid w:val="422C351D"/>
    <w:rsid w:val="42BB570A"/>
    <w:rsid w:val="42E06BC9"/>
    <w:rsid w:val="42FB4E6F"/>
    <w:rsid w:val="43176722"/>
    <w:rsid w:val="43346E69"/>
    <w:rsid w:val="436B4229"/>
    <w:rsid w:val="43A21908"/>
    <w:rsid w:val="43E14186"/>
    <w:rsid w:val="443922A8"/>
    <w:rsid w:val="449F5A9E"/>
    <w:rsid w:val="45110AAC"/>
    <w:rsid w:val="4537102D"/>
    <w:rsid w:val="4537221B"/>
    <w:rsid w:val="458F3F2F"/>
    <w:rsid w:val="45D352D1"/>
    <w:rsid w:val="45DF1C03"/>
    <w:rsid w:val="45EB289C"/>
    <w:rsid w:val="460154BB"/>
    <w:rsid w:val="463C1AC9"/>
    <w:rsid w:val="469211D3"/>
    <w:rsid w:val="46A04669"/>
    <w:rsid w:val="46B63991"/>
    <w:rsid w:val="46BF5DAF"/>
    <w:rsid w:val="46E25ADA"/>
    <w:rsid w:val="4703600F"/>
    <w:rsid w:val="472033C0"/>
    <w:rsid w:val="472D6E53"/>
    <w:rsid w:val="4732227C"/>
    <w:rsid w:val="4752380F"/>
    <w:rsid w:val="480C2BDB"/>
    <w:rsid w:val="48576465"/>
    <w:rsid w:val="48606381"/>
    <w:rsid w:val="48624CD1"/>
    <w:rsid w:val="48D8543D"/>
    <w:rsid w:val="48E54B66"/>
    <w:rsid w:val="494A3BE8"/>
    <w:rsid w:val="494D0152"/>
    <w:rsid w:val="495367D8"/>
    <w:rsid w:val="4984533F"/>
    <w:rsid w:val="499F0E56"/>
    <w:rsid w:val="49AE271D"/>
    <w:rsid w:val="49B45578"/>
    <w:rsid w:val="49D63BE5"/>
    <w:rsid w:val="49E046AA"/>
    <w:rsid w:val="49FB2E52"/>
    <w:rsid w:val="4A0F498D"/>
    <w:rsid w:val="4A59738B"/>
    <w:rsid w:val="4A735665"/>
    <w:rsid w:val="4AF02D81"/>
    <w:rsid w:val="4AF513C6"/>
    <w:rsid w:val="4B28675E"/>
    <w:rsid w:val="4B5375A2"/>
    <w:rsid w:val="4B7145D4"/>
    <w:rsid w:val="4B753078"/>
    <w:rsid w:val="4B9F3E1E"/>
    <w:rsid w:val="4BF7737E"/>
    <w:rsid w:val="4C582666"/>
    <w:rsid w:val="4CD11285"/>
    <w:rsid w:val="4CE444B6"/>
    <w:rsid w:val="4D304DF9"/>
    <w:rsid w:val="4D322037"/>
    <w:rsid w:val="4DB217E7"/>
    <w:rsid w:val="4E124831"/>
    <w:rsid w:val="4E6C4BFB"/>
    <w:rsid w:val="4E83089E"/>
    <w:rsid w:val="4EC23A47"/>
    <w:rsid w:val="4EE302F4"/>
    <w:rsid w:val="4EFC5641"/>
    <w:rsid w:val="4F2272E3"/>
    <w:rsid w:val="4F2A06BF"/>
    <w:rsid w:val="4F2C697F"/>
    <w:rsid w:val="4F7D417A"/>
    <w:rsid w:val="4F963A1F"/>
    <w:rsid w:val="4F9F14AB"/>
    <w:rsid w:val="4FC235E9"/>
    <w:rsid w:val="4FEF31B4"/>
    <w:rsid w:val="500707B0"/>
    <w:rsid w:val="500804DB"/>
    <w:rsid w:val="501535A6"/>
    <w:rsid w:val="5080141E"/>
    <w:rsid w:val="508323A3"/>
    <w:rsid w:val="50AC1F47"/>
    <w:rsid w:val="50EA68CF"/>
    <w:rsid w:val="51091A61"/>
    <w:rsid w:val="51486C69"/>
    <w:rsid w:val="51ED2C7A"/>
    <w:rsid w:val="525123DC"/>
    <w:rsid w:val="525A582C"/>
    <w:rsid w:val="527F1798"/>
    <w:rsid w:val="52917F04"/>
    <w:rsid w:val="52933407"/>
    <w:rsid w:val="52B94D39"/>
    <w:rsid w:val="5352473F"/>
    <w:rsid w:val="538243F4"/>
    <w:rsid w:val="544640D3"/>
    <w:rsid w:val="54687B0A"/>
    <w:rsid w:val="549A4591"/>
    <w:rsid w:val="54B41297"/>
    <w:rsid w:val="54B81D72"/>
    <w:rsid w:val="55340FE8"/>
    <w:rsid w:val="5594267A"/>
    <w:rsid w:val="55995C7E"/>
    <w:rsid w:val="55F304BE"/>
    <w:rsid w:val="560E3AF3"/>
    <w:rsid w:val="560F4191"/>
    <w:rsid w:val="56552840"/>
    <w:rsid w:val="56C62E6D"/>
    <w:rsid w:val="56F34EA3"/>
    <w:rsid w:val="57720D63"/>
    <w:rsid w:val="5777520F"/>
    <w:rsid w:val="57805D55"/>
    <w:rsid w:val="57882E88"/>
    <w:rsid w:val="578F5A75"/>
    <w:rsid w:val="579334BA"/>
    <w:rsid w:val="57B30C6D"/>
    <w:rsid w:val="5837687D"/>
    <w:rsid w:val="584C3F6D"/>
    <w:rsid w:val="587A159C"/>
    <w:rsid w:val="58821D8A"/>
    <w:rsid w:val="58EE4FB5"/>
    <w:rsid w:val="59216FAC"/>
    <w:rsid w:val="592425D8"/>
    <w:rsid w:val="592C76EF"/>
    <w:rsid w:val="59597197"/>
    <w:rsid w:val="59714846"/>
    <w:rsid w:val="59B03B40"/>
    <w:rsid w:val="59B80C41"/>
    <w:rsid w:val="59C67F57"/>
    <w:rsid w:val="5A6E4EEC"/>
    <w:rsid w:val="5A9F5E9D"/>
    <w:rsid w:val="5AB02E22"/>
    <w:rsid w:val="5ACE0789"/>
    <w:rsid w:val="5ACE7864"/>
    <w:rsid w:val="5AED4C55"/>
    <w:rsid w:val="5AF542A2"/>
    <w:rsid w:val="5B021EDD"/>
    <w:rsid w:val="5B1D3D8B"/>
    <w:rsid w:val="5B4F6759"/>
    <w:rsid w:val="5BED285C"/>
    <w:rsid w:val="5BF850F5"/>
    <w:rsid w:val="5C114298"/>
    <w:rsid w:val="5CAD579C"/>
    <w:rsid w:val="5CC21B4D"/>
    <w:rsid w:val="5CC475BF"/>
    <w:rsid w:val="5CE53377"/>
    <w:rsid w:val="5CE95646"/>
    <w:rsid w:val="5D302478"/>
    <w:rsid w:val="5D4240E3"/>
    <w:rsid w:val="5D6D65C8"/>
    <w:rsid w:val="5DA659B4"/>
    <w:rsid w:val="5DB5228C"/>
    <w:rsid w:val="5DBA4654"/>
    <w:rsid w:val="5DE72676"/>
    <w:rsid w:val="5DF16D2C"/>
    <w:rsid w:val="5E4F2949"/>
    <w:rsid w:val="5EAA353D"/>
    <w:rsid w:val="5ECA774B"/>
    <w:rsid w:val="5ECC1F13"/>
    <w:rsid w:val="5ED73B27"/>
    <w:rsid w:val="5EE8650D"/>
    <w:rsid w:val="5F51578C"/>
    <w:rsid w:val="5F567328"/>
    <w:rsid w:val="5FF32FFA"/>
    <w:rsid w:val="60820545"/>
    <w:rsid w:val="609F6996"/>
    <w:rsid w:val="60A87FA8"/>
    <w:rsid w:val="60E02F3A"/>
    <w:rsid w:val="61021EFD"/>
    <w:rsid w:val="61684B1F"/>
    <w:rsid w:val="6185210C"/>
    <w:rsid w:val="6195300F"/>
    <w:rsid w:val="61DF3A9F"/>
    <w:rsid w:val="620327A0"/>
    <w:rsid w:val="62085F01"/>
    <w:rsid w:val="621F7349"/>
    <w:rsid w:val="62A63A93"/>
    <w:rsid w:val="62B527FD"/>
    <w:rsid w:val="62BB3A7C"/>
    <w:rsid w:val="62ED51EE"/>
    <w:rsid w:val="63033C02"/>
    <w:rsid w:val="63301201"/>
    <w:rsid w:val="6341597D"/>
    <w:rsid w:val="63704A10"/>
    <w:rsid w:val="637D7A54"/>
    <w:rsid w:val="6388587F"/>
    <w:rsid w:val="639843E2"/>
    <w:rsid w:val="63FC53F8"/>
    <w:rsid w:val="64065861"/>
    <w:rsid w:val="646F63D6"/>
    <w:rsid w:val="647B68E6"/>
    <w:rsid w:val="6497409C"/>
    <w:rsid w:val="64993547"/>
    <w:rsid w:val="64A9429A"/>
    <w:rsid w:val="65040DC9"/>
    <w:rsid w:val="654B5FB4"/>
    <w:rsid w:val="656C74F3"/>
    <w:rsid w:val="65C53405"/>
    <w:rsid w:val="65C63409"/>
    <w:rsid w:val="66353DF9"/>
    <w:rsid w:val="66880F45"/>
    <w:rsid w:val="669C316F"/>
    <w:rsid w:val="66A275F1"/>
    <w:rsid w:val="66A739F8"/>
    <w:rsid w:val="66CE5E35"/>
    <w:rsid w:val="66FF63A4"/>
    <w:rsid w:val="670B371C"/>
    <w:rsid w:val="67107BA4"/>
    <w:rsid w:val="6751640F"/>
    <w:rsid w:val="67523E91"/>
    <w:rsid w:val="677840D0"/>
    <w:rsid w:val="67BF4EA4"/>
    <w:rsid w:val="684A273E"/>
    <w:rsid w:val="689833F6"/>
    <w:rsid w:val="69607960"/>
    <w:rsid w:val="699022E4"/>
    <w:rsid w:val="699737B3"/>
    <w:rsid w:val="69AB2D6B"/>
    <w:rsid w:val="69CA55DC"/>
    <w:rsid w:val="69CE51D8"/>
    <w:rsid w:val="69D443E3"/>
    <w:rsid w:val="69E66219"/>
    <w:rsid w:val="69F021DB"/>
    <w:rsid w:val="6A041A04"/>
    <w:rsid w:val="6A5269FC"/>
    <w:rsid w:val="6A680BA0"/>
    <w:rsid w:val="6A894958"/>
    <w:rsid w:val="6A9B17CE"/>
    <w:rsid w:val="6A9B5EF7"/>
    <w:rsid w:val="6AAE165A"/>
    <w:rsid w:val="6ADC77CB"/>
    <w:rsid w:val="6B0865E1"/>
    <w:rsid w:val="6B115C20"/>
    <w:rsid w:val="6B1F62A6"/>
    <w:rsid w:val="6B2312D3"/>
    <w:rsid w:val="6B532B05"/>
    <w:rsid w:val="6BA73AAA"/>
    <w:rsid w:val="6BBE2E94"/>
    <w:rsid w:val="6BEF1CA0"/>
    <w:rsid w:val="6C4007A6"/>
    <w:rsid w:val="6C5703CB"/>
    <w:rsid w:val="6C74577D"/>
    <w:rsid w:val="6C8C2E23"/>
    <w:rsid w:val="6CA572BA"/>
    <w:rsid w:val="6CB40765"/>
    <w:rsid w:val="6CB43CDF"/>
    <w:rsid w:val="6CC61D04"/>
    <w:rsid w:val="6D347612"/>
    <w:rsid w:val="6D7C0AE9"/>
    <w:rsid w:val="6D7D191D"/>
    <w:rsid w:val="6D7F36B1"/>
    <w:rsid w:val="6DB1516E"/>
    <w:rsid w:val="6DC960AE"/>
    <w:rsid w:val="6DCE2536"/>
    <w:rsid w:val="6DCE6CB3"/>
    <w:rsid w:val="6DF378FC"/>
    <w:rsid w:val="6E1D22B5"/>
    <w:rsid w:val="6E5B0FF3"/>
    <w:rsid w:val="6EE90704"/>
    <w:rsid w:val="6F0E4977"/>
    <w:rsid w:val="6F2C5013"/>
    <w:rsid w:val="6F5E1933"/>
    <w:rsid w:val="6F7D3176"/>
    <w:rsid w:val="6F8040FB"/>
    <w:rsid w:val="6F846384"/>
    <w:rsid w:val="6FA153E4"/>
    <w:rsid w:val="70467F16"/>
    <w:rsid w:val="70527CD6"/>
    <w:rsid w:val="70753093"/>
    <w:rsid w:val="70BD3B02"/>
    <w:rsid w:val="70DC0935"/>
    <w:rsid w:val="71267480"/>
    <w:rsid w:val="712B03AE"/>
    <w:rsid w:val="71362EC2"/>
    <w:rsid w:val="71EA5EF0"/>
    <w:rsid w:val="72146D0A"/>
    <w:rsid w:val="722E78BF"/>
    <w:rsid w:val="72665F73"/>
    <w:rsid w:val="726A1369"/>
    <w:rsid w:val="72A95C2C"/>
    <w:rsid w:val="73054011"/>
    <w:rsid w:val="736C596A"/>
    <w:rsid w:val="73CA608D"/>
    <w:rsid w:val="740C16A3"/>
    <w:rsid w:val="74A05D67"/>
    <w:rsid w:val="74DF584C"/>
    <w:rsid w:val="74F0564D"/>
    <w:rsid w:val="75017085"/>
    <w:rsid w:val="752B0F95"/>
    <w:rsid w:val="75394C61"/>
    <w:rsid w:val="75776CC4"/>
    <w:rsid w:val="76A557B5"/>
    <w:rsid w:val="76E13D18"/>
    <w:rsid w:val="76EA6BA6"/>
    <w:rsid w:val="76F913BE"/>
    <w:rsid w:val="770164D0"/>
    <w:rsid w:val="77162EED"/>
    <w:rsid w:val="77176085"/>
    <w:rsid w:val="772E0508"/>
    <w:rsid w:val="77494CC6"/>
    <w:rsid w:val="77835664"/>
    <w:rsid w:val="77EF4218"/>
    <w:rsid w:val="783223C0"/>
    <w:rsid w:val="78997661"/>
    <w:rsid w:val="79035E58"/>
    <w:rsid w:val="79861AE8"/>
    <w:rsid w:val="798D63C9"/>
    <w:rsid w:val="7A043068"/>
    <w:rsid w:val="7A3565EA"/>
    <w:rsid w:val="7A703241"/>
    <w:rsid w:val="7A733BF4"/>
    <w:rsid w:val="7AE97605"/>
    <w:rsid w:val="7AEA54F7"/>
    <w:rsid w:val="7B053505"/>
    <w:rsid w:val="7B276F1B"/>
    <w:rsid w:val="7BD834BB"/>
    <w:rsid w:val="7BFB5E2C"/>
    <w:rsid w:val="7C353855"/>
    <w:rsid w:val="7C7558D7"/>
    <w:rsid w:val="7C8E2FEA"/>
    <w:rsid w:val="7CC65405"/>
    <w:rsid w:val="7CDC3C96"/>
    <w:rsid w:val="7D3148A4"/>
    <w:rsid w:val="7D3A23FC"/>
    <w:rsid w:val="7D630CF9"/>
    <w:rsid w:val="7D985B4F"/>
    <w:rsid w:val="7DC70768"/>
    <w:rsid w:val="7E093794"/>
    <w:rsid w:val="7E0A5BEA"/>
    <w:rsid w:val="7E3A63DB"/>
    <w:rsid w:val="7E400363"/>
    <w:rsid w:val="7E5512D0"/>
    <w:rsid w:val="7E602EE5"/>
    <w:rsid w:val="7E7F7167"/>
    <w:rsid w:val="7EAC1CDF"/>
    <w:rsid w:val="7EC73B8E"/>
    <w:rsid w:val="7EF603AA"/>
    <w:rsid w:val="7F7052A0"/>
    <w:rsid w:val="7FAE7A2A"/>
    <w:rsid w:val="7FA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Валерій Мануйли�</cp:lastModifiedBy>
  <dcterms:modified xsi:type="dcterms:W3CDTF">2024-10-24T21:43:28Z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1B82D2182B304041826EA3FAD8E92220_13</vt:lpwstr>
  </property>
</Properties>
</file>