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5486" w14:textId="77777777" w:rsidR="005D5F10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УТВЕРЖДАЮ</w:t>
      </w:r>
    </w:p>
    <w:p w14:paraId="2BD48A46" w14:textId="77777777" w:rsidR="005D5F10" w:rsidRDefault="005D5F10">
      <w:pPr>
        <w:rPr>
          <w:rFonts w:ascii="Times New Roman" w:hAnsi="Times New Roman" w:cs="Times New Roman"/>
          <w:lang w:val="ru-RU"/>
        </w:rPr>
      </w:pPr>
    </w:p>
    <w:p w14:paraId="13C960FF" w14:textId="77777777" w:rsidR="005D5F10" w:rsidRDefault="00000000">
      <w:pPr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[Должность руководителя]</w:t>
      </w:r>
    </w:p>
    <w:p w14:paraId="2F9AC7A4" w14:textId="77777777" w:rsidR="005D5F10" w:rsidRDefault="005D5F10">
      <w:pPr>
        <w:rPr>
          <w:rFonts w:ascii="Times New Roman" w:hAnsi="Times New Roman" w:cs="Times New Roman"/>
          <w:lang w:val="ru-RU"/>
        </w:rPr>
      </w:pPr>
    </w:p>
    <w:p w14:paraId="5FE9B079" w14:textId="77777777" w:rsidR="005D5F10" w:rsidRDefault="00000000">
      <w:pPr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_____________ [Подпись] [ФИО]</w:t>
      </w:r>
    </w:p>
    <w:p w14:paraId="23240041" w14:textId="77777777" w:rsidR="005D5F10" w:rsidRDefault="005D5F10">
      <w:pPr>
        <w:rPr>
          <w:rFonts w:ascii="Times New Roman" w:hAnsi="Times New Roman" w:cs="Times New Roman"/>
          <w:lang w:val="ru-RU"/>
        </w:rPr>
      </w:pPr>
    </w:p>
    <w:p w14:paraId="372A7F7A" w14:textId="77777777" w:rsidR="005D5F10" w:rsidRDefault="00000000">
      <w:pPr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«___» ____________ 2025 г.</w:t>
      </w:r>
    </w:p>
    <w:p w14:paraId="74693832" w14:textId="77777777" w:rsidR="005D5F10" w:rsidRDefault="005D5F10">
      <w:pPr>
        <w:rPr>
          <w:rFonts w:ascii="Times New Roman" w:hAnsi="Times New Roman" w:cs="Times New Roman"/>
          <w:lang w:val="ru-RU"/>
        </w:rPr>
      </w:pPr>
    </w:p>
    <w:p w14:paraId="039DBDF2" w14:textId="77777777" w:rsidR="005D5F10" w:rsidRDefault="005D5F10">
      <w:pPr>
        <w:rPr>
          <w:rFonts w:ascii="Times New Roman" w:hAnsi="Times New Roman" w:cs="Times New Roman"/>
          <w:lang w:val="ru-RU"/>
        </w:rPr>
      </w:pPr>
    </w:p>
    <w:p w14:paraId="558C900E" w14:textId="77777777" w:rsidR="005D5F10" w:rsidRDefault="005D5F10">
      <w:pPr>
        <w:rPr>
          <w:rFonts w:ascii="Times New Roman" w:hAnsi="Times New Roman" w:cs="Times New Roman"/>
          <w:lang w:val="ru-RU"/>
        </w:rPr>
      </w:pPr>
    </w:p>
    <w:p w14:paraId="0C7F4A32" w14:textId="77777777" w:rsidR="005D5F10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  <w:t>ТЕХНИЧЕСКОЕ ЗАДАНИЕ</w:t>
      </w:r>
    </w:p>
    <w:p w14:paraId="0A4E233A" w14:textId="77777777" w:rsidR="005D5F10" w:rsidRDefault="005D5F10">
      <w:pPr>
        <w:rPr>
          <w:rFonts w:ascii="Times New Roman" w:hAnsi="Times New Roman" w:cs="Times New Roman"/>
          <w:lang w:val="ru-RU"/>
        </w:rPr>
      </w:pPr>
    </w:p>
    <w:p w14:paraId="72AA3159" w14:textId="77777777" w:rsidR="005D5F10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Сервис доставки еды — Модуль курьера</w:t>
      </w:r>
      <w:r>
        <w:rPr>
          <w:rFonts w:ascii="Times New Roman" w:hAnsi="Times New Roman" w:cs="Times New Roman"/>
          <w:b/>
          <w:sz w:val="28"/>
          <w:lang w:val="ru-RU"/>
        </w:rPr>
        <w:br/>
        <w:t>и отслеживания заказа</w:t>
      </w:r>
    </w:p>
    <w:p w14:paraId="063415E7" w14:textId="77777777" w:rsidR="005D5F10" w:rsidRDefault="005D5F10">
      <w:pPr>
        <w:rPr>
          <w:rFonts w:ascii="Times New Roman" w:hAnsi="Times New Roman" w:cs="Times New Roman"/>
          <w:lang w:val="ru-RU"/>
        </w:rPr>
      </w:pPr>
    </w:p>
    <w:p w14:paraId="1738E80E" w14:textId="77777777" w:rsidR="005D5F10" w:rsidRDefault="005D5F10">
      <w:pPr>
        <w:rPr>
          <w:rFonts w:ascii="Times New Roman" w:hAnsi="Times New Roman" w:cs="Times New Roman"/>
          <w:lang w:val="ru-RU"/>
        </w:rPr>
      </w:pPr>
    </w:p>
    <w:p w14:paraId="7D2B3035" w14:textId="77777777" w:rsidR="005D5F10" w:rsidRDefault="00000000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Наименование системы: Сервис доставки еды — Модуль курьера и отслеживания заказа (</w:t>
      </w:r>
      <w:proofErr w:type="spellStart"/>
      <w:r>
        <w:rPr>
          <w:rFonts w:ascii="Times New Roman" w:hAnsi="Times New Roman" w:cs="Times New Roman"/>
        </w:rPr>
        <w:t>DeliveryService</w:t>
      </w:r>
      <w:proofErr w:type="spellEnd"/>
      <w:r>
        <w:rPr>
          <w:rFonts w:ascii="Times New Roman" w:hAnsi="Times New Roman" w:cs="Times New Roman"/>
          <w:lang w:val="ru-RU"/>
        </w:rPr>
        <w:t>)</w:t>
      </w:r>
    </w:p>
    <w:p w14:paraId="7CE55A42" w14:textId="77777777" w:rsidR="005D5F10" w:rsidRDefault="00000000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Шифр темы: УП-2025-06</w:t>
      </w:r>
    </w:p>
    <w:p w14:paraId="05C4A3AB" w14:textId="77777777" w:rsidR="005D5F10" w:rsidRDefault="00000000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Разработчик: Короткий Никита Александрович</w:t>
      </w:r>
    </w:p>
    <w:p w14:paraId="63C79D2D" w14:textId="77777777" w:rsidR="005D5F10" w:rsidRDefault="00000000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Дата начала разработки: 15.12.2025</w:t>
      </w:r>
    </w:p>
    <w:p w14:paraId="7BE5C12D" w14:textId="77777777" w:rsidR="005D5F10" w:rsidRDefault="005D5F10">
      <w:pPr>
        <w:rPr>
          <w:rFonts w:ascii="Times New Roman" w:hAnsi="Times New Roman" w:cs="Times New Roman"/>
          <w:lang w:val="ru-RU"/>
        </w:rPr>
      </w:pPr>
    </w:p>
    <w:p w14:paraId="3830E8E3" w14:textId="77777777" w:rsidR="005D5F10" w:rsidRDefault="005D5F10">
      <w:pPr>
        <w:rPr>
          <w:rFonts w:ascii="Times New Roman" w:hAnsi="Times New Roman" w:cs="Times New Roman"/>
          <w:lang w:val="ru-RU"/>
        </w:rPr>
      </w:pPr>
    </w:p>
    <w:p w14:paraId="47632AF3" w14:textId="77777777" w:rsidR="005D5F10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2025</w:t>
      </w:r>
    </w:p>
    <w:p w14:paraId="427387FD" w14:textId="77777777" w:rsidR="005D5F10" w:rsidRDefault="00000000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6534DB56" w14:textId="77777777" w:rsidR="005D5F10" w:rsidRPr="000571F1" w:rsidRDefault="00000000" w:rsidP="000571F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571F1">
        <w:rPr>
          <w:rFonts w:ascii="Times New Roman" w:hAnsi="Times New Roman" w:cs="Times New Roman"/>
          <w:b/>
          <w:bCs/>
          <w:sz w:val="52"/>
          <w:szCs w:val="52"/>
        </w:rPr>
        <w:lastRenderedPageBreak/>
        <w:t>СОДЕРЖАНИЕ</w:t>
      </w:r>
    </w:p>
    <w:p w14:paraId="37CF57B2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1  ОБЩИЕ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СВЕДЕНИЯ....................................................... 3</w:t>
      </w:r>
    </w:p>
    <w:p w14:paraId="28641F42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1.1  Полное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наименование системы и её условное обозначение.............. 3</w:t>
      </w:r>
    </w:p>
    <w:p w14:paraId="240FE76B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1.2  Основание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для разработки........................................... 3</w:t>
      </w:r>
    </w:p>
    <w:p w14:paraId="112DAF71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1.3  Плановые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сроки начала и окончания работы........................... 3</w:t>
      </w:r>
    </w:p>
    <w:p w14:paraId="20B0450A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1.4  Сведения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об источниках и порядке финансирования работ.............. 3</w:t>
      </w:r>
    </w:p>
    <w:p w14:paraId="255552F2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2  НАЗНАЧЕНИЕ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И ЦЕЛИ СОЗДАНИЯ (РАЗВИТИЯ) СИСТЕМЫ........................ 4</w:t>
      </w:r>
    </w:p>
    <w:p w14:paraId="555BDE3C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2.1  Назначение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системы................................................. 4</w:t>
      </w:r>
    </w:p>
    <w:p w14:paraId="40699936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2.2  Цели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создания системы.............................................. 4</w:t>
      </w:r>
    </w:p>
    <w:p w14:paraId="2E27784C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3  ХАРАКТЕРИСТИКА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ОБЪЕКТОВ АВТОМАТИЗАЦИИ................................ 5</w:t>
      </w:r>
    </w:p>
    <w:p w14:paraId="3B3EC09E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3.1  Краткие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сведения об объекте автоматизации.......................... 5</w:t>
      </w:r>
    </w:p>
    <w:p w14:paraId="71705266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3.2  Сведения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об условиях эксплуатации.................................. 5</w:t>
      </w:r>
    </w:p>
    <w:p w14:paraId="7D160D8F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4  ТРЕБОВАНИЯ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К СИСТЕМЕ................................................. 6</w:t>
      </w:r>
    </w:p>
    <w:p w14:paraId="5213268D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4.1  Требования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к системе в целом....................................... 6</w:t>
      </w:r>
    </w:p>
    <w:p w14:paraId="43BAD5F3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4.2  Требования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к функциям (задачам).................................... 7</w:t>
      </w:r>
    </w:p>
    <w:p w14:paraId="71AEA63D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4.3  Требования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к видам обеспечения..................................... 9</w:t>
      </w:r>
    </w:p>
    <w:p w14:paraId="542C5FA1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5  СОСТАВ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И СОДЕРЖАНИЕ РАБОТ ПО СОЗДАНИЮ СИСТЕМЫ........................ 12</w:t>
      </w:r>
    </w:p>
    <w:p w14:paraId="455D8BDD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6  ПОРЯДОК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КОНТРОЛЯ И ПРИЕМКИ СИСТЕМЫ................................... 14</w:t>
      </w:r>
    </w:p>
    <w:p w14:paraId="30CB7819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7  ТРЕБОВАНИЯ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К СОСТАВУ И СОДЕРЖАНИЮ РАБОТ.............................. 15</w:t>
      </w:r>
    </w:p>
    <w:p w14:paraId="08CB369F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8  ТРЕБОВАНИЯ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К ДОКУМЕНТИРОВАНИЮ........................................ 15</w:t>
      </w:r>
    </w:p>
    <w:p w14:paraId="76FB1593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9  ИСТОЧНИКИ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РАЗРАБОТКИ................................................. 16</w:t>
      </w:r>
    </w:p>
    <w:p w14:paraId="1977A1DD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D895FB2" w14:textId="77777777" w:rsidR="005D5F10" w:rsidRPr="007A52D5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7A52D5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1 ОБЩИЕ СВЕДЕНИЯ</w:t>
      </w:r>
    </w:p>
    <w:p w14:paraId="3A290349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1.1 Полное наименование системы и её условное обозначение</w:t>
      </w:r>
    </w:p>
    <w:p w14:paraId="526FD645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Полное наименование системы: Сервис доставки еды — Модуль курьера и отслеживания заказа.</w:t>
      </w:r>
    </w:p>
    <w:p w14:paraId="277BEB3C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Условное обозначение: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DeliveryService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7FC324A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Вид (подвид) АС: информационная система управления доставкой.</w:t>
      </w:r>
    </w:p>
    <w:p w14:paraId="01222464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1.2 Основание для разработки</w:t>
      </w:r>
    </w:p>
    <w:p w14:paraId="15DACC33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Основанием для разработки системы являются:</w:t>
      </w:r>
    </w:p>
    <w:p w14:paraId="05D8790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задание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учебную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практику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CA7BEDF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программа учебной практики на 2025 год.</w:t>
      </w:r>
    </w:p>
    <w:p w14:paraId="2A52517C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1.3 Плановые сроки начала и окончания работы</w:t>
      </w:r>
    </w:p>
    <w:p w14:paraId="330CC363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Начало работы: 15.12.2025</w:t>
      </w:r>
    </w:p>
    <w:p w14:paraId="0BB06F6E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Окончание работы: [указать дату окончания практики]</w:t>
      </w:r>
    </w:p>
    <w:p w14:paraId="0AAF86DC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1.4 Сведения об источниках и порядке финансирования работ</w:t>
      </w:r>
    </w:p>
    <w:p w14:paraId="0AD56CBC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Разработка выполняется в рамках учебной практики. Финансирование не предусмотрено.</w:t>
      </w:r>
    </w:p>
    <w:p w14:paraId="38B90E5C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1.5 Порядок оформления и предъявления заказчику результатов работ</w:t>
      </w:r>
    </w:p>
    <w:p w14:paraId="2E68C3C1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Результаты работ оформляются в виде:</w:t>
      </w:r>
    </w:p>
    <w:p w14:paraId="042A7EE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программного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обеспечения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исходный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код</w:t>
      </w:r>
      <w:proofErr w:type="spellEnd"/>
      <w:proofErr w:type="gramStart"/>
      <w:r w:rsidRPr="000571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53622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технической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документации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2EA0E4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отчета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практике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58334B0E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</w:rPr>
      </w:pPr>
    </w:p>
    <w:p w14:paraId="42D342EF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Результаты предъявляются руководителю практики для приемки.</w:t>
      </w:r>
    </w:p>
    <w:p w14:paraId="3DBBA56A" w14:textId="77777777" w:rsidR="005D5F10" w:rsidRPr="007A52D5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7A52D5">
        <w:rPr>
          <w:rFonts w:ascii="Times New Roman" w:hAnsi="Times New Roman" w:cs="Times New Roman"/>
          <w:color w:val="auto"/>
          <w:sz w:val="32"/>
          <w:szCs w:val="32"/>
          <w:lang w:val="ru-RU"/>
        </w:rPr>
        <w:t>2 НАЗНАЧЕНИЕ И ЦЕЛИ СОЗДАНИЯ (РАЗВИТИЯ) СИСТЕМЫ</w:t>
      </w:r>
    </w:p>
    <w:p w14:paraId="62C59E22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2.1 Назначение системы</w:t>
      </w:r>
    </w:p>
    <w:p w14:paraId="52507B42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Система предназначена для автоматизации процессов управления доставкой заказов еды в сервисе доставки.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обеспечивает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:</w:t>
      </w:r>
    </w:p>
    <w:p w14:paraId="749564F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автоматизацию работы курьеров по управлению назначенными заказами;</w:t>
      </w:r>
    </w:p>
    <w:p w14:paraId="224E8D2E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предоставление клиентам возможности отслеживания статуса доставки заказов в режиме реального времени;</w:t>
      </w:r>
    </w:p>
    <w:p w14:paraId="3A8ADB8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визуализацию местоположения курьера на электронной карте;</w:t>
      </w:r>
    </w:p>
    <w:p w14:paraId="7C149E4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lastRenderedPageBreak/>
        <w:t>- координацию взаимодействия между курьерами, клиентами и системой управления заказами.</w:t>
      </w:r>
    </w:p>
    <w:p w14:paraId="3E085079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2.2 Цели создания системы</w:t>
      </w:r>
    </w:p>
    <w:p w14:paraId="60040D98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Основными целями создания системы являются:</w:t>
      </w:r>
    </w:p>
    <w:p w14:paraId="168A5FAE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повышение эффективности работы курьерской службы за счёт автоматизации процессов управления заказами;</w:t>
      </w:r>
    </w:p>
    <w:p w14:paraId="5585596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повышение качества обслуживания клиентов путём предоставления прозрачной информации о статусе доставки;</w:t>
      </w:r>
    </w:p>
    <w:p w14:paraId="77C45B73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сокращение времени обработки заказов и повышение скорости доставки;</w:t>
      </w:r>
    </w:p>
    <w:p w14:paraId="42F5351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снижение операционных издержек за счёт оптимизации процессов;</w:t>
      </w:r>
    </w:p>
    <w:p w14:paraId="5402F6B1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обеспечение контроля за процессом доставки в режиме реального времени;</w:t>
      </w:r>
    </w:p>
    <w:p w14:paraId="10BED2C0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отработка практических навыков разработки мобильных приложений, веб-интерфейсов и серверных систем.</w:t>
      </w:r>
    </w:p>
    <w:p w14:paraId="03A7B930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2.3 Критерии оценки достижения целей создания системы</w:t>
      </w:r>
    </w:p>
    <w:p w14:paraId="54782B12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Достижение поставленных целей оценивается по следующим критериям:</w:t>
      </w:r>
    </w:p>
    <w:p w14:paraId="21193A11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функционирование всех компонентов системы в соответствии с требованиями технического задания;</w:t>
      </w:r>
    </w:p>
    <w:p w14:paraId="5FD56090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корректная работа мобильного приложения курьера на целевых платформах;</w:t>
      </w:r>
    </w:p>
    <w:p w14:paraId="17E64B9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корректное отображение информации о заказах в веб-интерфейсе клиента;</w:t>
      </w:r>
    </w:p>
    <w:p w14:paraId="78EF443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обеспечение требуемых показателей производительности системы;</w:t>
      </w:r>
    </w:p>
    <w:p w14:paraId="0E19A43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успешное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прохождение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комплекса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тестов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BD938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положительная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оценка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руководителя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практики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6BD212DC" w14:textId="77777777" w:rsidR="005D5F10" w:rsidRPr="007A52D5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r w:rsidRPr="007A52D5">
        <w:rPr>
          <w:rFonts w:ascii="Times New Roman" w:hAnsi="Times New Roman" w:cs="Times New Roman"/>
          <w:color w:val="auto"/>
          <w:sz w:val="32"/>
          <w:szCs w:val="32"/>
        </w:rPr>
        <w:t>3 ХАРАКТЕРИСТИКА ОБЪЕКТОВ АВТОМАТИЗАЦИИ</w:t>
      </w:r>
    </w:p>
    <w:p w14:paraId="752A7A2E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3.1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Краткие</w:t>
      </w:r>
      <w:proofErr w:type="spellEnd"/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сведения</w:t>
      </w:r>
      <w:proofErr w:type="spellEnd"/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об</w:t>
      </w:r>
      <w:proofErr w:type="spellEnd"/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объекте</w:t>
      </w:r>
      <w:proofErr w:type="spellEnd"/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автоматизации</w:t>
      </w:r>
      <w:proofErr w:type="spellEnd"/>
    </w:p>
    <w:p w14:paraId="799E2514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Объектом автоматизации является сервис доставки еды, включающий следующие основные процессы:</w:t>
      </w:r>
    </w:p>
    <w:p w14:paraId="43015F8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приём и регистрация заказов от клиентов;</w:t>
      </w:r>
    </w:p>
    <w:p w14:paraId="26BADA9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назначение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заказов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курьерам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95FD7A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статусами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заказов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CE1CA03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отслеживание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местоположения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курьеров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D0F977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информирование клиентов о статусе доставки.</w:t>
      </w:r>
    </w:p>
    <w:p w14:paraId="7A32FA9C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0C523F7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Участники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процесса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:</w:t>
      </w:r>
    </w:p>
    <w:p w14:paraId="760186C8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lastRenderedPageBreak/>
        <w:t>клиенты — заказчики еды, использующие веб-интерфейс для отслеживания заказов;</w:t>
      </w:r>
    </w:p>
    <w:p w14:paraId="339C8E8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курьеры — исполнители доставки, использующие мобильное приложение для управления заказами;</w:t>
      </w:r>
    </w:p>
    <w:p w14:paraId="1813E1C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администраторы (диспетчеры) — сотрудники, управляющие процессом доставки через серверную систему.</w:t>
      </w:r>
    </w:p>
    <w:p w14:paraId="4DC94CE2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3.2 Сведения об условиях эксплуатации объекта автоматизации</w:t>
      </w:r>
    </w:p>
    <w:p w14:paraId="3E975FC8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Система эксплуатируется в следующих условиях:</w:t>
      </w:r>
    </w:p>
    <w:p w14:paraId="504241C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мобильное приложение курьера используется в условиях городской среды с доступом к сети Интернет через мобильную связь (3</w:t>
      </w:r>
      <w:r w:rsidRPr="000571F1">
        <w:rPr>
          <w:rFonts w:ascii="Times New Roman" w:hAnsi="Times New Roman" w:cs="Times New Roman"/>
          <w:sz w:val="24"/>
          <w:szCs w:val="24"/>
        </w:rPr>
        <w:t>G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/4</w:t>
      </w:r>
      <w:r w:rsidRPr="000571F1">
        <w:rPr>
          <w:rFonts w:ascii="Times New Roman" w:hAnsi="Times New Roman" w:cs="Times New Roman"/>
          <w:sz w:val="24"/>
          <w:szCs w:val="24"/>
        </w:rPr>
        <w:t>G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/5</w:t>
      </w:r>
      <w:r w:rsidRPr="000571F1">
        <w:rPr>
          <w:rFonts w:ascii="Times New Roman" w:hAnsi="Times New Roman" w:cs="Times New Roman"/>
          <w:sz w:val="24"/>
          <w:szCs w:val="24"/>
        </w:rPr>
        <w:t>G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Wi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0571F1">
        <w:rPr>
          <w:rFonts w:ascii="Times New Roman" w:hAnsi="Times New Roman" w:cs="Times New Roman"/>
          <w:sz w:val="24"/>
          <w:szCs w:val="24"/>
        </w:rPr>
        <w:t>Fi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18E2BCD3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веб-интерфейс клиента используется на персональных компьютерах, планшетах и смартфонах с доступом к сети Интернет через проводное или беспроводное соединение;</w:t>
      </w:r>
    </w:p>
    <w:p w14:paraId="4D72A758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серверная часть (</w:t>
      </w:r>
      <w:r w:rsidRPr="000571F1">
        <w:rPr>
          <w:rFonts w:ascii="Times New Roman" w:hAnsi="Times New Roman" w:cs="Times New Roman"/>
          <w:sz w:val="24"/>
          <w:szCs w:val="24"/>
        </w:rPr>
        <w:t>Backend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) размещается на хостинге с постоянным подключением к сети Интернет и обеспечением доступности 99%;</w:t>
      </w:r>
    </w:p>
    <w:p w14:paraId="428AB9C1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работа системы осуществляется круглосуточно в режиме 24/7.</w:t>
      </w:r>
    </w:p>
    <w:p w14:paraId="5F04F255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3.3 Сведения о категориях пользователей</w:t>
      </w:r>
    </w:p>
    <w:p w14:paraId="5BD1A32F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Система предназначена для следующих категорий пользователей:</w:t>
      </w:r>
    </w:p>
    <w:p w14:paraId="146E2907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Курьеры: 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лица, осуществляющие доставку заказов. Требуется базовое умение работы со смартфоном. Не требуется специальная подготовка.</w:t>
      </w:r>
    </w:p>
    <w:p w14:paraId="6128BB0C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Клиенты: 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физические лица, отслеживающие свои заказы. Специальные навыки не требуются.</w:t>
      </w:r>
    </w:p>
    <w:p w14:paraId="729C9C77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Администраторы: 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сотрудники службы доставки, управляющие заказами и курьерами. Требуется знание работы с информационными системами.</w:t>
      </w:r>
    </w:p>
    <w:p w14:paraId="7D2B6AA7" w14:textId="77777777" w:rsidR="005D5F10" w:rsidRPr="007A52D5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7A52D5">
        <w:rPr>
          <w:rFonts w:ascii="Times New Roman" w:hAnsi="Times New Roman" w:cs="Times New Roman"/>
          <w:color w:val="auto"/>
          <w:sz w:val="32"/>
          <w:szCs w:val="32"/>
          <w:lang w:val="ru-RU"/>
        </w:rPr>
        <w:t>4 ТРЕБОВАНИЯ К СИСТЕМЕ</w:t>
      </w:r>
    </w:p>
    <w:p w14:paraId="05A77864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4.1 Требования к системе в целом</w:t>
      </w:r>
    </w:p>
    <w:p w14:paraId="04C24137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4.1.1 Требования к структуре и функционированию системы</w:t>
      </w:r>
    </w:p>
    <w:p w14:paraId="2B4C86E4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Система должна состоять из следующих основных компонентов:</w:t>
      </w:r>
    </w:p>
    <w:p w14:paraId="31DF9D3D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серверная часть (</w:t>
      </w:r>
      <w:r w:rsidRPr="000571F1">
        <w:rPr>
          <w:rFonts w:ascii="Times New Roman" w:hAnsi="Times New Roman" w:cs="Times New Roman"/>
          <w:sz w:val="24"/>
          <w:szCs w:val="24"/>
        </w:rPr>
        <w:t>Backend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) — </w:t>
      </w:r>
      <w:r w:rsidRPr="000571F1">
        <w:rPr>
          <w:rFonts w:ascii="Times New Roman" w:hAnsi="Times New Roman" w:cs="Times New Roman"/>
          <w:sz w:val="24"/>
          <w:szCs w:val="24"/>
        </w:rPr>
        <w:t>REST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71F1">
        <w:rPr>
          <w:rFonts w:ascii="Times New Roman" w:hAnsi="Times New Roman" w:cs="Times New Roman"/>
          <w:sz w:val="24"/>
          <w:szCs w:val="24"/>
        </w:rPr>
        <w:t>API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для обработки запросов и управления данными;</w:t>
      </w:r>
    </w:p>
    <w:p w14:paraId="6AA000C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мобильное приложение для курьеров — клиентское приложение для платформ </w:t>
      </w:r>
      <w:r w:rsidRPr="000571F1">
        <w:rPr>
          <w:rFonts w:ascii="Times New Roman" w:hAnsi="Times New Roman" w:cs="Times New Roman"/>
          <w:sz w:val="24"/>
          <w:szCs w:val="24"/>
        </w:rPr>
        <w:t>Android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0571F1">
        <w:rPr>
          <w:rFonts w:ascii="Times New Roman" w:hAnsi="Times New Roman" w:cs="Times New Roman"/>
          <w:sz w:val="24"/>
          <w:szCs w:val="24"/>
        </w:rPr>
        <w:t>iOS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74AC76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веб-интерфейс для клиентов — веб-приложение для отслеживания заказов;</w:t>
      </w:r>
    </w:p>
    <w:p w14:paraId="2AD0B6F3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система управления базами данных — для хранения данных о заказах, курьерах и геолокации.</w:t>
      </w:r>
    </w:p>
    <w:p w14:paraId="24075DC6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9A53212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Взаимодействие компонентов осуществляется по протоколу </w:t>
      </w:r>
      <w:r w:rsidRPr="000571F1">
        <w:rPr>
          <w:rFonts w:ascii="Times New Roman" w:hAnsi="Times New Roman" w:cs="Times New Roman"/>
          <w:sz w:val="24"/>
          <w:szCs w:val="24"/>
        </w:rPr>
        <w:t>HTTPS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с использованием </w:t>
      </w:r>
      <w:r w:rsidRPr="000571F1">
        <w:rPr>
          <w:rFonts w:ascii="Times New Roman" w:hAnsi="Times New Roman" w:cs="Times New Roman"/>
          <w:sz w:val="24"/>
          <w:szCs w:val="24"/>
        </w:rPr>
        <w:t>REST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71F1">
        <w:rPr>
          <w:rFonts w:ascii="Times New Roman" w:hAnsi="Times New Roman" w:cs="Times New Roman"/>
          <w:sz w:val="24"/>
          <w:szCs w:val="24"/>
        </w:rPr>
        <w:t>API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17EBEC5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4.1.2 Требования к численности и квалификации персонала</w:t>
      </w:r>
    </w:p>
    <w:p w14:paraId="56696A6D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эксплуатации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системы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требуется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:</w:t>
      </w:r>
    </w:p>
    <w:p w14:paraId="2524AFC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системный администратор — 1 чел., квалификация: высшее образование в области ИТ, опыт работы не менее 1 года;</w:t>
      </w:r>
    </w:p>
    <w:p w14:paraId="0B78AA3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курьеры — базовые навыки работы со смартфоном;</w:t>
      </w:r>
    </w:p>
    <w:p w14:paraId="2F267438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клиенты — базовые навыки работы с веб-браузером.</w:t>
      </w:r>
    </w:p>
    <w:p w14:paraId="71454E53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4.1.3 Требования к надёжности</w:t>
      </w:r>
    </w:p>
    <w:p w14:paraId="0ADAB905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Система должна обеспечивать:</w:t>
      </w:r>
    </w:p>
    <w:p w14:paraId="03F8B9D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коэффициент готовности системы не менее 0,99 (99%);</w:t>
      </w:r>
    </w:p>
    <w:p w14:paraId="77FDB8A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среднее время восстановления работоспособности после отказа — не более 1 часа;</w:t>
      </w:r>
    </w:p>
    <w:p w14:paraId="5BA1D92D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автоматическое резервное копирование базы данных не реже 1 раза в сутки;</w:t>
      </w:r>
    </w:p>
    <w:p w14:paraId="6B156C96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защиту от потери данных при сбоях сервера;</w:t>
      </w:r>
    </w:p>
    <w:p w14:paraId="2FF39D2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корректную обработку ошибок с выводом информативных сообщений пользователю.</w:t>
      </w:r>
    </w:p>
    <w:p w14:paraId="2FE06896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4.1.4 Требования к безопасности</w:t>
      </w:r>
    </w:p>
    <w:p w14:paraId="4F191BA8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Система должна обеспечивать:</w:t>
      </w:r>
    </w:p>
    <w:p w14:paraId="1146DBB8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аутентификацию пользователей с использованием логина и пароля;</w:t>
      </w:r>
    </w:p>
    <w:p w14:paraId="6667D398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авторизацию доступа к функциям системы на основе ролей пользователей;</w:t>
      </w:r>
    </w:p>
    <w:p w14:paraId="382D5F70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шифрование паролей с использованием алгоритма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или аналогичного;</w:t>
      </w:r>
    </w:p>
    <w:p w14:paraId="3FB310C6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передачу данных по защищённому протоколу </w:t>
      </w:r>
      <w:r w:rsidRPr="000571F1">
        <w:rPr>
          <w:rFonts w:ascii="Times New Roman" w:hAnsi="Times New Roman" w:cs="Times New Roman"/>
          <w:sz w:val="24"/>
          <w:szCs w:val="24"/>
        </w:rPr>
        <w:t>HTTPS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0571F1">
        <w:rPr>
          <w:rFonts w:ascii="Times New Roman" w:hAnsi="Times New Roman" w:cs="Times New Roman"/>
          <w:sz w:val="24"/>
          <w:szCs w:val="24"/>
        </w:rPr>
        <w:t>TLS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1.2 и выше);</w:t>
      </w:r>
    </w:p>
    <w:p w14:paraId="5397418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защиту от </w:t>
      </w:r>
      <w:r w:rsidRPr="000571F1">
        <w:rPr>
          <w:rFonts w:ascii="Times New Roman" w:hAnsi="Times New Roman" w:cs="Times New Roman"/>
          <w:sz w:val="24"/>
          <w:szCs w:val="24"/>
        </w:rPr>
        <w:t>SQL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-инъекций путём использования параметризованных запросов;</w:t>
      </w:r>
    </w:p>
    <w:p w14:paraId="6CBA1B2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защиту от </w:t>
      </w:r>
      <w:r w:rsidRPr="000571F1">
        <w:rPr>
          <w:rFonts w:ascii="Times New Roman" w:hAnsi="Times New Roman" w:cs="Times New Roman"/>
          <w:sz w:val="24"/>
          <w:szCs w:val="24"/>
        </w:rPr>
        <w:t>XSS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-атак путём валидации и экранирования входных данных;</w:t>
      </w:r>
    </w:p>
    <w:p w14:paraId="3AB0A71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ограничение доступа курьеров только к назначенным им заказам;</w:t>
      </w:r>
    </w:p>
    <w:p w14:paraId="260639C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логирование всех действий по изменению статусов заказов.</w:t>
      </w:r>
    </w:p>
    <w:p w14:paraId="57E351C5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7A52D5">
        <w:rPr>
          <w:rFonts w:ascii="Times New Roman" w:hAnsi="Times New Roman" w:cs="Times New Roman"/>
          <w:color w:val="auto"/>
          <w:sz w:val="32"/>
          <w:szCs w:val="32"/>
          <w:lang w:val="ru-RU"/>
        </w:rPr>
        <w:t>4.2 Требования к функциям (задачам), выполняемым системой</w:t>
      </w:r>
    </w:p>
    <w:p w14:paraId="46C4E189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4.2.1 Серверная часть (</w:t>
      </w:r>
      <w:r w:rsidRPr="007A52D5">
        <w:rPr>
          <w:rFonts w:ascii="Times New Roman" w:hAnsi="Times New Roman" w:cs="Times New Roman"/>
          <w:color w:val="auto"/>
          <w:sz w:val="28"/>
          <w:szCs w:val="28"/>
        </w:rPr>
        <w:t>Backend</w:t>
      </w: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0A0D1EFD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Серверная часть системы должна обеспечивать:</w:t>
      </w:r>
    </w:p>
    <w:p w14:paraId="346A77B3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хранение данных о заказах, курьерах, пользователях и геолокации в базе данных;</w:t>
      </w:r>
    </w:p>
    <w:p w14:paraId="737ED2CF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предоставление </w:t>
      </w:r>
      <w:r w:rsidRPr="000571F1">
        <w:rPr>
          <w:rFonts w:ascii="Times New Roman" w:hAnsi="Times New Roman" w:cs="Times New Roman"/>
          <w:sz w:val="24"/>
          <w:szCs w:val="24"/>
        </w:rPr>
        <w:t>REST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71F1">
        <w:rPr>
          <w:rFonts w:ascii="Times New Roman" w:hAnsi="Times New Roman" w:cs="Times New Roman"/>
          <w:sz w:val="24"/>
          <w:szCs w:val="24"/>
        </w:rPr>
        <w:t>API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для взаимодействия с клиентскими приложениями;</w:t>
      </w:r>
    </w:p>
    <w:p w14:paraId="636A45A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обработку запросов на создание, изменение, удаление и получение заказов (</w:t>
      </w:r>
      <w:r w:rsidRPr="000571F1">
        <w:rPr>
          <w:rFonts w:ascii="Times New Roman" w:hAnsi="Times New Roman" w:cs="Times New Roman"/>
          <w:sz w:val="24"/>
          <w:szCs w:val="24"/>
        </w:rPr>
        <w:t>CRUD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операции);</w:t>
      </w:r>
    </w:p>
    <w:p w14:paraId="7EFF44F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управление статусами заказов (создан, назначен, в пути, доставлен, отменён);</w:t>
      </w:r>
    </w:p>
    <w:p w14:paraId="220609D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назначение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заказов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курьерам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CB3F02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lastRenderedPageBreak/>
        <w:t>хранение и предоставление данных о местоположении курьеров (эмуляция геолокации);</w:t>
      </w:r>
    </w:p>
    <w:p w14:paraId="7E10850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аутентификацию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авторизацию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пользователей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CBF8E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валидацию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входных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данных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E18283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обработку ошибок и формирование соответствующих </w:t>
      </w:r>
      <w:r w:rsidRPr="000571F1">
        <w:rPr>
          <w:rFonts w:ascii="Times New Roman" w:hAnsi="Times New Roman" w:cs="Times New Roman"/>
          <w:sz w:val="24"/>
          <w:szCs w:val="24"/>
        </w:rPr>
        <w:t>HTTP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-ответов.</w:t>
      </w:r>
    </w:p>
    <w:p w14:paraId="5FCB49E0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4DE014D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</w:rPr>
        <w:t>API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должно предоставлять следующие </w:t>
      </w:r>
      <w:r w:rsidRPr="000571F1">
        <w:rPr>
          <w:rFonts w:ascii="Times New Roman" w:hAnsi="Times New Roman" w:cs="Times New Roman"/>
          <w:sz w:val="24"/>
          <w:szCs w:val="24"/>
        </w:rPr>
        <w:t>endpoint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'ы:</w:t>
      </w:r>
    </w:p>
    <w:p w14:paraId="23E4A22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</w:rPr>
        <w:t>POST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auth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login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авторизация </w:t>
      </w: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пользователя;</w:t>
      </w:r>
      <w:proofErr w:type="gramEnd"/>
    </w:p>
    <w:p w14:paraId="152E122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</w:rPr>
        <w:t>GET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orders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получение списка </w:t>
      </w: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заказов;</w:t>
      </w:r>
      <w:proofErr w:type="gramEnd"/>
    </w:p>
    <w:p w14:paraId="237A52E8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</w:rPr>
        <w:t>GET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orders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/:</w:t>
      </w:r>
      <w:r w:rsidRPr="000571F1">
        <w:rPr>
          <w:rFonts w:ascii="Times New Roman" w:hAnsi="Times New Roman" w:cs="Times New Roman"/>
          <w:sz w:val="24"/>
          <w:szCs w:val="24"/>
        </w:rPr>
        <w:t>id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получение информации о заказе по 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ID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;</w:t>
      </w:r>
      <w:proofErr w:type="gramEnd"/>
    </w:p>
    <w:p w14:paraId="26CB5CB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</w:rPr>
        <w:t>POST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orders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создание нового </w:t>
      </w: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заказа;</w:t>
      </w:r>
      <w:proofErr w:type="gramEnd"/>
    </w:p>
    <w:p w14:paraId="62B1529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</w:rPr>
        <w:t>PUT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orders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/:</w:t>
      </w:r>
      <w:r w:rsidRPr="000571F1">
        <w:rPr>
          <w:rFonts w:ascii="Times New Roman" w:hAnsi="Times New Roman" w:cs="Times New Roman"/>
          <w:sz w:val="24"/>
          <w:szCs w:val="24"/>
        </w:rPr>
        <w:t>id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assign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назначение заказа </w:t>
      </w: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курьеру;</w:t>
      </w:r>
      <w:proofErr w:type="gramEnd"/>
    </w:p>
    <w:p w14:paraId="47BA50D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t>PUT /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orders/:</w:t>
      </w:r>
      <w:proofErr w:type="gramEnd"/>
      <w:r w:rsidRPr="000571F1">
        <w:rPr>
          <w:rFonts w:ascii="Times New Roman" w:hAnsi="Times New Roman" w:cs="Times New Roman"/>
          <w:sz w:val="24"/>
          <w:szCs w:val="24"/>
        </w:rPr>
        <w:t xml:space="preserve">id/status —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изменение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статуса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заказа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1BBDD6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</w:rPr>
        <w:t>GET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couriers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получение списка </w:t>
      </w: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курьеров;</w:t>
      </w:r>
      <w:proofErr w:type="gramEnd"/>
    </w:p>
    <w:p w14:paraId="2F28E8E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/couriers/:id/orders —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получение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заказов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курьера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F7C63ED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</w:rPr>
        <w:t>POST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location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сохранение данных </w:t>
      </w: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геолокации;</w:t>
      </w:r>
      <w:proofErr w:type="gramEnd"/>
    </w:p>
    <w:p w14:paraId="72124BC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</w:rPr>
        <w:t>GET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location</w:t>
      </w: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/: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получение текущей геолокации заказа.</w:t>
      </w:r>
    </w:p>
    <w:p w14:paraId="42F29CA3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4.2.2 Мобильное приложение курьера</w:t>
      </w:r>
    </w:p>
    <w:p w14:paraId="706FF6A6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Мобильное приложение должно обеспечивать следующие функции:</w:t>
      </w:r>
    </w:p>
    <w:p w14:paraId="12562B8E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авторизацию курьера в системе с сохранением сессии;</w:t>
      </w:r>
    </w:p>
    <w:p w14:paraId="0ED193C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отображение списка назначенных курьеру заказов;</w:t>
      </w:r>
    </w:p>
    <w:p w14:paraId="191EB45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фильтрацию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заказов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статусам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9F9949F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отображение детальной информации о заказе (описание, адрес доставки, контакты клиента, координаты);</w:t>
      </w:r>
    </w:p>
    <w:p w14:paraId="06C76CE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изменение статуса заказа (принят, в пути, доставлен);</w:t>
      </w:r>
    </w:p>
    <w:p w14:paraId="2BA8DAC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автоматическую отправку эмулированных данных геолокации при статусе «в пути»;</w:t>
      </w:r>
    </w:p>
    <w:p w14:paraId="07DD61AE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отображение уведомлений о новых заказах (опционально);</w:t>
      </w:r>
    </w:p>
    <w:p w14:paraId="52F906D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обработку ошибок сети и отображение соответствующих сообщений.</w:t>
      </w:r>
    </w:p>
    <w:p w14:paraId="3688032E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4.2.3 Веб-интерфейс клиента</w:t>
      </w:r>
    </w:p>
    <w:p w14:paraId="1AEEC179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Веб-интерфейс должен обеспечивать следующие функции:</w:t>
      </w:r>
    </w:p>
    <w:p w14:paraId="5480F68E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ввод номера заказа для поиска;</w:t>
      </w:r>
    </w:p>
    <w:p w14:paraId="727F76E1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отображение информации о заказе (описание, статус, адрес доставки);</w:t>
      </w:r>
    </w:p>
    <w:p w14:paraId="1F00990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отображение электронной карты с маркерами ресторана, адреса доставки и текущего местоположения курьера;</w:t>
      </w:r>
    </w:p>
    <w:p w14:paraId="74FAEAE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построение маршрута между точками на карте;</w:t>
      </w:r>
    </w:p>
    <w:p w14:paraId="5913299D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визуализацию текущего статуса заказа с цветовым кодированием;</w:t>
      </w:r>
    </w:p>
    <w:p w14:paraId="4F3049C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автоматическое обновление данных о местоположении курьера без перезагрузки страницы;</w:t>
      </w:r>
    </w:p>
    <w:p w14:paraId="0A8AED53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lastRenderedPageBreak/>
        <w:t>отображение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примерного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времени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доставки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EBF4C11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адаптивный дизайн для работы на различных устройствах (компьютер, планшет, смартфон);</w:t>
      </w:r>
    </w:p>
    <w:p w14:paraId="5BD5E38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обработку ошибок (заказ не найден, отсутствие соединения).</w:t>
      </w:r>
    </w:p>
    <w:p w14:paraId="378639C3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4.2.4 Эмуляция геолокации</w:t>
      </w:r>
    </w:p>
    <w:p w14:paraId="3362BC84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Система должна реализовывать эмуляцию геолокации курьера для учебных целей:</w:t>
      </w:r>
    </w:p>
    <w:p w14:paraId="6DE6E326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при изменении статуса заказа на «в пути» автоматически запускается процесс эмуляции;</w:t>
      </w:r>
    </w:p>
    <w:p w14:paraId="4DA528C8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генерируется маршрут от координат ресторана до адреса доставки;</w:t>
      </w:r>
    </w:p>
    <w:p w14:paraId="541A63C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маршрут разбивается на </w:t>
      </w: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10-20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промежуточных точек;</w:t>
      </w:r>
    </w:p>
    <w:p w14:paraId="1372FBC6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координаты отправляются на сервер с интервалом 10 секунд;</w:t>
      </w:r>
    </w:p>
    <w:p w14:paraId="3D31A808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в координаты добавляется случайная погрешность для имитации реального движения;</w:t>
      </w:r>
    </w:p>
    <w:p w14:paraId="3508113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при достижении конечной точки или изменении статуса на «доставлен» эмуляция прекращается.</w:t>
      </w:r>
    </w:p>
    <w:p w14:paraId="11899B24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4.3 Требования к видам обеспечения</w:t>
      </w:r>
    </w:p>
    <w:p w14:paraId="671168FA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4.3.1 Требования к математическому обеспечению</w:t>
      </w:r>
    </w:p>
    <w:p w14:paraId="21F521CE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Система должна реализовывать следующие алгоритмы:</w:t>
      </w:r>
    </w:p>
    <w:p w14:paraId="541E8D4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алгоритм генерации промежуточных точек маршрута для эмуляции геолокации;</w:t>
      </w:r>
    </w:p>
    <w:p w14:paraId="331F253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алгоритм расчёта расстояния между географическими координатами;</w:t>
      </w:r>
    </w:p>
    <w:p w14:paraId="4CE3F7A3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алгоритм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хеширования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паролей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).</w:t>
      </w:r>
    </w:p>
    <w:p w14:paraId="60A012B0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32"/>
          <w:szCs w:val="32"/>
        </w:rPr>
      </w:pPr>
      <w:r w:rsidRPr="007A52D5">
        <w:rPr>
          <w:rFonts w:ascii="Times New Roman" w:hAnsi="Times New Roman" w:cs="Times New Roman"/>
          <w:color w:val="auto"/>
          <w:sz w:val="32"/>
          <w:szCs w:val="32"/>
        </w:rPr>
        <w:t xml:space="preserve">4.3.2 </w:t>
      </w:r>
      <w:proofErr w:type="spellStart"/>
      <w:r w:rsidRPr="007A52D5">
        <w:rPr>
          <w:rFonts w:ascii="Times New Roman" w:hAnsi="Times New Roman" w:cs="Times New Roman"/>
          <w:color w:val="auto"/>
          <w:sz w:val="32"/>
          <w:szCs w:val="32"/>
        </w:rPr>
        <w:t>Требования</w:t>
      </w:r>
      <w:proofErr w:type="spellEnd"/>
      <w:r w:rsidRPr="007A52D5">
        <w:rPr>
          <w:rFonts w:ascii="Times New Roman" w:hAnsi="Times New Roman" w:cs="Times New Roman"/>
          <w:color w:val="auto"/>
          <w:sz w:val="32"/>
          <w:szCs w:val="32"/>
        </w:rPr>
        <w:t xml:space="preserve"> к </w:t>
      </w:r>
      <w:proofErr w:type="spellStart"/>
      <w:r w:rsidRPr="007A52D5">
        <w:rPr>
          <w:rFonts w:ascii="Times New Roman" w:hAnsi="Times New Roman" w:cs="Times New Roman"/>
          <w:color w:val="auto"/>
          <w:sz w:val="32"/>
          <w:szCs w:val="32"/>
        </w:rPr>
        <w:t>информационному</w:t>
      </w:r>
      <w:proofErr w:type="spellEnd"/>
      <w:r w:rsidRPr="007A52D5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7A52D5">
        <w:rPr>
          <w:rFonts w:ascii="Times New Roman" w:hAnsi="Times New Roman" w:cs="Times New Roman"/>
          <w:color w:val="auto"/>
          <w:sz w:val="32"/>
          <w:szCs w:val="32"/>
        </w:rPr>
        <w:t>обеспечению</w:t>
      </w:r>
      <w:proofErr w:type="spellEnd"/>
    </w:p>
    <w:p w14:paraId="77F9C80B" w14:textId="77777777" w:rsidR="005D5F10" w:rsidRPr="007A52D5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b/>
          <w:bCs/>
          <w:sz w:val="28"/>
          <w:szCs w:val="28"/>
          <w:lang w:val="ru-RU"/>
        </w:rPr>
        <w:t>4.3.2.1 Требования к структуре и способам организации данных</w:t>
      </w:r>
    </w:p>
    <w:p w14:paraId="447C5398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09FC2F6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База данных должна включать следующие основные сущности:</w:t>
      </w:r>
    </w:p>
    <w:p w14:paraId="3C0741EA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b/>
          <w:sz w:val="24"/>
          <w:szCs w:val="24"/>
        </w:rPr>
        <w:t>users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пользователи системы (курьеры, администраторы).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Поля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: id, username,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, role,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7D78933C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b/>
          <w:sz w:val="24"/>
          <w:szCs w:val="24"/>
        </w:rPr>
        <w:t>couriers</w:t>
      </w:r>
      <w:r w:rsidRPr="000571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о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курьерах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Поля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full_name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, phone, status,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15B54DD9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b/>
          <w:sz w:val="24"/>
          <w:szCs w:val="24"/>
        </w:rPr>
        <w:t>orders</w:t>
      </w:r>
      <w:r w:rsidRPr="000571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заказы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Поля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order_number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, description,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delivery_address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client_name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client_phone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courier_id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, status,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restaurant_lat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restaurant_lng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delivery_lat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delivery_lng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updated_at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67784AC8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b/>
          <w:sz w:val="24"/>
          <w:szCs w:val="24"/>
        </w:rPr>
        <w:t>locations</w:t>
      </w:r>
      <w:r w:rsidRPr="000571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история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геолокации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Поля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, latitude, longitude, timestamp.</w:t>
      </w:r>
    </w:p>
    <w:p w14:paraId="0CD9C967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b/>
          <w:sz w:val="24"/>
          <w:szCs w:val="24"/>
        </w:rPr>
        <w:t>order</w:t>
      </w: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0571F1">
        <w:rPr>
          <w:rFonts w:ascii="Times New Roman" w:hAnsi="Times New Roman" w:cs="Times New Roman"/>
          <w:b/>
          <w:sz w:val="24"/>
          <w:szCs w:val="24"/>
        </w:rPr>
        <w:t>status</w:t>
      </w: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0571F1">
        <w:rPr>
          <w:rFonts w:ascii="Times New Roman" w:hAnsi="Times New Roman" w:cs="Times New Roman"/>
          <w:b/>
          <w:sz w:val="24"/>
          <w:szCs w:val="24"/>
        </w:rPr>
        <w:t>history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история изменений статусов.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Поля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, status,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changed_by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, timestamp.</w:t>
      </w:r>
    </w:p>
    <w:p w14:paraId="1A1039BB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</w:rPr>
      </w:pPr>
    </w:p>
    <w:p w14:paraId="7B836F15" w14:textId="77777777" w:rsidR="005D5F10" w:rsidRPr="007A52D5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4.3.2.2 Требования к методам и средствам ведения информационной базы</w:t>
      </w:r>
    </w:p>
    <w:p w14:paraId="7C4962A6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65A7B68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Должны быть обеспечены следующие операции:</w:t>
      </w:r>
    </w:p>
    <w:p w14:paraId="783D1D6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создание, изменение, удаление записей в базе данных;</w:t>
      </w:r>
    </w:p>
    <w:p w14:paraId="5B9E8D80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резервное копирование базы данных не реже 1 раза в сутки;</w:t>
      </w:r>
    </w:p>
    <w:p w14:paraId="6CA75C9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восстановление данных из резервной копии;</w:t>
      </w:r>
    </w:p>
    <w:p w14:paraId="6B98C933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обеспечение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целостности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данных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5F6BA588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4.3.3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Требования</w:t>
      </w:r>
      <w:proofErr w:type="spellEnd"/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 к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лингвистическому</w:t>
      </w:r>
      <w:proofErr w:type="spellEnd"/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обеспечению</w:t>
      </w:r>
      <w:proofErr w:type="spellEnd"/>
    </w:p>
    <w:p w14:paraId="3FBA43EC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Язык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интерфейса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системы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русский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67CC95B1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Все сообщения системы должны быть на русском языке и понятны пользователю.</w:t>
      </w:r>
    </w:p>
    <w:p w14:paraId="2E9782CA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7A52D5">
        <w:rPr>
          <w:rFonts w:ascii="Times New Roman" w:hAnsi="Times New Roman" w:cs="Times New Roman"/>
          <w:color w:val="auto"/>
          <w:sz w:val="32"/>
          <w:szCs w:val="32"/>
          <w:lang w:val="ru-RU"/>
        </w:rPr>
        <w:t>4.3.4 Требования к программному обеспечению</w:t>
      </w:r>
    </w:p>
    <w:p w14:paraId="058150E9" w14:textId="77777777" w:rsidR="005D5F10" w:rsidRPr="007A52D5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b/>
          <w:bCs/>
          <w:sz w:val="28"/>
          <w:szCs w:val="28"/>
          <w:lang w:val="ru-RU"/>
        </w:rPr>
        <w:t>4.3.4.1 Серверная часть (</w:t>
      </w:r>
      <w:r w:rsidRPr="007A52D5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7A52D5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D099FBC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541C5C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язык программирования: </w:t>
      </w:r>
      <w:r w:rsidRPr="000571F1">
        <w:rPr>
          <w:rFonts w:ascii="Times New Roman" w:hAnsi="Times New Roman" w:cs="Times New Roman"/>
          <w:sz w:val="24"/>
          <w:szCs w:val="24"/>
        </w:rPr>
        <w:t>Node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0571F1">
        <w:rPr>
          <w:rFonts w:ascii="Times New Roman" w:hAnsi="Times New Roman" w:cs="Times New Roman"/>
          <w:sz w:val="24"/>
          <w:szCs w:val="24"/>
        </w:rPr>
        <w:t>Python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0571F1">
        <w:rPr>
          <w:rFonts w:ascii="Times New Roman" w:hAnsi="Times New Roman" w:cs="Times New Roman"/>
          <w:sz w:val="24"/>
          <w:szCs w:val="24"/>
        </w:rPr>
        <w:t>Java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74CBB3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фреймворк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: Express.js /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/ Spring 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Boot;</w:t>
      </w:r>
      <w:proofErr w:type="gramEnd"/>
    </w:p>
    <w:p w14:paraId="65B6B346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t xml:space="preserve">СУБД: PostgreSQL / MySQL / 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MongoDB;</w:t>
      </w:r>
      <w:proofErr w:type="gramEnd"/>
    </w:p>
    <w:p w14:paraId="2D08682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библиотеки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хеширование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паролей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jsonwebtoken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(JWT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90BDA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среда выполнения: </w:t>
      </w:r>
      <w:r w:rsidRPr="000571F1">
        <w:rPr>
          <w:rFonts w:ascii="Times New Roman" w:hAnsi="Times New Roman" w:cs="Times New Roman"/>
          <w:sz w:val="24"/>
          <w:szCs w:val="24"/>
        </w:rPr>
        <w:t>Node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16+ / </w:t>
      </w:r>
      <w:r w:rsidRPr="000571F1">
        <w:rPr>
          <w:rFonts w:ascii="Times New Roman" w:hAnsi="Times New Roman" w:cs="Times New Roman"/>
          <w:sz w:val="24"/>
          <w:szCs w:val="24"/>
        </w:rPr>
        <w:t>Python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3.9+ / </w:t>
      </w:r>
      <w:r w:rsidRPr="000571F1">
        <w:rPr>
          <w:rFonts w:ascii="Times New Roman" w:hAnsi="Times New Roman" w:cs="Times New Roman"/>
          <w:sz w:val="24"/>
          <w:szCs w:val="24"/>
        </w:rPr>
        <w:t>Java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11+.</w:t>
      </w:r>
    </w:p>
    <w:p w14:paraId="69C91B9D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33555B6" w14:textId="77777777" w:rsidR="005D5F10" w:rsidRPr="007A52D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2D5">
        <w:rPr>
          <w:rFonts w:ascii="Times New Roman" w:hAnsi="Times New Roman" w:cs="Times New Roman"/>
          <w:b/>
          <w:bCs/>
          <w:sz w:val="28"/>
          <w:szCs w:val="28"/>
        </w:rPr>
        <w:t xml:space="preserve">4.3.4.2 </w:t>
      </w:r>
      <w:proofErr w:type="spellStart"/>
      <w:r w:rsidRPr="007A52D5">
        <w:rPr>
          <w:rFonts w:ascii="Times New Roman" w:hAnsi="Times New Roman" w:cs="Times New Roman"/>
          <w:b/>
          <w:bCs/>
          <w:sz w:val="28"/>
          <w:szCs w:val="28"/>
        </w:rPr>
        <w:t>Мобильное</w:t>
      </w:r>
      <w:proofErr w:type="spellEnd"/>
      <w:r w:rsidRPr="007A52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52D5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proofErr w:type="spellEnd"/>
    </w:p>
    <w:p w14:paraId="102614BE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</w:rPr>
      </w:pPr>
    </w:p>
    <w:p w14:paraId="1FF6668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платформа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разработки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: React Native / 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Flutter;</w:t>
      </w:r>
      <w:proofErr w:type="gramEnd"/>
    </w:p>
    <w:p w14:paraId="4AC8615F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целевые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платформы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: Android 8.0+ (API level 26), iOS 12.0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044C5DE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библиотеки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/fetch (HTTP-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запросы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AsyncStorage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локальное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хранилище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).</w:t>
      </w:r>
    </w:p>
    <w:p w14:paraId="00BBC323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</w:rPr>
      </w:pPr>
    </w:p>
    <w:p w14:paraId="3E39C31F" w14:textId="77777777" w:rsidR="005D5F10" w:rsidRPr="007A52D5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2D5">
        <w:rPr>
          <w:rFonts w:ascii="Times New Roman" w:hAnsi="Times New Roman" w:cs="Times New Roman"/>
          <w:b/>
          <w:bCs/>
          <w:sz w:val="28"/>
          <w:szCs w:val="28"/>
        </w:rPr>
        <w:t>4.3.4.3 Веб-интерфейс</w:t>
      </w:r>
    </w:p>
    <w:p w14:paraId="48FF58F3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</w:rPr>
      </w:pPr>
    </w:p>
    <w:p w14:paraId="07043BA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языки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: HTML5, CSS3, JavaScript (ES6+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71DD5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библиотека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карт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: Leaflet / Google Maps API / 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OpenStreetMap;</w:t>
      </w:r>
      <w:proofErr w:type="gramEnd"/>
    </w:p>
    <w:p w14:paraId="53456B1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фреймворк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опционально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): React / 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Vue.js;</w:t>
      </w:r>
      <w:proofErr w:type="gramEnd"/>
    </w:p>
    <w:p w14:paraId="2929F6F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lastRenderedPageBreak/>
        <w:t>совместимость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браузерами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: Chrome 90+, Firefox 88+, Edge 90+, Safari 14+.</w:t>
      </w:r>
    </w:p>
    <w:p w14:paraId="49F468FA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4.3.5 Требования к техническому обеспечению</w:t>
      </w:r>
    </w:p>
    <w:p w14:paraId="406C1357" w14:textId="77777777" w:rsidR="005D5F10" w:rsidRPr="007A52D5" w:rsidRDefault="0000000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b/>
          <w:bCs/>
          <w:sz w:val="28"/>
          <w:szCs w:val="28"/>
          <w:lang w:val="ru-RU"/>
        </w:rPr>
        <w:t>4.3.5.1 Требования к серверному оборудованию</w:t>
      </w:r>
    </w:p>
    <w:p w14:paraId="0D2EC640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6785054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Для размещения серверной части системы требуется:</w:t>
      </w:r>
    </w:p>
    <w:p w14:paraId="60AE8081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процессор: 2 ядра, 2 ГГц и выше;</w:t>
      </w:r>
    </w:p>
    <w:p w14:paraId="2184B47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оперативная память: не менее 4 ГБ;</w:t>
      </w:r>
    </w:p>
    <w:p w14:paraId="7B0C571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дисковое пространство: не менее 20 ГБ;</w:t>
      </w:r>
    </w:p>
    <w:p w14:paraId="237675C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сетевое подключение: постоянное подключение к сети Интернет, скорость не менее 100 Мбит/с;</w:t>
      </w:r>
    </w:p>
    <w:p w14:paraId="129164E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операционная система: </w:t>
      </w:r>
      <w:r w:rsidRPr="000571F1">
        <w:rPr>
          <w:rFonts w:ascii="Times New Roman" w:hAnsi="Times New Roman" w:cs="Times New Roman"/>
          <w:sz w:val="24"/>
          <w:szCs w:val="24"/>
        </w:rPr>
        <w:t>Linux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0571F1">
        <w:rPr>
          <w:rFonts w:ascii="Times New Roman" w:hAnsi="Times New Roman" w:cs="Times New Roman"/>
          <w:sz w:val="24"/>
          <w:szCs w:val="24"/>
        </w:rPr>
        <w:t>Ubuntu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20.04 </w:t>
      </w:r>
      <w:r w:rsidRPr="000571F1">
        <w:rPr>
          <w:rFonts w:ascii="Times New Roman" w:hAnsi="Times New Roman" w:cs="Times New Roman"/>
          <w:sz w:val="24"/>
          <w:szCs w:val="24"/>
        </w:rPr>
        <w:t>LTS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или выше) / </w:t>
      </w:r>
      <w:r w:rsidRPr="000571F1">
        <w:rPr>
          <w:rFonts w:ascii="Times New Roman" w:hAnsi="Times New Roman" w:cs="Times New Roman"/>
          <w:sz w:val="24"/>
          <w:szCs w:val="24"/>
        </w:rPr>
        <w:t>Windows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71F1">
        <w:rPr>
          <w:rFonts w:ascii="Times New Roman" w:hAnsi="Times New Roman" w:cs="Times New Roman"/>
          <w:sz w:val="24"/>
          <w:szCs w:val="24"/>
        </w:rPr>
        <w:t>Server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2019.</w:t>
      </w:r>
    </w:p>
    <w:p w14:paraId="6ED7E2CD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24D538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4.3.5.2 Требования к клиентскому оборудованию</w:t>
      </w:r>
    </w:p>
    <w:p w14:paraId="7F14C432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AB79FEF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Для мобильного приложения:</w:t>
      </w:r>
    </w:p>
    <w:p w14:paraId="517F71B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- смартфон на базе </w:t>
      </w:r>
      <w:r w:rsidRPr="000571F1">
        <w:rPr>
          <w:rFonts w:ascii="Times New Roman" w:hAnsi="Times New Roman" w:cs="Times New Roman"/>
          <w:sz w:val="24"/>
          <w:szCs w:val="24"/>
        </w:rPr>
        <w:t>Android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8.0+ или </w:t>
      </w:r>
      <w:r w:rsidRPr="000571F1">
        <w:rPr>
          <w:rFonts w:ascii="Times New Roman" w:hAnsi="Times New Roman" w:cs="Times New Roman"/>
          <w:sz w:val="24"/>
          <w:szCs w:val="24"/>
        </w:rPr>
        <w:t>iOS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12.0+;</w:t>
      </w:r>
    </w:p>
    <w:p w14:paraId="213A1D73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оперативная память: не менее 2 ГБ;</w:t>
      </w:r>
    </w:p>
    <w:p w14:paraId="4D887F7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доступ к сети Интернет (3</w:t>
      </w:r>
      <w:r w:rsidRPr="000571F1">
        <w:rPr>
          <w:rFonts w:ascii="Times New Roman" w:hAnsi="Times New Roman" w:cs="Times New Roman"/>
          <w:sz w:val="24"/>
          <w:szCs w:val="24"/>
        </w:rPr>
        <w:t>G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/4</w:t>
      </w:r>
      <w:r w:rsidRPr="000571F1">
        <w:rPr>
          <w:rFonts w:ascii="Times New Roman" w:hAnsi="Times New Roman" w:cs="Times New Roman"/>
          <w:sz w:val="24"/>
          <w:szCs w:val="24"/>
        </w:rPr>
        <w:t>G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/5</w:t>
      </w:r>
      <w:r w:rsidRPr="000571F1">
        <w:rPr>
          <w:rFonts w:ascii="Times New Roman" w:hAnsi="Times New Roman" w:cs="Times New Roman"/>
          <w:sz w:val="24"/>
          <w:szCs w:val="24"/>
        </w:rPr>
        <w:t>G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Wi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0571F1">
        <w:rPr>
          <w:rFonts w:ascii="Times New Roman" w:hAnsi="Times New Roman" w:cs="Times New Roman"/>
          <w:sz w:val="24"/>
          <w:szCs w:val="24"/>
        </w:rPr>
        <w:t>Fi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088E1AE0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EA9AA69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веб-интерфейса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:</w:t>
      </w:r>
    </w:p>
    <w:p w14:paraId="5DFB705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устройство с веб-браузером (компьютер, планшет, смартфон);</w:t>
      </w:r>
    </w:p>
    <w:p w14:paraId="12116631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доступ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к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сети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Интернет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408A1C33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4.3.6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Требования</w:t>
      </w:r>
      <w:proofErr w:type="spellEnd"/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 к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метрологическому</w:t>
      </w:r>
      <w:proofErr w:type="spellEnd"/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обеспечению</w:t>
      </w:r>
      <w:proofErr w:type="spellEnd"/>
    </w:p>
    <w:p w14:paraId="0D68A56D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должна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обеспечивать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:</w:t>
      </w:r>
    </w:p>
    <w:p w14:paraId="029EF25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хранение координат в формате десятичных градусов с точностью до 8 знаков после запятой;</w:t>
      </w:r>
    </w:p>
    <w:p w14:paraId="26C469E6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- хранение временных меток в формате </w:t>
      </w:r>
      <w:r w:rsidRPr="000571F1">
        <w:rPr>
          <w:rFonts w:ascii="Times New Roman" w:hAnsi="Times New Roman" w:cs="Times New Roman"/>
          <w:sz w:val="24"/>
          <w:szCs w:val="24"/>
        </w:rPr>
        <w:t>ISO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8601 с точностью до секунды.</w:t>
      </w:r>
    </w:p>
    <w:p w14:paraId="581F520E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4.3.7 Требования к организационному обеспечению</w:t>
      </w:r>
    </w:p>
    <w:p w14:paraId="449BC817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Для эксплуатации системы должны быть разработаны следующие организационные документы:</w:t>
      </w:r>
    </w:p>
    <w:p w14:paraId="2757EE80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руководство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пользователя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курьеров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3657DA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руководство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администратора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системы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792C27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инструкция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развёртыванию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системы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743A413D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4.4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Требования</w:t>
      </w:r>
      <w:proofErr w:type="spellEnd"/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 к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эксплуатационным</w:t>
      </w:r>
      <w:proofErr w:type="spellEnd"/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характеристикам</w:t>
      </w:r>
      <w:proofErr w:type="spellEnd"/>
    </w:p>
    <w:p w14:paraId="79E5B958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4.4.1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Требования</w:t>
      </w:r>
      <w:proofErr w:type="spellEnd"/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 к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производительности</w:t>
      </w:r>
      <w:proofErr w:type="spellEnd"/>
    </w:p>
    <w:p w14:paraId="7D044C4B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должна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обеспечивать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:</w:t>
      </w:r>
    </w:p>
    <w:p w14:paraId="28EFC5A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время отклика </w:t>
      </w:r>
      <w:r w:rsidRPr="000571F1">
        <w:rPr>
          <w:rFonts w:ascii="Times New Roman" w:hAnsi="Times New Roman" w:cs="Times New Roman"/>
          <w:sz w:val="24"/>
          <w:szCs w:val="24"/>
        </w:rPr>
        <w:t>API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на стандартные запросы — не более 500 мс;</w:t>
      </w:r>
    </w:p>
    <w:p w14:paraId="117F04A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время отклика </w:t>
      </w:r>
      <w:r w:rsidRPr="000571F1">
        <w:rPr>
          <w:rFonts w:ascii="Times New Roman" w:hAnsi="Times New Roman" w:cs="Times New Roman"/>
          <w:sz w:val="24"/>
          <w:szCs w:val="24"/>
        </w:rPr>
        <w:t>API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на сложные запросы (с выборкой из БД) — не более 1000 мс;</w:t>
      </w:r>
    </w:p>
    <w:p w14:paraId="50E2DBE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обновление данных геолокации — не реже 1 раза в 10 секунд;</w:t>
      </w:r>
    </w:p>
    <w:p w14:paraId="2A1B073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время загрузки веб-страницы отслеживания — не более 2 секунд;</w:t>
      </w:r>
    </w:p>
    <w:p w14:paraId="69F0515F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поддержку одновременной работы не менее 100 курьеров;</w:t>
      </w:r>
    </w:p>
    <w:p w14:paraId="436E908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поддержку одновременной работы не менее 500 клиентов.</w:t>
      </w:r>
    </w:p>
    <w:p w14:paraId="03ABCE9C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4.4.2 Требования к режимам функционирования</w:t>
      </w:r>
    </w:p>
    <w:p w14:paraId="7121ED4B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Система должна функционировать в следующих режимах:</w:t>
      </w:r>
    </w:p>
    <w:p w14:paraId="3D99400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нормальный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режим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круглосуточная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24/7;</w:t>
      </w:r>
      <w:proofErr w:type="gramEnd"/>
    </w:p>
    <w:p w14:paraId="3B3AD21E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режим обслуживания — плановое техническое обслуживание не более 2 часов в неделю в ночное время.</w:t>
      </w:r>
    </w:p>
    <w:p w14:paraId="5A9BA6DB" w14:textId="77777777" w:rsidR="005D5F10" w:rsidRPr="007A52D5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4.4.3 Требования к условиям эксплуатации</w:t>
      </w:r>
    </w:p>
    <w:p w14:paraId="205D1739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Серверное оборудование должно эксплуатироваться в следующих условиях:</w:t>
      </w:r>
    </w:p>
    <w:p w14:paraId="2E509C4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температура окружающей среды: от +10°</w:t>
      </w:r>
      <w:r w:rsidRPr="000571F1">
        <w:rPr>
          <w:rFonts w:ascii="Times New Roman" w:hAnsi="Times New Roman" w:cs="Times New Roman"/>
          <w:sz w:val="24"/>
          <w:szCs w:val="24"/>
        </w:rPr>
        <w:t>C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до +35°</w:t>
      </w:r>
      <w:r w:rsidRPr="000571F1">
        <w:rPr>
          <w:rFonts w:ascii="Times New Roman" w:hAnsi="Times New Roman" w:cs="Times New Roman"/>
          <w:sz w:val="24"/>
          <w:szCs w:val="24"/>
        </w:rPr>
        <w:t>C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5874C71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относительная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влажность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более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80%;</w:t>
      </w:r>
      <w:proofErr w:type="gramEnd"/>
    </w:p>
    <w:p w14:paraId="128C7B4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- наличие системы бесперебойного питания (</w:t>
      </w:r>
      <w:r w:rsidRPr="000571F1">
        <w:rPr>
          <w:rFonts w:ascii="Times New Roman" w:hAnsi="Times New Roman" w:cs="Times New Roman"/>
          <w:sz w:val="24"/>
          <w:szCs w:val="24"/>
        </w:rPr>
        <w:t>UPS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3262C9D5" w14:textId="77777777" w:rsidR="005D5F10" w:rsidRPr="007A52D5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7A52D5">
        <w:rPr>
          <w:rFonts w:ascii="Times New Roman" w:hAnsi="Times New Roman" w:cs="Times New Roman"/>
          <w:color w:val="auto"/>
          <w:sz w:val="32"/>
          <w:szCs w:val="32"/>
          <w:lang w:val="ru-RU"/>
        </w:rPr>
        <w:t>5 СОСТАВ И СОДЕРЖАНИЕ РАБОТ ПО СОЗДАНИЮ СИСТЕМЫ</w:t>
      </w:r>
    </w:p>
    <w:p w14:paraId="12E5C533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  <w:lang w:val="ru-RU"/>
        </w:rPr>
        <w:t>5.1 Перечень стадий и этапов работ</w:t>
      </w:r>
    </w:p>
    <w:p w14:paraId="13CB00AF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Работы по созданию системы выполняются в следующей последовательности:</w:t>
      </w:r>
    </w:p>
    <w:p w14:paraId="6DE5F42A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Проектирование</w:t>
      </w:r>
      <w:proofErr w:type="spellEnd"/>
    </w:p>
    <w:p w14:paraId="29D4F11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разработка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архитектуры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системы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93290C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проектирование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структуры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базы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данных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E8A7FD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разработка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спецификации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REST 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API;</w:t>
      </w:r>
      <w:proofErr w:type="gramEnd"/>
    </w:p>
    <w:p w14:paraId="1F81674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создание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макетов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пользовательских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интерфейсов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42631A5B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Разработка</w:t>
      </w:r>
      <w:proofErr w:type="spellEnd"/>
      <w:r w:rsidRPr="000571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серверной</w:t>
      </w:r>
      <w:proofErr w:type="spellEnd"/>
      <w:r w:rsidRPr="000571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части</w:t>
      </w:r>
      <w:proofErr w:type="spellEnd"/>
      <w:r w:rsidRPr="000571F1">
        <w:rPr>
          <w:rFonts w:ascii="Times New Roman" w:hAnsi="Times New Roman" w:cs="Times New Roman"/>
          <w:b/>
          <w:sz w:val="24"/>
          <w:szCs w:val="24"/>
        </w:rPr>
        <w:t xml:space="preserve"> (Backend)</w:t>
      </w:r>
    </w:p>
    <w:p w14:paraId="6EF6E48E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создание структуры базы данных и таблиц;</w:t>
      </w:r>
    </w:p>
    <w:p w14:paraId="10AB111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lastRenderedPageBreak/>
        <w:t>разработка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моделей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данных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DBAD88D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разработка контроллеров для обработки запросов;</w:t>
      </w:r>
    </w:p>
    <w:p w14:paraId="54125A1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REST API 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endpoints;</w:t>
      </w:r>
      <w:proofErr w:type="gramEnd"/>
    </w:p>
    <w:p w14:paraId="5F17C98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аутентификации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авторизации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E9BF6D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алгоритма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эмуляции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геолокации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059A76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тестирование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7A7788E2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Разработка</w:t>
      </w:r>
      <w:proofErr w:type="spellEnd"/>
      <w:r w:rsidRPr="000571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мобильного</w:t>
      </w:r>
      <w:proofErr w:type="spellEnd"/>
      <w:r w:rsidRPr="000571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приложения</w:t>
      </w:r>
      <w:proofErr w:type="spellEnd"/>
    </w:p>
    <w:p w14:paraId="56CB32F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настройка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проекта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React Native / 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Flutter;</w:t>
      </w:r>
      <w:proofErr w:type="gramEnd"/>
    </w:p>
    <w:p w14:paraId="4C6F5173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разработка экранов приложения (авторизация, список заказов, детали заказа);</w:t>
      </w:r>
    </w:p>
    <w:p w14:paraId="65947E3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разработка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переиспользуемых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компонентов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CBA20B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навигации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экранами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B855961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интеграция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с Backend 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API;</w:t>
      </w:r>
      <w:proofErr w:type="gramEnd"/>
    </w:p>
    <w:p w14:paraId="25C2BCB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отправки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геолокации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ACEE0E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тестирование на устройствах </w:t>
      </w:r>
      <w:r w:rsidRPr="000571F1">
        <w:rPr>
          <w:rFonts w:ascii="Times New Roman" w:hAnsi="Times New Roman" w:cs="Times New Roman"/>
          <w:sz w:val="24"/>
          <w:szCs w:val="24"/>
        </w:rPr>
        <w:t>Android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0571F1">
        <w:rPr>
          <w:rFonts w:ascii="Times New Roman" w:hAnsi="Times New Roman" w:cs="Times New Roman"/>
          <w:sz w:val="24"/>
          <w:szCs w:val="24"/>
        </w:rPr>
        <w:t>iOS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D977DCD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Разработка</w:t>
      </w:r>
      <w:proofErr w:type="spellEnd"/>
      <w:r w:rsidRPr="000571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веб-интерфейса</w:t>
      </w:r>
      <w:proofErr w:type="spellEnd"/>
    </w:p>
    <w:p w14:paraId="27C1E090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создание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HTML-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структуры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страниц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D0CBE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разработка </w:t>
      </w:r>
      <w:r w:rsidRPr="000571F1">
        <w:rPr>
          <w:rFonts w:ascii="Times New Roman" w:hAnsi="Times New Roman" w:cs="Times New Roman"/>
          <w:sz w:val="24"/>
          <w:szCs w:val="24"/>
        </w:rPr>
        <w:t>CSS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-стилей (адаптивный дизайн);</w:t>
      </w:r>
    </w:p>
    <w:p w14:paraId="0C2B43B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интеграция библиотеки карт (</w:t>
      </w:r>
      <w:r w:rsidRPr="000571F1">
        <w:rPr>
          <w:rFonts w:ascii="Times New Roman" w:hAnsi="Times New Roman" w:cs="Times New Roman"/>
          <w:sz w:val="24"/>
          <w:szCs w:val="24"/>
        </w:rPr>
        <w:t>Leaflet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Google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71F1">
        <w:rPr>
          <w:rFonts w:ascii="Times New Roman" w:hAnsi="Times New Roman" w:cs="Times New Roman"/>
          <w:sz w:val="24"/>
          <w:szCs w:val="24"/>
        </w:rPr>
        <w:t>Maps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72D1CBC6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реализация отображения маркеров и построения маршрута;</w:t>
      </w:r>
    </w:p>
    <w:p w14:paraId="7583544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реализация взаимодействия с </w:t>
      </w:r>
      <w:r w:rsidRPr="000571F1">
        <w:rPr>
          <w:rFonts w:ascii="Times New Roman" w:hAnsi="Times New Roman" w:cs="Times New Roman"/>
          <w:sz w:val="24"/>
          <w:szCs w:val="24"/>
        </w:rPr>
        <w:t>Backend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71F1">
        <w:rPr>
          <w:rFonts w:ascii="Times New Roman" w:hAnsi="Times New Roman" w:cs="Times New Roman"/>
          <w:sz w:val="24"/>
          <w:szCs w:val="24"/>
        </w:rPr>
        <w:t>API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A45109E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автоматического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обновления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данных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69B5BB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тестирование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различных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браузерах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211B0913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b/>
          <w:sz w:val="24"/>
          <w:szCs w:val="24"/>
        </w:rPr>
        <w:t xml:space="preserve">5.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Комплексное</w:t>
      </w:r>
      <w:proofErr w:type="spellEnd"/>
      <w:r w:rsidRPr="000571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тестирование</w:t>
      </w:r>
      <w:proofErr w:type="spellEnd"/>
    </w:p>
    <w:p w14:paraId="2537E636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модульное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тестирование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компонентов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C8763F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интеграционное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тестирование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взаимодействия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компонентов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1128CA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</w:rPr>
        <w:t>end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0571F1">
        <w:rPr>
          <w:rFonts w:ascii="Times New Roman" w:hAnsi="Times New Roman" w:cs="Times New Roman"/>
          <w:sz w:val="24"/>
          <w:szCs w:val="24"/>
        </w:rPr>
        <w:t>to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0571F1">
        <w:rPr>
          <w:rFonts w:ascii="Times New Roman" w:hAnsi="Times New Roman" w:cs="Times New Roman"/>
          <w:sz w:val="24"/>
          <w:szCs w:val="24"/>
        </w:rPr>
        <w:t>end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тестирование полных сценариев </w:t>
      </w: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использования;</w:t>
      </w:r>
      <w:proofErr w:type="gramEnd"/>
    </w:p>
    <w:p w14:paraId="5FAA32F0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тестирование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производительности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F710658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тестирование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безопасности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E0D19B0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исправление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выявленных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ошибок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679F45DC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b/>
          <w:sz w:val="24"/>
          <w:szCs w:val="24"/>
        </w:rPr>
        <w:t xml:space="preserve">6.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Подготовка</w:t>
      </w:r>
      <w:proofErr w:type="spellEnd"/>
      <w:r w:rsidRPr="000571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документации</w:t>
      </w:r>
      <w:proofErr w:type="spellEnd"/>
    </w:p>
    <w:p w14:paraId="6447E95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разработка руководства пользователя (для курьеров);</w:t>
      </w:r>
    </w:p>
    <w:p w14:paraId="35D0192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разработка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руководства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администратора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B60F55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разработка </w:t>
      </w:r>
      <w:r w:rsidRPr="000571F1">
        <w:rPr>
          <w:rFonts w:ascii="Times New Roman" w:hAnsi="Times New Roman" w:cs="Times New Roman"/>
          <w:sz w:val="24"/>
          <w:szCs w:val="24"/>
        </w:rPr>
        <w:t>API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-документации (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Swagger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21B19341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разработка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инструкции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развёртыванию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6AED5F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оформление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технической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документации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0521174D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7.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Развёртывание</w:t>
      </w:r>
      <w:proofErr w:type="spellEnd"/>
      <w:r w:rsidRPr="000571F1">
        <w:rPr>
          <w:rFonts w:ascii="Times New Roman" w:hAnsi="Times New Roman" w:cs="Times New Roman"/>
          <w:b/>
          <w:sz w:val="24"/>
          <w:szCs w:val="24"/>
        </w:rPr>
        <w:t xml:space="preserve"> и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ввод</w:t>
      </w:r>
      <w:proofErr w:type="spellEnd"/>
      <w:r w:rsidRPr="000571F1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эксплуатацию</w:t>
      </w:r>
      <w:proofErr w:type="spellEnd"/>
    </w:p>
    <w:p w14:paraId="6187AAE1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развёртывание серверной части на хостинге;</w:t>
      </w:r>
    </w:p>
    <w:p w14:paraId="2CB365A3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развёртывание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веб-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интерфейса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4EE74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настройка доменного имени и </w:t>
      </w:r>
      <w:r w:rsidRPr="000571F1">
        <w:rPr>
          <w:rFonts w:ascii="Times New Roman" w:hAnsi="Times New Roman" w:cs="Times New Roman"/>
          <w:sz w:val="24"/>
          <w:szCs w:val="24"/>
        </w:rPr>
        <w:t>SSL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-сертификатов;</w:t>
      </w:r>
    </w:p>
    <w:p w14:paraId="630B1FB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проведение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приёмо-сдаточных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испытаний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CCCFE8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обучение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пользователей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необходимости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).</w:t>
      </w:r>
    </w:p>
    <w:p w14:paraId="1F4C9633" w14:textId="77777777" w:rsidR="005D5F10" w:rsidRPr="007A52D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5.2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Сроки</w:t>
      </w:r>
      <w:proofErr w:type="spellEnd"/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выполнения</w:t>
      </w:r>
      <w:proofErr w:type="spellEnd"/>
      <w:r w:rsidRPr="007A52D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A52D5">
        <w:rPr>
          <w:rFonts w:ascii="Times New Roman" w:hAnsi="Times New Roman" w:cs="Times New Roman"/>
          <w:color w:val="auto"/>
          <w:sz w:val="28"/>
          <w:szCs w:val="28"/>
        </w:rPr>
        <w:t>работ</w:t>
      </w:r>
      <w:proofErr w:type="spellEnd"/>
    </w:p>
    <w:p w14:paraId="582AD541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Плановые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сроки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выполнения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работ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:</w:t>
      </w:r>
    </w:p>
    <w:p w14:paraId="7E43F753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</w:rPr>
      </w:pPr>
    </w:p>
    <w:p w14:paraId="10742DC1" w14:textId="0B9FE7AF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Проектирование</w:t>
      </w:r>
      <w:proofErr w:type="spellEnd"/>
      <w:r w:rsidRPr="000571F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571F1">
        <w:rPr>
          <w:rFonts w:ascii="Times New Roman" w:hAnsi="Times New Roman" w:cs="Times New Roman"/>
          <w:sz w:val="24"/>
          <w:szCs w:val="24"/>
        </w:rPr>
        <w:t>[</w:t>
      </w:r>
      <w:r w:rsidR="002B7FDF">
        <w:rPr>
          <w:rFonts w:ascii="Times New Roman" w:hAnsi="Times New Roman" w:cs="Times New Roman"/>
          <w:sz w:val="24"/>
          <w:szCs w:val="24"/>
          <w:lang w:val="ru-RU"/>
        </w:rPr>
        <w:t>от 15.12.2025 д</w:t>
      </w:r>
      <w:r w:rsidR="00FC4E05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2B7FDF">
        <w:rPr>
          <w:rFonts w:ascii="Times New Roman" w:hAnsi="Times New Roman" w:cs="Times New Roman"/>
          <w:sz w:val="24"/>
          <w:szCs w:val="24"/>
          <w:lang w:val="ru-RU"/>
        </w:rPr>
        <w:t xml:space="preserve"> 18.12.2025</w:t>
      </w:r>
      <w:r w:rsidRPr="000571F1">
        <w:rPr>
          <w:rFonts w:ascii="Times New Roman" w:hAnsi="Times New Roman" w:cs="Times New Roman"/>
          <w:sz w:val="24"/>
          <w:szCs w:val="24"/>
        </w:rPr>
        <w:t>]</w:t>
      </w:r>
    </w:p>
    <w:p w14:paraId="540C0FAB" w14:textId="3DB346A0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Разработка</w:t>
      </w:r>
      <w:proofErr w:type="spellEnd"/>
      <w:r w:rsidRPr="000571F1">
        <w:rPr>
          <w:rFonts w:ascii="Times New Roman" w:hAnsi="Times New Roman" w:cs="Times New Roman"/>
          <w:b/>
          <w:sz w:val="24"/>
          <w:szCs w:val="24"/>
        </w:rPr>
        <w:t xml:space="preserve"> Backend: </w:t>
      </w:r>
      <w:r w:rsidRPr="000571F1">
        <w:rPr>
          <w:rFonts w:ascii="Times New Roman" w:hAnsi="Times New Roman" w:cs="Times New Roman"/>
          <w:sz w:val="24"/>
          <w:szCs w:val="24"/>
        </w:rPr>
        <w:t>[</w:t>
      </w:r>
      <w:r w:rsidR="002B7FDF">
        <w:rPr>
          <w:rFonts w:ascii="Times New Roman" w:hAnsi="Times New Roman" w:cs="Times New Roman"/>
          <w:sz w:val="24"/>
          <w:szCs w:val="24"/>
          <w:lang w:val="ru-RU"/>
        </w:rPr>
        <w:t>от</w:t>
      </w:r>
      <w:r w:rsidR="00FC4E05">
        <w:rPr>
          <w:rFonts w:ascii="Times New Roman" w:hAnsi="Times New Roman" w:cs="Times New Roman"/>
          <w:sz w:val="24"/>
          <w:szCs w:val="24"/>
          <w:lang w:val="ru-RU"/>
        </w:rPr>
        <w:t xml:space="preserve"> 19.12.2025 до 22.12.2025</w:t>
      </w:r>
      <w:r w:rsidRPr="000571F1">
        <w:rPr>
          <w:rFonts w:ascii="Times New Roman" w:hAnsi="Times New Roman" w:cs="Times New Roman"/>
          <w:sz w:val="24"/>
          <w:szCs w:val="24"/>
        </w:rPr>
        <w:t>]</w:t>
      </w:r>
    </w:p>
    <w:p w14:paraId="6DC1E2B1" w14:textId="300064D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Разработка мобильного приложения: 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FC4E05">
        <w:rPr>
          <w:rFonts w:ascii="Times New Roman" w:hAnsi="Times New Roman" w:cs="Times New Roman"/>
          <w:sz w:val="24"/>
          <w:szCs w:val="24"/>
          <w:lang w:val="ru-RU"/>
        </w:rPr>
        <w:t>от 23.12.2025 до 24.12.2025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]</w:t>
      </w:r>
    </w:p>
    <w:p w14:paraId="42229CC2" w14:textId="28A51D4B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Разработка веб-интерфейса: 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FC4E05">
        <w:rPr>
          <w:rFonts w:ascii="Times New Roman" w:hAnsi="Times New Roman" w:cs="Times New Roman"/>
          <w:sz w:val="24"/>
          <w:szCs w:val="24"/>
          <w:lang w:val="ru-RU"/>
        </w:rPr>
        <w:t>от 24.12.2025 до 25.12.2025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]</w:t>
      </w:r>
    </w:p>
    <w:p w14:paraId="44E48D14" w14:textId="3B6107BB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Комплексное тестирование: 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2B7FDF">
        <w:rPr>
          <w:rFonts w:ascii="Times New Roman" w:hAnsi="Times New Roman" w:cs="Times New Roman"/>
          <w:sz w:val="24"/>
          <w:szCs w:val="24"/>
          <w:lang w:val="ru-RU"/>
        </w:rPr>
        <w:t>25.12.2025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]</w:t>
      </w:r>
    </w:p>
    <w:p w14:paraId="0F050080" w14:textId="099A6AA0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Подготовка документации: 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2B7FDF">
        <w:rPr>
          <w:rFonts w:ascii="Times New Roman" w:hAnsi="Times New Roman" w:cs="Times New Roman"/>
          <w:sz w:val="24"/>
          <w:szCs w:val="24"/>
          <w:lang w:val="ru-RU"/>
        </w:rPr>
        <w:t xml:space="preserve">от 15.12.2025 до </w:t>
      </w:r>
      <w:proofErr w:type="gramStart"/>
      <w:r w:rsidR="002B7FDF">
        <w:rPr>
          <w:rFonts w:ascii="Times New Roman" w:hAnsi="Times New Roman" w:cs="Times New Roman"/>
          <w:sz w:val="24"/>
          <w:szCs w:val="24"/>
          <w:lang w:val="ru-RU"/>
        </w:rPr>
        <w:t xml:space="preserve">18.12.2025 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]</w:t>
      </w:r>
      <w:proofErr w:type="gramEnd"/>
    </w:p>
    <w:p w14:paraId="4DF0E5DF" w14:textId="63B1204D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Развёртывание и ввод в эксплуатацию: 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2B7FDF">
        <w:rPr>
          <w:rFonts w:ascii="Times New Roman" w:hAnsi="Times New Roman" w:cs="Times New Roman"/>
          <w:sz w:val="24"/>
          <w:szCs w:val="24"/>
          <w:lang w:val="ru-RU"/>
        </w:rPr>
        <w:t>27.12.2025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]</w:t>
      </w:r>
    </w:p>
    <w:p w14:paraId="2DAF7EC5" w14:textId="77777777" w:rsidR="005D5F10" w:rsidRPr="000571F1" w:rsidRDefault="005D5F1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9F0E7A" w14:textId="59208ED2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Общий срок выполнения работ: от 15.12.2025 до [</w:t>
      </w:r>
      <w:r w:rsidR="000571F1">
        <w:rPr>
          <w:rFonts w:ascii="Times New Roman" w:hAnsi="Times New Roman" w:cs="Times New Roman"/>
          <w:sz w:val="24"/>
          <w:szCs w:val="24"/>
          <w:lang w:val="ru-RU"/>
        </w:rPr>
        <w:t>26.12.2025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].</w:t>
      </w:r>
    </w:p>
    <w:p w14:paraId="30FB4007" w14:textId="77777777" w:rsidR="005D5F10" w:rsidRPr="000571F1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0571F1">
        <w:rPr>
          <w:rFonts w:ascii="Times New Roman" w:hAnsi="Times New Roman" w:cs="Times New Roman"/>
          <w:color w:val="auto"/>
          <w:sz w:val="32"/>
          <w:szCs w:val="32"/>
          <w:lang w:val="ru-RU"/>
        </w:rPr>
        <w:t>6 ПОРЯДОК КОНТРОЛЯ И ПРИЕМКИ СИСТЕМЫ</w:t>
      </w:r>
    </w:p>
    <w:p w14:paraId="31D420FD" w14:textId="77777777" w:rsidR="005D5F10" w:rsidRPr="000571F1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571F1">
        <w:rPr>
          <w:rFonts w:ascii="Times New Roman" w:hAnsi="Times New Roman" w:cs="Times New Roman"/>
          <w:color w:val="auto"/>
          <w:sz w:val="28"/>
          <w:szCs w:val="28"/>
          <w:lang w:val="ru-RU"/>
        </w:rPr>
        <w:t>6.1 Виды, состав, объём и методы испытаний</w:t>
      </w:r>
    </w:p>
    <w:p w14:paraId="32025896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Для проверки соответствия системы требованиям технического задания проводятся следующие виды испытаний:</w:t>
      </w:r>
    </w:p>
    <w:p w14:paraId="1F0D41B2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Предварительные</w:t>
      </w:r>
      <w:proofErr w:type="spellEnd"/>
      <w:r w:rsidRPr="000571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испытания</w:t>
      </w:r>
      <w:proofErr w:type="spellEnd"/>
    </w:p>
    <w:p w14:paraId="5A9DFCE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проверка работоспособности всех компонентов системы;</w:t>
      </w:r>
    </w:p>
    <w:p w14:paraId="79FC802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проверка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соответствия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функциональным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требованиям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6CCA47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проверка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корректности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работы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API;</w:t>
      </w:r>
      <w:proofErr w:type="gramEnd"/>
    </w:p>
    <w:p w14:paraId="53CE5CD8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проверка корректности работы мобильного приложения;</w:t>
      </w:r>
    </w:p>
    <w:p w14:paraId="2ECCAEB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проверка корректности работы веб-интерфейса.</w:t>
      </w:r>
    </w:p>
    <w:p w14:paraId="7D57CA64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Приёмо-сдаточные</w:t>
      </w:r>
      <w:proofErr w:type="spellEnd"/>
      <w:r w:rsidRPr="000571F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b/>
          <w:sz w:val="24"/>
          <w:szCs w:val="24"/>
        </w:rPr>
        <w:t>испытания</w:t>
      </w:r>
      <w:proofErr w:type="spellEnd"/>
    </w:p>
    <w:p w14:paraId="2BFC60B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проверка выполнения всех требований технического задания;</w:t>
      </w:r>
    </w:p>
    <w:p w14:paraId="0C16B55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проверка наличия и полноты документации;</w:t>
      </w:r>
    </w:p>
    <w:p w14:paraId="5E372C7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проверка соответствия требованиям к производительности;</w:t>
      </w:r>
    </w:p>
    <w:p w14:paraId="05B26A2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проверка соответствия требованиям к безопасности;</w:t>
      </w:r>
    </w:p>
    <w:p w14:paraId="289E996F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проверка соответствия требованиям к надёжности.</w:t>
      </w:r>
    </w:p>
    <w:p w14:paraId="6770ED32" w14:textId="77777777" w:rsidR="005D5F10" w:rsidRPr="000571F1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571F1">
        <w:rPr>
          <w:rFonts w:ascii="Times New Roman" w:hAnsi="Times New Roman" w:cs="Times New Roman"/>
          <w:color w:val="auto"/>
          <w:sz w:val="28"/>
          <w:szCs w:val="28"/>
          <w:lang w:val="ru-RU"/>
        </w:rPr>
        <w:t>6.2 Критерии приёмки системы</w:t>
      </w:r>
    </w:p>
    <w:p w14:paraId="72488801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Система считается принятой при выполнении следующих условий:</w:t>
      </w:r>
    </w:p>
    <w:p w14:paraId="63967D5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реализованы все функции, указанные в разделе 4.2 настоящего технического задания;</w:t>
      </w:r>
    </w:p>
    <w:p w14:paraId="1F53002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выполнены требования к производительности системы (раздел 4.4.1);</w:t>
      </w:r>
    </w:p>
    <w:p w14:paraId="4E3A46BD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выполнены требования к надёжности системы (раздел 4.1.3);</w:t>
      </w:r>
    </w:p>
    <w:p w14:paraId="2CB8A7B0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выполнены требования к безопасности системы (раздел 4.1.4);</w:t>
      </w:r>
    </w:p>
    <w:p w14:paraId="4305DB6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успешно пройдены все тестовые сценарии;</w:t>
      </w:r>
    </w:p>
    <w:p w14:paraId="52BF2821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предоставлен полный комплект документации согласно разделу 8;</w:t>
      </w:r>
    </w:p>
    <w:p w14:paraId="0A7363C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отсутствуют критические ошибки и дефекты;</w:t>
      </w:r>
    </w:p>
    <w:p w14:paraId="07C80225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система соответствует всем требованиям технического задания.</w:t>
      </w:r>
    </w:p>
    <w:p w14:paraId="1F06FD0A" w14:textId="77777777" w:rsidR="005D5F10" w:rsidRPr="000571F1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571F1">
        <w:rPr>
          <w:rFonts w:ascii="Times New Roman" w:hAnsi="Times New Roman" w:cs="Times New Roman"/>
          <w:color w:val="auto"/>
          <w:sz w:val="28"/>
          <w:szCs w:val="28"/>
          <w:lang w:val="ru-RU"/>
        </w:rPr>
        <w:t>6.3 Порядок приёмки системы</w:t>
      </w:r>
    </w:p>
    <w:p w14:paraId="6A2639EE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Приёмка системы осуществляется в следующем порядке:</w:t>
      </w:r>
    </w:p>
    <w:p w14:paraId="57893C5F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разработчик уведомляет руководителя практики о готовности системы к приёмке;</w:t>
      </w:r>
    </w:p>
    <w:p w14:paraId="46DDEB58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проводятся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предварительные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испытания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A9A58D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устраняются выявленные замечания и недостатки;</w:t>
      </w:r>
    </w:p>
    <w:p w14:paraId="1E4F5A6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проводятся приёмо-сдаточные испытания в присутствии руководителя практики;</w:t>
      </w:r>
    </w:p>
    <w:p w14:paraId="654C8FB0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проверяется комплектность и качество документации;</w:t>
      </w:r>
    </w:p>
    <w:p w14:paraId="4531447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при успешном прохождении испытаний составляется акт приёмки системы;</w:t>
      </w:r>
    </w:p>
    <w:p w14:paraId="0E1BF71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руководитель практики принимает решение о приёмке системы.</w:t>
      </w:r>
    </w:p>
    <w:p w14:paraId="61E35591" w14:textId="77777777" w:rsidR="005D5F10" w:rsidRPr="000571F1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0571F1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7 ТРЕБОВАНИЯ К СОСТАВУ И СОДЕРЖАНИЮ </w:t>
      </w:r>
      <w:proofErr w:type="gramStart"/>
      <w:r w:rsidRPr="000571F1">
        <w:rPr>
          <w:rFonts w:ascii="Times New Roman" w:hAnsi="Times New Roman" w:cs="Times New Roman"/>
          <w:color w:val="auto"/>
          <w:sz w:val="32"/>
          <w:szCs w:val="32"/>
          <w:lang w:val="ru-RU"/>
        </w:rPr>
        <w:t>РАБОТ ПО ПОДГОТОВКЕ</w:t>
      </w:r>
      <w:proofErr w:type="gramEnd"/>
      <w:r w:rsidRPr="000571F1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ОБЪЕКТА АВТОМАТИЗАЦИИ К ВВОДУ СИСТЕМЫ В ДЕЙСТВИЕ</w:t>
      </w:r>
    </w:p>
    <w:p w14:paraId="6956938F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Для ввода системы в действие необходимо обеспечить:</w:t>
      </w:r>
    </w:p>
    <w:p w14:paraId="3967C6C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наличие серверного оборудования или хостинга с характеристиками согласно разделу 4.3.5.1;</w:t>
      </w:r>
    </w:p>
    <w:p w14:paraId="5D4123A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наличие доступа к сети Интернет;</w:t>
      </w:r>
    </w:p>
    <w:p w14:paraId="2702487D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установку необходимого программного обеспечения (СУБД, среда выполнения);</w:t>
      </w:r>
    </w:p>
    <w:p w14:paraId="1DA3B66F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настройку доменного имени (при необходимости);</w:t>
      </w:r>
    </w:p>
    <w:p w14:paraId="2C9A7DB1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получение </w:t>
      </w:r>
      <w:r w:rsidRPr="000571F1">
        <w:rPr>
          <w:rFonts w:ascii="Times New Roman" w:hAnsi="Times New Roman" w:cs="Times New Roman"/>
          <w:sz w:val="24"/>
          <w:szCs w:val="24"/>
        </w:rPr>
        <w:t>SSL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-сертификата для обеспечения защищённого соединения (при необходимости);</w:t>
      </w:r>
    </w:p>
    <w:p w14:paraId="3DD4C013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подготовку тестовых данных для проверки работоспособности системы.</w:t>
      </w:r>
    </w:p>
    <w:p w14:paraId="25D96B66" w14:textId="77777777" w:rsidR="005D5F10" w:rsidRPr="000571F1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0571F1">
        <w:rPr>
          <w:rFonts w:ascii="Times New Roman" w:hAnsi="Times New Roman" w:cs="Times New Roman"/>
          <w:color w:val="auto"/>
          <w:sz w:val="32"/>
          <w:szCs w:val="32"/>
          <w:lang w:val="ru-RU"/>
        </w:rPr>
        <w:t>8 ТРЕБОВАНИЯ К ДОКУМЕНТИРОВАНИЮ</w:t>
      </w:r>
    </w:p>
    <w:p w14:paraId="20FA015F" w14:textId="77777777" w:rsidR="005D5F10" w:rsidRPr="000571F1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571F1">
        <w:rPr>
          <w:rFonts w:ascii="Times New Roman" w:hAnsi="Times New Roman" w:cs="Times New Roman"/>
          <w:color w:val="auto"/>
          <w:sz w:val="28"/>
          <w:szCs w:val="28"/>
          <w:lang w:val="ru-RU"/>
        </w:rPr>
        <w:t>8.1 Состав документации</w:t>
      </w:r>
    </w:p>
    <w:p w14:paraId="321360C5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Комплект документации на систему должен включать:</w:t>
      </w:r>
    </w:p>
    <w:p w14:paraId="2C743571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>Техническое задание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настоящий документ.</w:t>
      </w:r>
    </w:p>
    <w:p w14:paraId="0132FBA8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>Руководство пользователя (для курьеров)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описание работы с мобильным приложением.</w:t>
      </w:r>
    </w:p>
    <w:p w14:paraId="1BED1A13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>Руководство администратора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описание настройки и администрирования системы.</w:t>
      </w:r>
    </w:p>
    <w:p w14:paraId="720E0DA9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>Описание программы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техническое описание архитектуры и компонентов системы.</w:t>
      </w:r>
    </w:p>
    <w:p w14:paraId="202F1208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>Описание применения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назначение и условия применения системы.</w:t>
      </w:r>
    </w:p>
    <w:p w14:paraId="48D381EA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</w:rPr>
        <w:t>API</w:t>
      </w: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>-документация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спецификация </w:t>
      </w:r>
      <w:r w:rsidRPr="000571F1">
        <w:rPr>
          <w:rFonts w:ascii="Times New Roman" w:hAnsi="Times New Roman" w:cs="Times New Roman"/>
          <w:sz w:val="24"/>
          <w:szCs w:val="24"/>
        </w:rPr>
        <w:t>REST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71F1">
        <w:rPr>
          <w:rFonts w:ascii="Times New Roman" w:hAnsi="Times New Roman" w:cs="Times New Roman"/>
          <w:sz w:val="24"/>
          <w:szCs w:val="24"/>
        </w:rPr>
        <w:t>API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в формате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Swagger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52BD302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>Инструкция по развёртыванию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порядок установки и настройки системы.</w:t>
      </w:r>
    </w:p>
    <w:p w14:paraId="2D4AEE3C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>Схема базы данных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Pr="000571F1">
        <w:rPr>
          <w:rFonts w:ascii="Times New Roman" w:hAnsi="Times New Roman" w:cs="Times New Roman"/>
          <w:sz w:val="24"/>
          <w:szCs w:val="24"/>
        </w:rPr>
        <w:t>ER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-диаграмма и описание структуры БД.</w:t>
      </w:r>
    </w:p>
    <w:p w14:paraId="2EA24D0A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Диаграммы </w:t>
      </w:r>
      <w:r w:rsidRPr="000571F1">
        <w:rPr>
          <w:rFonts w:ascii="Times New Roman" w:hAnsi="Times New Roman" w:cs="Times New Roman"/>
          <w:b/>
          <w:sz w:val="24"/>
          <w:szCs w:val="24"/>
        </w:rPr>
        <w:t>UML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диаграммы классов, последовательности, компонентов.</w:t>
      </w:r>
    </w:p>
    <w:p w14:paraId="237238EC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>Тест-план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описание тестовых сценариев и результатов тестирования.</w:t>
      </w:r>
    </w:p>
    <w:p w14:paraId="6FFE89BA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b/>
          <w:sz w:val="24"/>
          <w:szCs w:val="24"/>
          <w:lang w:val="ru-RU"/>
        </w:rPr>
        <w:t>Отчёт по практике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— отчёт о выполненной работе.</w:t>
      </w:r>
    </w:p>
    <w:p w14:paraId="12F6962A" w14:textId="77777777" w:rsidR="005D5F10" w:rsidRPr="000571F1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571F1">
        <w:rPr>
          <w:rFonts w:ascii="Times New Roman" w:hAnsi="Times New Roman" w:cs="Times New Roman"/>
          <w:color w:val="auto"/>
          <w:sz w:val="28"/>
          <w:szCs w:val="28"/>
          <w:lang w:val="ru-RU"/>
        </w:rPr>
        <w:t>8.2 Требования к оформлению документации</w:t>
      </w:r>
    </w:p>
    <w:p w14:paraId="18EB8AD3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Документация должна быть оформлена в соответствии со следующими требованиями:</w:t>
      </w:r>
    </w:p>
    <w:p w14:paraId="1F3971A8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документы оформляются в электронном виде в форматах </w:t>
      </w:r>
      <w:r w:rsidRPr="000571F1">
        <w:rPr>
          <w:rFonts w:ascii="Times New Roman" w:hAnsi="Times New Roman" w:cs="Times New Roman"/>
          <w:sz w:val="24"/>
          <w:szCs w:val="24"/>
        </w:rPr>
        <w:t>PDF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и/или </w:t>
      </w:r>
      <w:r w:rsidRPr="000571F1">
        <w:rPr>
          <w:rFonts w:ascii="Times New Roman" w:hAnsi="Times New Roman" w:cs="Times New Roman"/>
          <w:sz w:val="24"/>
          <w:szCs w:val="24"/>
        </w:rPr>
        <w:t>DOCX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9CA0BED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шрифт </w:t>
      </w:r>
      <w:r w:rsidRPr="000571F1">
        <w:rPr>
          <w:rFonts w:ascii="Times New Roman" w:hAnsi="Times New Roman" w:cs="Times New Roman"/>
          <w:sz w:val="24"/>
          <w:szCs w:val="24"/>
        </w:rPr>
        <w:t>Times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71F1">
        <w:rPr>
          <w:rFonts w:ascii="Times New Roman" w:hAnsi="Times New Roman" w:cs="Times New Roman"/>
          <w:sz w:val="24"/>
          <w:szCs w:val="24"/>
        </w:rPr>
        <w:t>New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71F1">
        <w:rPr>
          <w:rFonts w:ascii="Times New Roman" w:hAnsi="Times New Roman" w:cs="Times New Roman"/>
          <w:sz w:val="24"/>
          <w:szCs w:val="24"/>
        </w:rPr>
        <w:t>Roman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, размер </w:t>
      </w: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12-14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  <w:lang w:val="ru-RU"/>
        </w:rPr>
        <w:t>пт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738716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текст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выравнивается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ширине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B62F18E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абзацный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отступ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— 1,25 </w:t>
      </w:r>
      <w:proofErr w:type="spellStart"/>
      <w:proofErr w:type="gramStart"/>
      <w:r w:rsidRPr="000571F1">
        <w:rPr>
          <w:rFonts w:ascii="Times New Roman" w:hAnsi="Times New Roman" w:cs="Times New Roman"/>
          <w:sz w:val="24"/>
          <w:szCs w:val="24"/>
        </w:rPr>
        <w:t>см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DD9A17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межстрочный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интервал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gramStart"/>
      <w:r w:rsidRPr="000571F1">
        <w:rPr>
          <w:rFonts w:ascii="Times New Roman" w:hAnsi="Times New Roman" w:cs="Times New Roman"/>
          <w:sz w:val="24"/>
          <w:szCs w:val="24"/>
        </w:rPr>
        <w:t>1,5;</w:t>
      </w:r>
      <w:proofErr w:type="gramEnd"/>
    </w:p>
    <w:p w14:paraId="711413A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поля: левое — 3 см, правое — 1 см, верхнее и нижнее — 2 см;</w:t>
      </w:r>
    </w:p>
    <w:p w14:paraId="2A426A5F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страницы нумеруются в правом верхнем углу;</w:t>
      </w:r>
    </w:p>
    <w:p w14:paraId="50F798A6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разделы и подразделы имеют заголовки;</w:t>
      </w:r>
    </w:p>
    <w:p w14:paraId="45A805DA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рисунки и таблицы должны иметь названия и ссылки в тексте.</w:t>
      </w:r>
    </w:p>
    <w:p w14:paraId="59F54519" w14:textId="77777777" w:rsidR="005D5F10" w:rsidRPr="000571F1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0571F1">
        <w:rPr>
          <w:rFonts w:ascii="Times New Roman" w:hAnsi="Times New Roman" w:cs="Times New Roman"/>
          <w:color w:val="auto"/>
          <w:sz w:val="32"/>
          <w:szCs w:val="32"/>
          <w:lang w:val="ru-RU"/>
        </w:rPr>
        <w:t>9 ИСТОЧНИКИ РАЗРАБОТКИ</w:t>
      </w:r>
    </w:p>
    <w:p w14:paraId="3168C62C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При разработке системы использованы следующие источники:</w:t>
      </w:r>
    </w:p>
    <w:p w14:paraId="1B8743A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ГОСТ </w:t>
      </w: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34.602-2020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. Информационные технологии. Комплекс стандартов на автоматизированные системы.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Техническое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задание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создание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автоматизированной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системы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2F3B23F4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ГОСТ </w:t>
      </w: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19.201-78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>. Единая система программной документации. Техническое задание. Требования к содержанию и оформлению.</w:t>
      </w:r>
    </w:p>
    <w:p w14:paraId="0ADF09A8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ГОСТ Р ИСО/МЭК </w:t>
      </w:r>
      <w:proofErr w:type="gramStart"/>
      <w:r w:rsidRPr="000571F1">
        <w:rPr>
          <w:rFonts w:ascii="Times New Roman" w:hAnsi="Times New Roman" w:cs="Times New Roman"/>
          <w:sz w:val="24"/>
          <w:szCs w:val="24"/>
          <w:lang w:val="ru-RU"/>
        </w:rPr>
        <w:t>12207-2010</w:t>
      </w:r>
      <w:proofErr w:type="gramEnd"/>
      <w:r w:rsidRPr="000571F1">
        <w:rPr>
          <w:rFonts w:ascii="Times New Roman" w:hAnsi="Times New Roman" w:cs="Times New Roman"/>
          <w:sz w:val="24"/>
          <w:szCs w:val="24"/>
          <w:lang w:val="ru-RU"/>
        </w:rPr>
        <w:t>. Информационная технология. Системная и программная инженерия. Процессы жизненного цикла программных средств.</w:t>
      </w:r>
    </w:p>
    <w:p w14:paraId="2982267C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Задание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учебную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практику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>.</w:t>
      </w:r>
    </w:p>
    <w:p w14:paraId="010B1C3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Программа учебной практики на 2025 год.</w:t>
      </w:r>
    </w:p>
    <w:p w14:paraId="22465A86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Документация </w:t>
      </w:r>
      <w:r w:rsidRPr="000571F1">
        <w:rPr>
          <w:rFonts w:ascii="Times New Roman" w:hAnsi="Times New Roman" w:cs="Times New Roman"/>
          <w:sz w:val="24"/>
          <w:szCs w:val="24"/>
        </w:rPr>
        <w:t>React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71F1">
        <w:rPr>
          <w:rFonts w:ascii="Times New Roman" w:hAnsi="Times New Roman" w:cs="Times New Roman"/>
          <w:sz w:val="24"/>
          <w:szCs w:val="24"/>
        </w:rPr>
        <w:t>Native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0571F1">
        <w:rPr>
          <w:rFonts w:ascii="Times New Roman" w:hAnsi="Times New Roman" w:cs="Times New Roman"/>
          <w:sz w:val="24"/>
          <w:szCs w:val="24"/>
        </w:rPr>
        <w:t>Flutter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(официальная).</w:t>
      </w:r>
    </w:p>
    <w:p w14:paraId="000B99C8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Документация </w:t>
      </w:r>
      <w:r w:rsidRPr="000571F1">
        <w:rPr>
          <w:rFonts w:ascii="Times New Roman" w:hAnsi="Times New Roman" w:cs="Times New Roman"/>
          <w:sz w:val="24"/>
          <w:szCs w:val="24"/>
        </w:rPr>
        <w:t>Node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0571F1">
        <w:rPr>
          <w:rFonts w:ascii="Times New Roman" w:hAnsi="Times New Roman" w:cs="Times New Roman"/>
          <w:sz w:val="24"/>
          <w:szCs w:val="24"/>
        </w:rPr>
        <w:t>Python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0571F1">
        <w:rPr>
          <w:rFonts w:ascii="Times New Roman" w:hAnsi="Times New Roman" w:cs="Times New Roman"/>
          <w:sz w:val="24"/>
          <w:szCs w:val="24"/>
        </w:rPr>
        <w:t>Java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(официальная).</w:t>
      </w:r>
    </w:p>
    <w:p w14:paraId="58173721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Документация </w:t>
      </w:r>
      <w:r w:rsidRPr="000571F1">
        <w:rPr>
          <w:rFonts w:ascii="Times New Roman" w:hAnsi="Times New Roman" w:cs="Times New Roman"/>
          <w:sz w:val="24"/>
          <w:szCs w:val="24"/>
        </w:rPr>
        <w:t>Leaflet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r w:rsidRPr="000571F1">
        <w:rPr>
          <w:rFonts w:ascii="Times New Roman" w:hAnsi="Times New Roman" w:cs="Times New Roman"/>
          <w:sz w:val="24"/>
          <w:szCs w:val="24"/>
        </w:rPr>
        <w:t>Google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71F1">
        <w:rPr>
          <w:rFonts w:ascii="Times New Roman" w:hAnsi="Times New Roman" w:cs="Times New Roman"/>
          <w:sz w:val="24"/>
          <w:szCs w:val="24"/>
        </w:rPr>
        <w:t>Maps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71F1">
        <w:rPr>
          <w:rFonts w:ascii="Times New Roman" w:hAnsi="Times New Roman" w:cs="Times New Roman"/>
          <w:sz w:val="24"/>
          <w:szCs w:val="24"/>
        </w:rPr>
        <w:t>API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(официальная).</w:t>
      </w:r>
    </w:p>
    <w:p w14:paraId="0DAAC84B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6BD29FD6" w14:textId="77777777" w:rsidR="005D5F10" w:rsidRPr="000571F1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0571F1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ПРИЛОЖЕНИЯ</w:t>
      </w:r>
    </w:p>
    <w:p w14:paraId="0A4AD699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К настоящему техническому заданию прилагаются следующие материалы:</w:t>
      </w:r>
    </w:p>
    <w:p w14:paraId="741756D0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Приложение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А.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Диаграмма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архитектуры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системы</w:t>
      </w:r>
      <w:proofErr w:type="spellEnd"/>
    </w:p>
    <w:p w14:paraId="3E6A6259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Приложение Б. </w:t>
      </w:r>
      <w:r w:rsidRPr="000571F1">
        <w:rPr>
          <w:rFonts w:ascii="Times New Roman" w:hAnsi="Times New Roman" w:cs="Times New Roman"/>
          <w:sz w:val="24"/>
          <w:szCs w:val="24"/>
        </w:rPr>
        <w:t>ER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-диаграмма базы данных</w:t>
      </w:r>
    </w:p>
    <w:p w14:paraId="124BC2AE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Приложение В. Спецификация </w:t>
      </w:r>
      <w:r w:rsidRPr="000571F1">
        <w:rPr>
          <w:rFonts w:ascii="Times New Roman" w:hAnsi="Times New Roman" w:cs="Times New Roman"/>
          <w:sz w:val="24"/>
          <w:szCs w:val="24"/>
        </w:rPr>
        <w:t>REST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571F1">
        <w:rPr>
          <w:rFonts w:ascii="Times New Roman" w:hAnsi="Times New Roman" w:cs="Times New Roman"/>
          <w:sz w:val="24"/>
          <w:szCs w:val="24"/>
        </w:rPr>
        <w:t>API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0571F1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0571F1">
        <w:rPr>
          <w:rFonts w:ascii="Times New Roman" w:hAnsi="Times New Roman" w:cs="Times New Roman"/>
          <w:sz w:val="24"/>
          <w:szCs w:val="24"/>
        </w:rPr>
        <w:t>Swagger</w:t>
      </w:r>
      <w:r w:rsidRPr="000571F1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7F785896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Приложение Г. Макеты пользовательских интерфейсов мобильного приложения</w:t>
      </w:r>
    </w:p>
    <w:p w14:paraId="46EB685B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Приложение Д. Макеты веб-интерфейса отслеживания заказов</w:t>
      </w:r>
    </w:p>
    <w:p w14:paraId="500F3A42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571F1">
        <w:rPr>
          <w:rFonts w:ascii="Times New Roman" w:hAnsi="Times New Roman" w:cs="Times New Roman"/>
          <w:sz w:val="24"/>
          <w:szCs w:val="24"/>
        </w:rPr>
        <w:t>Приложение</w:t>
      </w:r>
      <w:proofErr w:type="spellEnd"/>
      <w:r w:rsidRPr="000571F1">
        <w:rPr>
          <w:rFonts w:ascii="Times New Roman" w:hAnsi="Times New Roman" w:cs="Times New Roman"/>
          <w:sz w:val="24"/>
          <w:szCs w:val="24"/>
        </w:rPr>
        <w:t xml:space="preserve"> Е. </w:t>
      </w:r>
      <w:proofErr w:type="spellStart"/>
      <w:r w:rsidRPr="000571F1">
        <w:rPr>
          <w:rFonts w:ascii="Times New Roman" w:hAnsi="Times New Roman" w:cs="Times New Roman"/>
          <w:sz w:val="24"/>
          <w:szCs w:val="24"/>
        </w:rPr>
        <w:t>Тест-план</w:t>
      </w:r>
      <w:proofErr w:type="spellEnd"/>
    </w:p>
    <w:p w14:paraId="733ACF97" w14:textId="77777777" w:rsidR="005D5F10" w:rsidRPr="000571F1" w:rsidRDefault="00000000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t>Приложение Ж. Описание алгоритма эмуляции геолокации</w:t>
      </w:r>
    </w:p>
    <w:p w14:paraId="323AB6FD" w14:textId="77777777" w:rsidR="005D5F10" w:rsidRPr="000571F1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71F1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18AC761" w14:textId="77777777" w:rsidR="005D5F10" w:rsidRDefault="00000000">
      <w:pPr>
        <w:pStyle w:val="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ЛИСТ СОГЛАСОВАНИЯ</w:t>
      </w:r>
    </w:p>
    <w:p w14:paraId="140F81F3" w14:textId="77777777" w:rsidR="005D5F10" w:rsidRDefault="005D5F10">
      <w:pPr>
        <w:rPr>
          <w:rFonts w:ascii="Times New Roman" w:hAnsi="Times New Roman" w:cs="Times New Roman"/>
        </w:rPr>
      </w:pPr>
    </w:p>
    <w:p w14:paraId="31F8F31D" w14:textId="77777777" w:rsidR="005D5F10" w:rsidRDefault="005D5F10">
      <w:pPr>
        <w:rPr>
          <w:rFonts w:ascii="Times New Roman" w:hAnsi="Times New Roman" w:cs="Times New Roman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D5F10" w14:paraId="10712D3A" w14:textId="77777777">
        <w:tc>
          <w:tcPr>
            <w:tcW w:w="2493" w:type="dxa"/>
          </w:tcPr>
          <w:p w14:paraId="36935CFA" w14:textId="77777777" w:rsidR="005D5F1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Должность</w:t>
            </w:r>
            <w:proofErr w:type="spellEnd"/>
          </w:p>
        </w:tc>
        <w:tc>
          <w:tcPr>
            <w:tcW w:w="2493" w:type="dxa"/>
          </w:tcPr>
          <w:p w14:paraId="4E62BA90" w14:textId="77777777" w:rsidR="005D5F1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Подпись</w:t>
            </w:r>
            <w:proofErr w:type="spellEnd"/>
          </w:p>
        </w:tc>
        <w:tc>
          <w:tcPr>
            <w:tcW w:w="2493" w:type="dxa"/>
          </w:tcPr>
          <w:p w14:paraId="3C9BF4B0" w14:textId="77777777" w:rsidR="005D5F1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Дата</w:t>
            </w:r>
            <w:proofErr w:type="spellEnd"/>
          </w:p>
        </w:tc>
        <w:tc>
          <w:tcPr>
            <w:tcW w:w="2493" w:type="dxa"/>
          </w:tcPr>
          <w:p w14:paraId="4606DDA0" w14:textId="77777777" w:rsidR="005D5F1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Расшифровка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подписи</w:t>
            </w:r>
            <w:proofErr w:type="spellEnd"/>
          </w:p>
        </w:tc>
      </w:tr>
      <w:tr w:rsidR="005D5F10" w14:paraId="6CE9E05E" w14:textId="77777777">
        <w:tc>
          <w:tcPr>
            <w:tcW w:w="2493" w:type="dxa"/>
          </w:tcPr>
          <w:p w14:paraId="60E0C556" w14:textId="77777777" w:rsidR="005D5F1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Разработчик</w:t>
            </w:r>
            <w:proofErr w:type="spellEnd"/>
          </w:p>
        </w:tc>
        <w:tc>
          <w:tcPr>
            <w:tcW w:w="2493" w:type="dxa"/>
          </w:tcPr>
          <w:p w14:paraId="29FF6815" w14:textId="77777777" w:rsidR="005D5F10" w:rsidRDefault="005D5F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93" w:type="dxa"/>
          </w:tcPr>
          <w:p w14:paraId="4648C06D" w14:textId="77777777" w:rsidR="005D5F10" w:rsidRDefault="005D5F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93" w:type="dxa"/>
          </w:tcPr>
          <w:p w14:paraId="700AE46B" w14:textId="77777777" w:rsidR="005D5F1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Короткий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Н.А.</w:t>
            </w:r>
          </w:p>
        </w:tc>
      </w:tr>
      <w:tr w:rsidR="005D5F10" w14:paraId="01A23B0E" w14:textId="77777777">
        <w:tc>
          <w:tcPr>
            <w:tcW w:w="2493" w:type="dxa"/>
          </w:tcPr>
          <w:p w14:paraId="63516DF5" w14:textId="77777777" w:rsidR="005D5F1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Руководитель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практики</w:t>
            </w:r>
            <w:proofErr w:type="spellEnd"/>
          </w:p>
        </w:tc>
        <w:tc>
          <w:tcPr>
            <w:tcW w:w="2493" w:type="dxa"/>
          </w:tcPr>
          <w:p w14:paraId="45F43AED" w14:textId="77777777" w:rsidR="005D5F10" w:rsidRDefault="005D5F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93" w:type="dxa"/>
          </w:tcPr>
          <w:p w14:paraId="458577A7" w14:textId="77777777" w:rsidR="005D5F10" w:rsidRDefault="005D5F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93" w:type="dxa"/>
          </w:tcPr>
          <w:p w14:paraId="2C4C2E8A" w14:textId="77777777" w:rsidR="005D5F10" w:rsidRDefault="005D5F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5D5F10" w14:paraId="3ED14872" w14:textId="77777777">
        <w:tc>
          <w:tcPr>
            <w:tcW w:w="2493" w:type="dxa"/>
          </w:tcPr>
          <w:p w14:paraId="47C0302C" w14:textId="77777777" w:rsidR="005D5F1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Заказчик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при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наличии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493" w:type="dxa"/>
          </w:tcPr>
          <w:p w14:paraId="3304E8A5" w14:textId="77777777" w:rsidR="005D5F10" w:rsidRDefault="005D5F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93" w:type="dxa"/>
          </w:tcPr>
          <w:p w14:paraId="5E5DCD05" w14:textId="77777777" w:rsidR="005D5F10" w:rsidRDefault="005D5F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93" w:type="dxa"/>
          </w:tcPr>
          <w:p w14:paraId="4F8F12CE" w14:textId="77777777" w:rsidR="005D5F10" w:rsidRDefault="005D5F1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DD50E8F" w14:textId="77777777" w:rsidR="005D5F10" w:rsidRDefault="005D5F10">
      <w:pPr>
        <w:rPr>
          <w:rFonts w:ascii="Times New Roman" w:hAnsi="Times New Roman" w:cs="Times New Roman"/>
        </w:rPr>
      </w:pPr>
    </w:p>
    <w:p w14:paraId="719C7949" w14:textId="77777777" w:rsidR="005D5F10" w:rsidRDefault="005D5F10">
      <w:pPr>
        <w:rPr>
          <w:rFonts w:ascii="Times New Roman" w:hAnsi="Times New Roman" w:cs="Times New Roman"/>
        </w:rPr>
      </w:pPr>
    </w:p>
    <w:p w14:paraId="1AE5D0BF" w14:textId="77777777" w:rsidR="005D5F10" w:rsidRDefault="005D5F10">
      <w:pPr>
        <w:rPr>
          <w:rFonts w:ascii="Times New Roman" w:hAnsi="Times New Roman" w:cs="Times New Roman"/>
        </w:rPr>
      </w:pPr>
    </w:p>
    <w:p w14:paraId="7D85E029" w14:textId="77777777" w:rsidR="005D5F10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——————————————————————————————</w:t>
      </w:r>
    </w:p>
    <w:p w14:paraId="13F58E9E" w14:textId="77777777" w:rsidR="005D5F10" w:rsidRDefault="005D5F10">
      <w:pPr>
        <w:rPr>
          <w:rFonts w:ascii="Times New Roman" w:hAnsi="Times New Roman" w:cs="Times New Roman"/>
        </w:rPr>
      </w:pPr>
    </w:p>
    <w:p w14:paraId="4E6CF17B" w14:textId="77777777" w:rsidR="005D5F10" w:rsidRDefault="00000000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Конец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документа</w:t>
      </w:r>
      <w:proofErr w:type="spellEnd"/>
    </w:p>
    <w:sectPr w:rsidR="005D5F10">
      <w:footerReference w:type="default" r:id="rId8"/>
      <w:pgSz w:w="12240" w:h="15840"/>
      <w:pgMar w:top="1134" w:right="567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1B643" w14:textId="77777777" w:rsidR="00DB6023" w:rsidRDefault="00DB6023">
      <w:pPr>
        <w:spacing w:line="240" w:lineRule="auto"/>
      </w:pPr>
      <w:r>
        <w:separator/>
      </w:r>
    </w:p>
  </w:endnote>
  <w:endnote w:type="continuationSeparator" w:id="0">
    <w:p w14:paraId="3CEAF61A" w14:textId="77777777" w:rsidR="00DB6023" w:rsidRDefault="00DB60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4396957"/>
      <w:docPartObj>
        <w:docPartGallery w:val="AutoText"/>
      </w:docPartObj>
    </w:sdtPr>
    <w:sdtContent>
      <w:p w14:paraId="33350F28" w14:textId="77777777" w:rsidR="005D5F10" w:rsidRDefault="0000000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59346F4" w14:textId="77777777" w:rsidR="005D5F10" w:rsidRDefault="005D5F1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C44B4" w14:textId="77777777" w:rsidR="00DB6023" w:rsidRDefault="00DB6023">
      <w:pPr>
        <w:spacing w:after="0"/>
      </w:pPr>
      <w:r>
        <w:separator/>
      </w:r>
    </w:p>
  </w:footnote>
  <w:footnote w:type="continuationSeparator" w:id="0">
    <w:p w14:paraId="4C234D9F" w14:textId="77777777" w:rsidR="00DB6023" w:rsidRDefault="00DB60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64285394">
    <w:abstractNumId w:val="0"/>
  </w:num>
  <w:num w:numId="2" w16cid:durableId="1221864467">
    <w:abstractNumId w:val="5"/>
  </w:num>
  <w:num w:numId="3" w16cid:durableId="884221458">
    <w:abstractNumId w:val="3"/>
  </w:num>
  <w:num w:numId="4" w16cid:durableId="126557776">
    <w:abstractNumId w:val="2"/>
  </w:num>
  <w:num w:numId="5" w16cid:durableId="735319371">
    <w:abstractNumId w:val="4"/>
  </w:num>
  <w:num w:numId="6" w16cid:durableId="1325162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1F1"/>
    <w:rsid w:val="0006063C"/>
    <w:rsid w:val="00127E17"/>
    <w:rsid w:val="0015074B"/>
    <w:rsid w:val="001E503C"/>
    <w:rsid w:val="0029639D"/>
    <w:rsid w:val="002B7FDF"/>
    <w:rsid w:val="00326F90"/>
    <w:rsid w:val="0033279D"/>
    <w:rsid w:val="005D5F10"/>
    <w:rsid w:val="006976F5"/>
    <w:rsid w:val="007A52D5"/>
    <w:rsid w:val="008C7F8B"/>
    <w:rsid w:val="00AA1D8D"/>
    <w:rsid w:val="00B47730"/>
    <w:rsid w:val="00B900F5"/>
    <w:rsid w:val="00BE6720"/>
    <w:rsid w:val="00CB0664"/>
    <w:rsid w:val="00D72C3F"/>
    <w:rsid w:val="00DB6023"/>
    <w:rsid w:val="00F742F8"/>
    <w:rsid w:val="00F824EE"/>
    <w:rsid w:val="00FC4E05"/>
    <w:rsid w:val="00FC693F"/>
    <w:rsid w:val="04953FF3"/>
    <w:rsid w:val="5C83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366D7B"/>
  <w14:defaultImageDpi w14:val="300"/>
  <w15:docId w15:val="{08AB7AD8-DC52-4457-B4A5-07249210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3440</Words>
  <Characters>19613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zxcvv zxceblan</cp:lastModifiedBy>
  <cp:revision>2</cp:revision>
  <dcterms:created xsi:type="dcterms:W3CDTF">2025-12-18T19:57:00Z</dcterms:created>
  <dcterms:modified xsi:type="dcterms:W3CDTF">2025-12-18T19:57:00Z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B80304295B9543F18C069F43CFDAEDF2_12</vt:lpwstr>
  </property>
</Properties>
</file>