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29C" w:rsidRDefault="00CA429C" w:rsidP="00CA429C">
      <w:r>
        <w:rPr>
          <w:noProof/>
          <w:lang w:eastAsia="en-ZA"/>
        </w:rPr>
        <w:drawing>
          <wp:anchor distT="0" distB="0" distL="114300" distR="114300" simplePos="0" relativeHeight="251659264" behindDoc="1" locked="0" layoutInCell="1" allowOverlap="1" wp14:anchorId="2B0C0B04" wp14:editId="080F65EF">
            <wp:simplePos x="0" y="0"/>
            <wp:positionH relativeFrom="page">
              <wp:posOffset>167005</wp:posOffset>
            </wp:positionH>
            <wp:positionV relativeFrom="paragraph">
              <wp:posOffset>-1016000</wp:posOffset>
            </wp:positionV>
            <wp:extent cx="7226543" cy="10306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26543" cy="10306050"/>
                    </a:xfrm>
                    <a:prstGeom prst="rect">
                      <a:avLst/>
                    </a:prstGeom>
                  </pic:spPr>
                </pic:pic>
              </a:graphicData>
            </a:graphic>
            <wp14:sizeRelH relativeFrom="page">
              <wp14:pctWidth>0</wp14:pctWidth>
            </wp14:sizeRelH>
            <wp14:sizeRelV relativeFrom="page">
              <wp14:pctHeight>0</wp14:pctHeight>
            </wp14:sizeRelV>
          </wp:anchor>
        </w:drawing>
      </w:r>
    </w:p>
    <w:p w:rsidR="00CA429C" w:rsidRDefault="00CA429C" w:rsidP="00CA429C"/>
    <w:p w:rsidR="00CA429C" w:rsidRDefault="00CA429C" w:rsidP="00CA429C">
      <w:r w:rsidRPr="00A70286">
        <w:rPr>
          <w:noProof/>
          <w:sz w:val="24"/>
          <w:szCs w:val="24"/>
          <w:lang w:eastAsia="en-ZA"/>
        </w:rPr>
        <mc:AlternateContent>
          <mc:Choice Requires="wps">
            <w:drawing>
              <wp:anchor distT="45720" distB="45720" distL="114300" distR="114300" simplePos="0" relativeHeight="251660288" behindDoc="0" locked="0" layoutInCell="1" allowOverlap="1" wp14:anchorId="51C62E42" wp14:editId="3AE968CD">
                <wp:simplePos x="0" y="0"/>
                <wp:positionH relativeFrom="margin">
                  <wp:align>left</wp:align>
                </wp:positionH>
                <wp:positionV relativeFrom="paragraph">
                  <wp:posOffset>5629910</wp:posOffset>
                </wp:positionV>
                <wp:extent cx="2657475" cy="10191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1019175"/>
                        </a:xfrm>
                        <a:prstGeom prst="rect">
                          <a:avLst/>
                        </a:prstGeom>
                        <a:solidFill>
                          <a:srgbClr val="FFFFFF"/>
                        </a:solidFill>
                        <a:ln w="9525">
                          <a:noFill/>
                          <a:miter lim="800000"/>
                          <a:headEnd/>
                          <a:tailEnd/>
                        </a:ln>
                      </wps:spPr>
                      <wps:txbx>
                        <w:txbxContent>
                          <w:p w:rsidR="009E5C59" w:rsidRDefault="009E5C59" w:rsidP="00CA429C">
                            <w:pPr>
                              <w:spacing w:line="240" w:lineRule="auto"/>
                              <w:rPr>
                                <w:b/>
                                <w:bCs/>
                                <w:color w:val="412050"/>
                                <w:sz w:val="32"/>
                                <w:szCs w:val="32"/>
                                <w:lang w:val="en-GB"/>
                              </w:rPr>
                            </w:pPr>
                            <w:r>
                              <w:rPr>
                                <w:b/>
                                <w:bCs/>
                                <w:color w:val="412050"/>
                                <w:sz w:val="32"/>
                                <w:szCs w:val="32"/>
                                <w:lang w:val="en-GB"/>
                              </w:rPr>
                              <w:t>EXTERNAL INTERGRATED SUMMATIVE ASSESSMENT</w:t>
                            </w:r>
                          </w:p>
                          <w:p w:rsidR="009E5C59" w:rsidRDefault="009E5C59" w:rsidP="00CA429C">
                            <w:pPr>
                              <w:spacing w:line="240" w:lineRule="auto"/>
                              <w:rPr>
                                <w:b/>
                                <w:bCs/>
                                <w:color w:val="412050"/>
                                <w:sz w:val="32"/>
                                <w:szCs w:val="32"/>
                                <w:lang w:val="en-GB"/>
                              </w:rPr>
                            </w:pPr>
                            <w:r>
                              <w:rPr>
                                <w:b/>
                                <w:bCs/>
                                <w:color w:val="412050"/>
                                <w:sz w:val="32"/>
                                <w:szCs w:val="32"/>
                                <w:lang w:val="en-GB"/>
                              </w:rPr>
                              <w:t>Quality Controller, NQF4</w:t>
                            </w:r>
                          </w:p>
                          <w:p w:rsidR="009E5C59" w:rsidRDefault="009E5C59" w:rsidP="00CA429C">
                            <w:pPr>
                              <w:spacing w:line="240" w:lineRule="auto"/>
                              <w:rPr>
                                <w:b/>
                                <w:bCs/>
                                <w:color w:val="412050"/>
                                <w:sz w:val="32"/>
                                <w:szCs w:val="32"/>
                                <w:lang w:val="en-GB"/>
                              </w:rPr>
                            </w:pPr>
                          </w:p>
                          <w:p w:rsidR="009E5C59" w:rsidRPr="00F31025" w:rsidRDefault="009E5C59" w:rsidP="00CA429C">
                            <w:pPr>
                              <w:spacing w:line="240" w:lineRule="auto"/>
                              <w:rPr>
                                <w:b/>
                                <w:bCs/>
                                <w:color w:val="412050"/>
                                <w:sz w:val="32"/>
                                <w:szCs w:val="32"/>
                                <w:lang w:val="en-GB"/>
                              </w:rPr>
                            </w:pPr>
                            <w:r>
                              <w:rPr>
                                <w:b/>
                                <w:bCs/>
                                <w:color w:val="412050"/>
                                <w:sz w:val="32"/>
                                <w:szCs w:val="32"/>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C62E42" id="_x0000_t202" coordsize="21600,21600" o:spt="202" path="m,l,21600r21600,l21600,xe">
                <v:stroke joinstyle="miter"/>
                <v:path gradientshapeok="t" o:connecttype="rect"/>
              </v:shapetype>
              <v:shape id="Text Box 2" o:spid="_x0000_s1026" type="#_x0000_t202" style="position:absolute;margin-left:0;margin-top:443.3pt;width:209.25pt;height:80.2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" stroked="f">
                <v:textbox>
                  <w:txbxContent>
                    <w:p w:rsidR="009E5C59" w:rsidRDefault="009E5C59" w:rsidP="00CA429C">
                      <w:pPr>
                        <w:spacing w:line="240" w:lineRule="auto"/>
                        <w:rPr>
                          <w:b/>
                          <w:bCs/>
                          <w:color w:val="412050"/>
                          <w:sz w:val="32"/>
                          <w:szCs w:val="32"/>
                          <w:lang w:val="en-GB"/>
                        </w:rPr>
                      </w:pPr>
                      <w:r>
                        <w:rPr>
                          <w:b/>
                          <w:bCs/>
                          <w:color w:val="412050"/>
                          <w:sz w:val="32"/>
                          <w:szCs w:val="32"/>
                          <w:lang w:val="en-GB"/>
                        </w:rPr>
                        <w:t>EXTERNAL INTERGRATED SUMMATIVE ASSESSMENT</w:t>
                      </w:r>
                    </w:p>
                    <w:p w:rsidR="009E5C59" w:rsidRDefault="009E5C59" w:rsidP="00CA429C">
                      <w:pPr>
                        <w:spacing w:line="240" w:lineRule="auto"/>
                        <w:rPr>
                          <w:b/>
                          <w:bCs/>
                          <w:color w:val="412050"/>
                          <w:sz w:val="32"/>
                          <w:szCs w:val="32"/>
                          <w:lang w:val="en-GB"/>
                        </w:rPr>
                      </w:pPr>
                      <w:r>
                        <w:rPr>
                          <w:b/>
                          <w:bCs/>
                          <w:color w:val="412050"/>
                          <w:sz w:val="32"/>
                          <w:szCs w:val="32"/>
                          <w:lang w:val="en-GB"/>
                        </w:rPr>
                        <w:t>Quality Controller, NQF4</w:t>
                      </w:r>
                    </w:p>
                    <w:p w:rsidR="009E5C59" w:rsidRDefault="009E5C59" w:rsidP="00CA429C">
                      <w:pPr>
                        <w:spacing w:line="240" w:lineRule="auto"/>
                        <w:rPr>
                          <w:b/>
                          <w:bCs/>
                          <w:color w:val="412050"/>
                          <w:sz w:val="32"/>
                          <w:szCs w:val="32"/>
                          <w:lang w:val="en-GB"/>
                        </w:rPr>
                      </w:pPr>
                    </w:p>
                    <w:p w:rsidR="009E5C59" w:rsidRPr="00F31025" w:rsidRDefault="009E5C59" w:rsidP="00CA429C">
                      <w:pPr>
                        <w:spacing w:line="240" w:lineRule="auto"/>
                        <w:rPr>
                          <w:b/>
                          <w:bCs/>
                          <w:color w:val="412050"/>
                          <w:sz w:val="32"/>
                          <w:szCs w:val="32"/>
                          <w:lang w:val="en-GB"/>
                        </w:rPr>
                      </w:pPr>
                      <w:r>
                        <w:rPr>
                          <w:b/>
                          <w:bCs/>
                          <w:color w:val="412050"/>
                          <w:sz w:val="32"/>
                          <w:szCs w:val="32"/>
                          <w:lang w:val="en-GB"/>
                        </w:rPr>
                        <w:t xml:space="preserve"> </w:t>
                      </w:r>
                    </w:p>
                  </w:txbxContent>
                </v:textbox>
                <w10:wrap type="square" anchorx="margin"/>
              </v:shape>
            </w:pict>
          </mc:Fallback>
        </mc:AlternateContent>
      </w:r>
      <w:r>
        <w:br w:type="page"/>
      </w:r>
    </w:p>
    <w:tbl>
      <w:tblPr>
        <w:tblStyle w:val="TableGrid"/>
        <w:tblpPr w:leftFromText="180" w:rightFromText="180" w:vertAnchor="page" w:horzAnchor="margin" w:tblpY="3376"/>
        <w:tblW w:w="0" w:type="auto"/>
        <w:tblLook w:val="04A0" w:firstRow="1" w:lastRow="0" w:firstColumn="1" w:lastColumn="0" w:noHBand="0" w:noVBand="1"/>
      </w:tblPr>
      <w:tblGrid>
        <w:gridCol w:w="4922"/>
        <w:gridCol w:w="4922"/>
      </w:tblGrid>
      <w:tr w:rsidR="00CA429C" w:rsidRPr="00667DF6" w:rsidTr="00CA429C">
        <w:tc>
          <w:tcPr>
            <w:tcW w:w="4922" w:type="dxa"/>
          </w:tcPr>
          <w:p w:rsidR="00CA429C" w:rsidRPr="00667DF6" w:rsidRDefault="00CA429C" w:rsidP="00CA429C">
            <w:pPr>
              <w:rPr>
                <w:b/>
                <w:sz w:val="28"/>
                <w:szCs w:val="28"/>
              </w:rPr>
            </w:pPr>
            <w:r w:rsidRPr="00667DF6">
              <w:rPr>
                <w:b/>
                <w:sz w:val="28"/>
                <w:szCs w:val="28"/>
              </w:rPr>
              <w:lastRenderedPageBreak/>
              <w:t>STUDENT NAME &amp; SURNAME</w:t>
            </w:r>
          </w:p>
        </w:tc>
        <w:tc>
          <w:tcPr>
            <w:tcW w:w="4922" w:type="dxa"/>
          </w:tcPr>
          <w:p w:rsidR="00CA429C" w:rsidRPr="00667DF6" w:rsidRDefault="00CA429C" w:rsidP="00CA429C">
            <w:pPr>
              <w:rPr>
                <w:sz w:val="28"/>
                <w:szCs w:val="28"/>
              </w:rPr>
            </w:pPr>
          </w:p>
        </w:tc>
      </w:tr>
      <w:tr w:rsidR="00CA429C" w:rsidRPr="00667DF6" w:rsidTr="00CA429C">
        <w:tc>
          <w:tcPr>
            <w:tcW w:w="4922" w:type="dxa"/>
          </w:tcPr>
          <w:p w:rsidR="00CA429C" w:rsidRPr="00667DF6" w:rsidRDefault="00CA429C" w:rsidP="00CA429C">
            <w:pPr>
              <w:rPr>
                <w:b/>
                <w:sz w:val="28"/>
                <w:szCs w:val="28"/>
              </w:rPr>
            </w:pPr>
            <w:r w:rsidRPr="00667DF6">
              <w:rPr>
                <w:b/>
                <w:sz w:val="28"/>
                <w:szCs w:val="28"/>
              </w:rPr>
              <w:t>IDENTITY NUMB ER</w:t>
            </w:r>
          </w:p>
        </w:tc>
        <w:tc>
          <w:tcPr>
            <w:tcW w:w="4922" w:type="dxa"/>
          </w:tcPr>
          <w:p w:rsidR="00CA429C" w:rsidRPr="00667DF6" w:rsidRDefault="00CA429C" w:rsidP="00CA429C">
            <w:pPr>
              <w:rPr>
                <w:sz w:val="28"/>
                <w:szCs w:val="28"/>
              </w:rPr>
            </w:pPr>
          </w:p>
        </w:tc>
      </w:tr>
      <w:tr w:rsidR="00CA429C" w:rsidRPr="00667DF6" w:rsidTr="00CA429C">
        <w:tc>
          <w:tcPr>
            <w:tcW w:w="4922" w:type="dxa"/>
          </w:tcPr>
          <w:p w:rsidR="00CA429C" w:rsidRPr="00667DF6" w:rsidRDefault="00CA429C" w:rsidP="00CA429C">
            <w:pPr>
              <w:rPr>
                <w:b/>
                <w:sz w:val="28"/>
                <w:szCs w:val="28"/>
              </w:rPr>
            </w:pPr>
            <w:r w:rsidRPr="00667DF6">
              <w:rPr>
                <w:b/>
                <w:sz w:val="28"/>
                <w:szCs w:val="28"/>
              </w:rPr>
              <w:t>ASSESSMENT CENTRE</w:t>
            </w:r>
          </w:p>
        </w:tc>
        <w:tc>
          <w:tcPr>
            <w:tcW w:w="4922" w:type="dxa"/>
          </w:tcPr>
          <w:p w:rsidR="00CA429C" w:rsidRPr="00667DF6" w:rsidRDefault="00CA429C" w:rsidP="00CA429C">
            <w:pPr>
              <w:rPr>
                <w:sz w:val="28"/>
                <w:szCs w:val="28"/>
              </w:rPr>
            </w:pPr>
          </w:p>
        </w:tc>
      </w:tr>
      <w:tr w:rsidR="00CA429C" w:rsidRPr="00667DF6" w:rsidTr="00CA429C">
        <w:tc>
          <w:tcPr>
            <w:tcW w:w="4922" w:type="dxa"/>
          </w:tcPr>
          <w:p w:rsidR="00CA429C" w:rsidRPr="00667DF6" w:rsidRDefault="00CA429C" w:rsidP="00CA429C">
            <w:pPr>
              <w:rPr>
                <w:b/>
                <w:sz w:val="28"/>
                <w:szCs w:val="28"/>
              </w:rPr>
            </w:pPr>
            <w:r w:rsidRPr="00667DF6">
              <w:rPr>
                <w:b/>
                <w:sz w:val="28"/>
                <w:szCs w:val="28"/>
              </w:rPr>
              <w:t>ACCREDITATION NUMBER</w:t>
            </w:r>
          </w:p>
        </w:tc>
        <w:tc>
          <w:tcPr>
            <w:tcW w:w="4922" w:type="dxa"/>
          </w:tcPr>
          <w:p w:rsidR="00CA429C" w:rsidRPr="00667DF6" w:rsidRDefault="00CA429C" w:rsidP="00CA429C">
            <w:pPr>
              <w:rPr>
                <w:sz w:val="28"/>
                <w:szCs w:val="28"/>
              </w:rPr>
            </w:pPr>
          </w:p>
        </w:tc>
      </w:tr>
      <w:tr w:rsidR="00CA429C" w:rsidRPr="00667DF6" w:rsidTr="00CA429C">
        <w:tc>
          <w:tcPr>
            <w:tcW w:w="4922" w:type="dxa"/>
          </w:tcPr>
          <w:p w:rsidR="00CA429C" w:rsidRPr="00667DF6" w:rsidRDefault="00CA429C" w:rsidP="00CA429C">
            <w:pPr>
              <w:rPr>
                <w:b/>
                <w:sz w:val="28"/>
                <w:szCs w:val="28"/>
              </w:rPr>
            </w:pPr>
            <w:r w:rsidRPr="00667DF6">
              <w:rPr>
                <w:b/>
                <w:sz w:val="28"/>
                <w:szCs w:val="28"/>
              </w:rPr>
              <w:t>QUALIFICATION</w:t>
            </w:r>
          </w:p>
        </w:tc>
        <w:tc>
          <w:tcPr>
            <w:tcW w:w="4922" w:type="dxa"/>
          </w:tcPr>
          <w:p w:rsidR="00CA429C" w:rsidRPr="001F746B" w:rsidRDefault="00CA429C" w:rsidP="00CA429C">
            <w:pPr>
              <w:rPr>
                <w:b/>
                <w:sz w:val="28"/>
                <w:szCs w:val="28"/>
              </w:rPr>
            </w:pPr>
            <w:r w:rsidRPr="001F746B">
              <w:rPr>
                <w:b/>
                <w:sz w:val="28"/>
                <w:szCs w:val="28"/>
              </w:rPr>
              <w:t>QUALITY CONTROLLER</w:t>
            </w:r>
          </w:p>
        </w:tc>
      </w:tr>
      <w:tr w:rsidR="00CA429C" w:rsidRPr="00667DF6" w:rsidTr="00CA429C">
        <w:tc>
          <w:tcPr>
            <w:tcW w:w="4922" w:type="dxa"/>
          </w:tcPr>
          <w:p w:rsidR="00CA429C" w:rsidRPr="00667DF6" w:rsidRDefault="00CA429C" w:rsidP="00CA429C">
            <w:pPr>
              <w:rPr>
                <w:b/>
                <w:sz w:val="28"/>
                <w:szCs w:val="28"/>
              </w:rPr>
            </w:pPr>
            <w:r w:rsidRPr="00667DF6">
              <w:rPr>
                <w:b/>
                <w:sz w:val="28"/>
                <w:szCs w:val="28"/>
              </w:rPr>
              <w:t>QAQA ID</w:t>
            </w:r>
          </w:p>
        </w:tc>
        <w:tc>
          <w:tcPr>
            <w:tcW w:w="4922" w:type="dxa"/>
          </w:tcPr>
          <w:p w:rsidR="00CA429C" w:rsidRPr="001F746B" w:rsidRDefault="00CA429C" w:rsidP="00CA429C">
            <w:pPr>
              <w:rPr>
                <w:b/>
                <w:sz w:val="28"/>
                <w:szCs w:val="28"/>
              </w:rPr>
            </w:pPr>
            <w:r w:rsidRPr="001F746B">
              <w:rPr>
                <w:b/>
                <w:sz w:val="28"/>
                <w:szCs w:val="28"/>
              </w:rPr>
              <w:t>117309</w:t>
            </w:r>
          </w:p>
        </w:tc>
      </w:tr>
      <w:tr w:rsidR="00CA429C" w:rsidRPr="00667DF6" w:rsidTr="00CA429C">
        <w:tc>
          <w:tcPr>
            <w:tcW w:w="4922" w:type="dxa"/>
          </w:tcPr>
          <w:p w:rsidR="00CA429C" w:rsidRPr="00667DF6" w:rsidRDefault="00CA429C" w:rsidP="00CA429C">
            <w:pPr>
              <w:rPr>
                <w:b/>
                <w:sz w:val="28"/>
                <w:szCs w:val="28"/>
              </w:rPr>
            </w:pPr>
            <w:r>
              <w:rPr>
                <w:b/>
                <w:sz w:val="28"/>
                <w:szCs w:val="28"/>
              </w:rPr>
              <w:t>NQF LEVEL</w:t>
            </w:r>
          </w:p>
        </w:tc>
        <w:tc>
          <w:tcPr>
            <w:tcW w:w="4922" w:type="dxa"/>
          </w:tcPr>
          <w:p w:rsidR="00CA429C" w:rsidRPr="001F746B" w:rsidRDefault="00CA429C" w:rsidP="00CA429C">
            <w:pPr>
              <w:rPr>
                <w:b/>
                <w:sz w:val="28"/>
                <w:szCs w:val="28"/>
              </w:rPr>
            </w:pPr>
            <w:r w:rsidRPr="001F746B">
              <w:rPr>
                <w:b/>
                <w:sz w:val="28"/>
                <w:szCs w:val="28"/>
              </w:rPr>
              <w:t>4</w:t>
            </w:r>
          </w:p>
        </w:tc>
      </w:tr>
      <w:tr w:rsidR="00CA429C" w:rsidRPr="00667DF6" w:rsidTr="00CA429C">
        <w:tc>
          <w:tcPr>
            <w:tcW w:w="4922" w:type="dxa"/>
          </w:tcPr>
          <w:p w:rsidR="00CA429C" w:rsidRPr="00667DF6" w:rsidRDefault="00CA429C" w:rsidP="00CA429C">
            <w:pPr>
              <w:rPr>
                <w:b/>
                <w:sz w:val="28"/>
                <w:szCs w:val="28"/>
              </w:rPr>
            </w:pPr>
            <w:r w:rsidRPr="00667DF6">
              <w:rPr>
                <w:b/>
                <w:sz w:val="28"/>
                <w:szCs w:val="28"/>
              </w:rPr>
              <w:t>CREDITS</w:t>
            </w:r>
          </w:p>
        </w:tc>
        <w:tc>
          <w:tcPr>
            <w:tcW w:w="4922" w:type="dxa"/>
          </w:tcPr>
          <w:p w:rsidR="00CA429C" w:rsidRPr="001F746B" w:rsidRDefault="00CA429C" w:rsidP="00CA429C">
            <w:pPr>
              <w:rPr>
                <w:b/>
                <w:sz w:val="28"/>
                <w:szCs w:val="28"/>
              </w:rPr>
            </w:pPr>
            <w:r w:rsidRPr="001F746B">
              <w:rPr>
                <w:b/>
                <w:sz w:val="28"/>
                <w:szCs w:val="28"/>
              </w:rPr>
              <w:t>173</w:t>
            </w:r>
          </w:p>
        </w:tc>
      </w:tr>
      <w:tr w:rsidR="00CA429C" w:rsidRPr="00667DF6" w:rsidTr="00CA429C">
        <w:tc>
          <w:tcPr>
            <w:tcW w:w="4922" w:type="dxa"/>
          </w:tcPr>
          <w:p w:rsidR="00CA429C" w:rsidRPr="00667DF6" w:rsidRDefault="00CA429C" w:rsidP="00CA429C">
            <w:pPr>
              <w:rPr>
                <w:b/>
                <w:sz w:val="28"/>
                <w:szCs w:val="28"/>
              </w:rPr>
            </w:pPr>
            <w:r w:rsidRPr="00667DF6">
              <w:rPr>
                <w:b/>
                <w:sz w:val="28"/>
                <w:szCs w:val="28"/>
              </w:rPr>
              <w:t>PAPER NUMBER</w:t>
            </w:r>
          </w:p>
        </w:tc>
        <w:tc>
          <w:tcPr>
            <w:tcW w:w="4922" w:type="dxa"/>
          </w:tcPr>
          <w:p w:rsidR="00CA429C" w:rsidRPr="001F746B" w:rsidRDefault="00BA4EFD" w:rsidP="00CA429C">
            <w:pPr>
              <w:rPr>
                <w:b/>
                <w:sz w:val="28"/>
                <w:szCs w:val="28"/>
              </w:rPr>
            </w:pPr>
            <w:r>
              <w:rPr>
                <w:b/>
                <w:sz w:val="28"/>
                <w:szCs w:val="28"/>
              </w:rPr>
              <w:t>2</w:t>
            </w:r>
            <w:r w:rsidR="00E62DC7">
              <w:rPr>
                <w:b/>
                <w:sz w:val="28"/>
                <w:szCs w:val="28"/>
              </w:rPr>
              <w:t>A</w:t>
            </w:r>
          </w:p>
        </w:tc>
      </w:tr>
      <w:tr w:rsidR="00CA429C" w:rsidRPr="00667DF6" w:rsidTr="00CA429C">
        <w:tc>
          <w:tcPr>
            <w:tcW w:w="4922" w:type="dxa"/>
          </w:tcPr>
          <w:p w:rsidR="00CA429C" w:rsidRPr="00667DF6" w:rsidRDefault="00CA429C" w:rsidP="00CA429C">
            <w:pPr>
              <w:rPr>
                <w:b/>
                <w:sz w:val="28"/>
                <w:szCs w:val="28"/>
              </w:rPr>
            </w:pPr>
            <w:r w:rsidRPr="00667DF6">
              <w:rPr>
                <w:b/>
                <w:sz w:val="28"/>
                <w:szCs w:val="28"/>
              </w:rPr>
              <w:t>DATE OF EISA DD/MM/YYYY</w:t>
            </w:r>
          </w:p>
        </w:tc>
        <w:tc>
          <w:tcPr>
            <w:tcW w:w="4922" w:type="dxa"/>
          </w:tcPr>
          <w:p w:rsidR="00CA429C" w:rsidRPr="001F746B" w:rsidRDefault="00CA429C" w:rsidP="00CA429C">
            <w:pPr>
              <w:rPr>
                <w:b/>
                <w:sz w:val="28"/>
                <w:szCs w:val="28"/>
              </w:rPr>
            </w:pPr>
          </w:p>
        </w:tc>
      </w:tr>
      <w:tr w:rsidR="00CA429C" w:rsidRPr="00667DF6" w:rsidTr="00CA429C">
        <w:tc>
          <w:tcPr>
            <w:tcW w:w="4922" w:type="dxa"/>
          </w:tcPr>
          <w:p w:rsidR="00CA429C" w:rsidRPr="00667DF6" w:rsidRDefault="00CA429C" w:rsidP="00CA429C">
            <w:pPr>
              <w:rPr>
                <w:b/>
                <w:sz w:val="28"/>
                <w:szCs w:val="28"/>
              </w:rPr>
            </w:pPr>
            <w:r w:rsidRPr="00667DF6">
              <w:rPr>
                <w:b/>
                <w:sz w:val="28"/>
                <w:szCs w:val="28"/>
              </w:rPr>
              <w:t>DURATION</w:t>
            </w:r>
          </w:p>
        </w:tc>
        <w:tc>
          <w:tcPr>
            <w:tcW w:w="4922" w:type="dxa"/>
          </w:tcPr>
          <w:p w:rsidR="00CA429C" w:rsidRPr="001F746B" w:rsidRDefault="00CA429C" w:rsidP="00CA429C">
            <w:pPr>
              <w:rPr>
                <w:b/>
                <w:sz w:val="28"/>
                <w:szCs w:val="28"/>
              </w:rPr>
            </w:pPr>
            <w:r w:rsidRPr="001F746B">
              <w:rPr>
                <w:b/>
                <w:sz w:val="28"/>
                <w:szCs w:val="28"/>
              </w:rPr>
              <w:t>2 HOURS</w:t>
            </w:r>
          </w:p>
        </w:tc>
      </w:tr>
      <w:tr w:rsidR="00CA429C" w:rsidRPr="00667DF6" w:rsidTr="00CA429C">
        <w:tc>
          <w:tcPr>
            <w:tcW w:w="4922" w:type="dxa"/>
          </w:tcPr>
          <w:p w:rsidR="00CA429C" w:rsidRPr="00667DF6" w:rsidRDefault="00CA429C" w:rsidP="00CA429C">
            <w:pPr>
              <w:rPr>
                <w:b/>
                <w:sz w:val="28"/>
                <w:szCs w:val="28"/>
              </w:rPr>
            </w:pPr>
            <w:r w:rsidRPr="00667DF6">
              <w:rPr>
                <w:b/>
                <w:sz w:val="28"/>
                <w:szCs w:val="28"/>
              </w:rPr>
              <w:t>TOTAL MARKS</w:t>
            </w:r>
          </w:p>
        </w:tc>
        <w:tc>
          <w:tcPr>
            <w:tcW w:w="4922" w:type="dxa"/>
          </w:tcPr>
          <w:p w:rsidR="00CA429C" w:rsidRPr="001F746B" w:rsidRDefault="00BA4EFD" w:rsidP="00CA429C">
            <w:pPr>
              <w:rPr>
                <w:b/>
                <w:sz w:val="28"/>
                <w:szCs w:val="28"/>
              </w:rPr>
            </w:pPr>
            <w:r>
              <w:rPr>
                <w:b/>
                <w:sz w:val="28"/>
                <w:szCs w:val="28"/>
              </w:rPr>
              <w:t>10</w:t>
            </w:r>
            <w:r w:rsidR="00CA429C" w:rsidRPr="001F746B">
              <w:rPr>
                <w:b/>
                <w:sz w:val="28"/>
                <w:szCs w:val="28"/>
              </w:rPr>
              <w:t>0</w:t>
            </w:r>
          </w:p>
        </w:tc>
      </w:tr>
    </w:tbl>
    <w:p w:rsidR="00CA429C" w:rsidRPr="009B75DB" w:rsidRDefault="00CA429C" w:rsidP="00CA429C">
      <w:pPr>
        <w:pStyle w:val="Default"/>
        <w:jc w:val="center"/>
        <w:rPr>
          <w:rFonts w:asciiTheme="minorHAnsi" w:hAnsiTheme="minorHAnsi" w:cstheme="minorHAnsi"/>
          <w:b/>
          <w:bCs/>
          <w:sz w:val="32"/>
          <w:szCs w:val="32"/>
        </w:rPr>
      </w:pPr>
      <w:r w:rsidRPr="009B75DB">
        <w:rPr>
          <w:rFonts w:asciiTheme="minorHAnsi" w:hAnsiTheme="minorHAnsi" w:cstheme="minorHAnsi"/>
          <w:b/>
          <w:bCs/>
          <w:sz w:val="32"/>
          <w:szCs w:val="32"/>
        </w:rPr>
        <w:t>EXTERNAL INTEGRATED SUMMATIVE ASSESSMENT</w:t>
      </w:r>
    </w:p>
    <w:p w:rsidR="00CA429C" w:rsidRPr="009B75DB" w:rsidRDefault="00CA429C" w:rsidP="00CA429C">
      <w:pPr>
        <w:pStyle w:val="Default"/>
        <w:jc w:val="center"/>
        <w:rPr>
          <w:rFonts w:asciiTheme="minorHAnsi" w:hAnsiTheme="minorHAnsi" w:cstheme="minorHAnsi"/>
          <w:sz w:val="32"/>
          <w:szCs w:val="32"/>
        </w:rPr>
      </w:pPr>
      <w:r w:rsidRPr="009B75DB">
        <w:rPr>
          <w:rFonts w:asciiTheme="minorHAnsi" w:hAnsiTheme="minorHAnsi" w:cstheme="minorHAnsi"/>
          <w:b/>
          <w:bCs/>
          <w:sz w:val="32"/>
          <w:szCs w:val="32"/>
        </w:rPr>
        <w:t>QUALITY CONTROLLER</w:t>
      </w:r>
    </w:p>
    <w:p w:rsidR="00CA429C" w:rsidRPr="009B75DB" w:rsidRDefault="00E62DC7" w:rsidP="00CA429C">
      <w:pPr>
        <w:jc w:val="center"/>
        <w:rPr>
          <w:rFonts w:cstheme="minorHAnsi"/>
        </w:rPr>
      </w:pPr>
      <w:r>
        <w:rPr>
          <w:rFonts w:cstheme="minorHAnsi"/>
          <w:b/>
          <w:bCs/>
          <w:sz w:val="32"/>
          <w:szCs w:val="32"/>
        </w:rPr>
        <w:t>MEMORANDUM</w:t>
      </w:r>
      <w:r w:rsidR="00BA4EFD">
        <w:rPr>
          <w:rFonts w:cstheme="minorHAnsi"/>
          <w:b/>
          <w:bCs/>
          <w:sz w:val="32"/>
          <w:szCs w:val="32"/>
        </w:rPr>
        <w:t xml:space="preserve"> 2</w:t>
      </w:r>
      <w:r w:rsidR="00CA429C" w:rsidRPr="009B75DB">
        <w:rPr>
          <w:rFonts w:cstheme="minorHAnsi"/>
          <w:b/>
          <w:bCs/>
          <w:sz w:val="32"/>
          <w:szCs w:val="32"/>
        </w:rPr>
        <w:t>A</w:t>
      </w:r>
    </w:p>
    <w:p w:rsidR="00CA429C" w:rsidRDefault="00CA429C" w:rsidP="00CA429C"/>
    <w:p w:rsidR="00CA429C" w:rsidRDefault="00CA429C" w:rsidP="00CA429C">
      <w:pPr>
        <w:autoSpaceDE w:val="0"/>
        <w:autoSpaceDN w:val="0"/>
        <w:adjustRightInd w:val="0"/>
        <w:spacing w:after="0" w:line="240" w:lineRule="auto"/>
        <w:rPr>
          <w:rFonts w:cstheme="minorHAnsi"/>
          <w:b/>
          <w:bCs/>
          <w:color w:val="000000"/>
          <w:sz w:val="28"/>
          <w:szCs w:val="28"/>
        </w:rPr>
      </w:pPr>
      <w:r w:rsidRPr="001F746B">
        <w:rPr>
          <w:rFonts w:cstheme="minorHAnsi"/>
          <w:b/>
          <w:bCs/>
          <w:color w:val="000000"/>
          <w:sz w:val="28"/>
          <w:szCs w:val="28"/>
        </w:rPr>
        <w:t>GENERAL EISA RULES</w:t>
      </w:r>
    </w:p>
    <w:p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 </w:t>
      </w:r>
    </w:p>
    <w:p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1. Students are only allowed to use the supplied EISA booklets. </w:t>
      </w:r>
    </w:p>
    <w:p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2. Students are only allowed to use a black pen for their answers. </w:t>
      </w:r>
    </w:p>
    <w:p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3. Students to ensure that their name, surname and EISA registration number appears on the </w:t>
      </w:r>
      <w:r w:rsidRPr="001F746B">
        <w:rPr>
          <w:rFonts w:cstheme="minorHAnsi"/>
          <w:b/>
          <w:color w:val="000000"/>
          <w:sz w:val="28"/>
          <w:szCs w:val="28"/>
        </w:rPr>
        <w:t xml:space="preserve">front of your EISA booklet. </w:t>
      </w:r>
    </w:p>
    <w:p w:rsidR="00CA429C"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4. This is a closed book examination; therefore, no other material or belongings are to be brought </w:t>
      </w:r>
      <w:r w:rsidRPr="001F746B">
        <w:rPr>
          <w:rFonts w:cstheme="minorHAnsi"/>
          <w:b/>
          <w:color w:val="000000"/>
          <w:sz w:val="28"/>
          <w:szCs w:val="28"/>
        </w:rPr>
        <w:t xml:space="preserve">into the assessment centre. </w:t>
      </w:r>
      <w:r>
        <w:rPr>
          <w:rFonts w:cstheme="minorHAnsi"/>
          <w:b/>
          <w:color w:val="000000"/>
          <w:sz w:val="28"/>
          <w:szCs w:val="28"/>
        </w:rPr>
        <w:t xml:space="preserve"> </w:t>
      </w:r>
      <w:r w:rsidRPr="001F746B">
        <w:rPr>
          <w:rFonts w:cstheme="minorHAnsi"/>
          <w:b/>
          <w:color w:val="000000"/>
          <w:sz w:val="28"/>
          <w:szCs w:val="28"/>
        </w:rPr>
        <w:t xml:space="preserve">Should you bring any other material or belongings into the </w:t>
      </w:r>
      <w:r w:rsidRPr="001F746B">
        <w:rPr>
          <w:rFonts w:cstheme="minorHAnsi"/>
          <w:b/>
          <w:bCs/>
          <w:color w:val="000000"/>
          <w:sz w:val="28"/>
          <w:szCs w:val="28"/>
        </w:rPr>
        <w:t xml:space="preserve">assessment centre, you will be required to leave such at the front of the assessment centre </w:t>
      </w:r>
      <w:r w:rsidRPr="001F746B">
        <w:rPr>
          <w:rFonts w:cstheme="minorHAnsi"/>
          <w:b/>
          <w:color w:val="000000"/>
          <w:sz w:val="28"/>
          <w:szCs w:val="28"/>
        </w:rPr>
        <w:t xml:space="preserve">examination </w:t>
      </w:r>
      <w:proofErr w:type="gramStart"/>
      <w:r w:rsidRPr="001F746B">
        <w:rPr>
          <w:rFonts w:cstheme="minorHAnsi"/>
          <w:b/>
          <w:color w:val="000000"/>
          <w:sz w:val="28"/>
          <w:szCs w:val="28"/>
        </w:rPr>
        <w:t>room.</w:t>
      </w:r>
      <w:proofErr w:type="gramEnd"/>
      <w:r>
        <w:rPr>
          <w:rFonts w:cstheme="minorHAnsi"/>
          <w:b/>
          <w:color w:val="000000"/>
          <w:sz w:val="28"/>
          <w:szCs w:val="28"/>
        </w:rPr>
        <w:t xml:space="preserve"> </w:t>
      </w:r>
      <w:r w:rsidRPr="001F746B">
        <w:rPr>
          <w:rFonts w:cstheme="minorHAnsi"/>
          <w:b/>
          <w:color w:val="000000"/>
          <w:sz w:val="28"/>
          <w:szCs w:val="28"/>
        </w:rPr>
        <w:t xml:space="preserve"> The assessment centre will not be held liable for any loss or damage to property brought into the assessment centre examination room. </w:t>
      </w:r>
    </w:p>
    <w:p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5. All EISA booklets must be handed back to the invigilator intact.</w:t>
      </w:r>
      <w:r>
        <w:rPr>
          <w:rFonts w:cstheme="minorHAnsi"/>
          <w:b/>
          <w:bCs/>
          <w:color w:val="000000"/>
          <w:sz w:val="28"/>
          <w:szCs w:val="28"/>
        </w:rPr>
        <w:t xml:space="preserve"> </w:t>
      </w:r>
      <w:r w:rsidRPr="001F746B">
        <w:rPr>
          <w:rFonts w:cstheme="minorHAnsi"/>
          <w:b/>
          <w:bCs/>
          <w:color w:val="000000"/>
          <w:sz w:val="28"/>
          <w:szCs w:val="28"/>
        </w:rPr>
        <w:t xml:space="preserve"> No pages may be torn off from the EISA booklet. </w:t>
      </w:r>
      <w:r>
        <w:rPr>
          <w:rFonts w:cstheme="minorHAnsi"/>
          <w:b/>
          <w:bCs/>
          <w:color w:val="000000"/>
          <w:sz w:val="28"/>
          <w:szCs w:val="28"/>
        </w:rPr>
        <w:t xml:space="preserve"> </w:t>
      </w:r>
      <w:r w:rsidRPr="001F746B">
        <w:rPr>
          <w:rFonts w:cstheme="minorHAnsi"/>
          <w:b/>
          <w:bCs/>
          <w:color w:val="000000"/>
          <w:sz w:val="28"/>
          <w:szCs w:val="28"/>
        </w:rPr>
        <w:t xml:space="preserve">The removal of EISA booklets from the examination room is prohibited. </w:t>
      </w:r>
    </w:p>
    <w:p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lastRenderedPageBreak/>
        <w:t xml:space="preserve">6. Students may make use of a calculator in this EISA. </w:t>
      </w:r>
    </w:p>
    <w:p w:rsidR="00CA429C" w:rsidRPr="001F746B" w:rsidRDefault="00CA429C" w:rsidP="00CA429C">
      <w:pPr>
        <w:pStyle w:val="Default"/>
        <w:rPr>
          <w:rFonts w:asciiTheme="minorHAnsi" w:hAnsiTheme="minorHAnsi" w:cstheme="minorHAnsi"/>
          <w:b/>
          <w:sz w:val="28"/>
          <w:szCs w:val="28"/>
        </w:rPr>
      </w:pPr>
      <w:r w:rsidRPr="00774085">
        <w:rPr>
          <w:rFonts w:asciiTheme="minorHAnsi" w:hAnsiTheme="minorHAnsi" w:cstheme="minorHAnsi"/>
          <w:b/>
          <w:bCs/>
          <w:sz w:val="28"/>
          <w:szCs w:val="28"/>
        </w:rPr>
        <w:t>7. Unless this is an online examination where access to a computer will be made available</w:t>
      </w:r>
      <w:r>
        <w:rPr>
          <w:rFonts w:asciiTheme="minorHAnsi" w:hAnsiTheme="minorHAnsi" w:cstheme="minorHAnsi"/>
          <w:b/>
          <w:bCs/>
          <w:sz w:val="28"/>
          <w:szCs w:val="28"/>
        </w:rPr>
        <w:t xml:space="preserve"> to </w:t>
      </w:r>
      <w:r w:rsidRPr="00774085">
        <w:rPr>
          <w:rFonts w:asciiTheme="minorHAnsi" w:hAnsiTheme="minorHAnsi" w:cstheme="minorHAnsi"/>
          <w:b/>
          <w:sz w:val="28"/>
          <w:szCs w:val="28"/>
        </w:rPr>
        <w:t xml:space="preserve">you; the use of any communication devices, including smart watches, cell phones, </w:t>
      </w:r>
      <w:r w:rsidRPr="001F746B">
        <w:rPr>
          <w:rFonts w:asciiTheme="minorHAnsi" w:hAnsiTheme="minorHAnsi" w:cstheme="minorHAnsi"/>
          <w:b/>
          <w:sz w:val="28"/>
          <w:szCs w:val="28"/>
        </w:rPr>
        <w:t xml:space="preserve">tablets, iPads, headphones and laptops are prohibited. </w:t>
      </w:r>
    </w:p>
    <w:p w:rsidR="00CA429C" w:rsidRPr="009B0FD5" w:rsidRDefault="00CA429C" w:rsidP="00CA429C">
      <w:pPr>
        <w:autoSpaceDE w:val="0"/>
        <w:autoSpaceDN w:val="0"/>
        <w:adjustRightInd w:val="0"/>
        <w:spacing w:after="0" w:line="240" w:lineRule="auto"/>
        <w:rPr>
          <w:rFonts w:cstheme="minorHAnsi"/>
          <w:sz w:val="28"/>
          <w:szCs w:val="28"/>
        </w:rPr>
      </w:pPr>
      <w:r w:rsidRPr="001F746B">
        <w:rPr>
          <w:rFonts w:cstheme="minorHAnsi"/>
          <w:b/>
          <w:bCs/>
          <w:color w:val="000000"/>
          <w:sz w:val="28"/>
          <w:szCs w:val="28"/>
        </w:rPr>
        <w:t xml:space="preserve">8. All cell phones are to be switched off for the duration of the EISA. </w:t>
      </w:r>
      <w:r>
        <w:rPr>
          <w:rFonts w:cstheme="minorHAnsi"/>
          <w:sz w:val="28"/>
          <w:szCs w:val="28"/>
        </w:rPr>
        <w:tab/>
      </w:r>
    </w:p>
    <w:p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9. The invigilator will not assist you with the explanation of questions related to the EISA. </w:t>
      </w:r>
    </w:p>
    <w:p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10. Students are prohibited from conversing in any manner with other students. </w:t>
      </w:r>
    </w:p>
    <w:p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11. Students may not leave the examination venue within one hour of the start of the examination and in the last 10 minutes of the allotted examination period. </w:t>
      </w:r>
    </w:p>
    <w:p w:rsidR="00CA429C"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12. Students who are found to be disruptive and unruly in the assessment centre will be requested</w:t>
      </w:r>
      <w:r>
        <w:rPr>
          <w:rFonts w:cstheme="minorHAnsi"/>
          <w:b/>
          <w:bCs/>
          <w:color w:val="000000"/>
          <w:sz w:val="28"/>
          <w:szCs w:val="28"/>
        </w:rPr>
        <w:t xml:space="preserve"> </w:t>
      </w:r>
      <w:r w:rsidRPr="001F746B">
        <w:rPr>
          <w:rFonts w:cstheme="minorHAnsi"/>
          <w:b/>
          <w:color w:val="000000"/>
          <w:sz w:val="28"/>
          <w:szCs w:val="28"/>
        </w:rPr>
        <w:t xml:space="preserve">to leave the assessment centre by the invigilator. </w:t>
      </w:r>
    </w:p>
    <w:p w:rsidR="00CA429C" w:rsidRPr="001F746B" w:rsidRDefault="00CA429C" w:rsidP="00CA429C">
      <w:pPr>
        <w:autoSpaceDE w:val="0"/>
        <w:autoSpaceDN w:val="0"/>
        <w:adjustRightInd w:val="0"/>
        <w:spacing w:after="0" w:line="240" w:lineRule="auto"/>
        <w:rPr>
          <w:rFonts w:cstheme="minorHAnsi"/>
          <w:b/>
          <w:color w:val="000000"/>
          <w:sz w:val="28"/>
          <w:szCs w:val="28"/>
        </w:rPr>
      </w:pPr>
    </w:p>
    <w:p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I HEREBY CONFIRM THAT I HAVE READ THE ABOVE EISA RULES AND DECLARE THAT I </w:t>
      </w:r>
    </w:p>
    <w:p w:rsidR="00CA429C" w:rsidRDefault="00CA429C" w:rsidP="00CA429C">
      <w:pPr>
        <w:autoSpaceDE w:val="0"/>
        <w:autoSpaceDN w:val="0"/>
        <w:adjustRightInd w:val="0"/>
        <w:spacing w:after="0" w:line="240" w:lineRule="auto"/>
        <w:rPr>
          <w:rFonts w:cstheme="minorHAnsi"/>
          <w:b/>
          <w:bCs/>
          <w:color w:val="000000"/>
          <w:sz w:val="28"/>
          <w:szCs w:val="28"/>
        </w:rPr>
      </w:pPr>
      <w:r w:rsidRPr="001F746B">
        <w:rPr>
          <w:rFonts w:cstheme="minorHAnsi"/>
          <w:b/>
          <w:bCs/>
          <w:color w:val="000000"/>
          <w:sz w:val="28"/>
          <w:szCs w:val="28"/>
        </w:rPr>
        <w:t xml:space="preserve">UNDERSTAND AND ACCEPT THE RULES. </w:t>
      </w:r>
    </w:p>
    <w:p w:rsidR="00CA429C" w:rsidRDefault="00CA429C" w:rsidP="00CA429C">
      <w:pPr>
        <w:autoSpaceDE w:val="0"/>
        <w:autoSpaceDN w:val="0"/>
        <w:adjustRightInd w:val="0"/>
        <w:spacing w:after="0" w:line="240" w:lineRule="auto"/>
        <w:rPr>
          <w:rFonts w:cstheme="minorHAnsi"/>
          <w:b/>
          <w:bCs/>
          <w:color w:val="000000"/>
          <w:sz w:val="28"/>
          <w:szCs w:val="28"/>
        </w:rPr>
      </w:pPr>
    </w:p>
    <w:p w:rsidR="00CA429C" w:rsidRDefault="00CA429C" w:rsidP="00CA429C">
      <w:pPr>
        <w:autoSpaceDE w:val="0"/>
        <w:autoSpaceDN w:val="0"/>
        <w:adjustRightInd w:val="0"/>
        <w:spacing w:after="0" w:line="240" w:lineRule="auto"/>
        <w:rPr>
          <w:rFonts w:cstheme="minorHAnsi"/>
          <w:b/>
          <w:color w:val="000000"/>
          <w:sz w:val="28"/>
          <w:szCs w:val="28"/>
        </w:rPr>
      </w:pPr>
    </w:p>
    <w:p w:rsidR="00CA429C" w:rsidRPr="001F746B" w:rsidRDefault="00CA429C" w:rsidP="00CA429C">
      <w:pPr>
        <w:autoSpaceDE w:val="0"/>
        <w:autoSpaceDN w:val="0"/>
        <w:adjustRightInd w:val="0"/>
        <w:spacing w:after="0" w:line="240" w:lineRule="auto"/>
        <w:rPr>
          <w:rFonts w:cstheme="minorHAnsi"/>
          <w:b/>
          <w:color w:val="000000"/>
          <w:sz w:val="28"/>
          <w:szCs w:val="28"/>
        </w:rPr>
      </w:pPr>
    </w:p>
    <w:p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________________________ </w:t>
      </w:r>
    </w:p>
    <w:p w:rsidR="00CA429C" w:rsidRDefault="00CA429C" w:rsidP="00CA429C">
      <w:pPr>
        <w:autoSpaceDE w:val="0"/>
        <w:autoSpaceDN w:val="0"/>
        <w:adjustRightInd w:val="0"/>
        <w:spacing w:after="0" w:line="240" w:lineRule="auto"/>
        <w:rPr>
          <w:rFonts w:cstheme="minorHAnsi"/>
          <w:b/>
          <w:bCs/>
          <w:color w:val="000000"/>
          <w:sz w:val="28"/>
          <w:szCs w:val="28"/>
        </w:rPr>
      </w:pPr>
      <w:r w:rsidRPr="001F746B">
        <w:rPr>
          <w:rFonts w:cstheme="minorHAnsi"/>
          <w:b/>
          <w:bCs/>
          <w:color w:val="000000"/>
          <w:sz w:val="28"/>
          <w:szCs w:val="28"/>
        </w:rPr>
        <w:t xml:space="preserve">SIGNATURE OF STUDENT </w:t>
      </w:r>
    </w:p>
    <w:p w:rsidR="00CA429C" w:rsidRPr="001F746B" w:rsidRDefault="00CA429C" w:rsidP="00CA429C">
      <w:pPr>
        <w:autoSpaceDE w:val="0"/>
        <w:autoSpaceDN w:val="0"/>
        <w:adjustRightInd w:val="0"/>
        <w:spacing w:after="0" w:line="240" w:lineRule="auto"/>
        <w:rPr>
          <w:rFonts w:cstheme="minorHAnsi"/>
          <w:b/>
          <w:color w:val="000000"/>
          <w:sz w:val="28"/>
          <w:szCs w:val="28"/>
        </w:rPr>
      </w:pPr>
    </w:p>
    <w:p w:rsidR="00CA429C" w:rsidRPr="00774085" w:rsidRDefault="00CA429C" w:rsidP="00CA429C">
      <w:pPr>
        <w:autoSpaceDE w:val="0"/>
        <w:autoSpaceDN w:val="0"/>
        <w:adjustRightInd w:val="0"/>
        <w:spacing w:after="0" w:line="240" w:lineRule="auto"/>
        <w:rPr>
          <w:rFonts w:cstheme="minorHAnsi"/>
          <w:b/>
          <w:color w:val="000000"/>
          <w:sz w:val="28"/>
          <w:szCs w:val="28"/>
        </w:rPr>
      </w:pPr>
      <w:r w:rsidRPr="00774085">
        <w:rPr>
          <w:rFonts w:cstheme="minorHAnsi"/>
          <w:b/>
          <w:bCs/>
          <w:color w:val="000000"/>
          <w:sz w:val="28"/>
          <w:szCs w:val="28"/>
        </w:rPr>
        <w:t>CANDIDATE INSTRUCTIONS</w:t>
      </w:r>
      <w:r w:rsidRPr="009B75DB">
        <w:rPr>
          <w:rFonts w:cstheme="minorHAnsi"/>
          <w:b/>
          <w:bCs/>
          <w:color w:val="000000"/>
          <w:sz w:val="28"/>
          <w:szCs w:val="28"/>
        </w:rPr>
        <w:t xml:space="preserve"> </w:t>
      </w:r>
    </w:p>
    <w:p w:rsidR="00CA429C" w:rsidRPr="00774085" w:rsidRDefault="00CA429C" w:rsidP="00CA429C">
      <w:pPr>
        <w:autoSpaceDE w:val="0"/>
        <w:autoSpaceDN w:val="0"/>
        <w:adjustRightInd w:val="0"/>
        <w:spacing w:after="0" w:line="240" w:lineRule="auto"/>
        <w:rPr>
          <w:rFonts w:cstheme="minorHAnsi"/>
          <w:b/>
          <w:color w:val="000000"/>
          <w:sz w:val="28"/>
          <w:szCs w:val="28"/>
        </w:rPr>
      </w:pPr>
    </w:p>
    <w:p w:rsidR="00CA429C" w:rsidRPr="00774085" w:rsidRDefault="00CA429C" w:rsidP="00CA429C">
      <w:pPr>
        <w:pStyle w:val="ListParagraph"/>
        <w:numPr>
          <w:ilvl w:val="0"/>
          <w:numId w:val="5"/>
        </w:numPr>
        <w:autoSpaceDE w:val="0"/>
        <w:autoSpaceDN w:val="0"/>
        <w:adjustRightInd w:val="0"/>
        <w:spacing w:after="0" w:line="240" w:lineRule="auto"/>
        <w:rPr>
          <w:rFonts w:cstheme="minorHAnsi"/>
          <w:b/>
          <w:color w:val="000000"/>
          <w:sz w:val="28"/>
          <w:szCs w:val="28"/>
        </w:rPr>
      </w:pPr>
      <w:r w:rsidRPr="00774085">
        <w:rPr>
          <w:rFonts w:cstheme="minorHAnsi"/>
          <w:b/>
          <w:color w:val="000000"/>
          <w:sz w:val="28"/>
          <w:szCs w:val="28"/>
        </w:rPr>
        <w:t xml:space="preserve">Candidate must complete all question s in the EISA </w:t>
      </w:r>
    </w:p>
    <w:p w:rsidR="00CA429C" w:rsidRPr="00774085" w:rsidRDefault="00CA429C" w:rsidP="00CA429C">
      <w:pPr>
        <w:pStyle w:val="ListParagraph"/>
        <w:numPr>
          <w:ilvl w:val="0"/>
          <w:numId w:val="5"/>
        </w:numPr>
        <w:autoSpaceDE w:val="0"/>
        <w:autoSpaceDN w:val="0"/>
        <w:adjustRightInd w:val="0"/>
        <w:spacing w:after="18" w:line="240" w:lineRule="auto"/>
        <w:rPr>
          <w:rFonts w:cstheme="minorHAnsi"/>
          <w:b/>
          <w:color w:val="000000"/>
          <w:sz w:val="28"/>
          <w:szCs w:val="28"/>
        </w:rPr>
      </w:pPr>
      <w:r w:rsidRPr="00774085">
        <w:rPr>
          <w:rFonts w:cstheme="minorHAnsi"/>
          <w:b/>
          <w:bCs/>
          <w:color w:val="000000"/>
          <w:sz w:val="28"/>
          <w:szCs w:val="28"/>
        </w:rPr>
        <w:t xml:space="preserve">Candidates must ensure that they use only a black pen when completing this EISA. </w:t>
      </w:r>
    </w:p>
    <w:p w:rsidR="00CA429C" w:rsidRPr="00774085" w:rsidRDefault="00CA429C" w:rsidP="00CA429C">
      <w:pPr>
        <w:pStyle w:val="ListParagraph"/>
        <w:numPr>
          <w:ilvl w:val="0"/>
          <w:numId w:val="5"/>
        </w:numPr>
        <w:autoSpaceDE w:val="0"/>
        <w:autoSpaceDN w:val="0"/>
        <w:adjustRightInd w:val="0"/>
        <w:spacing w:after="0" w:line="240" w:lineRule="auto"/>
        <w:rPr>
          <w:rFonts w:cstheme="minorHAnsi"/>
          <w:b/>
          <w:color w:val="000000"/>
          <w:sz w:val="28"/>
          <w:szCs w:val="28"/>
        </w:rPr>
      </w:pPr>
      <w:r w:rsidRPr="00774085">
        <w:rPr>
          <w:rFonts w:cstheme="minorHAnsi"/>
          <w:b/>
          <w:bCs/>
          <w:color w:val="000000"/>
          <w:sz w:val="28"/>
          <w:szCs w:val="28"/>
        </w:rPr>
        <w:t xml:space="preserve">Should you require additional space to complete your answer, please request additional paper from your invigilator. </w:t>
      </w:r>
    </w:p>
    <w:p w:rsidR="00CA429C" w:rsidRPr="00774085" w:rsidRDefault="00CA429C" w:rsidP="00CA429C">
      <w:pPr>
        <w:pStyle w:val="ListParagraph"/>
        <w:numPr>
          <w:ilvl w:val="0"/>
          <w:numId w:val="5"/>
        </w:numPr>
        <w:autoSpaceDE w:val="0"/>
        <w:autoSpaceDN w:val="0"/>
        <w:adjustRightInd w:val="0"/>
        <w:spacing w:after="0" w:line="240" w:lineRule="auto"/>
        <w:rPr>
          <w:rFonts w:cstheme="minorHAnsi"/>
          <w:b/>
          <w:color w:val="000000"/>
          <w:sz w:val="28"/>
          <w:szCs w:val="28"/>
        </w:rPr>
      </w:pPr>
      <w:r w:rsidRPr="00774085">
        <w:rPr>
          <w:rFonts w:cstheme="minorHAnsi"/>
          <w:b/>
          <w:bCs/>
          <w:color w:val="000000"/>
          <w:sz w:val="28"/>
          <w:szCs w:val="28"/>
        </w:rPr>
        <w:t xml:space="preserve">Ensure that you indicate your name, surname and EISA registration number at the top of the additional paper. </w:t>
      </w:r>
    </w:p>
    <w:p w:rsidR="00CA429C" w:rsidRPr="00774085" w:rsidRDefault="00CA429C" w:rsidP="00CA429C">
      <w:pPr>
        <w:pStyle w:val="ListParagraph"/>
        <w:numPr>
          <w:ilvl w:val="0"/>
          <w:numId w:val="5"/>
        </w:numPr>
        <w:autoSpaceDE w:val="0"/>
        <w:autoSpaceDN w:val="0"/>
        <w:adjustRightInd w:val="0"/>
        <w:spacing w:after="0" w:line="240" w:lineRule="auto"/>
        <w:rPr>
          <w:rFonts w:cstheme="minorHAnsi"/>
          <w:b/>
          <w:color w:val="000000"/>
          <w:sz w:val="28"/>
          <w:szCs w:val="28"/>
        </w:rPr>
      </w:pPr>
      <w:r w:rsidRPr="00774085">
        <w:rPr>
          <w:rFonts w:cstheme="minorHAnsi"/>
          <w:b/>
          <w:bCs/>
          <w:color w:val="000000"/>
          <w:sz w:val="28"/>
          <w:szCs w:val="28"/>
        </w:rPr>
        <w:t xml:space="preserve">Also ensure that the question number is clearly marked on your additional paper. </w:t>
      </w:r>
    </w:p>
    <w:p w:rsidR="00CA429C" w:rsidRPr="009B75DB" w:rsidRDefault="00CA429C" w:rsidP="00CA429C">
      <w:pPr>
        <w:autoSpaceDE w:val="0"/>
        <w:autoSpaceDN w:val="0"/>
        <w:adjustRightInd w:val="0"/>
        <w:spacing w:after="0" w:line="240" w:lineRule="auto"/>
        <w:rPr>
          <w:rFonts w:cstheme="minorHAnsi"/>
          <w:b/>
          <w:color w:val="000000"/>
          <w:sz w:val="28"/>
          <w:szCs w:val="28"/>
        </w:rPr>
      </w:pPr>
    </w:p>
    <w:p w:rsidR="00CA429C" w:rsidRDefault="00CA429C" w:rsidP="00CA429C">
      <w:r w:rsidRPr="00774085">
        <w:rPr>
          <w:rFonts w:cstheme="minorHAnsi"/>
          <w:b/>
          <w:bCs/>
          <w:color w:val="000000"/>
          <w:sz w:val="28"/>
          <w:szCs w:val="28"/>
        </w:rPr>
        <w:t>-----------------------------------------------------------------------------------------------------------------</w:t>
      </w:r>
      <w:r w:rsidRPr="009B75DB">
        <w:rPr>
          <w:rFonts w:cstheme="minorHAnsi"/>
          <w:b/>
          <w:bCs/>
          <w:color w:val="000000"/>
          <w:sz w:val="24"/>
          <w:szCs w:val="24"/>
        </w:rPr>
        <w:t xml:space="preserve"> </w:t>
      </w:r>
      <w:r>
        <w:br w:type="page"/>
      </w:r>
    </w:p>
    <w:p w:rsidR="00CA429C" w:rsidRPr="002035E9" w:rsidRDefault="00CA429C" w:rsidP="00CA429C">
      <w:pPr>
        <w:shd w:val="clear" w:color="auto" w:fill="FFFFFF"/>
        <w:spacing w:after="0" w:line="0" w:lineRule="auto"/>
        <w:rPr>
          <w:rFonts w:eastAsia="Times New Roman" w:cstheme="minorHAnsi"/>
          <w:color w:val="000000"/>
          <w:sz w:val="24"/>
          <w:szCs w:val="24"/>
          <w:lang w:eastAsia="en-ZA"/>
        </w:rPr>
      </w:pPr>
      <w:proofErr w:type="spellStart"/>
      <w:r w:rsidRPr="002035E9">
        <w:rPr>
          <w:rFonts w:eastAsia="Times New Roman" w:cstheme="minorHAnsi"/>
          <w:color w:val="000000"/>
          <w:sz w:val="24"/>
          <w:szCs w:val="24"/>
          <w:lang w:eastAsia="en-ZA"/>
        </w:rPr>
        <w:lastRenderedPageBreak/>
        <w:t>ur</w:t>
      </w:r>
      <w:proofErr w:type="spellEnd"/>
      <w:r w:rsidRPr="002035E9">
        <w:rPr>
          <w:rFonts w:eastAsia="Times New Roman" w:cstheme="minorHAnsi"/>
          <w:color w:val="000000"/>
          <w:sz w:val="24"/>
          <w:szCs w:val="24"/>
          <w:lang w:eastAsia="en-ZA"/>
        </w:rPr>
        <w:t xml:space="preserve"> </w:t>
      </w:r>
      <w:proofErr w:type="spellStart"/>
      <w:r w:rsidRPr="002035E9">
        <w:rPr>
          <w:rFonts w:eastAsia="Times New Roman" w:cstheme="minorHAnsi"/>
          <w:color w:val="000000"/>
          <w:sz w:val="24"/>
          <w:szCs w:val="24"/>
          <w:lang w:eastAsia="en-ZA"/>
        </w:rPr>
        <w:t>Sayzwani</w:t>
      </w:r>
      <w:proofErr w:type="spellEnd"/>
      <w:r w:rsidRPr="002035E9">
        <w:rPr>
          <w:rFonts w:eastAsia="Times New Roman" w:cstheme="minorHAnsi"/>
          <w:color w:val="000000"/>
          <w:sz w:val="24"/>
          <w:szCs w:val="24"/>
          <w:lang w:eastAsia="en-ZA"/>
        </w:rPr>
        <w:t xml:space="preserve"> </w:t>
      </w:r>
      <w:proofErr w:type="spellStart"/>
      <w:r w:rsidRPr="002035E9">
        <w:rPr>
          <w:rFonts w:eastAsia="Times New Roman" w:cstheme="minorHAnsi"/>
          <w:color w:val="000000"/>
          <w:sz w:val="24"/>
          <w:szCs w:val="24"/>
          <w:lang w:eastAsia="en-ZA"/>
        </w:rPr>
        <w:t>Abd</w:t>
      </w:r>
      <w:proofErr w:type="spellEnd"/>
      <w:r w:rsidRPr="002035E9">
        <w:rPr>
          <w:rFonts w:eastAsia="Times New Roman" w:cstheme="minorHAnsi"/>
          <w:color w:val="000000"/>
          <w:sz w:val="24"/>
          <w:szCs w:val="24"/>
          <w:lang w:eastAsia="en-ZA"/>
        </w:rPr>
        <w:t xml:space="preserve"> </w:t>
      </w:r>
      <w:proofErr w:type="spellStart"/>
      <w:proofErr w:type="gramStart"/>
      <w:r w:rsidRPr="002035E9">
        <w:rPr>
          <w:rFonts w:eastAsia="Times New Roman" w:cstheme="minorHAnsi"/>
          <w:color w:val="000000"/>
          <w:sz w:val="24"/>
          <w:szCs w:val="24"/>
          <w:lang w:eastAsia="en-ZA"/>
        </w:rPr>
        <w:t>Suki;Elmi</w:t>
      </w:r>
      <w:proofErr w:type="spellEnd"/>
      <w:proofErr w:type="gramEnd"/>
      <w:r w:rsidRPr="002035E9">
        <w:rPr>
          <w:rFonts w:eastAsia="Times New Roman" w:cstheme="minorHAnsi"/>
          <w:color w:val="000000"/>
          <w:sz w:val="24"/>
          <w:szCs w:val="24"/>
          <w:lang w:eastAsia="en-ZA"/>
        </w:rPr>
        <w:t xml:space="preserve"> Abu Bakar ,</w:t>
      </w:r>
      <w:proofErr w:type="spellStart"/>
      <w:r w:rsidRPr="002035E9">
        <w:rPr>
          <w:rFonts w:eastAsia="Times New Roman" w:cstheme="minorHAnsi"/>
          <w:color w:val="000000"/>
          <w:sz w:val="24"/>
          <w:szCs w:val="24"/>
          <w:lang w:eastAsia="en-ZA"/>
        </w:rPr>
        <w:t>Shahrul</w:t>
      </w:r>
      <w:proofErr w:type="spellEnd"/>
      <w:r w:rsidRPr="002035E9">
        <w:rPr>
          <w:rFonts w:eastAsia="Times New Roman" w:cstheme="minorHAnsi"/>
          <w:color w:val="000000"/>
          <w:sz w:val="24"/>
          <w:szCs w:val="24"/>
          <w:lang w:eastAsia="en-ZA"/>
        </w:rPr>
        <w:t xml:space="preserve"> </w:t>
      </w:r>
      <w:proofErr w:type="spellStart"/>
      <w:r w:rsidRPr="002035E9">
        <w:rPr>
          <w:rFonts w:eastAsia="Times New Roman" w:cstheme="minorHAnsi"/>
          <w:color w:val="000000"/>
          <w:sz w:val="24"/>
          <w:szCs w:val="24"/>
          <w:lang w:eastAsia="en-ZA"/>
        </w:rPr>
        <w:t>Kamaruddin</w:t>
      </w:r>
      <w:proofErr w:type="spellEnd"/>
      <w:r w:rsidRPr="002035E9">
        <w:rPr>
          <w:rFonts w:eastAsia="Times New Roman" w:cstheme="minorHAnsi"/>
          <w:color w:val="000000"/>
          <w:spacing w:val="3"/>
          <w:sz w:val="24"/>
          <w:szCs w:val="24"/>
          <w:lang w:eastAsia="en-ZA"/>
        </w:rPr>
        <w:t xml:space="preserve">/ </w:t>
      </w:r>
      <w:r w:rsidRPr="002035E9">
        <w:rPr>
          <w:rFonts w:eastAsia="Times New Roman" w:cstheme="minorHAnsi"/>
          <w:color w:val="000000"/>
          <w:sz w:val="24"/>
          <w:szCs w:val="24"/>
          <w:lang w:eastAsia="en-ZA"/>
        </w:rPr>
        <w:t xml:space="preserve">A Case Study on Improvement of Outgoing Quality Control Works for Manufacturing </w:t>
      </w:r>
    </w:p>
    <w:p w:rsidR="00CA429C" w:rsidRPr="002035E9" w:rsidRDefault="00CA429C" w:rsidP="00CA429C">
      <w:pPr>
        <w:shd w:val="clear" w:color="auto" w:fill="FFFFFF"/>
        <w:spacing w:after="0" w:line="0" w:lineRule="auto"/>
        <w:rPr>
          <w:rFonts w:eastAsia="Times New Roman" w:cstheme="minorHAnsi"/>
          <w:color w:val="000000"/>
          <w:sz w:val="24"/>
          <w:szCs w:val="24"/>
          <w:lang w:eastAsia="en-ZA"/>
        </w:rPr>
      </w:pPr>
      <w:r w:rsidRPr="002035E9">
        <w:rPr>
          <w:rFonts w:eastAsia="Times New Roman" w:cstheme="minorHAnsi"/>
          <w:color w:val="000000"/>
          <w:sz w:val="24"/>
          <w:szCs w:val="24"/>
          <w:lang w:eastAsia="en-ZA"/>
        </w:rPr>
        <w:t>Products 4(1), pp. 12-21, 2015</w:t>
      </w:r>
    </w:p>
    <w:p w:rsidR="00B253E7" w:rsidRPr="006570B3" w:rsidRDefault="00B253E7" w:rsidP="00B253E7">
      <w:pPr>
        <w:shd w:val="clear" w:color="auto" w:fill="FFFFFF"/>
        <w:spacing w:after="0" w:line="240" w:lineRule="auto"/>
        <w:rPr>
          <w:rFonts w:cstheme="minorHAnsi"/>
          <w:b/>
          <w:color w:val="000000"/>
          <w:sz w:val="24"/>
          <w:szCs w:val="24"/>
        </w:rPr>
      </w:pPr>
      <w:r w:rsidRPr="002035E9">
        <w:rPr>
          <w:rFonts w:cstheme="minorHAnsi"/>
          <w:b/>
          <w:color w:val="000000"/>
          <w:sz w:val="24"/>
          <w:szCs w:val="24"/>
        </w:rPr>
        <w:t>Question 1</w:t>
      </w:r>
      <w:r>
        <w:rPr>
          <w:rFonts w:cstheme="minorHAnsi"/>
          <w:b/>
          <w:color w:val="000000"/>
          <w:sz w:val="24"/>
          <w:szCs w:val="24"/>
        </w:rPr>
        <w:t>.1</w:t>
      </w:r>
    </w:p>
    <w:p w:rsidR="00B253E7" w:rsidRPr="00844743" w:rsidRDefault="00B253E7" w:rsidP="00B253E7">
      <w:pPr>
        <w:shd w:val="clear" w:color="auto" w:fill="FFFFFF"/>
        <w:spacing w:after="0" w:line="240" w:lineRule="auto"/>
        <w:rPr>
          <w:rFonts w:cstheme="minorHAnsi"/>
          <w:color w:val="000000"/>
          <w:sz w:val="24"/>
          <w:szCs w:val="24"/>
        </w:rPr>
      </w:pPr>
    </w:p>
    <w:p w:rsidR="00B253E7" w:rsidRPr="00E05F71" w:rsidRDefault="00B253E7" w:rsidP="00B253E7">
      <w:pPr>
        <w:pStyle w:val="ListParagraph"/>
        <w:numPr>
          <w:ilvl w:val="2"/>
          <w:numId w:val="6"/>
        </w:numPr>
        <w:shd w:val="clear" w:color="auto" w:fill="FFFFFF"/>
        <w:spacing w:after="0" w:line="360" w:lineRule="auto"/>
        <w:rPr>
          <w:rFonts w:cstheme="minorHAnsi"/>
          <w:color w:val="000000"/>
          <w:sz w:val="24"/>
          <w:szCs w:val="24"/>
        </w:rPr>
      </w:pPr>
      <w:r w:rsidRPr="00E05F71">
        <w:rPr>
          <w:rFonts w:cstheme="minorHAnsi"/>
          <w:color w:val="000000"/>
          <w:sz w:val="24"/>
          <w:szCs w:val="24"/>
        </w:rPr>
        <w:t>Identify deviations, non-conformance (internal) and risks (internal and external stakeholders)</w:t>
      </w:r>
    </w:p>
    <w:p w:rsidR="00B253E7" w:rsidRPr="006570B3" w:rsidRDefault="00B253E7" w:rsidP="00B253E7">
      <w:pPr>
        <w:pStyle w:val="ListParagraph"/>
        <w:shd w:val="clear" w:color="auto" w:fill="FFFFFF"/>
        <w:spacing w:after="0" w:line="360" w:lineRule="auto"/>
        <w:ind w:left="8640"/>
        <w:rPr>
          <w:rFonts w:cstheme="minorHAnsi"/>
          <w:b/>
          <w:color w:val="000000"/>
          <w:sz w:val="24"/>
          <w:szCs w:val="24"/>
        </w:rPr>
      </w:pPr>
      <w:r w:rsidRPr="006570B3">
        <w:rPr>
          <w:rFonts w:cstheme="minorHAnsi"/>
          <w:b/>
          <w:color w:val="000000"/>
          <w:sz w:val="24"/>
          <w:szCs w:val="24"/>
        </w:rPr>
        <w:t>(1</w:t>
      </w:r>
      <w:r>
        <w:rPr>
          <w:rFonts w:cstheme="minorHAnsi"/>
          <w:b/>
          <w:color w:val="000000"/>
          <w:sz w:val="24"/>
          <w:szCs w:val="24"/>
        </w:rPr>
        <w:t>5</w:t>
      </w:r>
      <w:r w:rsidRPr="006570B3">
        <w:rPr>
          <w:rFonts w:cstheme="minorHAnsi"/>
          <w:b/>
          <w:color w:val="000000"/>
          <w:sz w:val="24"/>
          <w:szCs w:val="24"/>
        </w:rPr>
        <w:t xml:space="preserve"> Marks)</w:t>
      </w:r>
    </w:p>
    <w:tbl>
      <w:tblPr>
        <w:tblStyle w:val="TableGrid"/>
        <w:tblW w:w="0" w:type="auto"/>
        <w:tblLook w:val="04A0" w:firstRow="1" w:lastRow="0" w:firstColumn="1" w:lastColumn="0" w:noHBand="0" w:noVBand="1"/>
      </w:tblPr>
      <w:tblGrid>
        <w:gridCol w:w="9844"/>
      </w:tblGrid>
      <w:tr w:rsidR="00B253E7" w:rsidRPr="006570B3" w:rsidTr="009E5C59">
        <w:tc>
          <w:tcPr>
            <w:tcW w:w="9844" w:type="dxa"/>
          </w:tcPr>
          <w:p w:rsidR="00B253E7" w:rsidRPr="00E4645E" w:rsidRDefault="00E62DC7" w:rsidP="009E5C59">
            <w:pPr>
              <w:spacing w:line="360" w:lineRule="auto"/>
              <w:rPr>
                <w:rFonts w:cstheme="minorHAnsi"/>
                <w:color w:val="000000"/>
                <w:sz w:val="24"/>
                <w:szCs w:val="24"/>
              </w:rPr>
            </w:pPr>
            <w:r>
              <w:rPr>
                <w:rFonts w:cstheme="minorHAnsi"/>
                <w:color w:val="000000"/>
                <w:sz w:val="24"/>
                <w:szCs w:val="24"/>
              </w:rPr>
              <w:t xml:space="preserve">1.1.1 Case Study </w:t>
            </w:r>
          </w:p>
          <w:p w:rsidR="00B253E7" w:rsidRPr="0089511B" w:rsidRDefault="00B253E7" w:rsidP="009E5C59">
            <w:pPr>
              <w:spacing w:line="360" w:lineRule="auto"/>
              <w:rPr>
                <w:rFonts w:cstheme="minorHAnsi"/>
                <w:sz w:val="24"/>
                <w:szCs w:val="24"/>
              </w:rPr>
            </w:pPr>
            <w:r w:rsidRPr="0089511B">
              <w:rPr>
                <w:rFonts w:cstheme="minorHAnsi"/>
                <w:sz w:val="24"/>
                <w:szCs w:val="24"/>
              </w:rPr>
              <w:t>Allocate three marks for number 1 and twelve marks for number 2</w:t>
            </w:r>
          </w:p>
          <w:p w:rsidR="00B253E7" w:rsidRPr="006570B3" w:rsidRDefault="00B253E7" w:rsidP="009E5C59">
            <w:pPr>
              <w:spacing w:line="360" w:lineRule="auto"/>
              <w:rPr>
                <w:rFonts w:cstheme="minorHAnsi"/>
                <w:b/>
                <w:color w:val="000000"/>
                <w:sz w:val="24"/>
                <w:szCs w:val="24"/>
              </w:rPr>
            </w:pPr>
            <w:r w:rsidRPr="00E4645E">
              <w:rPr>
                <w:rFonts w:cstheme="minorHAnsi"/>
                <w:color w:val="000000"/>
                <w:sz w:val="24"/>
                <w:szCs w:val="24"/>
              </w:rPr>
              <w:t>Use discretion to allocate marks for any other relevant point that may be given by the student.</w:t>
            </w:r>
          </w:p>
        </w:tc>
      </w:tr>
    </w:tbl>
    <w:p w:rsidR="00B253E7" w:rsidRPr="006570B3" w:rsidRDefault="00B253E7" w:rsidP="00B253E7">
      <w:pPr>
        <w:shd w:val="clear" w:color="auto" w:fill="FFFFFF"/>
        <w:spacing w:after="0" w:line="360" w:lineRule="auto"/>
        <w:rPr>
          <w:rFonts w:cstheme="minorHAnsi"/>
          <w:b/>
          <w:color w:val="000000"/>
          <w:sz w:val="24"/>
          <w:szCs w:val="24"/>
        </w:rPr>
      </w:pPr>
    </w:p>
    <w:p w:rsidR="00B253E7" w:rsidRPr="00E4645E" w:rsidRDefault="00B253E7" w:rsidP="00B253E7">
      <w:pPr>
        <w:shd w:val="clear" w:color="auto" w:fill="FFFFFF"/>
        <w:spacing w:after="0" w:line="360" w:lineRule="auto"/>
        <w:rPr>
          <w:rFonts w:cstheme="minorHAnsi"/>
          <w:color w:val="000000"/>
          <w:sz w:val="24"/>
          <w:szCs w:val="24"/>
        </w:rPr>
      </w:pPr>
      <w:r w:rsidRPr="00E4645E">
        <w:rPr>
          <w:rFonts w:cstheme="minorHAnsi"/>
          <w:color w:val="000000"/>
          <w:sz w:val="24"/>
          <w:szCs w:val="24"/>
        </w:rPr>
        <w:t>Case Study:</w:t>
      </w:r>
    </w:p>
    <w:p w:rsidR="00B253E7" w:rsidRDefault="00B253E7" w:rsidP="00B253E7">
      <w:pPr>
        <w:autoSpaceDE w:val="0"/>
        <w:autoSpaceDN w:val="0"/>
        <w:adjustRightInd w:val="0"/>
        <w:spacing w:after="0" w:line="240" w:lineRule="auto"/>
        <w:rPr>
          <w:rFonts w:eastAsia="Times New Roman" w:cstheme="minorHAnsi"/>
          <w:color w:val="000000"/>
          <w:sz w:val="24"/>
          <w:szCs w:val="24"/>
          <w:lang w:eastAsia="en-ZA"/>
        </w:rPr>
      </w:pPr>
      <w:r w:rsidRPr="00E4645E">
        <w:rPr>
          <w:rFonts w:cstheme="minorHAnsi"/>
          <w:color w:val="000000"/>
          <w:sz w:val="24"/>
          <w:szCs w:val="24"/>
        </w:rPr>
        <w:t>Company ‘A’</w:t>
      </w:r>
      <w:r>
        <w:rPr>
          <w:rFonts w:eastAsia="Times New Roman" w:cstheme="minorHAnsi"/>
          <w:color w:val="000000"/>
          <w:sz w:val="24"/>
          <w:szCs w:val="24"/>
          <w:lang w:eastAsia="en-ZA"/>
        </w:rPr>
        <w:t xml:space="preserve"> strives to be very</w:t>
      </w:r>
      <w:r w:rsidRPr="00E4645E">
        <w:rPr>
          <w:rFonts w:eastAsia="Times New Roman" w:cstheme="minorHAnsi"/>
          <w:color w:val="000000"/>
          <w:sz w:val="24"/>
          <w:szCs w:val="24"/>
          <w:lang w:eastAsia="en-ZA"/>
        </w:rPr>
        <w:t xml:space="preserve"> competitive company</w:t>
      </w:r>
      <w:r>
        <w:rPr>
          <w:rFonts w:eastAsia="Times New Roman" w:cstheme="minorHAnsi"/>
          <w:color w:val="000000"/>
          <w:sz w:val="24"/>
          <w:szCs w:val="24"/>
          <w:lang w:eastAsia="en-ZA"/>
        </w:rPr>
        <w:t>, however continuous customer complaints due to poor service and product failure are</w:t>
      </w:r>
      <w:r w:rsidRPr="00E4645E">
        <w:rPr>
          <w:rFonts w:eastAsia="Times New Roman" w:cstheme="minorHAnsi"/>
          <w:color w:val="000000"/>
          <w:sz w:val="24"/>
          <w:szCs w:val="24"/>
          <w:lang w:eastAsia="en-ZA"/>
        </w:rPr>
        <w:t xml:space="preserve"> the </w:t>
      </w:r>
      <w:r w:rsidRPr="00922D67">
        <w:rPr>
          <w:rFonts w:eastAsia="Times New Roman" w:cstheme="minorHAnsi"/>
          <w:b/>
          <w:color w:val="000000"/>
          <w:sz w:val="24"/>
          <w:szCs w:val="24"/>
          <w:lang w:eastAsia="en-ZA"/>
        </w:rPr>
        <w:t>main</w:t>
      </w:r>
      <w:r>
        <w:rPr>
          <w:rFonts w:eastAsia="Times New Roman" w:cstheme="minorHAnsi"/>
          <w:color w:val="000000"/>
          <w:sz w:val="24"/>
          <w:szCs w:val="24"/>
          <w:lang w:eastAsia="en-ZA"/>
        </w:rPr>
        <w:t xml:space="preserve"> challenges. </w:t>
      </w:r>
      <w:r w:rsidR="008776C7">
        <w:rPr>
          <w:rFonts w:eastAsia="Times New Roman" w:cstheme="minorHAnsi"/>
          <w:color w:val="000000"/>
          <w:sz w:val="24"/>
          <w:szCs w:val="24"/>
          <w:lang w:eastAsia="en-ZA"/>
        </w:rPr>
        <w:t xml:space="preserve"> </w:t>
      </w:r>
      <w:r>
        <w:rPr>
          <w:rFonts w:eastAsia="Times New Roman" w:cstheme="minorHAnsi"/>
          <w:color w:val="000000"/>
          <w:sz w:val="24"/>
          <w:szCs w:val="24"/>
          <w:lang w:eastAsia="en-ZA"/>
        </w:rPr>
        <w:t>An a</w:t>
      </w:r>
      <w:r>
        <w:rPr>
          <w:rFonts w:eastAsia="Times New Roman" w:cstheme="minorHAnsi"/>
          <w:sz w:val="24"/>
          <w:szCs w:val="24"/>
        </w:rPr>
        <w:t>nalysis must be</w:t>
      </w:r>
      <w:r w:rsidRPr="00746390">
        <w:rPr>
          <w:rFonts w:eastAsia="Times New Roman" w:cstheme="minorHAnsi"/>
          <w:sz w:val="24"/>
          <w:szCs w:val="24"/>
        </w:rPr>
        <w:t xml:space="preserve"> conducted to determine if the product/service meet the </w:t>
      </w:r>
      <w:r>
        <w:rPr>
          <w:rFonts w:eastAsia="Times New Roman" w:cstheme="minorHAnsi"/>
          <w:sz w:val="24"/>
          <w:szCs w:val="24"/>
        </w:rPr>
        <w:t>desired specifications and also to deter</w:t>
      </w:r>
      <w:r w:rsidRPr="00746390">
        <w:rPr>
          <w:rFonts w:eastAsia="Times New Roman" w:cstheme="minorHAnsi"/>
          <w:sz w:val="24"/>
          <w:szCs w:val="24"/>
        </w:rPr>
        <w:t>mine</w:t>
      </w:r>
      <w:r>
        <w:rPr>
          <w:rFonts w:eastAsia="Times New Roman" w:cstheme="minorHAnsi"/>
          <w:sz w:val="24"/>
          <w:szCs w:val="24"/>
        </w:rPr>
        <w:t xml:space="preserve"> if</w:t>
      </w:r>
      <w:r w:rsidRPr="00746390">
        <w:rPr>
          <w:rFonts w:eastAsia="Times New Roman" w:cstheme="minorHAnsi"/>
          <w:sz w:val="24"/>
          <w:szCs w:val="24"/>
        </w:rPr>
        <w:t xml:space="preserve"> the product parameters</w:t>
      </w:r>
      <w:r>
        <w:rPr>
          <w:rFonts w:eastAsia="Times New Roman" w:cstheme="minorHAnsi"/>
          <w:sz w:val="24"/>
          <w:szCs w:val="24"/>
        </w:rPr>
        <w:t xml:space="preserve"> are still within specifications.</w:t>
      </w:r>
    </w:p>
    <w:p w:rsidR="00B253E7" w:rsidRDefault="00B253E7" w:rsidP="00B253E7">
      <w:pPr>
        <w:shd w:val="clear" w:color="auto" w:fill="FFFFFF"/>
        <w:spacing w:after="0" w:line="360" w:lineRule="auto"/>
        <w:rPr>
          <w:rFonts w:cstheme="minorHAnsi"/>
          <w:strike/>
          <w:color w:val="000000"/>
          <w:sz w:val="24"/>
          <w:szCs w:val="24"/>
        </w:rPr>
      </w:pPr>
    </w:p>
    <w:tbl>
      <w:tblPr>
        <w:tblStyle w:val="TableGrid"/>
        <w:tblW w:w="0" w:type="auto"/>
        <w:tblLook w:val="04A0" w:firstRow="1" w:lastRow="0" w:firstColumn="1" w:lastColumn="0" w:noHBand="0" w:noVBand="1"/>
      </w:tblPr>
      <w:tblGrid>
        <w:gridCol w:w="1034"/>
        <w:gridCol w:w="7893"/>
        <w:gridCol w:w="917"/>
      </w:tblGrid>
      <w:tr w:rsidR="00B253E7" w:rsidRPr="00EF23BD" w:rsidTr="009E5C59">
        <w:tc>
          <w:tcPr>
            <w:tcW w:w="1034" w:type="dxa"/>
          </w:tcPr>
          <w:p w:rsidR="00B253E7" w:rsidRPr="00EF23BD" w:rsidRDefault="00B253E7" w:rsidP="009E5C59">
            <w:pPr>
              <w:textAlignment w:val="baseline"/>
              <w:rPr>
                <w:rFonts w:cstheme="minorHAnsi"/>
                <w:b/>
                <w:sz w:val="24"/>
                <w:szCs w:val="24"/>
              </w:rPr>
            </w:pPr>
            <w:r w:rsidRPr="00EF23BD">
              <w:rPr>
                <w:rFonts w:cstheme="minorHAnsi"/>
                <w:b/>
                <w:sz w:val="24"/>
                <w:szCs w:val="24"/>
              </w:rPr>
              <w:t>Number</w:t>
            </w:r>
          </w:p>
        </w:tc>
        <w:tc>
          <w:tcPr>
            <w:tcW w:w="7893" w:type="dxa"/>
          </w:tcPr>
          <w:p w:rsidR="00B253E7" w:rsidRPr="00EF23BD" w:rsidRDefault="00B253E7" w:rsidP="009E5C59">
            <w:pPr>
              <w:textAlignment w:val="baseline"/>
              <w:rPr>
                <w:rFonts w:cstheme="minorHAnsi"/>
                <w:b/>
                <w:sz w:val="24"/>
                <w:szCs w:val="24"/>
              </w:rPr>
            </w:pPr>
            <w:r w:rsidRPr="00EF23BD">
              <w:rPr>
                <w:rFonts w:cstheme="minorHAnsi"/>
                <w:b/>
                <w:sz w:val="24"/>
                <w:szCs w:val="24"/>
              </w:rPr>
              <w:t>Question and Answer</w:t>
            </w:r>
          </w:p>
        </w:tc>
        <w:tc>
          <w:tcPr>
            <w:tcW w:w="917" w:type="dxa"/>
          </w:tcPr>
          <w:p w:rsidR="00B253E7" w:rsidRPr="00EF23BD" w:rsidRDefault="00B253E7" w:rsidP="009E5C59">
            <w:pPr>
              <w:textAlignment w:val="baseline"/>
              <w:rPr>
                <w:rFonts w:cstheme="minorHAnsi"/>
                <w:b/>
                <w:sz w:val="24"/>
                <w:szCs w:val="24"/>
              </w:rPr>
            </w:pPr>
            <w:r w:rsidRPr="00EF23BD">
              <w:rPr>
                <w:rFonts w:cstheme="minorHAnsi"/>
                <w:b/>
                <w:sz w:val="24"/>
                <w:szCs w:val="24"/>
              </w:rPr>
              <w:t>Mark</w:t>
            </w:r>
            <w:r>
              <w:rPr>
                <w:rFonts w:cstheme="minorHAnsi"/>
                <w:b/>
                <w:sz w:val="24"/>
                <w:szCs w:val="24"/>
              </w:rPr>
              <w:t>s</w:t>
            </w:r>
          </w:p>
        </w:tc>
      </w:tr>
      <w:tr w:rsidR="00B253E7" w:rsidRPr="00EF23BD" w:rsidTr="009E5C59">
        <w:tc>
          <w:tcPr>
            <w:tcW w:w="1034" w:type="dxa"/>
          </w:tcPr>
          <w:p w:rsidR="00B253E7" w:rsidRPr="00EF23BD" w:rsidRDefault="00B253E7" w:rsidP="009E5C59">
            <w:pPr>
              <w:textAlignment w:val="baseline"/>
              <w:rPr>
                <w:rFonts w:cstheme="minorHAnsi"/>
                <w:sz w:val="24"/>
                <w:szCs w:val="24"/>
              </w:rPr>
            </w:pPr>
            <w:r w:rsidRPr="00EF23BD">
              <w:rPr>
                <w:rFonts w:cstheme="minorHAnsi"/>
                <w:sz w:val="24"/>
                <w:szCs w:val="24"/>
              </w:rPr>
              <w:t>1</w:t>
            </w:r>
          </w:p>
        </w:tc>
        <w:tc>
          <w:tcPr>
            <w:tcW w:w="7893" w:type="dxa"/>
          </w:tcPr>
          <w:p w:rsidR="00B253E7" w:rsidRDefault="00B253E7" w:rsidP="009E5C59">
            <w:pPr>
              <w:textAlignment w:val="baseline"/>
              <w:rPr>
                <w:rFonts w:cstheme="minorHAnsi"/>
                <w:sz w:val="24"/>
                <w:szCs w:val="24"/>
              </w:rPr>
            </w:pPr>
            <w:r>
              <w:rPr>
                <w:rFonts w:cstheme="minorHAnsi"/>
                <w:sz w:val="24"/>
                <w:szCs w:val="24"/>
              </w:rPr>
              <w:t>Define Deviation and give an industry example</w:t>
            </w:r>
          </w:p>
          <w:p w:rsidR="00B253E7" w:rsidRDefault="00B253E7" w:rsidP="009E5C59">
            <w:pPr>
              <w:textAlignment w:val="baseline"/>
              <w:rPr>
                <w:rFonts w:cstheme="minorHAnsi"/>
                <w:sz w:val="24"/>
                <w:szCs w:val="24"/>
              </w:rPr>
            </w:pPr>
          </w:p>
          <w:p w:rsidR="00657492" w:rsidRPr="00F909F4" w:rsidRDefault="00657492" w:rsidP="00657492">
            <w:pPr>
              <w:textAlignment w:val="baseline"/>
              <w:rPr>
                <w:rFonts w:cstheme="minorHAnsi"/>
                <w:b/>
                <w:sz w:val="24"/>
                <w:szCs w:val="24"/>
              </w:rPr>
            </w:pPr>
            <w:r w:rsidRPr="00F909F4">
              <w:rPr>
                <w:rFonts w:cstheme="minorHAnsi"/>
                <w:b/>
                <w:sz w:val="24"/>
                <w:szCs w:val="24"/>
              </w:rPr>
              <w:t>Answer:</w:t>
            </w:r>
          </w:p>
          <w:p w:rsidR="00657492" w:rsidRDefault="00657492" w:rsidP="009E5C59">
            <w:pPr>
              <w:textAlignment w:val="baseline"/>
              <w:rPr>
                <w:rFonts w:cstheme="minorHAnsi"/>
                <w:sz w:val="24"/>
                <w:szCs w:val="24"/>
              </w:rPr>
            </w:pPr>
          </w:p>
          <w:p w:rsidR="00E62DC7" w:rsidRDefault="00261837" w:rsidP="00E62DC7">
            <w:pPr>
              <w:textAlignment w:val="baseline"/>
              <w:rPr>
                <w:rFonts w:cstheme="minorHAnsi"/>
                <w:sz w:val="24"/>
                <w:szCs w:val="24"/>
              </w:rPr>
            </w:pPr>
            <w:r w:rsidRPr="004E0CEC">
              <w:rPr>
                <w:rFonts w:cstheme="minorHAnsi"/>
                <w:sz w:val="24"/>
                <w:szCs w:val="24"/>
              </w:rPr>
              <w:t xml:space="preserve">Deviation are measured differences between observed value and expected or normal value for a process or </w:t>
            </w:r>
            <w:r w:rsidR="004E0CEC">
              <w:rPr>
                <w:rFonts w:cstheme="minorHAnsi"/>
                <w:sz w:val="24"/>
                <w:szCs w:val="24"/>
              </w:rPr>
              <w:t>product condition, as well as</w:t>
            </w:r>
            <w:r w:rsidRPr="004E0CEC">
              <w:rPr>
                <w:rFonts w:cstheme="minorHAnsi"/>
                <w:sz w:val="24"/>
                <w:szCs w:val="24"/>
              </w:rPr>
              <w:t xml:space="preserve"> a departure from a documented standard or procedures.</w:t>
            </w:r>
            <w:r w:rsidR="00E62DC7">
              <w:rPr>
                <w:rFonts w:cstheme="minorHAnsi"/>
                <w:sz w:val="24"/>
                <w:szCs w:val="24"/>
              </w:rPr>
              <w:t xml:space="preserve"> </w:t>
            </w:r>
            <w:r w:rsidR="00E62DC7">
              <w:rPr>
                <w:rFonts w:cstheme="minorHAnsi"/>
                <w:sz w:val="24"/>
                <w:szCs w:val="24"/>
              </w:rPr>
              <w:sym w:font="Wingdings" w:char="F0FC"/>
            </w:r>
            <w:r w:rsidR="00E62DC7">
              <w:rPr>
                <w:rFonts w:cstheme="minorHAnsi"/>
                <w:sz w:val="24"/>
                <w:szCs w:val="24"/>
              </w:rPr>
              <w:sym w:font="Wingdings" w:char="F0FC"/>
            </w:r>
          </w:p>
          <w:p w:rsidR="00261837" w:rsidRDefault="00261837" w:rsidP="009E5C59">
            <w:pPr>
              <w:textAlignment w:val="baseline"/>
              <w:rPr>
                <w:rFonts w:cstheme="minorHAnsi"/>
                <w:sz w:val="24"/>
                <w:szCs w:val="24"/>
              </w:rPr>
            </w:pPr>
          </w:p>
          <w:p w:rsidR="00B253E7" w:rsidRPr="00EF23BD" w:rsidRDefault="00261837" w:rsidP="006D332E">
            <w:pPr>
              <w:textAlignment w:val="baseline"/>
              <w:rPr>
                <w:rFonts w:cstheme="minorHAnsi"/>
                <w:sz w:val="24"/>
                <w:szCs w:val="24"/>
              </w:rPr>
            </w:pPr>
            <w:r>
              <w:rPr>
                <w:rFonts w:cstheme="minorHAnsi"/>
                <w:sz w:val="24"/>
                <w:szCs w:val="24"/>
              </w:rPr>
              <w:t>An example is that deviation occurring during sampling and testing of incoming raw material/data and finished product/service</w:t>
            </w:r>
            <w:r w:rsidR="00E62DC7">
              <w:rPr>
                <w:rFonts w:cstheme="minorHAnsi"/>
                <w:sz w:val="24"/>
                <w:szCs w:val="24"/>
              </w:rPr>
              <w:t xml:space="preserve">. </w:t>
            </w:r>
            <w:r w:rsidR="00E62DC7">
              <w:rPr>
                <w:rFonts w:cstheme="minorHAnsi"/>
                <w:sz w:val="24"/>
                <w:szCs w:val="24"/>
              </w:rPr>
              <w:sym w:font="Wingdings" w:char="F0FC"/>
            </w:r>
          </w:p>
        </w:tc>
        <w:tc>
          <w:tcPr>
            <w:tcW w:w="917" w:type="dxa"/>
          </w:tcPr>
          <w:p w:rsidR="00261837" w:rsidRPr="00EF23BD" w:rsidRDefault="00E62DC7" w:rsidP="009E5C59">
            <w:pPr>
              <w:textAlignment w:val="baseline"/>
              <w:rPr>
                <w:rFonts w:cstheme="minorHAnsi"/>
                <w:sz w:val="24"/>
                <w:szCs w:val="24"/>
              </w:rPr>
            </w:pPr>
            <w:r>
              <w:rPr>
                <w:rFonts w:cstheme="minorHAnsi"/>
                <w:sz w:val="24"/>
                <w:szCs w:val="24"/>
              </w:rPr>
              <w:t>3</w:t>
            </w:r>
          </w:p>
        </w:tc>
      </w:tr>
      <w:tr w:rsidR="00B253E7" w:rsidRPr="00EF23BD" w:rsidTr="009E5C59">
        <w:tc>
          <w:tcPr>
            <w:tcW w:w="1034" w:type="dxa"/>
          </w:tcPr>
          <w:p w:rsidR="00B253E7" w:rsidRPr="00EF23BD" w:rsidRDefault="00B253E7" w:rsidP="009E5C59">
            <w:pPr>
              <w:textAlignment w:val="baseline"/>
              <w:rPr>
                <w:rFonts w:cstheme="minorHAnsi"/>
                <w:sz w:val="24"/>
                <w:szCs w:val="24"/>
              </w:rPr>
            </w:pPr>
            <w:r w:rsidRPr="00EF23BD">
              <w:rPr>
                <w:rFonts w:cstheme="minorHAnsi"/>
                <w:sz w:val="24"/>
                <w:szCs w:val="24"/>
              </w:rPr>
              <w:t>2</w:t>
            </w:r>
          </w:p>
        </w:tc>
        <w:tc>
          <w:tcPr>
            <w:tcW w:w="7893" w:type="dxa"/>
          </w:tcPr>
          <w:p w:rsidR="00B253E7" w:rsidRDefault="00B253E7" w:rsidP="008776C7">
            <w:pPr>
              <w:spacing w:line="276" w:lineRule="auto"/>
              <w:textAlignment w:val="baseline"/>
              <w:rPr>
                <w:rFonts w:eastAsia="Times New Roman" w:cstheme="minorHAnsi"/>
                <w:sz w:val="24"/>
                <w:szCs w:val="24"/>
              </w:rPr>
            </w:pPr>
            <w:r w:rsidRPr="0089511B">
              <w:rPr>
                <w:rFonts w:eastAsia="Times New Roman" w:cstheme="minorHAnsi"/>
                <w:sz w:val="24"/>
                <w:szCs w:val="24"/>
              </w:rPr>
              <w:t>A deviation is an unplanned event and can be caused by many factors,</w:t>
            </w:r>
            <w:r>
              <w:rPr>
                <w:rFonts w:eastAsia="Times New Roman" w:cstheme="minorHAnsi"/>
                <w:sz w:val="24"/>
                <w:szCs w:val="24"/>
              </w:rPr>
              <w:t xml:space="preserve"> List and discuss the 6 factors which may cause deviation to occur.</w:t>
            </w:r>
          </w:p>
          <w:p w:rsidR="00657492" w:rsidRPr="00F909F4" w:rsidRDefault="00657492" w:rsidP="00657492">
            <w:pPr>
              <w:textAlignment w:val="baseline"/>
              <w:rPr>
                <w:rFonts w:cstheme="minorHAnsi"/>
                <w:b/>
                <w:sz w:val="24"/>
                <w:szCs w:val="24"/>
              </w:rPr>
            </w:pPr>
            <w:r w:rsidRPr="00F909F4">
              <w:rPr>
                <w:rFonts w:cstheme="minorHAnsi"/>
                <w:b/>
                <w:sz w:val="24"/>
                <w:szCs w:val="24"/>
              </w:rPr>
              <w:t>Answer:</w:t>
            </w:r>
          </w:p>
          <w:p w:rsidR="006D332E" w:rsidRDefault="006D332E" w:rsidP="008776C7">
            <w:pPr>
              <w:spacing w:line="276" w:lineRule="auto"/>
              <w:contextualSpacing/>
              <w:rPr>
                <w:rFonts w:eastAsia="Times New Roman" w:cstheme="minorHAnsi"/>
                <w:sz w:val="24"/>
                <w:szCs w:val="24"/>
              </w:rPr>
            </w:pPr>
          </w:p>
          <w:p w:rsidR="00E62DC7" w:rsidRPr="00E62DC7" w:rsidRDefault="006D332E" w:rsidP="00E62DC7">
            <w:pPr>
              <w:numPr>
                <w:ilvl w:val="0"/>
                <w:numId w:val="38"/>
              </w:numPr>
              <w:spacing w:line="276" w:lineRule="auto"/>
              <w:contextualSpacing/>
              <w:rPr>
                <w:rFonts w:eastAsia="Times New Roman" w:cstheme="minorHAnsi"/>
                <w:sz w:val="24"/>
                <w:szCs w:val="24"/>
              </w:rPr>
            </w:pPr>
            <w:r>
              <w:rPr>
                <w:rFonts w:eastAsia="Times New Roman" w:cstheme="minorHAnsi"/>
                <w:sz w:val="24"/>
                <w:szCs w:val="24"/>
              </w:rPr>
              <w:t>C</w:t>
            </w:r>
            <w:r w:rsidRPr="00746390">
              <w:rPr>
                <w:rFonts w:eastAsia="Times New Roman" w:cstheme="minorHAnsi"/>
                <w:sz w:val="24"/>
                <w:szCs w:val="24"/>
              </w:rPr>
              <w:t>ontamination</w:t>
            </w:r>
            <w:r>
              <w:rPr>
                <w:rFonts w:eastAsia="Times New Roman" w:cstheme="minorHAnsi"/>
                <w:sz w:val="24"/>
                <w:szCs w:val="24"/>
              </w:rPr>
              <w:t xml:space="preserve"> – is </w:t>
            </w:r>
            <w:r w:rsidR="00C40F1F">
              <w:rPr>
                <w:rFonts w:eastAsia="Times New Roman" w:cstheme="minorHAnsi"/>
                <w:sz w:val="24"/>
                <w:szCs w:val="24"/>
              </w:rPr>
              <w:t>one of th</w:t>
            </w:r>
            <w:r>
              <w:rPr>
                <w:rFonts w:eastAsia="Times New Roman" w:cstheme="minorHAnsi"/>
                <w:sz w:val="24"/>
                <w:szCs w:val="24"/>
              </w:rPr>
              <w:t xml:space="preserve">e common cause of process deviation </w:t>
            </w:r>
            <w:r w:rsidR="00C40F1F">
              <w:rPr>
                <w:rFonts w:eastAsia="Times New Roman" w:cstheme="minorHAnsi"/>
                <w:sz w:val="24"/>
                <w:szCs w:val="24"/>
              </w:rPr>
              <w:t xml:space="preserve">in it may occur </w:t>
            </w:r>
            <w:r w:rsidR="008776C7">
              <w:rPr>
                <w:rFonts w:eastAsia="Times New Roman" w:cstheme="minorHAnsi"/>
                <w:sz w:val="24"/>
                <w:szCs w:val="24"/>
              </w:rPr>
              <w:t>during a</w:t>
            </w:r>
            <w:r w:rsidR="00C40F1F">
              <w:rPr>
                <w:rFonts w:eastAsia="Times New Roman" w:cstheme="minorHAnsi"/>
                <w:sz w:val="24"/>
                <w:szCs w:val="24"/>
              </w:rPr>
              <w:t xml:space="preserve"> previous step or input material impurity.</w:t>
            </w:r>
            <w:r w:rsidR="00E62DC7" w:rsidRPr="00E62DC7">
              <w:rPr>
                <w:rFonts w:cstheme="minorHAnsi"/>
                <w:sz w:val="24"/>
                <w:szCs w:val="24"/>
              </w:rPr>
              <w:t xml:space="preserve"> </w:t>
            </w:r>
            <w:r w:rsidR="00E62DC7" w:rsidRPr="00E62DC7">
              <w:rPr>
                <w:rFonts w:eastAsia="Times New Roman" w:cstheme="minorHAnsi"/>
                <w:sz w:val="24"/>
                <w:szCs w:val="24"/>
              </w:rPr>
              <w:sym w:font="Wingdings" w:char="F0FC"/>
            </w:r>
            <w:r w:rsidR="00E62DC7" w:rsidRPr="00E62DC7">
              <w:rPr>
                <w:rFonts w:eastAsia="Times New Roman" w:cstheme="minorHAnsi"/>
                <w:sz w:val="24"/>
                <w:szCs w:val="24"/>
              </w:rPr>
              <w:sym w:font="Wingdings" w:char="F0FC"/>
            </w:r>
          </w:p>
          <w:p w:rsidR="006D332E" w:rsidRPr="00746390" w:rsidRDefault="006D332E" w:rsidP="00E62DC7">
            <w:pPr>
              <w:spacing w:line="276" w:lineRule="auto"/>
              <w:ind w:left="720"/>
              <w:contextualSpacing/>
              <w:rPr>
                <w:rFonts w:eastAsia="Times New Roman" w:cstheme="minorHAnsi"/>
                <w:sz w:val="24"/>
                <w:szCs w:val="24"/>
              </w:rPr>
            </w:pPr>
          </w:p>
          <w:p w:rsidR="00E62DC7" w:rsidRPr="00E62DC7" w:rsidRDefault="006D332E" w:rsidP="00E62DC7">
            <w:pPr>
              <w:numPr>
                <w:ilvl w:val="0"/>
                <w:numId w:val="38"/>
              </w:numPr>
              <w:spacing w:line="276" w:lineRule="auto"/>
              <w:contextualSpacing/>
              <w:rPr>
                <w:rFonts w:eastAsia="Times New Roman" w:cstheme="minorHAnsi"/>
                <w:sz w:val="24"/>
                <w:szCs w:val="24"/>
              </w:rPr>
            </w:pPr>
            <w:r w:rsidRPr="00746390">
              <w:rPr>
                <w:rFonts w:eastAsia="Times New Roman" w:cstheme="minorHAnsi"/>
                <w:sz w:val="24"/>
                <w:szCs w:val="24"/>
              </w:rPr>
              <w:lastRenderedPageBreak/>
              <w:t>Extra-ordinary environmental events</w:t>
            </w:r>
            <w:r w:rsidR="00612AC2">
              <w:rPr>
                <w:rFonts w:eastAsia="Times New Roman" w:cstheme="minorHAnsi"/>
                <w:sz w:val="24"/>
                <w:szCs w:val="24"/>
              </w:rPr>
              <w:t xml:space="preserve"> – environmental events such as scarcity of input material or increase in material prices may cause deviations in the process as inferior material might be used instead of tested and approved materials.</w:t>
            </w:r>
            <w:r w:rsidR="00E62DC7" w:rsidRPr="00E62DC7">
              <w:rPr>
                <w:rFonts w:cstheme="minorHAnsi"/>
                <w:sz w:val="24"/>
                <w:szCs w:val="24"/>
              </w:rPr>
              <w:t xml:space="preserve"> </w:t>
            </w:r>
            <w:r w:rsidR="00E62DC7" w:rsidRPr="00E62DC7">
              <w:rPr>
                <w:rFonts w:eastAsia="Times New Roman" w:cstheme="minorHAnsi"/>
                <w:sz w:val="24"/>
                <w:szCs w:val="24"/>
              </w:rPr>
              <w:sym w:font="Wingdings" w:char="F0FC"/>
            </w:r>
            <w:r w:rsidR="00E62DC7" w:rsidRPr="00E62DC7">
              <w:rPr>
                <w:rFonts w:eastAsia="Times New Roman" w:cstheme="minorHAnsi"/>
                <w:sz w:val="24"/>
                <w:szCs w:val="24"/>
              </w:rPr>
              <w:sym w:font="Wingdings" w:char="F0FC"/>
            </w:r>
          </w:p>
          <w:p w:rsidR="006D332E" w:rsidRPr="00746390" w:rsidRDefault="006D332E" w:rsidP="00E62DC7">
            <w:pPr>
              <w:spacing w:line="276" w:lineRule="auto"/>
              <w:ind w:left="720"/>
              <w:contextualSpacing/>
              <w:rPr>
                <w:rFonts w:eastAsia="Times New Roman" w:cstheme="minorHAnsi"/>
                <w:sz w:val="24"/>
                <w:szCs w:val="24"/>
              </w:rPr>
            </w:pPr>
          </w:p>
          <w:p w:rsidR="00E62DC7" w:rsidRPr="00E62DC7" w:rsidRDefault="006D332E" w:rsidP="00E62DC7">
            <w:pPr>
              <w:numPr>
                <w:ilvl w:val="0"/>
                <w:numId w:val="38"/>
              </w:numPr>
              <w:spacing w:line="276" w:lineRule="auto"/>
              <w:contextualSpacing/>
              <w:rPr>
                <w:rFonts w:eastAsia="Times New Roman" w:cstheme="minorHAnsi"/>
                <w:sz w:val="24"/>
                <w:szCs w:val="24"/>
              </w:rPr>
            </w:pPr>
            <w:r w:rsidRPr="00746390">
              <w:rPr>
                <w:rFonts w:eastAsia="Times New Roman" w:cstheme="minorHAnsi"/>
                <w:sz w:val="24"/>
                <w:szCs w:val="24"/>
              </w:rPr>
              <w:t>Lack of training</w:t>
            </w:r>
            <w:r w:rsidR="00612AC2">
              <w:rPr>
                <w:rFonts w:eastAsia="Times New Roman" w:cstheme="minorHAnsi"/>
                <w:sz w:val="24"/>
                <w:szCs w:val="24"/>
              </w:rPr>
              <w:t xml:space="preserve"> </w:t>
            </w:r>
            <w:r w:rsidR="008776C7">
              <w:rPr>
                <w:rFonts w:eastAsia="Times New Roman" w:cstheme="minorHAnsi"/>
                <w:sz w:val="24"/>
                <w:szCs w:val="24"/>
              </w:rPr>
              <w:t>- people</w:t>
            </w:r>
            <w:r w:rsidR="00612AC2">
              <w:rPr>
                <w:rFonts w:eastAsia="Times New Roman" w:cstheme="minorHAnsi"/>
                <w:sz w:val="24"/>
                <w:szCs w:val="24"/>
              </w:rPr>
              <w:t xml:space="preserve"> who are not aware of what the process entails due to lack of training may cause the process to </w:t>
            </w:r>
            <w:r w:rsidR="00434C85">
              <w:rPr>
                <w:rFonts w:eastAsia="Times New Roman" w:cstheme="minorHAnsi"/>
                <w:sz w:val="24"/>
                <w:szCs w:val="24"/>
              </w:rPr>
              <w:t>deviate,</w:t>
            </w:r>
            <w:r w:rsidR="00612AC2">
              <w:rPr>
                <w:rFonts w:eastAsia="Times New Roman" w:cstheme="minorHAnsi"/>
                <w:sz w:val="24"/>
                <w:szCs w:val="24"/>
              </w:rPr>
              <w:t xml:space="preserve"> it is important to ensure </w:t>
            </w:r>
            <w:r w:rsidR="00434C85">
              <w:rPr>
                <w:rFonts w:eastAsia="Times New Roman" w:cstheme="minorHAnsi"/>
                <w:sz w:val="24"/>
                <w:szCs w:val="24"/>
              </w:rPr>
              <w:t xml:space="preserve">that people involved with </w:t>
            </w:r>
            <w:r w:rsidR="00612AC2">
              <w:rPr>
                <w:rFonts w:eastAsia="Times New Roman" w:cstheme="minorHAnsi"/>
                <w:sz w:val="24"/>
                <w:szCs w:val="24"/>
              </w:rPr>
              <w:t>process are adequately trained.</w:t>
            </w:r>
            <w:r w:rsidR="00E62DC7" w:rsidRPr="00E62DC7">
              <w:rPr>
                <w:rFonts w:cstheme="minorHAnsi"/>
                <w:sz w:val="24"/>
                <w:szCs w:val="24"/>
              </w:rPr>
              <w:t xml:space="preserve"> </w:t>
            </w:r>
            <w:r w:rsidR="00E62DC7" w:rsidRPr="00E62DC7">
              <w:rPr>
                <w:rFonts w:eastAsia="Times New Roman" w:cstheme="minorHAnsi"/>
                <w:sz w:val="24"/>
                <w:szCs w:val="24"/>
              </w:rPr>
              <w:sym w:font="Wingdings" w:char="F0FC"/>
            </w:r>
            <w:r w:rsidR="00E62DC7" w:rsidRPr="00E62DC7">
              <w:rPr>
                <w:rFonts w:eastAsia="Times New Roman" w:cstheme="minorHAnsi"/>
                <w:sz w:val="24"/>
                <w:szCs w:val="24"/>
              </w:rPr>
              <w:sym w:font="Wingdings" w:char="F0FC"/>
            </w:r>
          </w:p>
          <w:p w:rsidR="006D332E" w:rsidRPr="00746390" w:rsidRDefault="006D332E" w:rsidP="00E62DC7">
            <w:pPr>
              <w:spacing w:line="276" w:lineRule="auto"/>
              <w:ind w:left="720"/>
              <w:contextualSpacing/>
              <w:rPr>
                <w:rFonts w:eastAsia="Times New Roman" w:cstheme="minorHAnsi"/>
                <w:sz w:val="24"/>
                <w:szCs w:val="24"/>
              </w:rPr>
            </w:pPr>
          </w:p>
          <w:p w:rsidR="00E62DC7" w:rsidRPr="00E62DC7" w:rsidRDefault="006D332E" w:rsidP="00E62DC7">
            <w:pPr>
              <w:numPr>
                <w:ilvl w:val="0"/>
                <w:numId w:val="38"/>
              </w:numPr>
              <w:spacing w:line="276" w:lineRule="auto"/>
              <w:contextualSpacing/>
              <w:rPr>
                <w:rFonts w:eastAsia="Times New Roman" w:cstheme="minorHAnsi"/>
                <w:sz w:val="24"/>
                <w:szCs w:val="24"/>
              </w:rPr>
            </w:pPr>
            <w:r w:rsidRPr="00746390">
              <w:rPr>
                <w:rFonts w:eastAsia="Times New Roman" w:cstheme="minorHAnsi"/>
                <w:sz w:val="24"/>
                <w:szCs w:val="24"/>
              </w:rPr>
              <w:t>Undue care and attention</w:t>
            </w:r>
            <w:r w:rsidR="00434C85">
              <w:rPr>
                <w:rFonts w:eastAsia="Times New Roman" w:cstheme="minorHAnsi"/>
                <w:sz w:val="24"/>
                <w:szCs w:val="24"/>
              </w:rPr>
              <w:t xml:space="preserve"> – not paying attention to a process (monitoring temperature and pressure</w:t>
            </w:r>
            <w:r w:rsidR="001F56E5">
              <w:rPr>
                <w:rFonts w:eastAsia="Times New Roman" w:cstheme="minorHAnsi"/>
                <w:sz w:val="24"/>
                <w:szCs w:val="24"/>
              </w:rPr>
              <w:t xml:space="preserve"> at the correct intervals) might cause process deviation.</w:t>
            </w:r>
            <w:r w:rsidR="00E62DC7" w:rsidRPr="00E62DC7">
              <w:rPr>
                <w:rFonts w:cstheme="minorHAnsi"/>
                <w:sz w:val="24"/>
                <w:szCs w:val="24"/>
              </w:rPr>
              <w:t xml:space="preserve"> </w:t>
            </w:r>
            <w:r w:rsidR="00E62DC7" w:rsidRPr="00E62DC7">
              <w:rPr>
                <w:rFonts w:eastAsia="Times New Roman" w:cstheme="minorHAnsi"/>
                <w:sz w:val="24"/>
                <w:szCs w:val="24"/>
              </w:rPr>
              <w:sym w:font="Wingdings" w:char="F0FC"/>
            </w:r>
            <w:r w:rsidR="00E62DC7" w:rsidRPr="00E62DC7">
              <w:rPr>
                <w:rFonts w:eastAsia="Times New Roman" w:cstheme="minorHAnsi"/>
                <w:sz w:val="24"/>
                <w:szCs w:val="24"/>
              </w:rPr>
              <w:sym w:font="Wingdings" w:char="F0FC"/>
            </w:r>
          </w:p>
          <w:p w:rsidR="006D332E" w:rsidRPr="00746390" w:rsidRDefault="006D332E" w:rsidP="00E62DC7">
            <w:pPr>
              <w:spacing w:line="276" w:lineRule="auto"/>
              <w:ind w:left="720"/>
              <w:contextualSpacing/>
              <w:rPr>
                <w:rFonts w:eastAsia="Times New Roman" w:cstheme="minorHAnsi"/>
                <w:sz w:val="24"/>
                <w:szCs w:val="24"/>
              </w:rPr>
            </w:pPr>
          </w:p>
          <w:p w:rsidR="00E62DC7" w:rsidRPr="00E62DC7" w:rsidRDefault="006D332E" w:rsidP="00E62DC7">
            <w:pPr>
              <w:numPr>
                <w:ilvl w:val="0"/>
                <w:numId w:val="38"/>
              </w:numPr>
              <w:spacing w:line="276" w:lineRule="auto"/>
              <w:contextualSpacing/>
              <w:rPr>
                <w:rFonts w:eastAsia="Times New Roman" w:cstheme="minorHAnsi"/>
                <w:sz w:val="24"/>
                <w:szCs w:val="24"/>
              </w:rPr>
            </w:pPr>
            <w:r w:rsidRPr="00746390">
              <w:rPr>
                <w:rFonts w:eastAsia="Times New Roman" w:cstheme="minorHAnsi"/>
                <w:sz w:val="24"/>
                <w:szCs w:val="24"/>
              </w:rPr>
              <w:t>Insufficient resources</w:t>
            </w:r>
            <w:r w:rsidR="001F56E5">
              <w:rPr>
                <w:rFonts w:eastAsia="Times New Roman" w:cstheme="minorHAnsi"/>
                <w:sz w:val="24"/>
                <w:szCs w:val="24"/>
              </w:rPr>
              <w:t xml:space="preserve"> – lack of resources such as people, capital, materials and equipment may cause a process to deviate. </w:t>
            </w:r>
            <w:r w:rsidR="00E62DC7" w:rsidRPr="00E62DC7">
              <w:rPr>
                <w:rFonts w:eastAsia="Times New Roman" w:cstheme="minorHAnsi"/>
                <w:sz w:val="24"/>
                <w:szCs w:val="24"/>
              </w:rPr>
              <w:sym w:font="Wingdings" w:char="F0FC"/>
            </w:r>
            <w:r w:rsidR="00E62DC7" w:rsidRPr="00E62DC7">
              <w:rPr>
                <w:rFonts w:eastAsia="Times New Roman" w:cstheme="minorHAnsi"/>
                <w:sz w:val="24"/>
                <w:szCs w:val="24"/>
              </w:rPr>
              <w:sym w:font="Wingdings" w:char="F0FC"/>
            </w:r>
          </w:p>
          <w:p w:rsidR="006D332E" w:rsidRDefault="006D332E" w:rsidP="00E62DC7">
            <w:pPr>
              <w:spacing w:line="276" w:lineRule="auto"/>
              <w:ind w:left="720"/>
              <w:contextualSpacing/>
              <w:rPr>
                <w:rFonts w:eastAsia="Times New Roman" w:cstheme="minorHAnsi"/>
                <w:sz w:val="24"/>
                <w:szCs w:val="24"/>
              </w:rPr>
            </w:pPr>
          </w:p>
          <w:p w:rsidR="00B253E7" w:rsidRPr="00E62DC7" w:rsidRDefault="006D332E" w:rsidP="00A70666">
            <w:pPr>
              <w:pStyle w:val="ListParagraph"/>
              <w:numPr>
                <w:ilvl w:val="0"/>
                <w:numId w:val="38"/>
              </w:numPr>
              <w:spacing w:line="276" w:lineRule="auto"/>
              <w:textAlignment w:val="baseline"/>
              <w:rPr>
                <w:rFonts w:eastAsia="Times New Roman" w:cstheme="minorHAnsi"/>
                <w:sz w:val="24"/>
                <w:szCs w:val="24"/>
              </w:rPr>
            </w:pPr>
            <w:r w:rsidRPr="00E62DC7">
              <w:rPr>
                <w:rFonts w:eastAsia="Times New Roman" w:cstheme="minorHAnsi"/>
                <w:sz w:val="24"/>
                <w:szCs w:val="24"/>
              </w:rPr>
              <w:t>Equipment failure</w:t>
            </w:r>
            <w:r w:rsidR="000331D1" w:rsidRPr="00E62DC7">
              <w:rPr>
                <w:rFonts w:eastAsia="Times New Roman" w:cstheme="minorHAnsi"/>
                <w:sz w:val="24"/>
                <w:szCs w:val="24"/>
              </w:rPr>
              <w:t xml:space="preserve"> – if a piece of equipment come loose or broken or even </w:t>
            </w:r>
            <w:r w:rsidR="008776C7" w:rsidRPr="00E62DC7">
              <w:rPr>
                <w:rFonts w:eastAsia="Times New Roman" w:cstheme="minorHAnsi"/>
                <w:sz w:val="24"/>
                <w:szCs w:val="24"/>
              </w:rPr>
              <w:t>malfunction that</w:t>
            </w:r>
            <w:r w:rsidR="000331D1" w:rsidRPr="00E62DC7">
              <w:rPr>
                <w:rFonts w:eastAsia="Times New Roman" w:cstheme="minorHAnsi"/>
                <w:sz w:val="24"/>
                <w:szCs w:val="24"/>
              </w:rPr>
              <w:t xml:space="preserve"> can cause problems in the </w:t>
            </w:r>
            <w:r w:rsidR="00612AC2" w:rsidRPr="00E62DC7">
              <w:rPr>
                <w:rFonts w:eastAsia="Times New Roman" w:cstheme="minorHAnsi"/>
                <w:sz w:val="24"/>
                <w:szCs w:val="24"/>
              </w:rPr>
              <w:t>process.</w:t>
            </w:r>
            <w:r w:rsidR="00E62DC7" w:rsidRPr="00E62DC7">
              <w:rPr>
                <w:rFonts w:cstheme="minorHAnsi"/>
                <w:sz w:val="24"/>
                <w:szCs w:val="24"/>
              </w:rPr>
              <w:t xml:space="preserve"> </w:t>
            </w:r>
            <w:r w:rsidR="00E62DC7" w:rsidRPr="00E62DC7">
              <w:rPr>
                <w:rFonts w:eastAsia="Times New Roman" w:cstheme="minorHAnsi"/>
                <w:sz w:val="24"/>
                <w:szCs w:val="24"/>
              </w:rPr>
              <w:sym w:font="Wingdings" w:char="F0FC"/>
            </w:r>
            <w:r w:rsidR="00E62DC7" w:rsidRPr="00E62DC7">
              <w:rPr>
                <w:rFonts w:eastAsia="Times New Roman" w:cstheme="minorHAnsi"/>
                <w:sz w:val="24"/>
                <w:szCs w:val="24"/>
              </w:rPr>
              <w:sym w:font="Wingdings" w:char="F0FC"/>
            </w:r>
          </w:p>
          <w:p w:rsidR="00B253E7" w:rsidRPr="00EF23BD" w:rsidRDefault="00B253E7" w:rsidP="008776C7">
            <w:pPr>
              <w:spacing w:line="276" w:lineRule="auto"/>
              <w:textAlignment w:val="baseline"/>
              <w:rPr>
                <w:rFonts w:cstheme="minorHAnsi"/>
                <w:sz w:val="24"/>
                <w:szCs w:val="24"/>
              </w:rPr>
            </w:pPr>
          </w:p>
        </w:tc>
        <w:tc>
          <w:tcPr>
            <w:tcW w:w="917" w:type="dxa"/>
          </w:tcPr>
          <w:p w:rsidR="00B253E7" w:rsidRPr="00EF23BD" w:rsidRDefault="00E62DC7" w:rsidP="00531F4A">
            <w:pPr>
              <w:textAlignment w:val="baseline"/>
              <w:rPr>
                <w:rFonts w:cstheme="minorHAnsi"/>
                <w:sz w:val="24"/>
                <w:szCs w:val="24"/>
              </w:rPr>
            </w:pPr>
            <w:r>
              <w:rPr>
                <w:rFonts w:cstheme="minorHAnsi"/>
                <w:sz w:val="24"/>
                <w:szCs w:val="24"/>
              </w:rPr>
              <w:lastRenderedPageBreak/>
              <w:t>12</w:t>
            </w:r>
          </w:p>
        </w:tc>
      </w:tr>
      <w:tr w:rsidR="00B253E7" w:rsidRPr="00EF23BD" w:rsidTr="009E5C59">
        <w:tc>
          <w:tcPr>
            <w:tcW w:w="8927" w:type="dxa"/>
            <w:gridSpan w:val="2"/>
          </w:tcPr>
          <w:p w:rsidR="00B253E7" w:rsidRPr="00EF23BD" w:rsidRDefault="00B253E7" w:rsidP="009E5C59">
            <w:pPr>
              <w:textAlignment w:val="baseline"/>
              <w:rPr>
                <w:rFonts w:cstheme="minorHAnsi"/>
                <w:b/>
                <w:sz w:val="24"/>
                <w:szCs w:val="24"/>
              </w:rPr>
            </w:pPr>
            <w:r w:rsidRPr="00EF23BD">
              <w:rPr>
                <w:rFonts w:cstheme="minorHAnsi"/>
                <w:b/>
                <w:sz w:val="24"/>
                <w:szCs w:val="24"/>
              </w:rPr>
              <w:lastRenderedPageBreak/>
              <w:t>Total</w:t>
            </w:r>
          </w:p>
        </w:tc>
        <w:tc>
          <w:tcPr>
            <w:tcW w:w="917" w:type="dxa"/>
          </w:tcPr>
          <w:p w:rsidR="00B253E7" w:rsidRPr="00EF23BD" w:rsidRDefault="00B253E7" w:rsidP="009E5C59">
            <w:pPr>
              <w:textAlignment w:val="baseline"/>
              <w:rPr>
                <w:rFonts w:cstheme="minorHAnsi"/>
                <w:b/>
                <w:sz w:val="24"/>
                <w:szCs w:val="24"/>
              </w:rPr>
            </w:pPr>
            <w:r w:rsidRPr="00EF23BD">
              <w:rPr>
                <w:rFonts w:cstheme="minorHAnsi"/>
                <w:b/>
                <w:sz w:val="24"/>
                <w:szCs w:val="24"/>
              </w:rPr>
              <w:t>15</w:t>
            </w:r>
          </w:p>
        </w:tc>
      </w:tr>
    </w:tbl>
    <w:p w:rsidR="00B253E7" w:rsidRPr="00E62DC7" w:rsidRDefault="00B253E7" w:rsidP="00E62DC7">
      <w:pPr>
        <w:pStyle w:val="ListParagraph"/>
        <w:numPr>
          <w:ilvl w:val="2"/>
          <w:numId w:val="6"/>
        </w:numPr>
        <w:spacing w:after="0" w:line="240" w:lineRule="auto"/>
        <w:textAlignment w:val="baseline"/>
        <w:rPr>
          <w:rFonts w:cstheme="minorHAnsi"/>
          <w:b/>
          <w:sz w:val="24"/>
          <w:szCs w:val="24"/>
        </w:rPr>
      </w:pPr>
      <w:r w:rsidRPr="00E62DC7">
        <w:rPr>
          <w:rFonts w:cstheme="minorHAnsi"/>
          <w:b/>
          <w:sz w:val="24"/>
          <w:szCs w:val="24"/>
        </w:rPr>
        <w:t xml:space="preserve">Investigate the root cause of the deviation, non-conformance (internal) and risks (internal and external stakeholders) using a relevant technique </w:t>
      </w:r>
      <w:r w:rsidR="001F56E5" w:rsidRPr="00E62DC7">
        <w:rPr>
          <w:rFonts w:cstheme="minorHAnsi"/>
          <w:b/>
          <w:sz w:val="24"/>
          <w:szCs w:val="24"/>
        </w:rPr>
        <w:t>e.g.</w:t>
      </w:r>
      <w:r w:rsidRPr="00E62DC7">
        <w:rPr>
          <w:rFonts w:cstheme="minorHAnsi"/>
          <w:b/>
          <w:sz w:val="24"/>
          <w:szCs w:val="24"/>
        </w:rPr>
        <w:t xml:space="preserve"> fishbone diagram, 5 why’s root cause analysis</w:t>
      </w:r>
    </w:p>
    <w:p w:rsidR="00B253E7" w:rsidRPr="00ED49F6" w:rsidRDefault="00B253E7" w:rsidP="00B253E7">
      <w:pPr>
        <w:pStyle w:val="ListParagraph"/>
        <w:shd w:val="clear" w:color="auto" w:fill="FFFFFF"/>
        <w:spacing w:after="0" w:line="360" w:lineRule="auto"/>
        <w:ind w:left="8460" w:firstLine="180"/>
        <w:rPr>
          <w:rFonts w:cstheme="minorHAnsi"/>
          <w:b/>
          <w:sz w:val="24"/>
          <w:szCs w:val="24"/>
        </w:rPr>
      </w:pPr>
      <w:r w:rsidRPr="00ED49F6">
        <w:rPr>
          <w:rFonts w:cstheme="minorHAnsi"/>
          <w:b/>
          <w:sz w:val="24"/>
          <w:szCs w:val="24"/>
        </w:rPr>
        <w:t>(15 Marks)</w:t>
      </w:r>
    </w:p>
    <w:tbl>
      <w:tblPr>
        <w:tblStyle w:val="TableGrid"/>
        <w:tblW w:w="0" w:type="auto"/>
        <w:tblLook w:val="04A0" w:firstRow="1" w:lastRow="0" w:firstColumn="1" w:lastColumn="0" w:noHBand="0" w:noVBand="1"/>
      </w:tblPr>
      <w:tblGrid>
        <w:gridCol w:w="9844"/>
      </w:tblGrid>
      <w:tr w:rsidR="00B253E7" w:rsidRPr="006570B3" w:rsidTr="009E5C59">
        <w:tc>
          <w:tcPr>
            <w:tcW w:w="9844" w:type="dxa"/>
          </w:tcPr>
          <w:p w:rsidR="00B253E7" w:rsidRPr="00E4645E" w:rsidRDefault="00B253E7" w:rsidP="009E5C59">
            <w:pPr>
              <w:spacing w:line="360" w:lineRule="auto"/>
              <w:rPr>
                <w:rFonts w:cstheme="minorHAnsi"/>
                <w:color w:val="000000"/>
                <w:sz w:val="24"/>
                <w:szCs w:val="24"/>
              </w:rPr>
            </w:pPr>
            <w:r>
              <w:rPr>
                <w:rFonts w:cstheme="minorHAnsi"/>
                <w:color w:val="000000"/>
                <w:sz w:val="24"/>
                <w:szCs w:val="24"/>
              </w:rPr>
              <w:t>1.1.2</w:t>
            </w:r>
            <w:r w:rsidRPr="00E4645E">
              <w:rPr>
                <w:rFonts w:cstheme="minorHAnsi"/>
                <w:color w:val="000000"/>
                <w:sz w:val="24"/>
                <w:szCs w:val="24"/>
              </w:rPr>
              <w:t xml:space="preserve"> Case St</w:t>
            </w:r>
            <w:r w:rsidR="00E62DC7">
              <w:rPr>
                <w:rFonts w:cstheme="minorHAnsi"/>
                <w:color w:val="000000"/>
                <w:sz w:val="24"/>
                <w:szCs w:val="24"/>
              </w:rPr>
              <w:t xml:space="preserve">udy </w:t>
            </w:r>
          </w:p>
          <w:p w:rsidR="00B253E7" w:rsidRPr="0089511B" w:rsidRDefault="00B253E7" w:rsidP="009E5C59">
            <w:pPr>
              <w:spacing w:line="360" w:lineRule="auto"/>
              <w:rPr>
                <w:rFonts w:cstheme="minorHAnsi"/>
                <w:sz w:val="24"/>
                <w:szCs w:val="24"/>
              </w:rPr>
            </w:pPr>
            <w:r>
              <w:rPr>
                <w:rFonts w:cstheme="minorHAnsi"/>
                <w:sz w:val="24"/>
                <w:szCs w:val="24"/>
              </w:rPr>
              <w:t>Allocate ten</w:t>
            </w:r>
            <w:r w:rsidRPr="0089511B">
              <w:rPr>
                <w:rFonts w:cstheme="minorHAnsi"/>
                <w:sz w:val="24"/>
                <w:szCs w:val="24"/>
              </w:rPr>
              <w:t xml:space="preserve"> marks </w:t>
            </w:r>
            <w:r>
              <w:rPr>
                <w:rFonts w:cstheme="minorHAnsi"/>
                <w:sz w:val="24"/>
                <w:szCs w:val="24"/>
              </w:rPr>
              <w:t>for number 1 and five</w:t>
            </w:r>
            <w:r w:rsidRPr="0089511B">
              <w:rPr>
                <w:rFonts w:cstheme="minorHAnsi"/>
                <w:sz w:val="24"/>
                <w:szCs w:val="24"/>
              </w:rPr>
              <w:t xml:space="preserve"> marks for number 2</w:t>
            </w:r>
          </w:p>
          <w:p w:rsidR="00B253E7" w:rsidRPr="006570B3" w:rsidRDefault="00B253E7" w:rsidP="009E5C59">
            <w:pPr>
              <w:spacing w:line="360" w:lineRule="auto"/>
              <w:rPr>
                <w:rFonts w:cstheme="minorHAnsi"/>
                <w:b/>
                <w:color w:val="000000"/>
                <w:sz w:val="24"/>
                <w:szCs w:val="24"/>
              </w:rPr>
            </w:pPr>
            <w:r w:rsidRPr="00E4645E">
              <w:rPr>
                <w:rFonts w:cstheme="minorHAnsi"/>
                <w:color w:val="000000"/>
                <w:sz w:val="24"/>
                <w:szCs w:val="24"/>
              </w:rPr>
              <w:t>Use discretion to allocate marks for any other relevant point that may be given by the student.</w:t>
            </w:r>
          </w:p>
        </w:tc>
      </w:tr>
    </w:tbl>
    <w:p w:rsidR="00B253E7" w:rsidRDefault="00B253E7" w:rsidP="00B253E7">
      <w:pPr>
        <w:spacing w:after="0" w:line="240" w:lineRule="auto"/>
        <w:textAlignment w:val="baseline"/>
        <w:rPr>
          <w:rFonts w:cstheme="minorHAnsi"/>
          <w:color w:val="F4B083" w:themeColor="accent2" w:themeTint="99"/>
          <w:sz w:val="24"/>
          <w:szCs w:val="24"/>
        </w:rPr>
      </w:pPr>
    </w:p>
    <w:tbl>
      <w:tblPr>
        <w:tblStyle w:val="TableGrid"/>
        <w:tblW w:w="0" w:type="auto"/>
        <w:tblLook w:val="04A0" w:firstRow="1" w:lastRow="0" w:firstColumn="1" w:lastColumn="0" w:noHBand="0" w:noVBand="1"/>
      </w:tblPr>
      <w:tblGrid>
        <w:gridCol w:w="1034"/>
        <w:gridCol w:w="7893"/>
        <w:gridCol w:w="917"/>
      </w:tblGrid>
      <w:tr w:rsidR="00B253E7" w:rsidRPr="00EF23BD" w:rsidTr="009E5C59">
        <w:tc>
          <w:tcPr>
            <w:tcW w:w="1034" w:type="dxa"/>
          </w:tcPr>
          <w:p w:rsidR="00B253E7" w:rsidRPr="00EF23BD" w:rsidRDefault="00B253E7" w:rsidP="009E5C59">
            <w:pPr>
              <w:textAlignment w:val="baseline"/>
              <w:rPr>
                <w:rFonts w:cstheme="minorHAnsi"/>
                <w:b/>
                <w:sz w:val="24"/>
                <w:szCs w:val="24"/>
              </w:rPr>
            </w:pPr>
            <w:r w:rsidRPr="00EF23BD">
              <w:rPr>
                <w:rFonts w:cstheme="minorHAnsi"/>
                <w:b/>
                <w:sz w:val="24"/>
                <w:szCs w:val="24"/>
              </w:rPr>
              <w:t>Number</w:t>
            </w:r>
          </w:p>
        </w:tc>
        <w:tc>
          <w:tcPr>
            <w:tcW w:w="7893" w:type="dxa"/>
          </w:tcPr>
          <w:p w:rsidR="00B253E7" w:rsidRPr="00EF23BD" w:rsidRDefault="00B253E7" w:rsidP="009E5C59">
            <w:pPr>
              <w:textAlignment w:val="baseline"/>
              <w:rPr>
                <w:rFonts w:cstheme="minorHAnsi"/>
                <w:b/>
                <w:sz w:val="24"/>
                <w:szCs w:val="24"/>
              </w:rPr>
            </w:pPr>
            <w:r w:rsidRPr="00EF23BD">
              <w:rPr>
                <w:rFonts w:cstheme="minorHAnsi"/>
                <w:b/>
                <w:sz w:val="24"/>
                <w:szCs w:val="24"/>
              </w:rPr>
              <w:t>Question and Answer</w:t>
            </w:r>
          </w:p>
        </w:tc>
        <w:tc>
          <w:tcPr>
            <w:tcW w:w="917" w:type="dxa"/>
          </w:tcPr>
          <w:p w:rsidR="00B253E7" w:rsidRPr="00EF23BD" w:rsidRDefault="00B253E7" w:rsidP="009E5C59">
            <w:pPr>
              <w:textAlignment w:val="baseline"/>
              <w:rPr>
                <w:rFonts w:cstheme="minorHAnsi"/>
                <w:b/>
                <w:sz w:val="24"/>
                <w:szCs w:val="24"/>
              </w:rPr>
            </w:pPr>
            <w:r w:rsidRPr="00EF23BD">
              <w:rPr>
                <w:rFonts w:cstheme="minorHAnsi"/>
                <w:b/>
                <w:sz w:val="24"/>
                <w:szCs w:val="24"/>
              </w:rPr>
              <w:t>Mark</w:t>
            </w:r>
            <w:r>
              <w:rPr>
                <w:rFonts w:cstheme="minorHAnsi"/>
                <w:b/>
                <w:sz w:val="24"/>
                <w:szCs w:val="24"/>
              </w:rPr>
              <w:t>s</w:t>
            </w:r>
          </w:p>
        </w:tc>
      </w:tr>
      <w:tr w:rsidR="00B253E7" w:rsidRPr="00EF23BD" w:rsidTr="009E5C59">
        <w:tc>
          <w:tcPr>
            <w:tcW w:w="1034" w:type="dxa"/>
          </w:tcPr>
          <w:p w:rsidR="00B253E7" w:rsidRPr="00EF23BD" w:rsidRDefault="00B253E7" w:rsidP="009E5C59">
            <w:pPr>
              <w:textAlignment w:val="baseline"/>
              <w:rPr>
                <w:rFonts w:cstheme="minorHAnsi"/>
                <w:sz w:val="24"/>
                <w:szCs w:val="24"/>
              </w:rPr>
            </w:pPr>
            <w:r w:rsidRPr="00EF23BD">
              <w:rPr>
                <w:rFonts w:cstheme="minorHAnsi"/>
                <w:sz w:val="24"/>
                <w:szCs w:val="24"/>
              </w:rPr>
              <w:t>1</w:t>
            </w:r>
          </w:p>
        </w:tc>
        <w:tc>
          <w:tcPr>
            <w:tcW w:w="7893" w:type="dxa"/>
          </w:tcPr>
          <w:p w:rsidR="00B253E7" w:rsidRDefault="00B253E7" w:rsidP="009E5C59">
            <w:pPr>
              <w:textAlignment w:val="baseline"/>
              <w:rPr>
                <w:rFonts w:cstheme="minorHAnsi"/>
                <w:sz w:val="24"/>
                <w:szCs w:val="24"/>
              </w:rPr>
            </w:pPr>
            <w:r>
              <w:rPr>
                <w:rFonts w:cstheme="minorHAnsi"/>
                <w:sz w:val="24"/>
                <w:szCs w:val="24"/>
              </w:rPr>
              <w:t>Explain how will go about finding a root cause for problems experienced by company ‘A’ in the case study above and list the 6 symptoms to look out for when conducting a root cause analysis</w:t>
            </w:r>
          </w:p>
          <w:p w:rsidR="00657492" w:rsidRDefault="00657492" w:rsidP="009E5C59">
            <w:pPr>
              <w:textAlignment w:val="baseline"/>
              <w:rPr>
                <w:rFonts w:cstheme="minorHAnsi"/>
                <w:sz w:val="24"/>
                <w:szCs w:val="24"/>
              </w:rPr>
            </w:pPr>
          </w:p>
          <w:p w:rsidR="00657492" w:rsidRPr="008776C7" w:rsidRDefault="00657492" w:rsidP="009E5C59">
            <w:pPr>
              <w:textAlignment w:val="baseline"/>
              <w:rPr>
                <w:rFonts w:cstheme="minorHAnsi"/>
                <w:b/>
                <w:sz w:val="24"/>
                <w:szCs w:val="24"/>
              </w:rPr>
            </w:pPr>
            <w:r w:rsidRPr="008776C7">
              <w:rPr>
                <w:rFonts w:cstheme="minorHAnsi"/>
                <w:b/>
                <w:sz w:val="24"/>
                <w:szCs w:val="24"/>
              </w:rPr>
              <w:t>Answer:</w:t>
            </w:r>
          </w:p>
          <w:p w:rsidR="00E62DC7" w:rsidRDefault="00657492" w:rsidP="00E62DC7">
            <w:pPr>
              <w:textAlignment w:val="baseline"/>
              <w:rPr>
                <w:rFonts w:cstheme="minorHAnsi"/>
                <w:sz w:val="24"/>
                <w:szCs w:val="24"/>
              </w:rPr>
            </w:pPr>
            <w:r w:rsidRPr="0082474D">
              <w:rPr>
                <w:rFonts w:eastAsia="Arial" w:cstheme="minorHAnsi"/>
                <w:sz w:val="24"/>
                <w:szCs w:val="28"/>
              </w:rPr>
              <w:t xml:space="preserve">Root </w:t>
            </w:r>
            <w:proofErr w:type="gramStart"/>
            <w:r w:rsidRPr="0082474D">
              <w:rPr>
                <w:rFonts w:eastAsia="Arial" w:cstheme="minorHAnsi"/>
                <w:sz w:val="24"/>
                <w:szCs w:val="28"/>
              </w:rPr>
              <w:t>cause</w:t>
            </w:r>
            <w:proofErr w:type="gramEnd"/>
            <w:r w:rsidRPr="0082474D">
              <w:rPr>
                <w:rFonts w:eastAsia="Arial" w:cstheme="minorHAnsi"/>
                <w:sz w:val="24"/>
                <w:szCs w:val="28"/>
              </w:rPr>
              <w:t xml:space="preserve"> analysis is one of the important tools used to find the root cause of the problem.</w:t>
            </w:r>
            <w:r>
              <w:rPr>
                <w:rFonts w:eastAsia="Arial" w:cstheme="minorHAnsi"/>
                <w:sz w:val="24"/>
                <w:szCs w:val="28"/>
              </w:rPr>
              <w:t xml:space="preserve"> There will always be a problem encountered during quality control and bottom line is that it is not good enough to deal with symptoms but rather to deal with the root cause. </w:t>
            </w:r>
            <w:r w:rsidR="008776C7">
              <w:rPr>
                <w:rFonts w:eastAsia="Arial" w:cstheme="minorHAnsi"/>
                <w:sz w:val="24"/>
                <w:szCs w:val="28"/>
              </w:rPr>
              <w:t xml:space="preserve"> </w:t>
            </w:r>
            <w:r>
              <w:rPr>
                <w:rFonts w:eastAsia="Arial" w:cstheme="minorHAnsi"/>
                <w:sz w:val="24"/>
                <w:szCs w:val="28"/>
              </w:rPr>
              <w:t>A survey will have to be conducted in order to understand why there is product failure/ quality deviation.</w:t>
            </w:r>
            <w:r w:rsidR="001D3FB5">
              <w:rPr>
                <w:rFonts w:eastAsia="Arial" w:cstheme="minorHAnsi"/>
                <w:sz w:val="24"/>
                <w:szCs w:val="28"/>
              </w:rPr>
              <w:t xml:space="preserve"> The root cause must be found through the analysis and techniques such as the 5 whys and the fishbone must be implemented.</w:t>
            </w:r>
            <w:r w:rsidR="00E62DC7" w:rsidRPr="00E62DC7">
              <w:rPr>
                <w:rFonts w:cstheme="minorHAnsi"/>
                <w:sz w:val="24"/>
                <w:szCs w:val="24"/>
              </w:rPr>
              <w:t xml:space="preserve"> </w:t>
            </w:r>
            <w:r w:rsidR="00E62DC7" w:rsidRPr="00E62DC7">
              <w:rPr>
                <w:rFonts w:eastAsia="Arial" w:cstheme="minorHAnsi"/>
                <w:sz w:val="24"/>
                <w:szCs w:val="28"/>
              </w:rPr>
              <w:sym w:font="Wingdings" w:char="F0FC"/>
            </w:r>
            <w:r w:rsidR="00E62DC7" w:rsidRPr="00E62DC7">
              <w:rPr>
                <w:rFonts w:eastAsia="Arial" w:cstheme="minorHAnsi"/>
                <w:sz w:val="24"/>
                <w:szCs w:val="28"/>
              </w:rPr>
              <w:sym w:font="Wingdings" w:char="F0FC"/>
            </w:r>
            <w:r w:rsidR="00E62DC7">
              <w:rPr>
                <w:rFonts w:cstheme="minorHAnsi"/>
                <w:sz w:val="24"/>
                <w:szCs w:val="24"/>
              </w:rPr>
              <w:sym w:font="Wingdings" w:char="F0FC"/>
            </w:r>
            <w:r w:rsidR="00E62DC7">
              <w:rPr>
                <w:rFonts w:cstheme="minorHAnsi"/>
                <w:sz w:val="24"/>
                <w:szCs w:val="24"/>
              </w:rPr>
              <w:sym w:font="Wingdings" w:char="F0FC"/>
            </w:r>
          </w:p>
          <w:p w:rsidR="00963598" w:rsidRDefault="00963598" w:rsidP="009E5C59">
            <w:pPr>
              <w:textAlignment w:val="baseline"/>
              <w:rPr>
                <w:rFonts w:eastAsia="Arial" w:cstheme="minorHAnsi"/>
                <w:sz w:val="24"/>
                <w:szCs w:val="28"/>
              </w:rPr>
            </w:pPr>
          </w:p>
          <w:p w:rsidR="00963598" w:rsidRDefault="00963598" w:rsidP="009E5C59">
            <w:pPr>
              <w:textAlignment w:val="baseline"/>
              <w:rPr>
                <w:rFonts w:eastAsia="Arial" w:cstheme="minorHAnsi"/>
                <w:sz w:val="24"/>
                <w:szCs w:val="28"/>
              </w:rPr>
            </w:pPr>
          </w:p>
          <w:p w:rsidR="00963598" w:rsidRDefault="00963598" w:rsidP="009E5C59">
            <w:pPr>
              <w:textAlignment w:val="baseline"/>
              <w:rPr>
                <w:rFonts w:cstheme="minorHAnsi"/>
                <w:sz w:val="24"/>
                <w:szCs w:val="24"/>
              </w:rPr>
            </w:pPr>
            <w:r>
              <w:rPr>
                <w:rFonts w:cstheme="minorHAnsi"/>
                <w:sz w:val="24"/>
                <w:szCs w:val="24"/>
              </w:rPr>
              <w:t>The six symptoms to look out for when analysing the root cause:</w:t>
            </w:r>
          </w:p>
          <w:p w:rsidR="00963598" w:rsidRPr="00E62DC7" w:rsidRDefault="00963598" w:rsidP="00E62DC7">
            <w:pPr>
              <w:numPr>
                <w:ilvl w:val="0"/>
                <w:numId w:val="40"/>
              </w:numPr>
              <w:spacing w:after="191"/>
              <w:contextualSpacing/>
              <w:rPr>
                <w:rFonts w:eastAsia="Arial" w:cstheme="minorHAnsi"/>
                <w:sz w:val="24"/>
                <w:szCs w:val="28"/>
              </w:rPr>
            </w:pPr>
            <w:r w:rsidRPr="00963598">
              <w:rPr>
                <w:rFonts w:eastAsia="Arial" w:cstheme="minorHAnsi"/>
                <w:sz w:val="24"/>
                <w:szCs w:val="28"/>
                <w:lang w:val="en-US"/>
              </w:rPr>
              <w:t>Poor quality product/service</w:t>
            </w:r>
            <w:r w:rsidR="00E62DC7" w:rsidRPr="00E62DC7">
              <w:rPr>
                <w:rFonts w:eastAsia="Arial" w:cstheme="minorHAnsi"/>
                <w:sz w:val="24"/>
                <w:szCs w:val="28"/>
              </w:rPr>
              <w:sym w:font="Wingdings" w:char="F0FC"/>
            </w:r>
          </w:p>
          <w:p w:rsidR="00963598" w:rsidRPr="00963598" w:rsidRDefault="00963598" w:rsidP="008776C7">
            <w:pPr>
              <w:numPr>
                <w:ilvl w:val="0"/>
                <w:numId w:val="40"/>
              </w:numPr>
              <w:spacing w:after="191"/>
              <w:contextualSpacing/>
              <w:rPr>
                <w:rFonts w:eastAsia="Arial" w:cstheme="minorHAnsi"/>
                <w:sz w:val="24"/>
                <w:szCs w:val="28"/>
                <w:lang w:val="en-US"/>
              </w:rPr>
            </w:pPr>
            <w:r w:rsidRPr="00963598">
              <w:rPr>
                <w:rFonts w:eastAsia="Arial" w:cstheme="minorHAnsi"/>
                <w:sz w:val="24"/>
                <w:szCs w:val="28"/>
                <w:lang w:val="en-US"/>
              </w:rPr>
              <w:t>Lack of good customer service</w:t>
            </w:r>
            <w:r w:rsidR="00E62DC7">
              <w:rPr>
                <w:rFonts w:eastAsia="Arial" w:cstheme="minorHAnsi"/>
                <w:sz w:val="24"/>
                <w:szCs w:val="28"/>
                <w:lang w:val="en-US"/>
              </w:rPr>
              <w:sym w:font="Wingdings" w:char="F0FC"/>
            </w:r>
          </w:p>
          <w:p w:rsidR="00963598" w:rsidRPr="00963598" w:rsidRDefault="00963598" w:rsidP="008776C7">
            <w:pPr>
              <w:numPr>
                <w:ilvl w:val="0"/>
                <w:numId w:val="40"/>
              </w:numPr>
              <w:spacing w:after="191"/>
              <w:contextualSpacing/>
              <w:rPr>
                <w:rFonts w:eastAsia="Arial" w:cstheme="minorHAnsi"/>
                <w:sz w:val="24"/>
                <w:szCs w:val="28"/>
                <w:lang w:val="en-US"/>
              </w:rPr>
            </w:pPr>
            <w:r w:rsidRPr="00963598">
              <w:rPr>
                <w:rFonts w:eastAsia="Arial" w:cstheme="minorHAnsi"/>
                <w:sz w:val="24"/>
                <w:szCs w:val="28"/>
                <w:lang w:val="en-US"/>
              </w:rPr>
              <w:t>Demotivated sales staff</w:t>
            </w:r>
            <w:r w:rsidR="00E62DC7">
              <w:rPr>
                <w:rFonts w:eastAsia="Arial" w:cstheme="minorHAnsi"/>
                <w:sz w:val="24"/>
                <w:szCs w:val="28"/>
                <w:lang w:val="en-US"/>
              </w:rPr>
              <w:sym w:font="Wingdings" w:char="F0FC"/>
            </w:r>
          </w:p>
          <w:p w:rsidR="00963598" w:rsidRPr="00963598" w:rsidRDefault="00963598" w:rsidP="008776C7">
            <w:pPr>
              <w:numPr>
                <w:ilvl w:val="0"/>
                <w:numId w:val="40"/>
              </w:numPr>
              <w:spacing w:after="191"/>
              <w:contextualSpacing/>
              <w:rPr>
                <w:rFonts w:eastAsia="Arial" w:cstheme="minorHAnsi"/>
                <w:sz w:val="24"/>
                <w:szCs w:val="28"/>
                <w:lang w:val="en-US"/>
              </w:rPr>
            </w:pPr>
            <w:r w:rsidRPr="00963598">
              <w:rPr>
                <w:rFonts w:eastAsia="Arial" w:cstheme="minorHAnsi"/>
                <w:sz w:val="24"/>
                <w:szCs w:val="28"/>
                <w:lang w:val="en-US"/>
              </w:rPr>
              <w:t>High prices</w:t>
            </w:r>
            <w:r w:rsidR="00E62DC7">
              <w:rPr>
                <w:rFonts w:eastAsia="Arial" w:cstheme="minorHAnsi"/>
                <w:sz w:val="24"/>
                <w:szCs w:val="28"/>
                <w:lang w:val="en-US"/>
              </w:rPr>
              <w:sym w:font="Wingdings" w:char="F0FC"/>
            </w:r>
          </w:p>
          <w:p w:rsidR="00963598" w:rsidRPr="008776C7" w:rsidRDefault="00963598" w:rsidP="008776C7">
            <w:pPr>
              <w:numPr>
                <w:ilvl w:val="0"/>
                <w:numId w:val="40"/>
              </w:numPr>
              <w:contextualSpacing/>
              <w:textAlignment w:val="baseline"/>
              <w:rPr>
                <w:rFonts w:cstheme="minorHAnsi"/>
                <w:sz w:val="24"/>
                <w:szCs w:val="24"/>
              </w:rPr>
            </w:pPr>
            <w:r w:rsidRPr="00531F4A">
              <w:rPr>
                <w:rFonts w:eastAsia="Arial" w:cstheme="minorHAnsi"/>
                <w:sz w:val="24"/>
                <w:szCs w:val="28"/>
                <w:lang w:val="en-US"/>
              </w:rPr>
              <w:t>Competitors</w:t>
            </w:r>
            <w:r w:rsidR="00E62DC7">
              <w:rPr>
                <w:rFonts w:eastAsia="Arial" w:cstheme="minorHAnsi"/>
                <w:sz w:val="24"/>
                <w:szCs w:val="28"/>
                <w:lang w:val="en-US"/>
              </w:rPr>
              <w:sym w:font="Wingdings" w:char="F0FC"/>
            </w:r>
          </w:p>
          <w:p w:rsidR="00963598" w:rsidRPr="008776C7" w:rsidRDefault="00963598" w:rsidP="008776C7">
            <w:pPr>
              <w:numPr>
                <w:ilvl w:val="0"/>
                <w:numId w:val="40"/>
              </w:numPr>
              <w:contextualSpacing/>
              <w:textAlignment w:val="baseline"/>
              <w:rPr>
                <w:rFonts w:cstheme="minorHAnsi"/>
                <w:sz w:val="24"/>
                <w:szCs w:val="24"/>
              </w:rPr>
            </w:pPr>
            <w:r w:rsidRPr="008776C7">
              <w:rPr>
                <w:rFonts w:eastAsia="Arial" w:cstheme="minorHAnsi"/>
                <w:sz w:val="24"/>
                <w:szCs w:val="28"/>
                <w:lang w:val="en-US"/>
              </w:rPr>
              <w:t>High unemployment</w:t>
            </w:r>
            <w:r w:rsidR="00E62DC7">
              <w:rPr>
                <w:rFonts w:eastAsia="Arial" w:cstheme="minorHAnsi"/>
                <w:sz w:val="24"/>
                <w:szCs w:val="28"/>
                <w:lang w:val="en-US"/>
              </w:rPr>
              <w:sym w:font="Wingdings" w:char="F0FC"/>
            </w:r>
          </w:p>
          <w:p w:rsidR="00B253E7" w:rsidRPr="00EF23BD" w:rsidRDefault="00B253E7" w:rsidP="009E5C59">
            <w:pPr>
              <w:textAlignment w:val="baseline"/>
              <w:rPr>
                <w:rFonts w:cstheme="minorHAnsi"/>
                <w:sz w:val="24"/>
                <w:szCs w:val="24"/>
              </w:rPr>
            </w:pPr>
          </w:p>
        </w:tc>
        <w:tc>
          <w:tcPr>
            <w:tcW w:w="917" w:type="dxa"/>
          </w:tcPr>
          <w:p w:rsidR="00963598" w:rsidRDefault="00E62DC7" w:rsidP="00963598">
            <w:pPr>
              <w:textAlignment w:val="baseline"/>
              <w:rPr>
                <w:rFonts w:cstheme="minorHAnsi"/>
                <w:sz w:val="24"/>
                <w:szCs w:val="24"/>
              </w:rPr>
            </w:pPr>
            <w:r>
              <w:rPr>
                <w:rFonts w:cstheme="minorHAnsi"/>
                <w:sz w:val="24"/>
                <w:szCs w:val="24"/>
              </w:rPr>
              <w:lastRenderedPageBreak/>
              <w:t>10</w:t>
            </w:r>
          </w:p>
          <w:p w:rsidR="00B253E7" w:rsidRPr="00EF23BD" w:rsidRDefault="00B253E7" w:rsidP="009E5C59">
            <w:pPr>
              <w:textAlignment w:val="baseline"/>
              <w:rPr>
                <w:rFonts w:cstheme="minorHAnsi"/>
                <w:sz w:val="24"/>
                <w:szCs w:val="24"/>
              </w:rPr>
            </w:pPr>
          </w:p>
        </w:tc>
      </w:tr>
      <w:tr w:rsidR="00B253E7" w:rsidRPr="00EF23BD" w:rsidTr="009E5C59">
        <w:tc>
          <w:tcPr>
            <w:tcW w:w="1034" w:type="dxa"/>
          </w:tcPr>
          <w:p w:rsidR="00B253E7" w:rsidRPr="00EF23BD" w:rsidRDefault="00B253E7" w:rsidP="009E5C59">
            <w:pPr>
              <w:textAlignment w:val="baseline"/>
              <w:rPr>
                <w:rFonts w:cstheme="minorHAnsi"/>
                <w:sz w:val="24"/>
                <w:szCs w:val="24"/>
              </w:rPr>
            </w:pPr>
            <w:r w:rsidRPr="00EF23BD">
              <w:rPr>
                <w:rFonts w:cstheme="minorHAnsi"/>
                <w:sz w:val="24"/>
                <w:szCs w:val="24"/>
              </w:rPr>
              <w:lastRenderedPageBreak/>
              <w:t>2</w:t>
            </w:r>
          </w:p>
        </w:tc>
        <w:tc>
          <w:tcPr>
            <w:tcW w:w="7893" w:type="dxa"/>
          </w:tcPr>
          <w:p w:rsidR="00B253E7" w:rsidRDefault="00B253E7" w:rsidP="009E5C59">
            <w:pPr>
              <w:textAlignment w:val="baseline"/>
              <w:rPr>
                <w:rFonts w:eastAsia="Times New Roman" w:cstheme="minorHAnsi"/>
                <w:sz w:val="24"/>
                <w:szCs w:val="24"/>
              </w:rPr>
            </w:pPr>
            <w:r>
              <w:rPr>
                <w:rFonts w:eastAsia="Times New Roman" w:cstheme="minorHAnsi"/>
                <w:sz w:val="24"/>
                <w:szCs w:val="24"/>
              </w:rPr>
              <w:t>Draw and label the fish bone technique</w:t>
            </w:r>
          </w:p>
          <w:p w:rsidR="00B253E7" w:rsidRDefault="00B253E7" w:rsidP="009E5C59">
            <w:pPr>
              <w:textAlignment w:val="baseline"/>
              <w:rPr>
                <w:rFonts w:eastAsia="Times New Roman" w:cstheme="minorHAnsi"/>
                <w:sz w:val="24"/>
                <w:szCs w:val="24"/>
              </w:rPr>
            </w:pPr>
          </w:p>
          <w:p w:rsidR="001D3FB5" w:rsidRDefault="001D3FB5" w:rsidP="009E5C59">
            <w:pPr>
              <w:textAlignment w:val="baseline"/>
              <w:rPr>
                <w:rFonts w:eastAsia="Times New Roman" w:cstheme="minorHAnsi"/>
                <w:sz w:val="24"/>
                <w:szCs w:val="24"/>
              </w:rPr>
            </w:pPr>
            <w:r w:rsidRPr="005E0313">
              <w:rPr>
                <w:noProof/>
                <w:lang w:eastAsia="en-ZA"/>
              </w:rPr>
              <w:drawing>
                <wp:anchor distT="0" distB="0" distL="114300" distR="114300" simplePos="0" relativeHeight="251662336" behindDoc="1" locked="0" layoutInCell="1" allowOverlap="1" wp14:anchorId="7DF0C775" wp14:editId="1920CB3E">
                  <wp:simplePos x="0" y="0"/>
                  <wp:positionH relativeFrom="column">
                    <wp:posOffset>-5715</wp:posOffset>
                  </wp:positionH>
                  <wp:positionV relativeFrom="paragraph">
                    <wp:posOffset>195580</wp:posOffset>
                  </wp:positionV>
                  <wp:extent cx="4143375" cy="2105025"/>
                  <wp:effectExtent l="0" t="0" r="0" b="0"/>
                  <wp:wrapTight wrapText="bothSides">
                    <wp:wrapPolygon edited="0">
                      <wp:start x="1688" y="782"/>
                      <wp:lineTo x="1688" y="16420"/>
                      <wp:lineTo x="10825" y="16811"/>
                      <wp:lineTo x="99" y="18375"/>
                      <wp:lineTo x="0" y="19548"/>
                      <wp:lineTo x="695" y="20329"/>
                      <wp:lineTo x="18273" y="20329"/>
                      <wp:lineTo x="21451" y="19743"/>
                      <wp:lineTo x="21252" y="18570"/>
                      <wp:lineTo x="10825" y="16811"/>
                      <wp:lineTo x="16486" y="16811"/>
                      <wp:lineTo x="17975" y="16224"/>
                      <wp:lineTo x="17777" y="782"/>
                      <wp:lineTo x="1688" y="782"/>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23" t="1778" r="28366"/>
                          <a:stretch/>
                        </pic:blipFill>
                        <pic:spPr bwMode="auto">
                          <a:xfrm>
                            <a:off x="0" y="0"/>
                            <a:ext cx="4143375" cy="2105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53E7" w:rsidRDefault="00B253E7" w:rsidP="009E5C59">
            <w:pPr>
              <w:textAlignment w:val="baseline"/>
              <w:rPr>
                <w:rFonts w:eastAsia="Times New Roman" w:cstheme="minorHAnsi"/>
                <w:sz w:val="24"/>
                <w:szCs w:val="24"/>
              </w:rPr>
            </w:pPr>
          </w:p>
          <w:p w:rsidR="00B253E7" w:rsidRDefault="00B253E7" w:rsidP="009E5C59">
            <w:pPr>
              <w:textAlignment w:val="baseline"/>
              <w:rPr>
                <w:rFonts w:eastAsia="Times New Roman" w:cstheme="minorHAnsi"/>
                <w:sz w:val="24"/>
                <w:szCs w:val="24"/>
              </w:rPr>
            </w:pPr>
          </w:p>
          <w:p w:rsidR="00B253E7" w:rsidRDefault="00B253E7" w:rsidP="009E5C59">
            <w:pPr>
              <w:textAlignment w:val="baseline"/>
              <w:rPr>
                <w:rFonts w:eastAsia="Times New Roman" w:cstheme="minorHAnsi"/>
                <w:sz w:val="24"/>
                <w:szCs w:val="24"/>
              </w:rPr>
            </w:pPr>
          </w:p>
          <w:p w:rsidR="00B253E7" w:rsidRDefault="00B253E7" w:rsidP="009E5C59">
            <w:pPr>
              <w:textAlignment w:val="baseline"/>
              <w:rPr>
                <w:rFonts w:eastAsia="Times New Roman" w:cstheme="minorHAnsi"/>
                <w:sz w:val="24"/>
                <w:szCs w:val="24"/>
              </w:rPr>
            </w:pPr>
          </w:p>
          <w:p w:rsidR="00B253E7" w:rsidRDefault="00B253E7" w:rsidP="009E5C59">
            <w:pPr>
              <w:textAlignment w:val="baseline"/>
              <w:rPr>
                <w:rFonts w:eastAsia="Times New Roman" w:cstheme="minorHAnsi"/>
                <w:sz w:val="24"/>
                <w:szCs w:val="24"/>
              </w:rPr>
            </w:pPr>
          </w:p>
          <w:p w:rsidR="00B253E7" w:rsidRDefault="00B253E7" w:rsidP="009E5C59">
            <w:pPr>
              <w:textAlignment w:val="baseline"/>
              <w:rPr>
                <w:rFonts w:eastAsia="Times New Roman" w:cstheme="minorHAnsi"/>
                <w:sz w:val="24"/>
                <w:szCs w:val="24"/>
              </w:rPr>
            </w:pPr>
          </w:p>
          <w:p w:rsidR="00B253E7" w:rsidRDefault="00B253E7" w:rsidP="009E5C59">
            <w:pPr>
              <w:textAlignment w:val="baseline"/>
              <w:rPr>
                <w:rFonts w:eastAsia="Times New Roman" w:cstheme="minorHAnsi"/>
                <w:sz w:val="24"/>
                <w:szCs w:val="24"/>
              </w:rPr>
            </w:pPr>
          </w:p>
          <w:p w:rsidR="00B253E7" w:rsidRDefault="00B253E7" w:rsidP="009E5C59">
            <w:pPr>
              <w:textAlignment w:val="baseline"/>
              <w:rPr>
                <w:rFonts w:eastAsia="Times New Roman" w:cstheme="minorHAnsi"/>
                <w:sz w:val="24"/>
                <w:szCs w:val="24"/>
              </w:rPr>
            </w:pPr>
          </w:p>
          <w:p w:rsidR="00B253E7" w:rsidRDefault="00B253E7" w:rsidP="009E5C59">
            <w:pPr>
              <w:textAlignment w:val="baseline"/>
              <w:rPr>
                <w:rFonts w:eastAsia="Times New Roman" w:cstheme="minorHAnsi"/>
                <w:sz w:val="24"/>
                <w:szCs w:val="24"/>
              </w:rPr>
            </w:pPr>
          </w:p>
          <w:p w:rsidR="00B253E7" w:rsidRDefault="00B253E7" w:rsidP="009E5C59">
            <w:pPr>
              <w:textAlignment w:val="baseline"/>
              <w:rPr>
                <w:rFonts w:eastAsia="Times New Roman" w:cstheme="minorHAnsi"/>
                <w:sz w:val="24"/>
                <w:szCs w:val="24"/>
              </w:rPr>
            </w:pPr>
          </w:p>
          <w:p w:rsidR="00B253E7" w:rsidRDefault="00B253E7" w:rsidP="009E5C59">
            <w:pPr>
              <w:textAlignment w:val="baseline"/>
              <w:rPr>
                <w:rFonts w:eastAsia="Times New Roman" w:cstheme="minorHAnsi"/>
                <w:sz w:val="24"/>
                <w:szCs w:val="24"/>
              </w:rPr>
            </w:pPr>
          </w:p>
          <w:p w:rsidR="00B253E7" w:rsidRDefault="00E62DC7" w:rsidP="009E5C59">
            <w:pPr>
              <w:textAlignment w:val="baseline"/>
              <w:rPr>
                <w:rFonts w:eastAsia="Times New Roman" w:cstheme="minorHAnsi"/>
                <w:sz w:val="24"/>
                <w:szCs w:val="24"/>
              </w:rPr>
            </w:pPr>
            <w:r>
              <w:rPr>
                <w:rFonts w:cstheme="minorHAnsi"/>
                <w:sz w:val="24"/>
                <w:szCs w:val="24"/>
              </w:rPr>
              <w:sym w:font="Wingdings" w:char="F0FC"/>
            </w:r>
            <w:r>
              <w:rPr>
                <w:rFonts w:cstheme="minorHAnsi"/>
                <w:sz w:val="24"/>
                <w:szCs w:val="24"/>
              </w:rPr>
              <w:sym w:font="Wingdings" w:char="F0FC"/>
            </w:r>
            <w:r>
              <w:rPr>
                <w:rFonts w:cstheme="minorHAnsi"/>
                <w:sz w:val="24"/>
                <w:szCs w:val="24"/>
              </w:rPr>
              <w:sym w:font="Wingdings" w:char="F0FC"/>
            </w:r>
            <w:r>
              <w:rPr>
                <w:rFonts w:cstheme="minorHAnsi"/>
                <w:sz w:val="24"/>
                <w:szCs w:val="24"/>
              </w:rPr>
              <w:sym w:font="Wingdings" w:char="F0FC"/>
            </w:r>
            <w:r>
              <w:rPr>
                <w:rFonts w:cstheme="minorHAnsi"/>
                <w:sz w:val="24"/>
                <w:szCs w:val="24"/>
              </w:rPr>
              <w:sym w:font="Wingdings" w:char="F0FC"/>
            </w:r>
          </w:p>
          <w:p w:rsidR="00B253E7" w:rsidRPr="00EF23BD" w:rsidRDefault="00B253E7" w:rsidP="009E5C59">
            <w:pPr>
              <w:textAlignment w:val="baseline"/>
              <w:rPr>
                <w:rFonts w:cstheme="minorHAnsi"/>
                <w:sz w:val="24"/>
                <w:szCs w:val="24"/>
              </w:rPr>
            </w:pPr>
          </w:p>
        </w:tc>
        <w:tc>
          <w:tcPr>
            <w:tcW w:w="917" w:type="dxa"/>
          </w:tcPr>
          <w:p w:rsidR="00D70916" w:rsidRDefault="00E62DC7" w:rsidP="00963598">
            <w:pPr>
              <w:textAlignment w:val="baseline"/>
              <w:rPr>
                <w:rFonts w:cstheme="minorHAnsi"/>
                <w:sz w:val="24"/>
                <w:szCs w:val="24"/>
              </w:rPr>
            </w:pPr>
            <w:r>
              <w:rPr>
                <w:rFonts w:cstheme="minorHAnsi"/>
                <w:sz w:val="24"/>
                <w:szCs w:val="24"/>
              </w:rPr>
              <w:t>5</w:t>
            </w:r>
          </w:p>
          <w:p w:rsidR="00D70916" w:rsidRDefault="00D70916" w:rsidP="00963598">
            <w:pPr>
              <w:textAlignment w:val="baseline"/>
              <w:rPr>
                <w:rFonts w:cstheme="minorHAnsi"/>
                <w:sz w:val="24"/>
                <w:szCs w:val="24"/>
              </w:rPr>
            </w:pPr>
          </w:p>
          <w:p w:rsidR="00D70916" w:rsidRDefault="00D70916" w:rsidP="00963598">
            <w:pPr>
              <w:textAlignment w:val="baseline"/>
              <w:rPr>
                <w:rFonts w:cstheme="minorHAnsi"/>
                <w:sz w:val="24"/>
                <w:szCs w:val="24"/>
              </w:rPr>
            </w:pPr>
          </w:p>
          <w:p w:rsidR="00D70916" w:rsidRDefault="00D70916" w:rsidP="00963598">
            <w:pPr>
              <w:textAlignment w:val="baseline"/>
              <w:rPr>
                <w:rFonts w:cstheme="minorHAnsi"/>
                <w:sz w:val="24"/>
                <w:szCs w:val="24"/>
              </w:rPr>
            </w:pPr>
          </w:p>
          <w:p w:rsidR="00D70916" w:rsidRDefault="00D70916" w:rsidP="00963598">
            <w:pPr>
              <w:textAlignment w:val="baseline"/>
              <w:rPr>
                <w:rFonts w:cstheme="minorHAnsi"/>
                <w:sz w:val="24"/>
                <w:szCs w:val="24"/>
              </w:rPr>
            </w:pPr>
          </w:p>
          <w:p w:rsidR="00B253E7" w:rsidRPr="00EF23BD" w:rsidRDefault="00B253E7" w:rsidP="00E62DC7">
            <w:pPr>
              <w:textAlignment w:val="baseline"/>
              <w:rPr>
                <w:rFonts w:cstheme="minorHAnsi"/>
                <w:sz w:val="24"/>
                <w:szCs w:val="24"/>
              </w:rPr>
            </w:pPr>
          </w:p>
        </w:tc>
      </w:tr>
      <w:tr w:rsidR="00B253E7" w:rsidRPr="00EF23BD" w:rsidTr="009E5C59">
        <w:tc>
          <w:tcPr>
            <w:tcW w:w="8927" w:type="dxa"/>
            <w:gridSpan w:val="2"/>
          </w:tcPr>
          <w:p w:rsidR="00B253E7" w:rsidRPr="00EF23BD" w:rsidRDefault="00B253E7" w:rsidP="009E5C59">
            <w:pPr>
              <w:textAlignment w:val="baseline"/>
              <w:rPr>
                <w:rFonts w:cstheme="minorHAnsi"/>
                <w:b/>
                <w:sz w:val="24"/>
                <w:szCs w:val="24"/>
              </w:rPr>
            </w:pPr>
            <w:r w:rsidRPr="00EF23BD">
              <w:rPr>
                <w:rFonts w:cstheme="minorHAnsi"/>
                <w:b/>
                <w:sz w:val="24"/>
                <w:szCs w:val="24"/>
              </w:rPr>
              <w:t>Total</w:t>
            </w:r>
          </w:p>
        </w:tc>
        <w:tc>
          <w:tcPr>
            <w:tcW w:w="917" w:type="dxa"/>
          </w:tcPr>
          <w:p w:rsidR="00B253E7" w:rsidRPr="00EF23BD" w:rsidRDefault="00B253E7" w:rsidP="009E5C59">
            <w:pPr>
              <w:textAlignment w:val="baseline"/>
              <w:rPr>
                <w:rFonts w:cstheme="minorHAnsi"/>
                <w:b/>
                <w:sz w:val="24"/>
                <w:szCs w:val="24"/>
              </w:rPr>
            </w:pPr>
            <w:r w:rsidRPr="00EF23BD">
              <w:rPr>
                <w:rFonts w:cstheme="minorHAnsi"/>
                <w:b/>
                <w:sz w:val="24"/>
                <w:szCs w:val="24"/>
              </w:rPr>
              <w:t>15</w:t>
            </w:r>
          </w:p>
        </w:tc>
      </w:tr>
    </w:tbl>
    <w:p w:rsidR="00B253E7" w:rsidRDefault="00B253E7" w:rsidP="00B253E7">
      <w:pPr>
        <w:shd w:val="clear" w:color="auto" w:fill="FFFFFF"/>
        <w:spacing w:after="0" w:line="360" w:lineRule="auto"/>
        <w:rPr>
          <w:rFonts w:cstheme="minorHAnsi"/>
          <w:b/>
          <w:sz w:val="24"/>
          <w:szCs w:val="24"/>
        </w:rPr>
      </w:pPr>
    </w:p>
    <w:p w:rsidR="00B253E7" w:rsidRPr="009F37ED" w:rsidRDefault="00B253E7" w:rsidP="00B253E7">
      <w:pPr>
        <w:shd w:val="clear" w:color="auto" w:fill="FFFFFF"/>
        <w:spacing w:after="0" w:line="360" w:lineRule="auto"/>
        <w:rPr>
          <w:rFonts w:cstheme="minorHAnsi"/>
          <w:b/>
          <w:sz w:val="24"/>
          <w:szCs w:val="24"/>
        </w:rPr>
      </w:pPr>
      <w:r w:rsidRPr="009F37ED">
        <w:rPr>
          <w:rFonts w:cstheme="minorHAnsi"/>
          <w:b/>
          <w:sz w:val="24"/>
          <w:szCs w:val="24"/>
        </w:rPr>
        <w:lastRenderedPageBreak/>
        <w:t xml:space="preserve">1.1.3 </w:t>
      </w:r>
      <w:r>
        <w:rPr>
          <w:rFonts w:cstheme="minorHAnsi"/>
          <w:b/>
          <w:sz w:val="24"/>
          <w:szCs w:val="24"/>
        </w:rPr>
        <w:t>Develop alternative solutions (recommendations) for identified deviations and non-conformances</w:t>
      </w:r>
      <w:r w:rsidRPr="009F37ED">
        <w:rPr>
          <w:rFonts w:cstheme="minorHAnsi"/>
          <w:b/>
          <w:sz w:val="24"/>
          <w:szCs w:val="24"/>
        </w:rPr>
        <w:t xml:space="preserve"> </w:t>
      </w:r>
    </w:p>
    <w:p w:rsidR="00B253E7" w:rsidRPr="009F37ED" w:rsidRDefault="00B253E7" w:rsidP="00B253E7">
      <w:pPr>
        <w:pStyle w:val="ListParagraph"/>
        <w:shd w:val="clear" w:color="auto" w:fill="FFFFFF"/>
        <w:spacing w:after="0" w:line="360" w:lineRule="auto"/>
        <w:ind w:left="8640"/>
        <w:rPr>
          <w:rFonts w:cstheme="minorHAnsi"/>
          <w:b/>
          <w:sz w:val="24"/>
          <w:szCs w:val="24"/>
        </w:rPr>
      </w:pPr>
      <w:r w:rsidRPr="009F37ED">
        <w:rPr>
          <w:rFonts w:cstheme="minorHAnsi"/>
          <w:b/>
          <w:sz w:val="24"/>
          <w:szCs w:val="24"/>
        </w:rPr>
        <w:t>(10 Marks)</w:t>
      </w:r>
    </w:p>
    <w:tbl>
      <w:tblPr>
        <w:tblStyle w:val="TableGrid"/>
        <w:tblW w:w="0" w:type="auto"/>
        <w:tblLook w:val="04A0" w:firstRow="1" w:lastRow="0" w:firstColumn="1" w:lastColumn="0" w:noHBand="0" w:noVBand="1"/>
      </w:tblPr>
      <w:tblGrid>
        <w:gridCol w:w="9844"/>
      </w:tblGrid>
      <w:tr w:rsidR="00B253E7" w:rsidRPr="009F37ED" w:rsidTr="009E5C59">
        <w:tc>
          <w:tcPr>
            <w:tcW w:w="9844" w:type="dxa"/>
          </w:tcPr>
          <w:p w:rsidR="00B253E7" w:rsidRPr="009F37ED" w:rsidRDefault="00B253E7" w:rsidP="009E5C59">
            <w:pPr>
              <w:spacing w:line="360" w:lineRule="auto"/>
              <w:rPr>
                <w:rFonts w:cstheme="minorHAnsi"/>
                <w:sz w:val="24"/>
                <w:szCs w:val="24"/>
              </w:rPr>
            </w:pPr>
            <w:r>
              <w:rPr>
                <w:rFonts w:cstheme="minorHAnsi"/>
                <w:sz w:val="24"/>
                <w:szCs w:val="24"/>
              </w:rPr>
              <w:t>1.1.3 Constructive Response</w:t>
            </w:r>
            <w:r w:rsidR="00153890">
              <w:rPr>
                <w:rFonts w:cstheme="minorHAnsi"/>
                <w:sz w:val="24"/>
                <w:szCs w:val="24"/>
              </w:rPr>
              <w:t xml:space="preserve"> </w:t>
            </w:r>
          </w:p>
          <w:p w:rsidR="00B253E7" w:rsidRPr="009F37ED" w:rsidRDefault="00B253E7" w:rsidP="009E5C59">
            <w:pPr>
              <w:spacing w:line="360" w:lineRule="auto"/>
              <w:rPr>
                <w:rFonts w:cstheme="minorHAnsi"/>
                <w:sz w:val="24"/>
                <w:szCs w:val="24"/>
              </w:rPr>
            </w:pPr>
            <w:r>
              <w:rPr>
                <w:rFonts w:cstheme="minorHAnsi"/>
                <w:sz w:val="24"/>
                <w:szCs w:val="24"/>
              </w:rPr>
              <w:t>Allocate ten</w:t>
            </w:r>
            <w:r w:rsidRPr="009F37ED">
              <w:rPr>
                <w:rFonts w:cstheme="minorHAnsi"/>
                <w:sz w:val="24"/>
                <w:szCs w:val="24"/>
              </w:rPr>
              <w:t xml:space="preserve"> mark</w:t>
            </w:r>
            <w:r>
              <w:rPr>
                <w:rFonts w:cstheme="minorHAnsi"/>
                <w:sz w:val="24"/>
                <w:szCs w:val="24"/>
              </w:rPr>
              <w:t xml:space="preserve">s each for number 1 </w:t>
            </w:r>
          </w:p>
          <w:p w:rsidR="00B253E7" w:rsidRPr="009F37ED" w:rsidRDefault="00B253E7" w:rsidP="009E5C59">
            <w:pPr>
              <w:spacing w:line="360" w:lineRule="auto"/>
              <w:rPr>
                <w:rFonts w:cstheme="minorHAnsi"/>
                <w:sz w:val="24"/>
                <w:szCs w:val="24"/>
              </w:rPr>
            </w:pPr>
            <w:r w:rsidRPr="009F37ED">
              <w:rPr>
                <w:rFonts w:cstheme="minorHAnsi"/>
                <w:sz w:val="24"/>
                <w:szCs w:val="24"/>
              </w:rPr>
              <w:t>Use discretion to allocate marks for any other relevant point that may be given by the student.</w:t>
            </w:r>
          </w:p>
        </w:tc>
      </w:tr>
    </w:tbl>
    <w:p w:rsidR="00B253E7" w:rsidRPr="00BA4EFD" w:rsidRDefault="00B253E7" w:rsidP="00B253E7">
      <w:pPr>
        <w:spacing w:after="0" w:line="240" w:lineRule="auto"/>
        <w:textAlignment w:val="baseline"/>
        <w:rPr>
          <w:rFonts w:cstheme="minorHAnsi"/>
          <w:color w:val="F4B083" w:themeColor="accent2" w:themeTint="99"/>
          <w:sz w:val="24"/>
          <w:szCs w:val="24"/>
        </w:rPr>
      </w:pPr>
    </w:p>
    <w:tbl>
      <w:tblPr>
        <w:tblStyle w:val="TableGrid"/>
        <w:tblW w:w="0" w:type="auto"/>
        <w:tblLook w:val="04A0" w:firstRow="1" w:lastRow="0" w:firstColumn="1" w:lastColumn="0" w:noHBand="0" w:noVBand="1"/>
      </w:tblPr>
      <w:tblGrid>
        <w:gridCol w:w="1034"/>
        <w:gridCol w:w="7893"/>
        <w:gridCol w:w="917"/>
      </w:tblGrid>
      <w:tr w:rsidR="00B253E7" w:rsidRPr="00EF23BD" w:rsidTr="009E5C59">
        <w:tc>
          <w:tcPr>
            <w:tcW w:w="1034" w:type="dxa"/>
          </w:tcPr>
          <w:p w:rsidR="00B253E7" w:rsidRPr="00EF23BD" w:rsidRDefault="00B253E7" w:rsidP="009E5C59">
            <w:pPr>
              <w:textAlignment w:val="baseline"/>
              <w:rPr>
                <w:rFonts w:cstheme="minorHAnsi"/>
                <w:b/>
                <w:sz w:val="24"/>
                <w:szCs w:val="24"/>
              </w:rPr>
            </w:pPr>
            <w:r w:rsidRPr="00EF23BD">
              <w:rPr>
                <w:rFonts w:cstheme="minorHAnsi"/>
                <w:b/>
                <w:sz w:val="24"/>
                <w:szCs w:val="24"/>
              </w:rPr>
              <w:t>Number</w:t>
            </w:r>
          </w:p>
        </w:tc>
        <w:tc>
          <w:tcPr>
            <w:tcW w:w="7893" w:type="dxa"/>
          </w:tcPr>
          <w:p w:rsidR="00B253E7" w:rsidRPr="00EF23BD" w:rsidRDefault="00B253E7" w:rsidP="009E5C59">
            <w:pPr>
              <w:textAlignment w:val="baseline"/>
              <w:rPr>
                <w:rFonts w:cstheme="minorHAnsi"/>
                <w:b/>
                <w:sz w:val="24"/>
                <w:szCs w:val="24"/>
              </w:rPr>
            </w:pPr>
            <w:r w:rsidRPr="00EF23BD">
              <w:rPr>
                <w:rFonts w:cstheme="minorHAnsi"/>
                <w:b/>
                <w:sz w:val="24"/>
                <w:szCs w:val="24"/>
              </w:rPr>
              <w:t>Question and Answer</w:t>
            </w:r>
          </w:p>
        </w:tc>
        <w:tc>
          <w:tcPr>
            <w:tcW w:w="917" w:type="dxa"/>
          </w:tcPr>
          <w:p w:rsidR="00B253E7" w:rsidRPr="00EF23BD" w:rsidRDefault="00B253E7" w:rsidP="009E5C59">
            <w:pPr>
              <w:textAlignment w:val="baseline"/>
              <w:rPr>
                <w:rFonts w:cstheme="minorHAnsi"/>
                <w:b/>
                <w:sz w:val="24"/>
                <w:szCs w:val="24"/>
              </w:rPr>
            </w:pPr>
            <w:r w:rsidRPr="00EF23BD">
              <w:rPr>
                <w:rFonts w:cstheme="minorHAnsi"/>
                <w:b/>
                <w:sz w:val="24"/>
                <w:szCs w:val="24"/>
              </w:rPr>
              <w:t>Mark</w:t>
            </w:r>
            <w:r>
              <w:rPr>
                <w:rFonts w:cstheme="minorHAnsi"/>
                <w:b/>
                <w:sz w:val="24"/>
                <w:szCs w:val="24"/>
              </w:rPr>
              <w:t>s</w:t>
            </w:r>
          </w:p>
        </w:tc>
      </w:tr>
      <w:tr w:rsidR="00B253E7" w:rsidRPr="00EF23BD" w:rsidTr="009E5C59">
        <w:tc>
          <w:tcPr>
            <w:tcW w:w="1034" w:type="dxa"/>
          </w:tcPr>
          <w:p w:rsidR="00B253E7" w:rsidRPr="00EF23BD" w:rsidRDefault="00B253E7" w:rsidP="009E5C59">
            <w:pPr>
              <w:textAlignment w:val="baseline"/>
              <w:rPr>
                <w:rFonts w:cstheme="minorHAnsi"/>
                <w:sz w:val="24"/>
                <w:szCs w:val="24"/>
              </w:rPr>
            </w:pPr>
            <w:r w:rsidRPr="00EF23BD">
              <w:rPr>
                <w:rFonts w:cstheme="minorHAnsi"/>
                <w:sz w:val="24"/>
                <w:szCs w:val="24"/>
              </w:rPr>
              <w:t>1</w:t>
            </w:r>
          </w:p>
        </w:tc>
        <w:tc>
          <w:tcPr>
            <w:tcW w:w="7893" w:type="dxa"/>
          </w:tcPr>
          <w:p w:rsidR="00B253E7" w:rsidRDefault="00B253E7" w:rsidP="009E5C59">
            <w:pPr>
              <w:textAlignment w:val="baseline"/>
              <w:rPr>
                <w:rFonts w:cstheme="minorHAnsi"/>
                <w:sz w:val="24"/>
                <w:szCs w:val="24"/>
                <w:lang w:val="en-US"/>
              </w:rPr>
            </w:pPr>
            <w:r w:rsidRPr="004E2AF7">
              <w:rPr>
                <w:rFonts w:cstheme="minorHAnsi"/>
                <w:sz w:val="24"/>
                <w:szCs w:val="24"/>
                <w:lang w:val="en-US"/>
              </w:rPr>
              <w:t xml:space="preserve">Once a problem has been found, a solution needs to be </w:t>
            </w:r>
            <w:r>
              <w:rPr>
                <w:rFonts w:cstheme="minorHAnsi"/>
                <w:sz w:val="24"/>
                <w:szCs w:val="24"/>
                <w:lang w:val="en-US"/>
              </w:rPr>
              <w:t>found. The best way will be to develop best alternative solutions for identified deviations and non-conformances.</w:t>
            </w:r>
          </w:p>
          <w:p w:rsidR="00B253E7" w:rsidRDefault="00B253E7" w:rsidP="009E5C59">
            <w:pPr>
              <w:textAlignment w:val="baseline"/>
              <w:rPr>
                <w:rFonts w:cstheme="minorHAnsi"/>
                <w:sz w:val="24"/>
                <w:szCs w:val="24"/>
                <w:lang w:val="en-US"/>
              </w:rPr>
            </w:pPr>
            <w:r>
              <w:rPr>
                <w:rFonts w:cstheme="minorHAnsi"/>
                <w:sz w:val="24"/>
                <w:szCs w:val="24"/>
                <w:lang w:val="en-US"/>
              </w:rPr>
              <w:t>Discuss in details either 1 of the 2 brainstorming techniques used to find alternatives solutions.</w:t>
            </w:r>
          </w:p>
          <w:p w:rsidR="00153890" w:rsidRDefault="00153890" w:rsidP="009E5C59">
            <w:pPr>
              <w:textAlignment w:val="baseline"/>
              <w:rPr>
                <w:rFonts w:cstheme="minorHAnsi"/>
                <w:sz w:val="24"/>
                <w:szCs w:val="24"/>
                <w:lang w:val="en-US"/>
              </w:rPr>
            </w:pPr>
          </w:p>
          <w:p w:rsidR="00B253E7" w:rsidRDefault="00770962" w:rsidP="009E5C59">
            <w:pPr>
              <w:textAlignment w:val="baseline"/>
              <w:rPr>
                <w:rFonts w:cstheme="minorHAnsi"/>
                <w:b/>
                <w:sz w:val="24"/>
                <w:szCs w:val="24"/>
                <w:lang w:val="en-US"/>
              </w:rPr>
            </w:pPr>
            <w:r w:rsidRPr="008776C7">
              <w:rPr>
                <w:rFonts w:cstheme="minorHAnsi"/>
                <w:b/>
                <w:sz w:val="24"/>
                <w:szCs w:val="24"/>
                <w:lang w:val="en-US"/>
              </w:rPr>
              <w:t>Answer:</w:t>
            </w:r>
          </w:p>
          <w:p w:rsidR="00770962" w:rsidRDefault="00770962" w:rsidP="009E5C59">
            <w:pPr>
              <w:textAlignment w:val="baseline"/>
              <w:rPr>
                <w:rFonts w:cstheme="minorHAnsi"/>
                <w:b/>
                <w:sz w:val="24"/>
                <w:szCs w:val="24"/>
                <w:lang w:val="en-US"/>
              </w:rPr>
            </w:pPr>
          </w:p>
          <w:p w:rsidR="00770962" w:rsidRPr="008776C7" w:rsidRDefault="00770962" w:rsidP="00770962">
            <w:pPr>
              <w:rPr>
                <w:rFonts w:eastAsia="Times New Roman" w:cstheme="minorHAnsi"/>
                <w:bCs/>
                <w:sz w:val="24"/>
                <w:szCs w:val="24"/>
              </w:rPr>
            </w:pPr>
            <w:r w:rsidRPr="008776C7">
              <w:rPr>
                <w:rFonts w:eastAsia="Times New Roman" w:cstheme="minorHAnsi"/>
                <w:bCs/>
                <w:sz w:val="24"/>
                <w:szCs w:val="24"/>
              </w:rPr>
              <w:t>Technique #1: brainstorming by yourself</w:t>
            </w:r>
          </w:p>
          <w:p w:rsidR="00770962" w:rsidRPr="008776C7" w:rsidRDefault="00770962" w:rsidP="00770962">
            <w:pPr>
              <w:rPr>
                <w:rFonts w:eastAsia="Times New Roman" w:cstheme="minorHAnsi"/>
                <w:b/>
                <w:bCs/>
                <w:sz w:val="24"/>
                <w:szCs w:val="24"/>
              </w:rPr>
            </w:pPr>
            <w:r w:rsidRPr="008776C7">
              <w:rPr>
                <w:rFonts w:eastAsia="Times New Roman" w:cstheme="minorHAnsi"/>
                <w:bCs/>
                <w:sz w:val="24"/>
                <w:szCs w:val="24"/>
              </w:rPr>
              <w:t>B</w:t>
            </w:r>
            <w:r w:rsidRPr="00770962">
              <w:rPr>
                <w:rFonts w:eastAsia="Times New Roman" w:cstheme="minorHAnsi"/>
                <w:sz w:val="24"/>
                <w:szCs w:val="24"/>
              </w:rPr>
              <w:t>rainstorming on your own can be an extremely effective path to coming up with great solutions.</w:t>
            </w:r>
          </w:p>
          <w:p w:rsidR="00153890" w:rsidRDefault="00770962" w:rsidP="00153890">
            <w:pPr>
              <w:textAlignment w:val="baseline"/>
              <w:rPr>
                <w:rFonts w:cstheme="minorHAnsi"/>
                <w:sz w:val="24"/>
                <w:szCs w:val="24"/>
              </w:rPr>
            </w:pPr>
            <w:r>
              <w:rPr>
                <w:rFonts w:eastAsia="Times New Roman" w:cstheme="minorHAnsi"/>
                <w:sz w:val="24"/>
                <w:szCs w:val="24"/>
              </w:rPr>
              <w:t>It</w:t>
            </w:r>
            <w:r w:rsidRPr="00770962">
              <w:rPr>
                <w:rFonts w:eastAsia="Times New Roman" w:cstheme="minorHAnsi"/>
                <w:sz w:val="24"/>
                <w:szCs w:val="24"/>
              </w:rPr>
              <w:t xml:space="preserve"> is recommended that each member of a team does their own mind mapping exercise before entering a gr</w:t>
            </w:r>
            <w:r>
              <w:rPr>
                <w:rFonts w:eastAsia="Times New Roman" w:cstheme="minorHAnsi"/>
                <w:sz w:val="24"/>
                <w:szCs w:val="24"/>
              </w:rPr>
              <w:t xml:space="preserve">oup brainstorming session, </w:t>
            </w:r>
            <w:r w:rsidRPr="00770962">
              <w:rPr>
                <w:rFonts w:eastAsia="Times New Roman" w:cstheme="minorHAnsi"/>
                <w:sz w:val="24"/>
                <w:szCs w:val="24"/>
              </w:rPr>
              <w:t>the group brainstorm is a lot more productive that way.</w:t>
            </w:r>
            <w:r w:rsidR="00153890">
              <w:rPr>
                <w:rFonts w:cstheme="minorHAnsi"/>
                <w:sz w:val="24"/>
                <w:szCs w:val="24"/>
              </w:rPr>
              <w:t xml:space="preserve"> </w:t>
            </w:r>
            <w:r w:rsidR="00153890">
              <w:rPr>
                <w:rFonts w:cstheme="minorHAnsi"/>
                <w:sz w:val="24"/>
                <w:szCs w:val="24"/>
              </w:rPr>
              <w:sym w:font="Wingdings" w:char="F0FC"/>
            </w:r>
            <w:r w:rsidR="00153890">
              <w:rPr>
                <w:rFonts w:cstheme="minorHAnsi"/>
                <w:sz w:val="24"/>
                <w:szCs w:val="24"/>
              </w:rPr>
              <w:sym w:font="Wingdings" w:char="F0FC"/>
            </w:r>
          </w:p>
          <w:p w:rsidR="00770962" w:rsidRPr="00770962" w:rsidRDefault="00770962" w:rsidP="00770962">
            <w:pPr>
              <w:rPr>
                <w:rFonts w:eastAsia="Times New Roman" w:cstheme="minorHAnsi"/>
                <w:sz w:val="24"/>
                <w:szCs w:val="24"/>
              </w:rPr>
            </w:pPr>
          </w:p>
          <w:p w:rsidR="00770962" w:rsidRPr="00531F4A" w:rsidRDefault="00770962" w:rsidP="00770962">
            <w:pPr>
              <w:rPr>
                <w:rFonts w:eastAsia="Times New Roman" w:cstheme="minorHAnsi"/>
                <w:bCs/>
                <w:sz w:val="24"/>
                <w:szCs w:val="24"/>
              </w:rPr>
            </w:pPr>
            <w:r w:rsidRPr="008776C7">
              <w:rPr>
                <w:rFonts w:eastAsia="Times New Roman" w:cstheme="minorHAnsi"/>
                <w:bCs/>
                <w:sz w:val="24"/>
                <w:szCs w:val="24"/>
              </w:rPr>
              <w:t>The Mind Mapping Technique:</w:t>
            </w:r>
          </w:p>
          <w:p w:rsidR="00153890" w:rsidRPr="00153890" w:rsidRDefault="00770962" w:rsidP="00153890">
            <w:pPr>
              <w:numPr>
                <w:ilvl w:val="0"/>
                <w:numId w:val="42"/>
              </w:numPr>
              <w:ind w:left="810" w:hanging="450"/>
              <w:rPr>
                <w:rFonts w:eastAsia="Times New Roman" w:cstheme="minorHAnsi"/>
                <w:i/>
                <w:iCs/>
                <w:sz w:val="24"/>
                <w:szCs w:val="24"/>
              </w:rPr>
            </w:pPr>
            <w:r w:rsidRPr="00531F4A">
              <w:rPr>
                <w:rFonts w:eastAsia="Times New Roman" w:cstheme="minorHAnsi"/>
                <w:sz w:val="24"/>
                <w:szCs w:val="24"/>
              </w:rPr>
              <w:t>Write down your question or problem in the centre of a blank piece of paper.</w:t>
            </w:r>
            <w:r>
              <w:rPr>
                <w:rFonts w:eastAsia="Times New Roman" w:cstheme="minorHAnsi"/>
                <w:sz w:val="24"/>
                <w:szCs w:val="24"/>
              </w:rPr>
              <w:t xml:space="preserve"> </w:t>
            </w:r>
            <w:r w:rsidRPr="00531F4A">
              <w:rPr>
                <w:rFonts w:eastAsia="Times New Roman" w:cstheme="minorHAnsi"/>
                <w:i/>
                <w:iCs/>
                <w:sz w:val="24"/>
                <w:szCs w:val="24"/>
              </w:rPr>
              <w:t xml:space="preserve">Example: why </w:t>
            </w:r>
            <w:r>
              <w:rPr>
                <w:rFonts w:eastAsia="Times New Roman" w:cstheme="minorHAnsi"/>
                <w:i/>
                <w:iCs/>
                <w:sz w:val="24"/>
                <w:szCs w:val="24"/>
              </w:rPr>
              <w:t>is our department receiving so many customer complaints.</w:t>
            </w:r>
            <w:r w:rsidR="00153890" w:rsidRPr="00153890">
              <w:rPr>
                <w:rFonts w:cstheme="minorHAnsi"/>
                <w:sz w:val="24"/>
                <w:szCs w:val="24"/>
              </w:rPr>
              <w:t xml:space="preserve"> </w:t>
            </w:r>
            <w:r w:rsidR="00153890" w:rsidRPr="00153890">
              <w:rPr>
                <w:rFonts w:eastAsia="Times New Roman" w:cstheme="minorHAnsi"/>
                <w:i/>
                <w:iCs/>
                <w:sz w:val="24"/>
                <w:szCs w:val="24"/>
              </w:rPr>
              <w:sym w:font="Wingdings" w:char="F0FC"/>
            </w:r>
            <w:r w:rsidR="00153890" w:rsidRPr="00153890">
              <w:rPr>
                <w:rFonts w:eastAsia="Times New Roman" w:cstheme="minorHAnsi"/>
                <w:i/>
                <w:iCs/>
                <w:sz w:val="24"/>
                <w:szCs w:val="24"/>
              </w:rPr>
              <w:sym w:font="Wingdings" w:char="F0FC"/>
            </w:r>
          </w:p>
          <w:p w:rsidR="00770962" w:rsidRPr="00531F4A" w:rsidRDefault="00770962" w:rsidP="00153890">
            <w:pPr>
              <w:ind w:left="810"/>
              <w:rPr>
                <w:rFonts w:eastAsia="Times New Roman" w:cstheme="minorHAnsi"/>
                <w:sz w:val="24"/>
                <w:szCs w:val="24"/>
              </w:rPr>
            </w:pPr>
          </w:p>
          <w:p w:rsidR="00770962" w:rsidRPr="00770962" w:rsidRDefault="00770962" w:rsidP="00770962">
            <w:pPr>
              <w:numPr>
                <w:ilvl w:val="0"/>
                <w:numId w:val="42"/>
              </w:numPr>
              <w:ind w:left="810" w:hanging="450"/>
              <w:rPr>
                <w:rFonts w:eastAsia="Times New Roman" w:cstheme="minorHAnsi"/>
                <w:sz w:val="24"/>
                <w:szCs w:val="24"/>
              </w:rPr>
            </w:pPr>
            <w:r w:rsidRPr="00770962">
              <w:rPr>
                <w:rFonts w:eastAsia="Times New Roman" w:cstheme="minorHAnsi"/>
                <w:sz w:val="24"/>
                <w:szCs w:val="24"/>
              </w:rPr>
              <w:t>Write down your ideas as branches from the centre.</w:t>
            </w:r>
          </w:p>
          <w:p w:rsidR="00153890" w:rsidRPr="00153890" w:rsidRDefault="00770962" w:rsidP="00153890">
            <w:pPr>
              <w:ind w:left="810"/>
              <w:rPr>
                <w:rFonts w:eastAsia="Times New Roman" w:cstheme="minorHAnsi"/>
                <w:i/>
                <w:iCs/>
                <w:sz w:val="24"/>
                <w:szCs w:val="24"/>
              </w:rPr>
            </w:pPr>
            <w:r>
              <w:rPr>
                <w:rFonts w:eastAsia="Times New Roman" w:cstheme="minorHAnsi"/>
                <w:i/>
                <w:iCs/>
                <w:sz w:val="24"/>
                <w:szCs w:val="24"/>
              </w:rPr>
              <w:t>Example: interview customers and find out what are they unhappy about.</w:t>
            </w:r>
            <w:r w:rsidR="00153890" w:rsidRPr="00153890">
              <w:rPr>
                <w:rFonts w:cstheme="minorHAnsi"/>
                <w:sz w:val="24"/>
                <w:szCs w:val="24"/>
              </w:rPr>
              <w:t xml:space="preserve"> </w:t>
            </w:r>
            <w:r w:rsidR="00153890" w:rsidRPr="00153890">
              <w:rPr>
                <w:rFonts w:eastAsia="Times New Roman" w:cstheme="minorHAnsi"/>
                <w:i/>
                <w:iCs/>
                <w:sz w:val="24"/>
                <w:szCs w:val="24"/>
              </w:rPr>
              <w:sym w:font="Wingdings" w:char="F0FC"/>
            </w:r>
            <w:r w:rsidR="00153890" w:rsidRPr="00153890">
              <w:rPr>
                <w:rFonts w:eastAsia="Times New Roman" w:cstheme="minorHAnsi"/>
                <w:i/>
                <w:iCs/>
                <w:sz w:val="24"/>
                <w:szCs w:val="24"/>
              </w:rPr>
              <w:sym w:font="Wingdings" w:char="F0FC"/>
            </w:r>
          </w:p>
          <w:p w:rsidR="00770962" w:rsidRPr="00770962" w:rsidRDefault="00770962" w:rsidP="00153890">
            <w:pPr>
              <w:rPr>
                <w:rFonts w:eastAsia="Times New Roman" w:cstheme="minorHAnsi"/>
                <w:sz w:val="24"/>
                <w:szCs w:val="24"/>
              </w:rPr>
            </w:pPr>
          </w:p>
          <w:p w:rsidR="00770962" w:rsidRPr="00770962" w:rsidRDefault="00770962" w:rsidP="00770962">
            <w:pPr>
              <w:numPr>
                <w:ilvl w:val="0"/>
                <w:numId w:val="42"/>
              </w:numPr>
              <w:ind w:left="810" w:hanging="450"/>
              <w:rPr>
                <w:rFonts w:eastAsia="Times New Roman" w:cstheme="minorHAnsi"/>
                <w:sz w:val="24"/>
                <w:szCs w:val="24"/>
              </w:rPr>
            </w:pPr>
            <w:r w:rsidRPr="00770962">
              <w:rPr>
                <w:rFonts w:eastAsia="Times New Roman" w:cstheme="minorHAnsi"/>
                <w:sz w:val="24"/>
                <w:szCs w:val="24"/>
              </w:rPr>
              <w:t>Do some word association with the ideas in the main branches, and write these related thoughts as sub-branches created out from the main branches.</w:t>
            </w:r>
          </w:p>
          <w:p w:rsidR="00153890" w:rsidRPr="00153890" w:rsidRDefault="00770962" w:rsidP="00153890">
            <w:pPr>
              <w:ind w:left="810"/>
              <w:rPr>
                <w:rFonts w:eastAsia="Times New Roman" w:cstheme="minorHAnsi"/>
                <w:i/>
                <w:iCs/>
                <w:sz w:val="24"/>
                <w:szCs w:val="24"/>
              </w:rPr>
            </w:pPr>
            <w:r>
              <w:rPr>
                <w:rFonts w:eastAsia="Times New Roman" w:cstheme="minorHAnsi"/>
                <w:i/>
                <w:iCs/>
                <w:sz w:val="24"/>
                <w:szCs w:val="24"/>
              </w:rPr>
              <w:lastRenderedPageBreak/>
              <w:t xml:space="preserve">Example: how can you restore the customer trust and how to can </w:t>
            </w:r>
            <w:r w:rsidR="00CF0FDA">
              <w:rPr>
                <w:rFonts w:eastAsia="Times New Roman" w:cstheme="minorHAnsi"/>
                <w:i/>
                <w:iCs/>
                <w:sz w:val="24"/>
                <w:szCs w:val="24"/>
              </w:rPr>
              <w:t>ensure that service rendered and product offered will customer expectations.</w:t>
            </w:r>
            <w:r>
              <w:rPr>
                <w:rFonts w:eastAsia="Times New Roman" w:cstheme="minorHAnsi"/>
                <w:i/>
                <w:iCs/>
                <w:sz w:val="24"/>
                <w:szCs w:val="24"/>
              </w:rPr>
              <w:t xml:space="preserve"> </w:t>
            </w:r>
            <w:r w:rsidRPr="00770962">
              <w:rPr>
                <w:rFonts w:eastAsia="Times New Roman" w:cstheme="minorHAnsi"/>
                <w:i/>
                <w:iCs/>
                <w:sz w:val="24"/>
                <w:szCs w:val="24"/>
              </w:rPr>
              <w:t> </w:t>
            </w:r>
            <w:r w:rsidR="00153890" w:rsidRPr="00153890">
              <w:rPr>
                <w:rFonts w:eastAsia="Times New Roman" w:cstheme="minorHAnsi"/>
                <w:i/>
                <w:iCs/>
                <w:sz w:val="24"/>
                <w:szCs w:val="24"/>
              </w:rPr>
              <w:sym w:font="Wingdings" w:char="F0FC"/>
            </w:r>
            <w:r w:rsidR="00153890" w:rsidRPr="00153890">
              <w:rPr>
                <w:rFonts w:eastAsia="Times New Roman" w:cstheme="minorHAnsi"/>
                <w:i/>
                <w:iCs/>
                <w:sz w:val="24"/>
                <w:szCs w:val="24"/>
              </w:rPr>
              <w:sym w:font="Wingdings" w:char="F0FC"/>
            </w:r>
          </w:p>
          <w:p w:rsidR="00770962" w:rsidRPr="00770962" w:rsidRDefault="00770962" w:rsidP="00770962">
            <w:pPr>
              <w:ind w:left="810"/>
              <w:rPr>
                <w:rFonts w:eastAsia="Times New Roman" w:cstheme="minorHAnsi"/>
                <w:sz w:val="24"/>
                <w:szCs w:val="24"/>
              </w:rPr>
            </w:pPr>
          </w:p>
          <w:p w:rsidR="00770962" w:rsidRPr="00770962" w:rsidRDefault="00770962" w:rsidP="00770962">
            <w:pPr>
              <w:numPr>
                <w:ilvl w:val="0"/>
                <w:numId w:val="42"/>
              </w:numPr>
              <w:ind w:left="810" w:hanging="450"/>
              <w:rPr>
                <w:rFonts w:eastAsia="Times New Roman" w:cstheme="minorHAnsi"/>
                <w:sz w:val="24"/>
                <w:szCs w:val="24"/>
              </w:rPr>
            </w:pPr>
            <w:r w:rsidRPr="00770962">
              <w:rPr>
                <w:rFonts w:eastAsia="Times New Roman" w:cstheme="minorHAnsi"/>
                <w:sz w:val="24"/>
                <w:szCs w:val="24"/>
              </w:rPr>
              <w:t>Write down more ideas as branches from the centre, this time keeping in mind the word associations you just had.</w:t>
            </w:r>
          </w:p>
          <w:p w:rsidR="00CF0FDA" w:rsidRDefault="00CF0FDA" w:rsidP="008776C7">
            <w:pPr>
              <w:ind w:left="810"/>
              <w:rPr>
                <w:rFonts w:eastAsia="Times New Roman" w:cstheme="minorHAnsi"/>
                <w:i/>
                <w:iCs/>
                <w:sz w:val="24"/>
                <w:szCs w:val="24"/>
              </w:rPr>
            </w:pPr>
            <w:r>
              <w:rPr>
                <w:rFonts w:eastAsia="Times New Roman" w:cstheme="minorHAnsi"/>
                <w:i/>
                <w:iCs/>
                <w:sz w:val="24"/>
                <w:szCs w:val="24"/>
              </w:rPr>
              <w:t>Example: customer satisfaction – think of more ways to keep the customer happy.</w:t>
            </w:r>
          </w:p>
          <w:p w:rsidR="00153890" w:rsidRPr="00153890" w:rsidRDefault="00770962" w:rsidP="00153890">
            <w:pPr>
              <w:ind w:left="810"/>
              <w:rPr>
                <w:rFonts w:cstheme="minorHAnsi"/>
                <w:sz w:val="24"/>
                <w:szCs w:val="24"/>
              </w:rPr>
            </w:pPr>
            <w:r w:rsidRPr="00770962">
              <w:rPr>
                <w:rFonts w:eastAsia="Times New Roman" w:cstheme="minorHAnsi"/>
                <w:sz w:val="24"/>
                <w:szCs w:val="24"/>
              </w:rPr>
              <w:t>Repeat word association and jotting down new ideas as needed until you are satisfied.</w:t>
            </w:r>
            <w:r w:rsidRPr="00770962">
              <w:rPr>
                <w:rFonts w:cstheme="minorHAnsi"/>
                <w:sz w:val="24"/>
                <w:szCs w:val="24"/>
              </w:rPr>
              <w:t xml:space="preserve"> </w:t>
            </w:r>
            <w:r w:rsidR="00153890" w:rsidRPr="00153890">
              <w:rPr>
                <w:rFonts w:cstheme="minorHAnsi"/>
                <w:sz w:val="24"/>
                <w:szCs w:val="24"/>
              </w:rPr>
              <w:sym w:font="Wingdings" w:char="F0FC"/>
            </w:r>
            <w:r w:rsidR="00153890" w:rsidRPr="00153890">
              <w:rPr>
                <w:rFonts w:cstheme="minorHAnsi"/>
                <w:sz w:val="24"/>
                <w:szCs w:val="24"/>
              </w:rPr>
              <w:sym w:font="Wingdings" w:char="F0FC"/>
            </w:r>
          </w:p>
          <w:p w:rsidR="00770962" w:rsidRPr="00770962" w:rsidRDefault="00770962" w:rsidP="00770962">
            <w:pPr>
              <w:ind w:left="360"/>
              <w:rPr>
                <w:rFonts w:eastAsia="Times New Roman" w:cstheme="minorHAnsi"/>
                <w:sz w:val="24"/>
                <w:szCs w:val="24"/>
              </w:rPr>
            </w:pPr>
          </w:p>
          <w:p w:rsidR="00770962" w:rsidRDefault="00CF0FDA" w:rsidP="00770962">
            <w:pPr>
              <w:rPr>
                <w:rFonts w:eastAsia="Times New Roman" w:cstheme="minorHAnsi"/>
                <w:b/>
                <w:bCs/>
                <w:sz w:val="24"/>
                <w:szCs w:val="24"/>
              </w:rPr>
            </w:pPr>
            <w:r>
              <w:rPr>
                <w:rFonts w:eastAsia="Times New Roman" w:cstheme="minorHAnsi"/>
                <w:b/>
                <w:bCs/>
                <w:sz w:val="24"/>
                <w:szCs w:val="24"/>
              </w:rPr>
              <w:t>OR</w:t>
            </w:r>
          </w:p>
          <w:p w:rsidR="00153890" w:rsidRPr="00770962" w:rsidRDefault="00153890" w:rsidP="00770962">
            <w:pPr>
              <w:rPr>
                <w:rFonts w:eastAsia="Times New Roman" w:cstheme="minorHAnsi"/>
                <w:sz w:val="24"/>
                <w:szCs w:val="24"/>
              </w:rPr>
            </w:pPr>
          </w:p>
          <w:p w:rsidR="00770962" w:rsidRPr="008776C7" w:rsidRDefault="00770962" w:rsidP="008776C7">
            <w:pPr>
              <w:spacing w:line="276" w:lineRule="auto"/>
              <w:rPr>
                <w:rFonts w:eastAsia="Times New Roman" w:cstheme="minorHAnsi"/>
                <w:bCs/>
                <w:sz w:val="24"/>
                <w:szCs w:val="24"/>
              </w:rPr>
            </w:pPr>
            <w:r w:rsidRPr="008776C7">
              <w:rPr>
                <w:rFonts w:eastAsia="Times New Roman" w:cstheme="minorHAnsi"/>
                <w:bCs/>
                <w:sz w:val="24"/>
                <w:szCs w:val="24"/>
              </w:rPr>
              <w:t>Technique #2: brainstorming with a group</w:t>
            </w:r>
          </w:p>
          <w:p w:rsidR="00153890" w:rsidRPr="00153890" w:rsidRDefault="00CF0FDA" w:rsidP="00153890">
            <w:pPr>
              <w:spacing w:line="276" w:lineRule="auto"/>
              <w:rPr>
                <w:rFonts w:eastAsia="Times New Roman" w:cstheme="minorHAnsi"/>
                <w:sz w:val="24"/>
                <w:szCs w:val="24"/>
              </w:rPr>
            </w:pPr>
            <w:r>
              <w:rPr>
                <w:rFonts w:eastAsia="Times New Roman" w:cstheme="minorHAnsi"/>
                <w:sz w:val="24"/>
                <w:szCs w:val="24"/>
              </w:rPr>
              <w:t xml:space="preserve"> Is applicable when you w</w:t>
            </w:r>
            <w:r w:rsidR="00770962" w:rsidRPr="00770962">
              <w:rPr>
                <w:rFonts w:eastAsia="Times New Roman" w:cstheme="minorHAnsi"/>
                <w:sz w:val="24"/>
                <w:szCs w:val="24"/>
              </w:rPr>
              <w:t>ant to harness the power of several minds to generate amazin</w:t>
            </w:r>
            <w:r>
              <w:rPr>
                <w:rFonts w:eastAsia="Times New Roman" w:cstheme="minorHAnsi"/>
                <w:sz w:val="24"/>
                <w:szCs w:val="24"/>
              </w:rPr>
              <w:t xml:space="preserve">g ideas and solutions. </w:t>
            </w:r>
            <w:r w:rsidR="008776C7">
              <w:rPr>
                <w:rFonts w:eastAsia="Times New Roman" w:cstheme="minorHAnsi"/>
                <w:sz w:val="24"/>
                <w:szCs w:val="24"/>
              </w:rPr>
              <w:t xml:space="preserve"> </w:t>
            </w:r>
            <w:r>
              <w:rPr>
                <w:rFonts w:eastAsia="Times New Roman" w:cstheme="minorHAnsi"/>
                <w:sz w:val="24"/>
                <w:szCs w:val="24"/>
              </w:rPr>
              <w:t xml:space="preserve">As an organiser and </w:t>
            </w:r>
            <w:r w:rsidR="004E0CEC" w:rsidRPr="004E0CEC">
              <w:rPr>
                <w:rFonts w:eastAsia="Times New Roman" w:cstheme="minorHAnsi"/>
                <w:sz w:val="24"/>
                <w:szCs w:val="24"/>
              </w:rPr>
              <w:t>facili</w:t>
            </w:r>
            <w:r w:rsidRPr="004E0CEC">
              <w:rPr>
                <w:rFonts w:eastAsia="Times New Roman" w:cstheme="minorHAnsi"/>
                <w:sz w:val="24"/>
                <w:szCs w:val="24"/>
              </w:rPr>
              <w:t xml:space="preserve">tator, </w:t>
            </w:r>
            <w:r>
              <w:rPr>
                <w:rFonts w:eastAsia="Times New Roman" w:cstheme="minorHAnsi"/>
                <w:sz w:val="24"/>
                <w:szCs w:val="24"/>
              </w:rPr>
              <w:t>your role m</w:t>
            </w:r>
            <w:r w:rsidR="00770962" w:rsidRPr="00770962">
              <w:rPr>
                <w:rFonts w:eastAsia="Times New Roman" w:cstheme="minorHAnsi"/>
                <w:sz w:val="24"/>
                <w:szCs w:val="24"/>
              </w:rPr>
              <w:t>ay prevent you from fully participating in idea creation.</w:t>
            </w:r>
            <w:r w:rsidR="00153890" w:rsidRPr="00153890">
              <w:rPr>
                <w:rFonts w:cstheme="minorHAnsi"/>
                <w:sz w:val="24"/>
                <w:szCs w:val="24"/>
              </w:rPr>
              <w:t xml:space="preserve"> </w:t>
            </w:r>
            <w:r w:rsidR="00153890" w:rsidRPr="00153890">
              <w:rPr>
                <w:rFonts w:eastAsia="Times New Roman" w:cstheme="minorHAnsi"/>
                <w:sz w:val="24"/>
                <w:szCs w:val="24"/>
              </w:rPr>
              <w:sym w:font="Wingdings" w:char="F0FC"/>
            </w:r>
            <w:r w:rsidR="00153890" w:rsidRPr="00153890">
              <w:rPr>
                <w:rFonts w:eastAsia="Times New Roman" w:cstheme="minorHAnsi"/>
                <w:sz w:val="24"/>
                <w:szCs w:val="24"/>
              </w:rPr>
              <w:sym w:font="Wingdings" w:char="F0FC"/>
            </w:r>
            <w:r w:rsidR="00153890" w:rsidRPr="00153890">
              <w:rPr>
                <w:rFonts w:eastAsia="Times New Roman" w:cstheme="minorHAnsi"/>
                <w:sz w:val="24"/>
                <w:szCs w:val="24"/>
              </w:rPr>
              <w:sym w:font="Wingdings" w:char="F0FC"/>
            </w:r>
          </w:p>
          <w:p w:rsidR="00770962" w:rsidRDefault="00770962" w:rsidP="008776C7">
            <w:pPr>
              <w:spacing w:line="276" w:lineRule="auto"/>
              <w:rPr>
                <w:rFonts w:eastAsia="Times New Roman" w:cstheme="minorHAnsi"/>
                <w:sz w:val="24"/>
                <w:szCs w:val="24"/>
              </w:rPr>
            </w:pPr>
          </w:p>
          <w:p w:rsidR="00CF0FDA" w:rsidRDefault="00B0517F" w:rsidP="008776C7">
            <w:pPr>
              <w:spacing w:line="276" w:lineRule="auto"/>
              <w:rPr>
                <w:rFonts w:eastAsia="Times New Roman" w:cstheme="minorHAnsi"/>
                <w:b/>
                <w:sz w:val="24"/>
                <w:szCs w:val="24"/>
              </w:rPr>
            </w:pPr>
            <w:r w:rsidRPr="00153890">
              <w:rPr>
                <w:rFonts w:eastAsia="Times New Roman" w:cstheme="minorHAnsi"/>
                <w:b/>
                <w:sz w:val="24"/>
                <w:szCs w:val="24"/>
              </w:rPr>
              <w:t xml:space="preserve">7 </w:t>
            </w:r>
            <w:r w:rsidR="009E5C59" w:rsidRPr="00153890">
              <w:rPr>
                <w:rFonts w:eastAsia="Times New Roman" w:cstheme="minorHAnsi"/>
                <w:b/>
                <w:sz w:val="24"/>
                <w:szCs w:val="24"/>
              </w:rPr>
              <w:t>Steps to follow when setting up a brainstorming session with a group</w:t>
            </w:r>
            <w:r w:rsidRPr="00153890">
              <w:rPr>
                <w:rFonts w:eastAsia="Times New Roman" w:cstheme="minorHAnsi"/>
                <w:b/>
                <w:sz w:val="24"/>
                <w:szCs w:val="24"/>
              </w:rPr>
              <w:t>:</w:t>
            </w:r>
          </w:p>
          <w:p w:rsidR="00153890" w:rsidRPr="00153890" w:rsidRDefault="00153890" w:rsidP="008776C7">
            <w:pPr>
              <w:spacing w:line="276" w:lineRule="auto"/>
              <w:rPr>
                <w:rFonts w:eastAsia="Times New Roman" w:cstheme="minorHAnsi"/>
                <w:b/>
                <w:sz w:val="24"/>
                <w:szCs w:val="24"/>
              </w:rPr>
            </w:pPr>
          </w:p>
          <w:p w:rsidR="00770962" w:rsidRPr="008776C7" w:rsidRDefault="009E5C59" w:rsidP="008776C7">
            <w:pPr>
              <w:spacing w:line="276" w:lineRule="auto"/>
              <w:rPr>
                <w:rFonts w:eastAsia="Times New Roman" w:cstheme="minorHAnsi"/>
                <w:bCs/>
                <w:sz w:val="24"/>
                <w:szCs w:val="24"/>
              </w:rPr>
            </w:pPr>
            <w:r>
              <w:rPr>
                <w:rFonts w:eastAsia="Times New Roman" w:cstheme="minorHAnsi"/>
                <w:bCs/>
                <w:sz w:val="24"/>
                <w:szCs w:val="24"/>
              </w:rPr>
              <w:t>1.</w:t>
            </w:r>
            <w:r w:rsidR="00770962" w:rsidRPr="008776C7">
              <w:rPr>
                <w:rFonts w:eastAsia="Times New Roman" w:cstheme="minorHAnsi"/>
                <w:bCs/>
                <w:sz w:val="24"/>
                <w:szCs w:val="24"/>
              </w:rPr>
              <w:t xml:space="preserve"> Set a time, place, and invite list</w:t>
            </w:r>
            <w:r>
              <w:rPr>
                <w:rFonts w:eastAsia="Times New Roman" w:cstheme="minorHAnsi"/>
                <w:bCs/>
                <w:sz w:val="24"/>
                <w:szCs w:val="24"/>
              </w:rPr>
              <w:t xml:space="preserve"> of people you want to be part of the group as that i</w:t>
            </w:r>
            <w:r w:rsidR="00770962" w:rsidRPr="008776C7">
              <w:rPr>
                <w:rFonts w:eastAsia="Times New Roman" w:cstheme="minorHAnsi"/>
                <w:bCs/>
                <w:sz w:val="24"/>
                <w:szCs w:val="24"/>
              </w:rPr>
              <w:t>s very important.</w:t>
            </w:r>
            <w:r w:rsidR="00153890" w:rsidRPr="00153890">
              <w:rPr>
                <w:rFonts w:eastAsia="Times New Roman" w:cstheme="minorHAnsi"/>
                <w:sz w:val="24"/>
                <w:szCs w:val="24"/>
              </w:rPr>
              <w:t xml:space="preserve"> </w:t>
            </w:r>
            <w:r w:rsidR="00153890" w:rsidRPr="00153890">
              <w:rPr>
                <w:rFonts w:eastAsia="Times New Roman" w:cstheme="minorHAnsi"/>
                <w:bCs/>
                <w:sz w:val="24"/>
                <w:szCs w:val="24"/>
              </w:rPr>
              <w:sym w:font="Wingdings" w:char="F0FC"/>
            </w:r>
          </w:p>
          <w:p w:rsidR="00770962" w:rsidRPr="008776C7" w:rsidRDefault="009E5C59" w:rsidP="008776C7">
            <w:pPr>
              <w:spacing w:line="276" w:lineRule="auto"/>
              <w:rPr>
                <w:rFonts w:eastAsia="Times New Roman" w:cstheme="minorHAnsi"/>
                <w:bCs/>
                <w:sz w:val="24"/>
                <w:szCs w:val="24"/>
              </w:rPr>
            </w:pPr>
            <w:r>
              <w:rPr>
                <w:rFonts w:eastAsia="Times New Roman" w:cstheme="minorHAnsi"/>
                <w:bCs/>
                <w:sz w:val="24"/>
                <w:szCs w:val="24"/>
              </w:rPr>
              <w:t>2.</w:t>
            </w:r>
            <w:r w:rsidR="00770962" w:rsidRPr="008776C7">
              <w:rPr>
                <w:rFonts w:eastAsia="Times New Roman" w:cstheme="minorHAnsi"/>
                <w:bCs/>
                <w:sz w:val="24"/>
                <w:szCs w:val="24"/>
              </w:rPr>
              <w:t xml:space="preserve"> Give participants homework to do before the brainstorming session</w:t>
            </w:r>
            <w:r>
              <w:rPr>
                <w:rFonts w:eastAsia="Times New Roman" w:cstheme="minorHAnsi"/>
                <w:bCs/>
                <w:sz w:val="24"/>
                <w:szCs w:val="24"/>
              </w:rPr>
              <w:t xml:space="preserve"> begins to avoid meeting unprepared.</w:t>
            </w:r>
            <w:r w:rsidR="00153890" w:rsidRPr="00153890">
              <w:rPr>
                <w:rFonts w:eastAsia="Times New Roman" w:cstheme="minorHAnsi"/>
                <w:sz w:val="24"/>
                <w:szCs w:val="24"/>
              </w:rPr>
              <w:t xml:space="preserve"> </w:t>
            </w:r>
            <w:r w:rsidR="00153890" w:rsidRPr="00153890">
              <w:rPr>
                <w:rFonts w:eastAsia="Times New Roman" w:cstheme="minorHAnsi"/>
                <w:bCs/>
                <w:sz w:val="24"/>
                <w:szCs w:val="24"/>
              </w:rPr>
              <w:sym w:font="Wingdings" w:char="F0FC"/>
            </w:r>
          </w:p>
          <w:p w:rsidR="00770962" w:rsidRPr="008776C7" w:rsidRDefault="009E5C59" w:rsidP="008776C7">
            <w:pPr>
              <w:spacing w:line="276" w:lineRule="auto"/>
              <w:rPr>
                <w:rFonts w:eastAsia="Times New Roman" w:cstheme="minorHAnsi"/>
                <w:bCs/>
                <w:sz w:val="24"/>
                <w:szCs w:val="24"/>
              </w:rPr>
            </w:pPr>
            <w:r>
              <w:rPr>
                <w:rFonts w:eastAsia="Times New Roman" w:cstheme="minorHAnsi"/>
                <w:bCs/>
                <w:sz w:val="24"/>
                <w:szCs w:val="24"/>
              </w:rPr>
              <w:t>3.</w:t>
            </w:r>
            <w:r w:rsidR="00770962" w:rsidRPr="008776C7">
              <w:rPr>
                <w:rFonts w:eastAsia="Times New Roman" w:cstheme="minorHAnsi"/>
                <w:bCs/>
                <w:sz w:val="24"/>
                <w:szCs w:val="24"/>
              </w:rPr>
              <w:t xml:space="preserve"> Hold the session in a fun, relaxing environment</w:t>
            </w:r>
            <w:r>
              <w:rPr>
                <w:rFonts w:eastAsia="Times New Roman" w:cstheme="minorHAnsi"/>
                <w:bCs/>
                <w:sz w:val="24"/>
                <w:szCs w:val="24"/>
              </w:rPr>
              <w:t xml:space="preserve"> to help them think out of the box.</w:t>
            </w:r>
            <w:r w:rsidR="00153890" w:rsidRPr="00153890">
              <w:rPr>
                <w:rFonts w:eastAsia="Times New Roman" w:cstheme="minorHAnsi"/>
                <w:sz w:val="24"/>
                <w:szCs w:val="24"/>
              </w:rPr>
              <w:t xml:space="preserve"> </w:t>
            </w:r>
            <w:r w:rsidR="00153890" w:rsidRPr="00153890">
              <w:rPr>
                <w:rFonts w:eastAsia="Times New Roman" w:cstheme="minorHAnsi"/>
                <w:bCs/>
                <w:sz w:val="24"/>
                <w:szCs w:val="24"/>
              </w:rPr>
              <w:sym w:font="Wingdings" w:char="F0FC"/>
            </w:r>
          </w:p>
          <w:p w:rsidR="00770962" w:rsidRPr="008776C7" w:rsidRDefault="009E5C59" w:rsidP="008776C7">
            <w:pPr>
              <w:spacing w:line="276" w:lineRule="auto"/>
              <w:rPr>
                <w:rFonts w:eastAsia="Times New Roman" w:cstheme="minorHAnsi"/>
                <w:bCs/>
                <w:sz w:val="24"/>
                <w:szCs w:val="24"/>
              </w:rPr>
            </w:pPr>
            <w:r>
              <w:rPr>
                <w:rFonts w:eastAsia="Times New Roman" w:cstheme="minorHAnsi"/>
                <w:bCs/>
                <w:sz w:val="24"/>
                <w:szCs w:val="24"/>
              </w:rPr>
              <w:t>4.</w:t>
            </w:r>
            <w:r w:rsidR="00770962" w:rsidRPr="008776C7">
              <w:rPr>
                <w:rFonts w:eastAsia="Times New Roman" w:cstheme="minorHAnsi"/>
                <w:bCs/>
                <w:sz w:val="24"/>
                <w:szCs w:val="24"/>
              </w:rPr>
              <w:t xml:space="preserve"> Start the session by grounding people in the facts</w:t>
            </w:r>
            <w:r>
              <w:rPr>
                <w:rFonts w:eastAsia="Times New Roman" w:cstheme="minorHAnsi"/>
                <w:bCs/>
                <w:sz w:val="24"/>
                <w:szCs w:val="24"/>
              </w:rPr>
              <w:t xml:space="preserve"> and by</w:t>
            </w:r>
            <w:r w:rsidRPr="004E2AF7">
              <w:rPr>
                <w:rFonts w:eastAsia="Times New Roman" w:cstheme="minorHAnsi"/>
                <w:sz w:val="24"/>
                <w:szCs w:val="24"/>
              </w:rPr>
              <w:t xml:space="preserve"> spending a little time at the beginning getting people on the same page is really helpful</w:t>
            </w:r>
            <w:r>
              <w:rPr>
                <w:rFonts w:eastAsia="Times New Roman" w:cstheme="minorHAnsi"/>
                <w:sz w:val="24"/>
                <w:szCs w:val="24"/>
              </w:rPr>
              <w:t>.</w:t>
            </w:r>
            <w:r w:rsidR="00153890" w:rsidRPr="00153890">
              <w:rPr>
                <w:rFonts w:eastAsia="Times New Roman" w:cstheme="minorHAnsi"/>
                <w:sz w:val="24"/>
                <w:szCs w:val="24"/>
              </w:rPr>
              <w:t xml:space="preserve"> </w:t>
            </w:r>
            <w:r w:rsidR="00153890" w:rsidRPr="00153890">
              <w:rPr>
                <w:rFonts w:eastAsia="Times New Roman" w:cstheme="minorHAnsi"/>
                <w:sz w:val="24"/>
                <w:szCs w:val="24"/>
              </w:rPr>
              <w:sym w:font="Wingdings" w:char="F0FC"/>
            </w:r>
          </w:p>
          <w:p w:rsidR="00770962" w:rsidRPr="008776C7" w:rsidRDefault="009E5C59" w:rsidP="008776C7">
            <w:pPr>
              <w:spacing w:line="276" w:lineRule="auto"/>
              <w:rPr>
                <w:rFonts w:eastAsia="Times New Roman" w:cstheme="minorHAnsi"/>
                <w:bCs/>
                <w:sz w:val="24"/>
                <w:szCs w:val="24"/>
              </w:rPr>
            </w:pPr>
            <w:r>
              <w:rPr>
                <w:rFonts w:eastAsia="Times New Roman" w:cstheme="minorHAnsi"/>
                <w:bCs/>
                <w:sz w:val="24"/>
                <w:szCs w:val="24"/>
              </w:rPr>
              <w:t>5.</w:t>
            </w:r>
            <w:r w:rsidR="00770962" w:rsidRPr="008776C7">
              <w:rPr>
                <w:rFonts w:eastAsia="Times New Roman" w:cstheme="minorHAnsi"/>
                <w:bCs/>
                <w:sz w:val="24"/>
                <w:szCs w:val="24"/>
              </w:rPr>
              <w:t xml:space="preserve"> Set the rules for the brainstorming session</w:t>
            </w:r>
            <w:r>
              <w:rPr>
                <w:rFonts w:eastAsia="Times New Roman" w:cstheme="minorHAnsi"/>
                <w:bCs/>
                <w:sz w:val="24"/>
                <w:szCs w:val="24"/>
              </w:rPr>
              <w:t xml:space="preserve"> by making </w:t>
            </w:r>
            <w:r w:rsidRPr="004E2AF7">
              <w:rPr>
                <w:rFonts w:eastAsia="Times New Roman" w:cstheme="minorHAnsi"/>
                <w:sz w:val="24"/>
                <w:szCs w:val="24"/>
              </w:rPr>
              <w:t>sure people understand that criticizing is not allowed</w:t>
            </w:r>
            <w:r>
              <w:rPr>
                <w:rFonts w:eastAsia="Times New Roman" w:cstheme="minorHAnsi"/>
                <w:sz w:val="24"/>
                <w:szCs w:val="24"/>
              </w:rPr>
              <w:t>.</w:t>
            </w:r>
            <w:r w:rsidR="00153890" w:rsidRPr="00153890">
              <w:rPr>
                <w:rFonts w:eastAsia="Times New Roman" w:cstheme="minorHAnsi"/>
                <w:sz w:val="24"/>
                <w:szCs w:val="24"/>
              </w:rPr>
              <w:t xml:space="preserve"> </w:t>
            </w:r>
            <w:r w:rsidR="00153890" w:rsidRPr="00153890">
              <w:rPr>
                <w:rFonts w:eastAsia="Times New Roman" w:cstheme="minorHAnsi"/>
                <w:sz w:val="24"/>
                <w:szCs w:val="24"/>
              </w:rPr>
              <w:sym w:font="Wingdings" w:char="F0FC"/>
            </w:r>
          </w:p>
          <w:p w:rsidR="00770962" w:rsidRPr="008776C7" w:rsidRDefault="009E5C59" w:rsidP="008776C7">
            <w:pPr>
              <w:spacing w:line="276" w:lineRule="auto"/>
              <w:rPr>
                <w:rFonts w:eastAsia="Times New Roman" w:cstheme="minorHAnsi"/>
                <w:bCs/>
                <w:sz w:val="24"/>
                <w:szCs w:val="24"/>
              </w:rPr>
            </w:pPr>
            <w:r>
              <w:rPr>
                <w:rFonts w:eastAsia="Times New Roman" w:cstheme="minorHAnsi"/>
                <w:bCs/>
                <w:sz w:val="24"/>
                <w:szCs w:val="24"/>
              </w:rPr>
              <w:t>6.</w:t>
            </w:r>
            <w:r w:rsidR="00770962" w:rsidRPr="008776C7">
              <w:rPr>
                <w:rFonts w:eastAsia="Times New Roman" w:cstheme="minorHAnsi"/>
                <w:bCs/>
                <w:sz w:val="24"/>
                <w:szCs w:val="24"/>
              </w:rPr>
              <w:t xml:space="preserve"> Facilitate the brainstorming session</w:t>
            </w:r>
            <w:r>
              <w:rPr>
                <w:rFonts w:eastAsia="Times New Roman" w:cstheme="minorHAnsi"/>
                <w:bCs/>
                <w:sz w:val="24"/>
                <w:szCs w:val="24"/>
              </w:rPr>
              <w:t xml:space="preserve"> by</w:t>
            </w:r>
            <w:r w:rsidRPr="004E2AF7">
              <w:rPr>
                <w:rFonts w:eastAsia="Times New Roman" w:cstheme="minorHAnsi"/>
                <w:sz w:val="24"/>
                <w:szCs w:val="24"/>
              </w:rPr>
              <w:t xml:space="preserve"> </w:t>
            </w:r>
            <w:r>
              <w:rPr>
                <w:rFonts w:eastAsia="Times New Roman" w:cstheme="minorHAnsi"/>
                <w:sz w:val="24"/>
                <w:szCs w:val="24"/>
              </w:rPr>
              <w:t>Writing</w:t>
            </w:r>
            <w:r w:rsidRPr="004E2AF7">
              <w:rPr>
                <w:rFonts w:eastAsia="Times New Roman" w:cstheme="minorHAnsi"/>
                <w:sz w:val="24"/>
                <w:szCs w:val="24"/>
              </w:rPr>
              <w:t xml:space="preserve"> ideas out on a whiteboard or flipchart as they come</w:t>
            </w:r>
            <w:r>
              <w:rPr>
                <w:rFonts w:eastAsia="Times New Roman" w:cstheme="minorHAnsi"/>
                <w:sz w:val="24"/>
                <w:szCs w:val="24"/>
              </w:rPr>
              <w:t>.</w:t>
            </w:r>
            <w:r>
              <w:rPr>
                <w:rFonts w:eastAsia="Times New Roman" w:cstheme="minorHAnsi"/>
                <w:bCs/>
                <w:sz w:val="24"/>
                <w:szCs w:val="24"/>
              </w:rPr>
              <w:t xml:space="preserve"> </w:t>
            </w:r>
            <w:r w:rsidR="00153890" w:rsidRPr="00153890">
              <w:rPr>
                <w:rFonts w:eastAsia="Times New Roman" w:cstheme="minorHAnsi"/>
                <w:bCs/>
                <w:sz w:val="24"/>
                <w:szCs w:val="24"/>
              </w:rPr>
              <w:sym w:font="Wingdings" w:char="F0FC"/>
            </w:r>
          </w:p>
          <w:p w:rsidR="00B253E7" w:rsidRPr="00EF23BD" w:rsidRDefault="009E5C59" w:rsidP="009E5C59">
            <w:pPr>
              <w:textAlignment w:val="baseline"/>
              <w:rPr>
                <w:rFonts w:cstheme="minorHAnsi"/>
                <w:sz w:val="24"/>
                <w:szCs w:val="24"/>
              </w:rPr>
            </w:pPr>
            <w:r>
              <w:rPr>
                <w:rFonts w:eastAsia="Times New Roman" w:cstheme="minorHAnsi"/>
                <w:bCs/>
                <w:sz w:val="24"/>
                <w:szCs w:val="24"/>
              </w:rPr>
              <w:t>7.</w:t>
            </w:r>
            <w:r w:rsidR="00770962" w:rsidRPr="008776C7">
              <w:rPr>
                <w:rFonts w:eastAsia="Times New Roman" w:cstheme="minorHAnsi"/>
                <w:bCs/>
                <w:sz w:val="24"/>
                <w:szCs w:val="24"/>
              </w:rPr>
              <w:t xml:space="preserve"> After the brainstorming session, the evaluation process can begin</w:t>
            </w:r>
            <w:r w:rsidRPr="004E2AF7">
              <w:rPr>
                <w:rFonts w:eastAsia="Times New Roman" w:cstheme="minorHAnsi"/>
                <w:sz w:val="24"/>
                <w:szCs w:val="24"/>
              </w:rPr>
              <w:t xml:space="preserve"> </w:t>
            </w:r>
            <w:r>
              <w:rPr>
                <w:rFonts w:eastAsia="Times New Roman" w:cstheme="minorHAnsi"/>
                <w:sz w:val="24"/>
                <w:szCs w:val="24"/>
              </w:rPr>
              <w:t>and this can help understand</w:t>
            </w:r>
            <w:r w:rsidRPr="004E2AF7">
              <w:rPr>
                <w:rFonts w:eastAsia="Times New Roman" w:cstheme="minorHAnsi"/>
                <w:sz w:val="24"/>
                <w:szCs w:val="24"/>
              </w:rPr>
              <w:t xml:space="preserve"> the possible strategies to solve your problem</w:t>
            </w:r>
            <w:r>
              <w:rPr>
                <w:rFonts w:eastAsia="Times New Roman" w:cstheme="minorHAnsi"/>
                <w:sz w:val="24"/>
                <w:szCs w:val="24"/>
              </w:rPr>
              <w:t>.</w:t>
            </w:r>
            <w:r w:rsidR="00153890" w:rsidRPr="00153890">
              <w:rPr>
                <w:rFonts w:eastAsia="Times New Roman" w:cstheme="minorHAnsi"/>
                <w:sz w:val="24"/>
                <w:szCs w:val="24"/>
              </w:rPr>
              <w:t xml:space="preserve"> </w:t>
            </w:r>
            <w:r w:rsidR="00153890" w:rsidRPr="00153890">
              <w:rPr>
                <w:rFonts w:eastAsia="Times New Roman" w:cstheme="minorHAnsi"/>
                <w:sz w:val="24"/>
                <w:szCs w:val="24"/>
              </w:rPr>
              <w:sym w:font="Wingdings" w:char="F0FC"/>
            </w:r>
          </w:p>
        </w:tc>
        <w:tc>
          <w:tcPr>
            <w:tcW w:w="917" w:type="dxa"/>
          </w:tcPr>
          <w:p w:rsidR="00B253E7" w:rsidRPr="00EF23BD" w:rsidRDefault="00153890" w:rsidP="00531F4A">
            <w:pPr>
              <w:textAlignment w:val="baseline"/>
              <w:rPr>
                <w:rFonts w:cstheme="minorHAnsi"/>
                <w:sz w:val="24"/>
                <w:szCs w:val="24"/>
              </w:rPr>
            </w:pPr>
            <w:r>
              <w:rPr>
                <w:rFonts w:cstheme="minorHAnsi"/>
                <w:sz w:val="24"/>
                <w:szCs w:val="24"/>
              </w:rPr>
              <w:lastRenderedPageBreak/>
              <w:t>10</w:t>
            </w:r>
          </w:p>
        </w:tc>
      </w:tr>
      <w:tr w:rsidR="00B253E7" w:rsidRPr="00EF23BD" w:rsidTr="009E5C59">
        <w:tc>
          <w:tcPr>
            <w:tcW w:w="8927" w:type="dxa"/>
            <w:gridSpan w:val="2"/>
          </w:tcPr>
          <w:p w:rsidR="00B253E7" w:rsidRPr="00EF23BD" w:rsidRDefault="00B253E7" w:rsidP="009E5C59">
            <w:pPr>
              <w:textAlignment w:val="baseline"/>
              <w:rPr>
                <w:rFonts w:cstheme="minorHAnsi"/>
                <w:b/>
                <w:sz w:val="24"/>
                <w:szCs w:val="24"/>
              </w:rPr>
            </w:pPr>
            <w:r w:rsidRPr="00EF23BD">
              <w:rPr>
                <w:rFonts w:cstheme="minorHAnsi"/>
                <w:b/>
                <w:sz w:val="24"/>
                <w:szCs w:val="24"/>
              </w:rPr>
              <w:lastRenderedPageBreak/>
              <w:t>Total</w:t>
            </w:r>
          </w:p>
        </w:tc>
        <w:tc>
          <w:tcPr>
            <w:tcW w:w="917" w:type="dxa"/>
          </w:tcPr>
          <w:p w:rsidR="00B253E7" w:rsidRPr="00EF23BD" w:rsidRDefault="00B253E7" w:rsidP="009E5C59">
            <w:pPr>
              <w:textAlignment w:val="baseline"/>
              <w:rPr>
                <w:rFonts w:cstheme="minorHAnsi"/>
                <w:b/>
                <w:sz w:val="24"/>
                <w:szCs w:val="24"/>
              </w:rPr>
            </w:pPr>
            <w:r w:rsidRPr="00EF23BD">
              <w:rPr>
                <w:rFonts w:cstheme="minorHAnsi"/>
                <w:b/>
                <w:sz w:val="24"/>
                <w:szCs w:val="24"/>
              </w:rPr>
              <w:t>1</w:t>
            </w:r>
            <w:r>
              <w:rPr>
                <w:rFonts w:cstheme="minorHAnsi"/>
                <w:b/>
                <w:sz w:val="24"/>
                <w:szCs w:val="24"/>
              </w:rPr>
              <w:t>0</w:t>
            </w:r>
          </w:p>
        </w:tc>
      </w:tr>
    </w:tbl>
    <w:p w:rsidR="00B253E7" w:rsidRPr="009F37ED" w:rsidRDefault="00B253E7" w:rsidP="00B253E7">
      <w:pPr>
        <w:shd w:val="clear" w:color="auto" w:fill="FFFFFF"/>
        <w:spacing w:after="0" w:line="360" w:lineRule="auto"/>
        <w:rPr>
          <w:rFonts w:cstheme="minorHAnsi"/>
          <w:b/>
          <w:sz w:val="24"/>
          <w:szCs w:val="24"/>
        </w:rPr>
      </w:pPr>
      <w:r>
        <w:rPr>
          <w:rFonts w:cstheme="minorHAnsi"/>
          <w:b/>
          <w:sz w:val="24"/>
          <w:szCs w:val="24"/>
        </w:rPr>
        <w:lastRenderedPageBreak/>
        <w:t>1.1.4</w:t>
      </w:r>
      <w:r w:rsidRPr="009F37ED">
        <w:rPr>
          <w:rFonts w:cstheme="minorHAnsi"/>
          <w:b/>
          <w:sz w:val="24"/>
          <w:szCs w:val="24"/>
        </w:rPr>
        <w:t xml:space="preserve"> </w:t>
      </w:r>
      <w:r>
        <w:rPr>
          <w:rFonts w:cstheme="minorHAnsi"/>
          <w:b/>
          <w:sz w:val="24"/>
          <w:szCs w:val="24"/>
        </w:rPr>
        <w:t>Implement corrective actions to address deviations and non-conformances</w:t>
      </w:r>
      <w:r w:rsidRPr="009F37ED">
        <w:rPr>
          <w:rFonts w:cstheme="minorHAnsi"/>
          <w:b/>
          <w:sz w:val="24"/>
          <w:szCs w:val="24"/>
        </w:rPr>
        <w:t xml:space="preserve"> </w:t>
      </w:r>
    </w:p>
    <w:p w:rsidR="00B253E7" w:rsidRPr="009F37ED" w:rsidRDefault="00B253E7" w:rsidP="00B253E7">
      <w:pPr>
        <w:pStyle w:val="ListParagraph"/>
        <w:shd w:val="clear" w:color="auto" w:fill="FFFFFF"/>
        <w:spacing w:after="0" w:line="360" w:lineRule="auto"/>
        <w:ind w:left="8640"/>
        <w:rPr>
          <w:rFonts w:cstheme="minorHAnsi"/>
          <w:b/>
          <w:sz w:val="24"/>
          <w:szCs w:val="24"/>
        </w:rPr>
      </w:pPr>
      <w:r w:rsidRPr="009F37ED">
        <w:rPr>
          <w:rFonts w:cstheme="minorHAnsi"/>
          <w:b/>
          <w:sz w:val="24"/>
          <w:szCs w:val="24"/>
        </w:rPr>
        <w:t>(10 Marks)</w:t>
      </w:r>
    </w:p>
    <w:tbl>
      <w:tblPr>
        <w:tblStyle w:val="TableGrid"/>
        <w:tblW w:w="0" w:type="auto"/>
        <w:tblLook w:val="04A0" w:firstRow="1" w:lastRow="0" w:firstColumn="1" w:lastColumn="0" w:noHBand="0" w:noVBand="1"/>
      </w:tblPr>
      <w:tblGrid>
        <w:gridCol w:w="9844"/>
      </w:tblGrid>
      <w:tr w:rsidR="00B253E7" w:rsidRPr="009F37ED" w:rsidTr="009E5C59">
        <w:tc>
          <w:tcPr>
            <w:tcW w:w="9844" w:type="dxa"/>
          </w:tcPr>
          <w:p w:rsidR="00B253E7" w:rsidRPr="009F37ED" w:rsidRDefault="00B253E7" w:rsidP="009E5C59">
            <w:pPr>
              <w:spacing w:line="360" w:lineRule="auto"/>
              <w:rPr>
                <w:rFonts w:cstheme="minorHAnsi"/>
                <w:sz w:val="24"/>
                <w:szCs w:val="24"/>
              </w:rPr>
            </w:pPr>
            <w:r>
              <w:rPr>
                <w:rFonts w:cstheme="minorHAnsi"/>
                <w:sz w:val="24"/>
                <w:szCs w:val="24"/>
              </w:rPr>
              <w:t>1.1.4 Constructive Response</w:t>
            </w:r>
            <w:r w:rsidR="00153890">
              <w:rPr>
                <w:rFonts w:cstheme="minorHAnsi"/>
                <w:sz w:val="24"/>
                <w:szCs w:val="24"/>
              </w:rPr>
              <w:t xml:space="preserve"> </w:t>
            </w:r>
          </w:p>
          <w:p w:rsidR="00B253E7" w:rsidRPr="009F37ED" w:rsidRDefault="00B253E7" w:rsidP="009E5C59">
            <w:pPr>
              <w:spacing w:line="360" w:lineRule="auto"/>
              <w:rPr>
                <w:rFonts w:cstheme="minorHAnsi"/>
                <w:sz w:val="24"/>
                <w:szCs w:val="24"/>
              </w:rPr>
            </w:pPr>
            <w:r>
              <w:rPr>
                <w:rFonts w:cstheme="minorHAnsi"/>
                <w:sz w:val="24"/>
                <w:szCs w:val="24"/>
              </w:rPr>
              <w:t>Allocate ten</w:t>
            </w:r>
            <w:r w:rsidRPr="009F37ED">
              <w:rPr>
                <w:rFonts w:cstheme="minorHAnsi"/>
                <w:sz w:val="24"/>
                <w:szCs w:val="24"/>
              </w:rPr>
              <w:t xml:space="preserve"> mark</w:t>
            </w:r>
            <w:r>
              <w:rPr>
                <w:rFonts w:cstheme="minorHAnsi"/>
                <w:sz w:val="24"/>
                <w:szCs w:val="24"/>
              </w:rPr>
              <w:t xml:space="preserve">s for number 1 </w:t>
            </w:r>
          </w:p>
          <w:p w:rsidR="00B253E7" w:rsidRPr="009F37ED" w:rsidRDefault="00B253E7" w:rsidP="009E5C59">
            <w:pPr>
              <w:spacing w:line="360" w:lineRule="auto"/>
              <w:rPr>
                <w:rFonts w:cstheme="minorHAnsi"/>
                <w:sz w:val="24"/>
                <w:szCs w:val="24"/>
              </w:rPr>
            </w:pPr>
            <w:r w:rsidRPr="009F37ED">
              <w:rPr>
                <w:rFonts w:cstheme="minorHAnsi"/>
                <w:sz w:val="24"/>
                <w:szCs w:val="24"/>
              </w:rPr>
              <w:t>Use discretion to allocate marks for any other relevant point that may be given by the student.</w:t>
            </w:r>
          </w:p>
        </w:tc>
      </w:tr>
    </w:tbl>
    <w:p w:rsidR="00B253E7" w:rsidRDefault="00B253E7" w:rsidP="00B253E7">
      <w:pPr>
        <w:shd w:val="clear" w:color="auto" w:fill="FFFFFF"/>
        <w:spacing w:after="0" w:line="360" w:lineRule="auto"/>
        <w:rPr>
          <w:rFonts w:cstheme="minorHAnsi"/>
          <w:color w:val="F4B083" w:themeColor="accent2" w:themeTint="99"/>
          <w:sz w:val="24"/>
          <w:szCs w:val="24"/>
        </w:rPr>
      </w:pPr>
    </w:p>
    <w:tbl>
      <w:tblPr>
        <w:tblStyle w:val="TableGrid"/>
        <w:tblW w:w="0" w:type="auto"/>
        <w:tblLook w:val="04A0" w:firstRow="1" w:lastRow="0" w:firstColumn="1" w:lastColumn="0" w:noHBand="0" w:noVBand="1"/>
      </w:tblPr>
      <w:tblGrid>
        <w:gridCol w:w="1034"/>
        <w:gridCol w:w="7893"/>
        <w:gridCol w:w="917"/>
      </w:tblGrid>
      <w:tr w:rsidR="00B253E7" w:rsidRPr="00EF23BD" w:rsidTr="009E5C59">
        <w:tc>
          <w:tcPr>
            <w:tcW w:w="1034" w:type="dxa"/>
          </w:tcPr>
          <w:p w:rsidR="00B253E7" w:rsidRPr="00EF23BD" w:rsidRDefault="00B253E7" w:rsidP="009E5C59">
            <w:pPr>
              <w:textAlignment w:val="baseline"/>
              <w:rPr>
                <w:rFonts w:cstheme="minorHAnsi"/>
                <w:b/>
                <w:sz w:val="24"/>
                <w:szCs w:val="24"/>
              </w:rPr>
            </w:pPr>
            <w:r w:rsidRPr="00EF23BD">
              <w:rPr>
                <w:rFonts w:cstheme="minorHAnsi"/>
                <w:b/>
                <w:sz w:val="24"/>
                <w:szCs w:val="24"/>
              </w:rPr>
              <w:t>Number</w:t>
            </w:r>
          </w:p>
        </w:tc>
        <w:tc>
          <w:tcPr>
            <w:tcW w:w="7893" w:type="dxa"/>
          </w:tcPr>
          <w:p w:rsidR="00B253E7" w:rsidRPr="00EF23BD" w:rsidRDefault="00B253E7" w:rsidP="009E5C59">
            <w:pPr>
              <w:textAlignment w:val="baseline"/>
              <w:rPr>
                <w:rFonts w:cstheme="minorHAnsi"/>
                <w:b/>
                <w:sz w:val="24"/>
                <w:szCs w:val="24"/>
              </w:rPr>
            </w:pPr>
            <w:r w:rsidRPr="00EF23BD">
              <w:rPr>
                <w:rFonts w:cstheme="minorHAnsi"/>
                <w:b/>
                <w:sz w:val="24"/>
                <w:szCs w:val="24"/>
              </w:rPr>
              <w:t>Question and Answer</w:t>
            </w:r>
          </w:p>
        </w:tc>
        <w:tc>
          <w:tcPr>
            <w:tcW w:w="917" w:type="dxa"/>
          </w:tcPr>
          <w:p w:rsidR="00B253E7" w:rsidRPr="00EF23BD" w:rsidRDefault="00B253E7" w:rsidP="009E5C59">
            <w:pPr>
              <w:textAlignment w:val="baseline"/>
              <w:rPr>
                <w:rFonts w:cstheme="minorHAnsi"/>
                <w:b/>
                <w:sz w:val="24"/>
                <w:szCs w:val="24"/>
              </w:rPr>
            </w:pPr>
            <w:r w:rsidRPr="00EF23BD">
              <w:rPr>
                <w:rFonts w:cstheme="minorHAnsi"/>
                <w:b/>
                <w:sz w:val="24"/>
                <w:szCs w:val="24"/>
              </w:rPr>
              <w:t>Mark</w:t>
            </w:r>
            <w:r>
              <w:rPr>
                <w:rFonts w:cstheme="minorHAnsi"/>
                <w:b/>
                <w:sz w:val="24"/>
                <w:szCs w:val="24"/>
              </w:rPr>
              <w:t>s</w:t>
            </w:r>
          </w:p>
        </w:tc>
      </w:tr>
      <w:tr w:rsidR="00B253E7" w:rsidRPr="00EF23BD" w:rsidTr="009E5C59">
        <w:tc>
          <w:tcPr>
            <w:tcW w:w="1034" w:type="dxa"/>
          </w:tcPr>
          <w:p w:rsidR="00B253E7" w:rsidRPr="00EF23BD" w:rsidRDefault="00B253E7" w:rsidP="009E5C59">
            <w:pPr>
              <w:textAlignment w:val="baseline"/>
              <w:rPr>
                <w:rFonts w:cstheme="minorHAnsi"/>
                <w:sz w:val="24"/>
                <w:szCs w:val="24"/>
              </w:rPr>
            </w:pPr>
            <w:r w:rsidRPr="00EF23BD">
              <w:rPr>
                <w:rFonts w:cstheme="minorHAnsi"/>
                <w:sz w:val="24"/>
                <w:szCs w:val="24"/>
              </w:rPr>
              <w:t>1</w:t>
            </w:r>
          </w:p>
        </w:tc>
        <w:tc>
          <w:tcPr>
            <w:tcW w:w="7893" w:type="dxa"/>
          </w:tcPr>
          <w:p w:rsidR="00B253E7" w:rsidRDefault="00B253E7" w:rsidP="009E5C59">
            <w:pPr>
              <w:textAlignment w:val="baseline"/>
              <w:rPr>
                <w:rFonts w:eastAsia="Arial" w:cstheme="minorHAnsi"/>
                <w:sz w:val="24"/>
                <w:szCs w:val="24"/>
              </w:rPr>
            </w:pPr>
            <w:r w:rsidRPr="00576232">
              <w:rPr>
                <w:rFonts w:eastAsia="Arial" w:cstheme="minorHAnsi"/>
                <w:sz w:val="24"/>
                <w:szCs w:val="24"/>
              </w:rPr>
              <w:t>Corrective action is usually taken when there are deviations of processes and or product /services</w:t>
            </w:r>
            <w:r>
              <w:rPr>
                <w:rFonts w:eastAsia="Arial" w:cstheme="minorHAnsi"/>
                <w:sz w:val="24"/>
                <w:szCs w:val="24"/>
              </w:rPr>
              <w:t xml:space="preserve"> from</w:t>
            </w:r>
            <w:r w:rsidRPr="00576232">
              <w:rPr>
                <w:rFonts w:eastAsia="Arial" w:cstheme="minorHAnsi"/>
                <w:sz w:val="24"/>
                <w:szCs w:val="24"/>
              </w:rPr>
              <w:t xml:space="preserve"> specific</w:t>
            </w:r>
            <w:r w:rsidRPr="00260E03">
              <w:rPr>
                <w:rFonts w:eastAsia="Arial" w:cstheme="minorHAnsi"/>
                <w:sz w:val="24"/>
                <w:szCs w:val="24"/>
              </w:rPr>
              <w:t>ations</w:t>
            </w:r>
            <w:r>
              <w:rPr>
                <w:rFonts w:eastAsia="Arial" w:cstheme="minorHAnsi"/>
                <w:sz w:val="24"/>
                <w:szCs w:val="24"/>
              </w:rPr>
              <w:t>.</w:t>
            </w:r>
          </w:p>
          <w:p w:rsidR="00B253E7" w:rsidRPr="00BA4EFD" w:rsidRDefault="00B253E7" w:rsidP="009E5C59">
            <w:pPr>
              <w:textAlignment w:val="baseline"/>
              <w:rPr>
                <w:rFonts w:cstheme="minorHAnsi"/>
                <w:color w:val="F4B083" w:themeColor="accent2" w:themeTint="99"/>
                <w:sz w:val="24"/>
                <w:szCs w:val="24"/>
              </w:rPr>
            </w:pPr>
            <w:r>
              <w:rPr>
                <w:rFonts w:eastAsia="Arial" w:cstheme="minorHAnsi"/>
                <w:sz w:val="24"/>
                <w:szCs w:val="24"/>
              </w:rPr>
              <w:t xml:space="preserve">Discuss the implications of recommending an inappropriate recommendation for both production and service industry </w:t>
            </w:r>
          </w:p>
          <w:p w:rsidR="00B660D7" w:rsidRDefault="00B660D7" w:rsidP="009E5C59">
            <w:pPr>
              <w:textAlignment w:val="baseline"/>
              <w:rPr>
                <w:rFonts w:cstheme="minorHAnsi"/>
                <w:sz w:val="24"/>
                <w:szCs w:val="24"/>
                <w:lang w:val="en-US"/>
              </w:rPr>
            </w:pPr>
          </w:p>
          <w:p w:rsidR="00B253E7" w:rsidRPr="00153890" w:rsidRDefault="00B660D7" w:rsidP="00153890">
            <w:pPr>
              <w:textAlignment w:val="baseline"/>
              <w:rPr>
                <w:rFonts w:cstheme="minorHAnsi"/>
                <w:b/>
                <w:sz w:val="24"/>
                <w:szCs w:val="24"/>
                <w:lang w:val="en-US"/>
              </w:rPr>
            </w:pPr>
            <w:r w:rsidRPr="008776C7">
              <w:rPr>
                <w:rFonts w:cstheme="minorHAnsi"/>
                <w:b/>
                <w:sz w:val="24"/>
                <w:szCs w:val="24"/>
                <w:lang w:val="en-US"/>
              </w:rPr>
              <w:t>Answer:</w:t>
            </w:r>
          </w:p>
          <w:p w:rsidR="00153890" w:rsidRPr="00153890" w:rsidRDefault="008B5D9F" w:rsidP="00153890">
            <w:pPr>
              <w:spacing w:after="191" w:line="276" w:lineRule="auto"/>
              <w:rPr>
                <w:noProof/>
              </w:rPr>
            </w:pPr>
            <w:r>
              <w:rPr>
                <w:rFonts w:eastAsia="Arial" w:cstheme="minorHAnsi"/>
                <w:sz w:val="24"/>
                <w:szCs w:val="24"/>
              </w:rPr>
              <w:t xml:space="preserve">The implication of recommending an inappropriate recommendation in a production environment is that </w:t>
            </w:r>
            <w:proofErr w:type="spellStart"/>
            <w:r>
              <w:rPr>
                <w:rFonts w:eastAsia="Arial" w:cstheme="minorHAnsi"/>
                <w:sz w:val="24"/>
                <w:szCs w:val="24"/>
              </w:rPr>
              <w:t>i</w:t>
            </w:r>
            <w:proofErr w:type="spellEnd"/>
            <w:r w:rsidRPr="008B5D9F">
              <w:rPr>
                <w:rFonts w:eastAsia="Arial" w:cstheme="minorHAnsi"/>
                <w:sz w:val="24"/>
                <w:szCs w:val="24"/>
                <w:lang w:val="en-US"/>
              </w:rPr>
              <w:t xml:space="preserve">t can happen that the pressure in a vessel is higher than what it is supposed to be and the corrective measure need to be taken to normalize the pressure. </w:t>
            </w:r>
            <w:r>
              <w:rPr>
                <w:rFonts w:eastAsia="Arial" w:cstheme="minorHAnsi"/>
                <w:sz w:val="24"/>
                <w:szCs w:val="24"/>
                <w:lang w:val="en-US"/>
              </w:rPr>
              <w:t>However, the</w:t>
            </w:r>
            <w:r w:rsidRPr="008B5D9F">
              <w:rPr>
                <w:rFonts w:eastAsia="Arial" w:cstheme="minorHAnsi"/>
                <w:sz w:val="24"/>
                <w:szCs w:val="24"/>
                <w:lang w:val="en-US"/>
              </w:rPr>
              <w:t xml:space="preserve"> controller may recommend that a temperature be increased to remedy the situation. This means that if the temperature increases, the pressure also increases. This will result in a wrong recommendation. Instead of adjusting the pressure to</w:t>
            </w:r>
            <w:r>
              <w:rPr>
                <w:rFonts w:eastAsia="Arial" w:cstheme="minorHAnsi"/>
                <w:sz w:val="24"/>
                <w:szCs w:val="24"/>
                <w:lang w:val="en-US"/>
              </w:rPr>
              <w:t xml:space="preserve"> be</w:t>
            </w:r>
            <w:r w:rsidRPr="008B5D9F">
              <w:rPr>
                <w:rFonts w:eastAsia="Arial" w:cstheme="minorHAnsi"/>
                <w:sz w:val="24"/>
                <w:szCs w:val="24"/>
                <w:lang w:val="en-US"/>
              </w:rPr>
              <w:t xml:space="preserve"> within the tolerance limits, it will go completely out of control. The implication could be that the vessel might explode under a severe pressure thus damaging the vessel incurring huge costs for repair.</w:t>
            </w:r>
            <w:r w:rsidRPr="008B5D9F">
              <w:rPr>
                <w:noProof/>
                <w:lang w:val="en-US"/>
              </w:rPr>
              <w:t xml:space="preserve"> </w:t>
            </w:r>
            <w:r w:rsidR="00153890" w:rsidRPr="00153890">
              <w:rPr>
                <w:noProof/>
              </w:rPr>
              <w:sym w:font="Wingdings" w:char="F0FC"/>
            </w:r>
            <w:r w:rsidR="00153890" w:rsidRPr="00153890">
              <w:rPr>
                <w:noProof/>
              </w:rPr>
              <w:sym w:font="Wingdings" w:char="F0FC"/>
            </w:r>
            <w:r w:rsidR="00153890" w:rsidRPr="00153890">
              <w:rPr>
                <w:noProof/>
              </w:rPr>
              <w:sym w:font="Wingdings" w:char="F0FC"/>
            </w:r>
            <w:r w:rsidR="00153890" w:rsidRPr="00153890">
              <w:rPr>
                <w:noProof/>
              </w:rPr>
              <w:sym w:font="Wingdings" w:char="F0FC"/>
            </w:r>
            <w:r w:rsidR="00153890" w:rsidRPr="00153890">
              <w:rPr>
                <w:noProof/>
              </w:rPr>
              <w:sym w:font="Wingdings" w:char="F0FC"/>
            </w:r>
          </w:p>
          <w:p w:rsidR="00B253E7" w:rsidRPr="00EF23BD" w:rsidRDefault="008B5D9F" w:rsidP="00153890">
            <w:pPr>
              <w:textAlignment w:val="baseline"/>
              <w:rPr>
                <w:rFonts w:cstheme="minorHAnsi"/>
                <w:sz w:val="24"/>
                <w:szCs w:val="24"/>
              </w:rPr>
            </w:pPr>
            <w:r>
              <w:rPr>
                <w:rFonts w:eastAsia="Arial" w:cstheme="minorHAnsi"/>
                <w:sz w:val="24"/>
                <w:szCs w:val="24"/>
              </w:rPr>
              <w:t>The implication of recommending an inappropriate recommendation in a service environment is that a supplier may deliver a defective product to a client. The corrective measure to be taken is to replace the product with the correct one. It may happen that the supplier has run out of stock. The supplier may recommend that the good be replaced with a substitute good. This good or product may not meet customer requirements. The customer may incur severe costs and reputational damage especially if he has to sell it to other customers as well. The supplier in this case will lose a business as well as this customer will not order from these suppliers again.</w:t>
            </w:r>
            <w:r w:rsidR="00153890" w:rsidRPr="00153890">
              <w:rPr>
                <w:rFonts w:cstheme="minorHAnsi"/>
                <w:sz w:val="24"/>
                <w:szCs w:val="24"/>
              </w:rPr>
              <w:t xml:space="preserve"> </w:t>
            </w:r>
            <w:r w:rsidR="00153890" w:rsidRPr="00153890">
              <w:rPr>
                <w:rFonts w:eastAsia="Arial" w:cstheme="minorHAnsi"/>
                <w:sz w:val="24"/>
                <w:szCs w:val="24"/>
              </w:rPr>
              <w:sym w:font="Wingdings" w:char="F0FC"/>
            </w:r>
            <w:r w:rsidR="00153890" w:rsidRPr="00153890">
              <w:rPr>
                <w:rFonts w:eastAsia="Arial" w:cstheme="minorHAnsi"/>
                <w:sz w:val="24"/>
                <w:szCs w:val="24"/>
              </w:rPr>
              <w:sym w:font="Wingdings" w:char="F0FC"/>
            </w:r>
            <w:r w:rsidR="00153890" w:rsidRPr="00153890">
              <w:rPr>
                <w:rFonts w:eastAsia="Arial" w:cstheme="minorHAnsi"/>
                <w:sz w:val="24"/>
                <w:szCs w:val="24"/>
              </w:rPr>
              <w:sym w:font="Wingdings" w:char="F0FC"/>
            </w:r>
            <w:r w:rsidR="00153890" w:rsidRPr="00153890">
              <w:rPr>
                <w:rFonts w:eastAsia="Arial" w:cstheme="minorHAnsi"/>
                <w:sz w:val="24"/>
                <w:szCs w:val="24"/>
              </w:rPr>
              <w:sym w:font="Wingdings" w:char="F0FC"/>
            </w:r>
            <w:r w:rsidR="00153890" w:rsidRPr="00153890">
              <w:rPr>
                <w:rFonts w:eastAsia="Arial" w:cstheme="minorHAnsi"/>
                <w:sz w:val="24"/>
                <w:szCs w:val="24"/>
              </w:rPr>
              <w:sym w:font="Wingdings" w:char="F0FC"/>
            </w:r>
          </w:p>
        </w:tc>
        <w:tc>
          <w:tcPr>
            <w:tcW w:w="917" w:type="dxa"/>
          </w:tcPr>
          <w:p w:rsidR="008B5D9F" w:rsidRDefault="00153890" w:rsidP="009E5C59">
            <w:pPr>
              <w:textAlignment w:val="baseline"/>
              <w:rPr>
                <w:rFonts w:cstheme="minorHAnsi"/>
                <w:sz w:val="24"/>
                <w:szCs w:val="24"/>
              </w:rPr>
            </w:pPr>
            <w:r>
              <w:rPr>
                <w:rFonts w:cstheme="minorHAnsi"/>
                <w:sz w:val="24"/>
                <w:szCs w:val="24"/>
              </w:rPr>
              <w:t>10</w:t>
            </w:r>
          </w:p>
          <w:p w:rsidR="00B253E7" w:rsidRPr="00EF23BD" w:rsidRDefault="00B253E7" w:rsidP="009E5C59">
            <w:pPr>
              <w:textAlignment w:val="baseline"/>
              <w:rPr>
                <w:rFonts w:cstheme="minorHAnsi"/>
                <w:sz w:val="24"/>
                <w:szCs w:val="24"/>
              </w:rPr>
            </w:pPr>
          </w:p>
        </w:tc>
      </w:tr>
      <w:tr w:rsidR="00B253E7" w:rsidRPr="00EF23BD" w:rsidTr="009E5C59">
        <w:tc>
          <w:tcPr>
            <w:tcW w:w="8927" w:type="dxa"/>
            <w:gridSpan w:val="2"/>
          </w:tcPr>
          <w:p w:rsidR="00B253E7" w:rsidRPr="00EF23BD" w:rsidRDefault="00B253E7" w:rsidP="009E5C59">
            <w:pPr>
              <w:textAlignment w:val="baseline"/>
              <w:rPr>
                <w:rFonts w:cstheme="minorHAnsi"/>
                <w:b/>
                <w:sz w:val="24"/>
                <w:szCs w:val="24"/>
              </w:rPr>
            </w:pPr>
            <w:r w:rsidRPr="00EF23BD">
              <w:rPr>
                <w:rFonts w:cstheme="minorHAnsi"/>
                <w:b/>
                <w:sz w:val="24"/>
                <w:szCs w:val="24"/>
              </w:rPr>
              <w:t>Total</w:t>
            </w:r>
          </w:p>
        </w:tc>
        <w:tc>
          <w:tcPr>
            <w:tcW w:w="917" w:type="dxa"/>
          </w:tcPr>
          <w:p w:rsidR="00B253E7" w:rsidRPr="00EF23BD" w:rsidRDefault="00B253E7" w:rsidP="009E5C59">
            <w:pPr>
              <w:textAlignment w:val="baseline"/>
              <w:rPr>
                <w:rFonts w:cstheme="minorHAnsi"/>
                <w:b/>
                <w:sz w:val="24"/>
                <w:szCs w:val="24"/>
              </w:rPr>
            </w:pPr>
            <w:r w:rsidRPr="00EF23BD">
              <w:rPr>
                <w:rFonts w:cstheme="minorHAnsi"/>
                <w:b/>
                <w:sz w:val="24"/>
                <w:szCs w:val="24"/>
              </w:rPr>
              <w:t>1</w:t>
            </w:r>
            <w:r>
              <w:rPr>
                <w:rFonts w:cstheme="minorHAnsi"/>
                <w:b/>
                <w:sz w:val="24"/>
                <w:szCs w:val="24"/>
              </w:rPr>
              <w:t>0</w:t>
            </w:r>
          </w:p>
        </w:tc>
      </w:tr>
    </w:tbl>
    <w:p w:rsidR="00B253E7" w:rsidRDefault="00B253E7" w:rsidP="00B253E7">
      <w:pPr>
        <w:shd w:val="clear" w:color="auto" w:fill="FFFFFF"/>
        <w:spacing w:after="0" w:line="240" w:lineRule="auto"/>
        <w:rPr>
          <w:rFonts w:cstheme="minorHAnsi"/>
          <w:b/>
          <w:color w:val="000000"/>
          <w:sz w:val="24"/>
          <w:szCs w:val="24"/>
        </w:rPr>
      </w:pPr>
    </w:p>
    <w:p w:rsidR="00B253E7" w:rsidRPr="006570B3" w:rsidRDefault="00B253E7" w:rsidP="00B253E7">
      <w:pPr>
        <w:shd w:val="clear" w:color="auto" w:fill="FFFFFF"/>
        <w:spacing w:after="0" w:line="240" w:lineRule="auto"/>
        <w:rPr>
          <w:rFonts w:cstheme="minorHAnsi"/>
          <w:b/>
          <w:color w:val="000000"/>
          <w:sz w:val="24"/>
          <w:szCs w:val="24"/>
        </w:rPr>
      </w:pPr>
      <w:r w:rsidRPr="002035E9">
        <w:rPr>
          <w:rFonts w:cstheme="minorHAnsi"/>
          <w:b/>
          <w:color w:val="000000"/>
          <w:sz w:val="24"/>
          <w:szCs w:val="24"/>
        </w:rPr>
        <w:t>Question 1</w:t>
      </w:r>
      <w:r>
        <w:rPr>
          <w:rFonts w:cstheme="minorHAnsi"/>
          <w:b/>
          <w:color w:val="000000"/>
          <w:sz w:val="24"/>
          <w:szCs w:val="24"/>
        </w:rPr>
        <w:t>.2</w:t>
      </w:r>
    </w:p>
    <w:p w:rsidR="00B253E7" w:rsidRPr="00844743" w:rsidRDefault="00B253E7" w:rsidP="00B253E7">
      <w:pPr>
        <w:shd w:val="clear" w:color="auto" w:fill="FFFFFF"/>
        <w:spacing w:after="0" w:line="240" w:lineRule="auto"/>
        <w:rPr>
          <w:rFonts w:cstheme="minorHAnsi"/>
          <w:color w:val="000000"/>
          <w:sz w:val="24"/>
          <w:szCs w:val="24"/>
        </w:rPr>
      </w:pPr>
    </w:p>
    <w:p w:rsidR="00B253E7" w:rsidRPr="001272A6" w:rsidRDefault="00B253E7" w:rsidP="00B253E7">
      <w:pPr>
        <w:pStyle w:val="ListParagraph"/>
        <w:numPr>
          <w:ilvl w:val="2"/>
          <w:numId w:val="37"/>
        </w:numPr>
        <w:shd w:val="clear" w:color="auto" w:fill="FFFFFF"/>
        <w:spacing w:after="0" w:line="360" w:lineRule="auto"/>
        <w:rPr>
          <w:rFonts w:cstheme="minorHAnsi"/>
          <w:color w:val="000000"/>
          <w:sz w:val="24"/>
          <w:szCs w:val="24"/>
        </w:rPr>
      </w:pPr>
      <w:r w:rsidRPr="001272A6">
        <w:rPr>
          <w:rFonts w:cstheme="minorHAnsi"/>
          <w:color w:val="000000"/>
          <w:sz w:val="24"/>
          <w:szCs w:val="24"/>
        </w:rPr>
        <w:t xml:space="preserve">Identify </w:t>
      </w:r>
      <w:r>
        <w:rPr>
          <w:rFonts w:cstheme="minorHAnsi"/>
          <w:color w:val="000000"/>
          <w:sz w:val="24"/>
          <w:szCs w:val="24"/>
        </w:rPr>
        <w:t>the components of the quality policy with regards to the safety, environment and legal compliance of product/service</w:t>
      </w:r>
    </w:p>
    <w:p w:rsidR="00B253E7" w:rsidRPr="006570B3" w:rsidRDefault="00B253E7" w:rsidP="00B253E7">
      <w:pPr>
        <w:pStyle w:val="ListParagraph"/>
        <w:shd w:val="clear" w:color="auto" w:fill="FFFFFF"/>
        <w:spacing w:after="0" w:line="360" w:lineRule="auto"/>
        <w:ind w:left="8640"/>
        <w:rPr>
          <w:rFonts w:cstheme="minorHAnsi"/>
          <w:b/>
          <w:color w:val="000000"/>
          <w:sz w:val="24"/>
          <w:szCs w:val="24"/>
        </w:rPr>
      </w:pPr>
      <w:r w:rsidRPr="006570B3">
        <w:rPr>
          <w:rFonts w:cstheme="minorHAnsi"/>
          <w:b/>
          <w:color w:val="000000"/>
          <w:sz w:val="24"/>
          <w:szCs w:val="24"/>
        </w:rPr>
        <w:t>(1</w:t>
      </w:r>
      <w:r>
        <w:rPr>
          <w:rFonts w:cstheme="minorHAnsi"/>
          <w:b/>
          <w:color w:val="000000"/>
          <w:sz w:val="24"/>
          <w:szCs w:val="24"/>
        </w:rPr>
        <w:t>0</w:t>
      </w:r>
      <w:r w:rsidRPr="006570B3">
        <w:rPr>
          <w:rFonts w:cstheme="minorHAnsi"/>
          <w:b/>
          <w:color w:val="000000"/>
          <w:sz w:val="24"/>
          <w:szCs w:val="24"/>
        </w:rPr>
        <w:t xml:space="preserve"> Marks)</w:t>
      </w:r>
    </w:p>
    <w:tbl>
      <w:tblPr>
        <w:tblStyle w:val="TableGrid"/>
        <w:tblW w:w="0" w:type="auto"/>
        <w:tblLook w:val="04A0" w:firstRow="1" w:lastRow="0" w:firstColumn="1" w:lastColumn="0" w:noHBand="0" w:noVBand="1"/>
      </w:tblPr>
      <w:tblGrid>
        <w:gridCol w:w="9844"/>
      </w:tblGrid>
      <w:tr w:rsidR="00B253E7" w:rsidRPr="006570B3" w:rsidTr="009E5C59">
        <w:tc>
          <w:tcPr>
            <w:tcW w:w="9844" w:type="dxa"/>
          </w:tcPr>
          <w:p w:rsidR="00B253E7" w:rsidRPr="00E4645E" w:rsidRDefault="00AD547D" w:rsidP="009E5C59">
            <w:pPr>
              <w:spacing w:line="360" w:lineRule="auto"/>
              <w:rPr>
                <w:rFonts w:cstheme="minorHAnsi"/>
                <w:color w:val="000000"/>
                <w:sz w:val="24"/>
                <w:szCs w:val="24"/>
              </w:rPr>
            </w:pPr>
            <w:r>
              <w:rPr>
                <w:rFonts w:cstheme="minorHAnsi"/>
                <w:color w:val="000000"/>
                <w:sz w:val="24"/>
                <w:szCs w:val="24"/>
              </w:rPr>
              <w:t xml:space="preserve">1.2.1 True or False </w:t>
            </w:r>
          </w:p>
          <w:p w:rsidR="00B253E7" w:rsidRPr="0089511B" w:rsidRDefault="00B253E7" w:rsidP="009E5C59">
            <w:pPr>
              <w:spacing w:line="360" w:lineRule="auto"/>
              <w:rPr>
                <w:rFonts w:cstheme="minorHAnsi"/>
                <w:sz w:val="24"/>
                <w:szCs w:val="24"/>
              </w:rPr>
            </w:pPr>
            <w:r>
              <w:rPr>
                <w:rFonts w:cstheme="minorHAnsi"/>
                <w:sz w:val="24"/>
                <w:szCs w:val="24"/>
              </w:rPr>
              <w:t>Allocate one</w:t>
            </w:r>
            <w:r w:rsidRPr="0089511B">
              <w:rPr>
                <w:rFonts w:cstheme="minorHAnsi"/>
                <w:sz w:val="24"/>
                <w:szCs w:val="24"/>
              </w:rPr>
              <w:t xml:space="preserve"> mark</w:t>
            </w:r>
            <w:r>
              <w:rPr>
                <w:rFonts w:cstheme="minorHAnsi"/>
                <w:sz w:val="24"/>
                <w:szCs w:val="24"/>
              </w:rPr>
              <w:t xml:space="preserve"> each </w:t>
            </w:r>
            <w:r w:rsidRPr="0089511B">
              <w:rPr>
                <w:rFonts w:cstheme="minorHAnsi"/>
                <w:sz w:val="24"/>
                <w:szCs w:val="24"/>
              </w:rPr>
              <w:t>for number</w:t>
            </w:r>
            <w:r>
              <w:rPr>
                <w:rFonts w:cstheme="minorHAnsi"/>
                <w:sz w:val="24"/>
                <w:szCs w:val="24"/>
              </w:rPr>
              <w:t xml:space="preserve"> 1 to 10</w:t>
            </w:r>
          </w:p>
          <w:p w:rsidR="00B253E7" w:rsidRPr="006570B3" w:rsidRDefault="00B253E7" w:rsidP="009E5C59">
            <w:pPr>
              <w:spacing w:line="360" w:lineRule="auto"/>
              <w:rPr>
                <w:rFonts w:cstheme="minorHAnsi"/>
                <w:b/>
                <w:color w:val="000000"/>
                <w:sz w:val="24"/>
                <w:szCs w:val="24"/>
              </w:rPr>
            </w:pPr>
            <w:r w:rsidRPr="00E4645E">
              <w:rPr>
                <w:rFonts w:cstheme="minorHAnsi"/>
                <w:color w:val="000000"/>
                <w:sz w:val="24"/>
                <w:szCs w:val="24"/>
              </w:rPr>
              <w:t>Use discretion to allocate marks for any other relevant point that may be given by the student.</w:t>
            </w:r>
          </w:p>
        </w:tc>
      </w:tr>
    </w:tbl>
    <w:p w:rsidR="00B253E7" w:rsidRDefault="00B253E7" w:rsidP="00B253E7">
      <w:pPr>
        <w:shd w:val="clear" w:color="auto" w:fill="FFFFFF"/>
        <w:spacing w:after="0" w:line="360" w:lineRule="auto"/>
        <w:rPr>
          <w:rFonts w:cstheme="minorHAnsi"/>
          <w:color w:val="F4B083" w:themeColor="accent2" w:themeTint="99"/>
          <w:sz w:val="24"/>
          <w:szCs w:val="24"/>
        </w:rPr>
      </w:pPr>
    </w:p>
    <w:tbl>
      <w:tblPr>
        <w:tblStyle w:val="TableGrid"/>
        <w:tblW w:w="0" w:type="auto"/>
        <w:tblLook w:val="04A0" w:firstRow="1" w:lastRow="0" w:firstColumn="1" w:lastColumn="0" w:noHBand="0" w:noVBand="1"/>
      </w:tblPr>
      <w:tblGrid>
        <w:gridCol w:w="1034"/>
        <w:gridCol w:w="6477"/>
        <w:gridCol w:w="1416"/>
        <w:gridCol w:w="917"/>
      </w:tblGrid>
      <w:tr w:rsidR="00B253E7" w:rsidRPr="002D718D" w:rsidTr="00AA4616">
        <w:tc>
          <w:tcPr>
            <w:tcW w:w="1034" w:type="dxa"/>
          </w:tcPr>
          <w:p w:rsidR="00B253E7" w:rsidRPr="002C4BA3" w:rsidRDefault="00B253E7" w:rsidP="009E5C59">
            <w:pPr>
              <w:spacing w:line="360" w:lineRule="auto"/>
              <w:rPr>
                <w:rFonts w:cstheme="minorHAnsi"/>
                <w:b/>
                <w:sz w:val="24"/>
                <w:szCs w:val="24"/>
              </w:rPr>
            </w:pPr>
            <w:r w:rsidRPr="002C4BA3">
              <w:rPr>
                <w:rFonts w:cstheme="minorHAnsi"/>
                <w:b/>
                <w:sz w:val="24"/>
                <w:szCs w:val="24"/>
              </w:rPr>
              <w:t>Number</w:t>
            </w:r>
          </w:p>
        </w:tc>
        <w:tc>
          <w:tcPr>
            <w:tcW w:w="6477" w:type="dxa"/>
          </w:tcPr>
          <w:p w:rsidR="00B253E7" w:rsidRPr="002C4BA3" w:rsidRDefault="00B253E7" w:rsidP="009E5C59">
            <w:pPr>
              <w:spacing w:line="360" w:lineRule="auto"/>
              <w:rPr>
                <w:rFonts w:cstheme="minorHAnsi"/>
                <w:b/>
                <w:sz w:val="24"/>
                <w:szCs w:val="24"/>
              </w:rPr>
            </w:pPr>
            <w:r w:rsidRPr="002C4BA3">
              <w:rPr>
                <w:rFonts w:cstheme="minorHAnsi"/>
                <w:b/>
                <w:sz w:val="24"/>
                <w:szCs w:val="24"/>
              </w:rPr>
              <w:t>Statement</w:t>
            </w:r>
          </w:p>
        </w:tc>
        <w:tc>
          <w:tcPr>
            <w:tcW w:w="1416" w:type="dxa"/>
          </w:tcPr>
          <w:p w:rsidR="00B253E7" w:rsidRPr="002C4BA3" w:rsidRDefault="00B253E7" w:rsidP="009E5C59">
            <w:pPr>
              <w:spacing w:line="360" w:lineRule="auto"/>
              <w:rPr>
                <w:rFonts w:cstheme="minorHAnsi"/>
                <w:b/>
                <w:sz w:val="24"/>
                <w:szCs w:val="24"/>
              </w:rPr>
            </w:pPr>
            <w:r w:rsidRPr="002C4BA3">
              <w:rPr>
                <w:rFonts w:cstheme="minorHAnsi"/>
                <w:b/>
                <w:sz w:val="24"/>
                <w:szCs w:val="24"/>
              </w:rPr>
              <w:t>True/False</w:t>
            </w:r>
          </w:p>
        </w:tc>
        <w:tc>
          <w:tcPr>
            <w:tcW w:w="917" w:type="dxa"/>
          </w:tcPr>
          <w:p w:rsidR="00B253E7" w:rsidRPr="002C4BA3" w:rsidRDefault="00B253E7" w:rsidP="009E5C59">
            <w:pPr>
              <w:spacing w:line="360" w:lineRule="auto"/>
              <w:rPr>
                <w:rFonts w:cstheme="minorHAnsi"/>
                <w:b/>
                <w:sz w:val="24"/>
                <w:szCs w:val="24"/>
              </w:rPr>
            </w:pPr>
            <w:r w:rsidRPr="002C4BA3">
              <w:rPr>
                <w:rFonts w:cstheme="minorHAnsi"/>
                <w:b/>
                <w:sz w:val="24"/>
                <w:szCs w:val="24"/>
              </w:rPr>
              <w:t>Marks</w:t>
            </w:r>
          </w:p>
        </w:tc>
      </w:tr>
      <w:tr w:rsidR="00B253E7" w:rsidRPr="002D718D" w:rsidTr="00AA4616">
        <w:tc>
          <w:tcPr>
            <w:tcW w:w="1034" w:type="dxa"/>
          </w:tcPr>
          <w:p w:rsidR="00B253E7" w:rsidRPr="002D718D" w:rsidRDefault="00B253E7" w:rsidP="009E5C59">
            <w:pPr>
              <w:spacing w:line="360" w:lineRule="auto"/>
              <w:rPr>
                <w:rFonts w:cstheme="minorHAnsi"/>
                <w:sz w:val="24"/>
                <w:szCs w:val="24"/>
              </w:rPr>
            </w:pPr>
            <w:r>
              <w:rPr>
                <w:rFonts w:cstheme="minorHAnsi"/>
                <w:sz w:val="24"/>
                <w:szCs w:val="24"/>
              </w:rPr>
              <w:t>1</w:t>
            </w:r>
          </w:p>
        </w:tc>
        <w:tc>
          <w:tcPr>
            <w:tcW w:w="6477" w:type="dxa"/>
          </w:tcPr>
          <w:p w:rsidR="00B253E7" w:rsidRPr="002D718D" w:rsidRDefault="00B253E7" w:rsidP="009E5C59">
            <w:pPr>
              <w:rPr>
                <w:rFonts w:cstheme="minorHAnsi"/>
                <w:sz w:val="24"/>
                <w:szCs w:val="24"/>
              </w:rPr>
            </w:pPr>
            <w:r w:rsidRPr="00DC33B0">
              <w:rPr>
                <w:rFonts w:eastAsia="Times New Roman" w:cstheme="minorHAnsi"/>
                <w:sz w:val="24"/>
                <w:szCs w:val="24"/>
                <w:lang w:val="en-US"/>
              </w:rPr>
              <w:t>Different industries and profess</w:t>
            </w:r>
            <w:r>
              <w:rPr>
                <w:rFonts w:eastAsia="Times New Roman" w:cstheme="minorHAnsi"/>
                <w:sz w:val="24"/>
                <w:szCs w:val="24"/>
                <w:lang w:val="en-US"/>
              </w:rPr>
              <w:t xml:space="preserve">ions have compliance regulatory </w:t>
            </w:r>
            <w:proofErr w:type="spellStart"/>
            <w:r w:rsidRPr="00DC33B0">
              <w:rPr>
                <w:rFonts w:eastAsia="Times New Roman" w:cstheme="minorHAnsi"/>
                <w:sz w:val="24"/>
                <w:szCs w:val="24"/>
                <w:lang w:val="en-US"/>
              </w:rPr>
              <w:t>organisations</w:t>
            </w:r>
            <w:proofErr w:type="spellEnd"/>
            <w:r w:rsidRPr="00DC33B0">
              <w:rPr>
                <w:rFonts w:eastAsia="Times New Roman" w:cstheme="minorHAnsi"/>
                <w:sz w:val="24"/>
                <w:szCs w:val="24"/>
                <w:lang w:val="en-US"/>
              </w:rPr>
              <w:t xml:space="preserve"> supported by legislation</w:t>
            </w:r>
            <w:r>
              <w:rPr>
                <w:rFonts w:eastAsia="Times New Roman" w:cstheme="minorHAnsi"/>
                <w:sz w:val="24"/>
                <w:szCs w:val="24"/>
                <w:lang w:val="en-US"/>
              </w:rPr>
              <w:t>.</w:t>
            </w:r>
          </w:p>
        </w:tc>
        <w:tc>
          <w:tcPr>
            <w:tcW w:w="1416" w:type="dxa"/>
          </w:tcPr>
          <w:p w:rsidR="00B253E7" w:rsidRPr="002D718D" w:rsidRDefault="00AA4616" w:rsidP="009E5C59">
            <w:pPr>
              <w:spacing w:line="360" w:lineRule="auto"/>
              <w:rPr>
                <w:rFonts w:cstheme="minorHAnsi"/>
                <w:sz w:val="24"/>
                <w:szCs w:val="24"/>
              </w:rPr>
            </w:pPr>
            <w:r>
              <w:rPr>
                <w:rFonts w:cstheme="minorHAnsi"/>
                <w:sz w:val="24"/>
                <w:szCs w:val="24"/>
              </w:rPr>
              <w:t>True</w:t>
            </w:r>
          </w:p>
        </w:tc>
        <w:tc>
          <w:tcPr>
            <w:tcW w:w="917" w:type="dxa"/>
          </w:tcPr>
          <w:p w:rsidR="00B253E7" w:rsidRPr="002D718D" w:rsidRDefault="00AA4616" w:rsidP="009E5C59">
            <w:pPr>
              <w:spacing w:line="360" w:lineRule="auto"/>
              <w:rPr>
                <w:rFonts w:cstheme="minorHAnsi"/>
                <w:sz w:val="24"/>
                <w:szCs w:val="24"/>
              </w:rPr>
            </w:pPr>
            <w:r>
              <w:rPr>
                <w:rFonts w:cstheme="minorHAnsi"/>
                <w:sz w:val="24"/>
                <w:szCs w:val="24"/>
              </w:rPr>
              <w:sym w:font="Wingdings" w:char="F0FC"/>
            </w:r>
            <w:r w:rsidDel="00AA4616">
              <w:rPr>
                <w:rFonts w:cstheme="minorHAnsi"/>
                <w:sz w:val="24"/>
                <w:szCs w:val="24"/>
              </w:rPr>
              <w:t xml:space="preserve"> </w:t>
            </w:r>
          </w:p>
        </w:tc>
      </w:tr>
      <w:tr w:rsidR="00AA4616" w:rsidRPr="002D718D" w:rsidTr="00AA4616">
        <w:tc>
          <w:tcPr>
            <w:tcW w:w="1034" w:type="dxa"/>
          </w:tcPr>
          <w:p w:rsidR="00AA4616" w:rsidRPr="002D718D" w:rsidRDefault="00AA4616" w:rsidP="00AA4616">
            <w:pPr>
              <w:spacing w:line="360" w:lineRule="auto"/>
              <w:rPr>
                <w:rFonts w:cstheme="minorHAnsi"/>
                <w:sz w:val="24"/>
                <w:szCs w:val="24"/>
              </w:rPr>
            </w:pPr>
            <w:r>
              <w:rPr>
                <w:rFonts w:cstheme="minorHAnsi"/>
                <w:sz w:val="24"/>
                <w:szCs w:val="24"/>
              </w:rPr>
              <w:t>2</w:t>
            </w:r>
          </w:p>
        </w:tc>
        <w:tc>
          <w:tcPr>
            <w:tcW w:w="6477" w:type="dxa"/>
          </w:tcPr>
          <w:p w:rsidR="00AA4616" w:rsidRPr="002D718D" w:rsidRDefault="00AA4616" w:rsidP="00AA4616">
            <w:pPr>
              <w:rPr>
                <w:rFonts w:cstheme="minorHAnsi"/>
                <w:sz w:val="24"/>
                <w:szCs w:val="24"/>
              </w:rPr>
            </w:pPr>
            <w:r w:rsidRPr="00DC33B0">
              <w:rPr>
                <w:rFonts w:eastAsia="Times New Roman" w:cstheme="minorHAnsi"/>
                <w:sz w:val="24"/>
                <w:szCs w:val="24"/>
                <w:lang w:val="en-US"/>
              </w:rPr>
              <w:t xml:space="preserve">It is </w:t>
            </w:r>
            <w:r>
              <w:rPr>
                <w:rFonts w:eastAsia="Times New Roman" w:cstheme="minorHAnsi"/>
                <w:sz w:val="24"/>
                <w:szCs w:val="24"/>
                <w:lang w:val="en-US"/>
              </w:rPr>
              <w:t xml:space="preserve">not </w:t>
            </w:r>
            <w:r w:rsidRPr="00DC33B0">
              <w:rPr>
                <w:rFonts w:eastAsia="Times New Roman" w:cstheme="minorHAnsi"/>
                <w:sz w:val="24"/>
                <w:szCs w:val="24"/>
                <w:lang w:val="en-US"/>
              </w:rPr>
              <w:t xml:space="preserve">always important to ensure that correct processes are followed to keep business compliant.  </w:t>
            </w:r>
          </w:p>
        </w:tc>
        <w:tc>
          <w:tcPr>
            <w:tcW w:w="1416" w:type="dxa"/>
          </w:tcPr>
          <w:p w:rsidR="00AA4616" w:rsidRPr="002D718D" w:rsidRDefault="00AA4616" w:rsidP="00AA4616">
            <w:pPr>
              <w:spacing w:line="360" w:lineRule="auto"/>
              <w:rPr>
                <w:rFonts w:cstheme="minorHAnsi"/>
                <w:sz w:val="24"/>
                <w:szCs w:val="24"/>
              </w:rPr>
            </w:pPr>
            <w:r>
              <w:rPr>
                <w:rFonts w:cstheme="minorHAnsi"/>
                <w:sz w:val="24"/>
                <w:szCs w:val="24"/>
              </w:rPr>
              <w:t>False</w:t>
            </w:r>
          </w:p>
        </w:tc>
        <w:tc>
          <w:tcPr>
            <w:tcW w:w="917" w:type="dxa"/>
          </w:tcPr>
          <w:p w:rsidR="00AA4616" w:rsidRPr="002D718D" w:rsidRDefault="00AA4616" w:rsidP="00AA4616">
            <w:pPr>
              <w:spacing w:line="360" w:lineRule="auto"/>
              <w:rPr>
                <w:rFonts w:cstheme="minorHAnsi"/>
                <w:sz w:val="24"/>
                <w:szCs w:val="24"/>
              </w:rPr>
            </w:pPr>
            <w:r w:rsidRPr="00D8441B">
              <w:rPr>
                <w:rFonts w:cstheme="minorHAnsi"/>
                <w:sz w:val="24"/>
                <w:szCs w:val="24"/>
              </w:rPr>
              <w:sym w:font="Wingdings" w:char="F0FC"/>
            </w:r>
            <w:r w:rsidRPr="00D8441B" w:rsidDel="00AA4616">
              <w:rPr>
                <w:rFonts w:cstheme="minorHAnsi"/>
                <w:sz w:val="24"/>
                <w:szCs w:val="24"/>
              </w:rPr>
              <w:t xml:space="preserve"> </w:t>
            </w:r>
          </w:p>
        </w:tc>
      </w:tr>
      <w:tr w:rsidR="00AA4616" w:rsidRPr="002D718D" w:rsidTr="00AA4616">
        <w:tc>
          <w:tcPr>
            <w:tcW w:w="1034" w:type="dxa"/>
          </w:tcPr>
          <w:p w:rsidR="00AA4616" w:rsidRPr="002D718D" w:rsidRDefault="00AA4616" w:rsidP="00AA4616">
            <w:pPr>
              <w:spacing w:line="360" w:lineRule="auto"/>
              <w:rPr>
                <w:rFonts w:cstheme="minorHAnsi"/>
                <w:sz w:val="24"/>
                <w:szCs w:val="24"/>
              </w:rPr>
            </w:pPr>
            <w:r>
              <w:rPr>
                <w:rFonts w:cstheme="minorHAnsi"/>
                <w:sz w:val="24"/>
                <w:szCs w:val="24"/>
              </w:rPr>
              <w:t>3</w:t>
            </w:r>
          </w:p>
        </w:tc>
        <w:tc>
          <w:tcPr>
            <w:tcW w:w="6477" w:type="dxa"/>
          </w:tcPr>
          <w:p w:rsidR="00AA4616" w:rsidRPr="002D718D" w:rsidRDefault="00AA4616" w:rsidP="00AA4616">
            <w:pPr>
              <w:rPr>
                <w:rFonts w:cstheme="minorHAnsi"/>
                <w:sz w:val="24"/>
                <w:szCs w:val="24"/>
              </w:rPr>
            </w:pPr>
            <w:r>
              <w:rPr>
                <w:rFonts w:eastAsia="Georgia" w:cstheme="minorHAnsi"/>
                <w:sz w:val="24"/>
                <w:szCs w:val="24"/>
                <w:lang w:val="en-US"/>
              </w:rPr>
              <w:t>C</w:t>
            </w:r>
            <w:r w:rsidRPr="00A4573B">
              <w:rPr>
                <w:rFonts w:eastAsia="Georgia" w:cstheme="minorHAnsi"/>
                <w:sz w:val="24"/>
                <w:szCs w:val="24"/>
                <w:lang w:val="en-US"/>
              </w:rPr>
              <w:t>ompliance to the Occupational Health and Safety Act measures may result in the</w:t>
            </w:r>
            <w:r>
              <w:rPr>
                <w:rFonts w:eastAsia="Georgia" w:cstheme="minorHAnsi"/>
                <w:sz w:val="24"/>
                <w:szCs w:val="24"/>
                <w:lang w:val="en-US"/>
              </w:rPr>
              <w:t xml:space="preserve"> loss of production.</w:t>
            </w:r>
          </w:p>
        </w:tc>
        <w:tc>
          <w:tcPr>
            <w:tcW w:w="1416" w:type="dxa"/>
          </w:tcPr>
          <w:p w:rsidR="00AA4616" w:rsidRPr="002D718D" w:rsidRDefault="00AA4616" w:rsidP="00AA4616">
            <w:pPr>
              <w:spacing w:line="360" w:lineRule="auto"/>
              <w:rPr>
                <w:rFonts w:cstheme="minorHAnsi"/>
                <w:sz w:val="24"/>
                <w:szCs w:val="24"/>
              </w:rPr>
            </w:pPr>
            <w:r>
              <w:rPr>
                <w:rFonts w:cstheme="minorHAnsi"/>
                <w:sz w:val="24"/>
                <w:szCs w:val="24"/>
              </w:rPr>
              <w:t>False</w:t>
            </w:r>
          </w:p>
        </w:tc>
        <w:tc>
          <w:tcPr>
            <w:tcW w:w="917" w:type="dxa"/>
          </w:tcPr>
          <w:p w:rsidR="00AA4616" w:rsidRPr="002D718D" w:rsidRDefault="00AA4616" w:rsidP="00AA4616">
            <w:pPr>
              <w:spacing w:line="360" w:lineRule="auto"/>
              <w:rPr>
                <w:rFonts w:cstheme="minorHAnsi"/>
                <w:sz w:val="24"/>
                <w:szCs w:val="24"/>
              </w:rPr>
            </w:pPr>
            <w:r w:rsidRPr="00D8441B">
              <w:rPr>
                <w:rFonts w:cstheme="minorHAnsi"/>
                <w:sz w:val="24"/>
                <w:szCs w:val="24"/>
              </w:rPr>
              <w:sym w:font="Wingdings" w:char="F0FC"/>
            </w:r>
            <w:r w:rsidRPr="00D8441B" w:rsidDel="00AA4616">
              <w:rPr>
                <w:rFonts w:cstheme="minorHAnsi"/>
                <w:sz w:val="24"/>
                <w:szCs w:val="24"/>
              </w:rPr>
              <w:t xml:space="preserve"> </w:t>
            </w:r>
          </w:p>
        </w:tc>
      </w:tr>
      <w:tr w:rsidR="00AA4616" w:rsidRPr="002D718D" w:rsidTr="00AA4616">
        <w:tc>
          <w:tcPr>
            <w:tcW w:w="1034" w:type="dxa"/>
          </w:tcPr>
          <w:p w:rsidR="00AA4616" w:rsidRPr="002D718D" w:rsidRDefault="00AA4616" w:rsidP="00AA4616">
            <w:pPr>
              <w:spacing w:line="360" w:lineRule="auto"/>
              <w:rPr>
                <w:rFonts w:cstheme="minorHAnsi"/>
                <w:sz w:val="24"/>
                <w:szCs w:val="24"/>
              </w:rPr>
            </w:pPr>
            <w:r>
              <w:rPr>
                <w:rFonts w:cstheme="minorHAnsi"/>
                <w:sz w:val="24"/>
                <w:szCs w:val="24"/>
              </w:rPr>
              <w:t>4</w:t>
            </w:r>
          </w:p>
        </w:tc>
        <w:tc>
          <w:tcPr>
            <w:tcW w:w="6477" w:type="dxa"/>
          </w:tcPr>
          <w:p w:rsidR="00AA4616" w:rsidRPr="002D718D" w:rsidRDefault="00AA4616" w:rsidP="00AA4616">
            <w:pPr>
              <w:rPr>
                <w:rFonts w:cstheme="minorHAnsi"/>
                <w:sz w:val="24"/>
                <w:szCs w:val="24"/>
              </w:rPr>
            </w:pPr>
            <w:r w:rsidRPr="007B7088">
              <w:rPr>
                <w:rFonts w:eastAsia="Times New Roman" w:cstheme="minorHAnsi"/>
                <w:sz w:val="24"/>
                <w:szCs w:val="24"/>
                <w:lang w:val="en-US"/>
              </w:rPr>
              <w:t>It is important to note that the implementation of a quality management system is not a legal requirement</w:t>
            </w:r>
            <w:r>
              <w:rPr>
                <w:rFonts w:eastAsia="Times New Roman" w:cstheme="minorHAnsi"/>
                <w:sz w:val="24"/>
                <w:szCs w:val="24"/>
                <w:lang w:val="en-US"/>
              </w:rPr>
              <w:t>.</w:t>
            </w:r>
          </w:p>
        </w:tc>
        <w:tc>
          <w:tcPr>
            <w:tcW w:w="1416" w:type="dxa"/>
          </w:tcPr>
          <w:p w:rsidR="00AA4616" w:rsidRPr="002D718D" w:rsidRDefault="00AA4616" w:rsidP="00AA4616">
            <w:pPr>
              <w:spacing w:line="360" w:lineRule="auto"/>
              <w:rPr>
                <w:rFonts w:cstheme="minorHAnsi"/>
                <w:sz w:val="24"/>
                <w:szCs w:val="24"/>
              </w:rPr>
            </w:pPr>
            <w:r>
              <w:rPr>
                <w:rFonts w:cstheme="minorHAnsi"/>
                <w:sz w:val="24"/>
                <w:szCs w:val="24"/>
              </w:rPr>
              <w:t>True</w:t>
            </w:r>
          </w:p>
        </w:tc>
        <w:tc>
          <w:tcPr>
            <w:tcW w:w="917" w:type="dxa"/>
          </w:tcPr>
          <w:p w:rsidR="00AA4616" w:rsidRPr="002D718D" w:rsidRDefault="00AA4616" w:rsidP="00AA4616">
            <w:pPr>
              <w:spacing w:line="360" w:lineRule="auto"/>
              <w:rPr>
                <w:rFonts w:cstheme="minorHAnsi"/>
                <w:sz w:val="24"/>
                <w:szCs w:val="24"/>
              </w:rPr>
            </w:pPr>
            <w:r w:rsidRPr="00D8441B">
              <w:rPr>
                <w:rFonts w:cstheme="minorHAnsi"/>
                <w:sz w:val="24"/>
                <w:szCs w:val="24"/>
              </w:rPr>
              <w:sym w:font="Wingdings" w:char="F0FC"/>
            </w:r>
            <w:r w:rsidRPr="00D8441B" w:rsidDel="00AA4616">
              <w:rPr>
                <w:rFonts w:cstheme="minorHAnsi"/>
                <w:sz w:val="24"/>
                <w:szCs w:val="24"/>
              </w:rPr>
              <w:t xml:space="preserve"> </w:t>
            </w:r>
          </w:p>
        </w:tc>
      </w:tr>
      <w:tr w:rsidR="00AA4616" w:rsidRPr="002D718D" w:rsidTr="00AA4616">
        <w:tc>
          <w:tcPr>
            <w:tcW w:w="1034" w:type="dxa"/>
          </w:tcPr>
          <w:p w:rsidR="00AA4616" w:rsidRPr="002D718D" w:rsidRDefault="00AA4616" w:rsidP="00AA4616">
            <w:pPr>
              <w:spacing w:line="360" w:lineRule="auto"/>
              <w:rPr>
                <w:rFonts w:cstheme="minorHAnsi"/>
                <w:sz w:val="24"/>
                <w:szCs w:val="24"/>
              </w:rPr>
            </w:pPr>
            <w:r>
              <w:rPr>
                <w:rFonts w:cstheme="minorHAnsi"/>
                <w:sz w:val="24"/>
                <w:szCs w:val="24"/>
              </w:rPr>
              <w:t>5</w:t>
            </w:r>
          </w:p>
        </w:tc>
        <w:tc>
          <w:tcPr>
            <w:tcW w:w="6477" w:type="dxa"/>
          </w:tcPr>
          <w:p w:rsidR="00AA4616" w:rsidRPr="002D718D" w:rsidRDefault="00AA4616" w:rsidP="00AA4616">
            <w:pPr>
              <w:rPr>
                <w:rFonts w:cstheme="minorHAnsi"/>
                <w:sz w:val="24"/>
                <w:szCs w:val="24"/>
              </w:rPr>
            </w:pPr>
            <w:r w:rsidRPr="00F56F0E">
              <w:rPr>
                <w:rFonts w:eastAsia="Times New Roman" w:cstheme="minorHAnsi"/>
                <w:sz w:val="24"/>
                <w:szCs w:val="24"/>
                <w:lang w:val="en-US"/>
              </w:rPr>
              <w:t>Pers</w:t>
            </w:r>
            <w:r>
              <w:rPr>
                <w:rFonts w:eastAsia="Times New Roman" w:cstheme="minorHAnsi"/>
                <w:sz w:val="24"/>
                <w:szCs w:val="24"/>
                <w:lang w:val="en-US"/>
              </w:rPr>
              <w:t>onal protective equipment (PPE) is not the</w:t>
            </w:r>
            <w:r w:rsidRPr="00F56F0E">
              <w:rPr>
                <w:rFonts w:eastAsia="Times New Roman" w:cstheme="minorHAnsi"/>
                <w:sz w:val="24"/>
                <w:szCs w:val="24"/>
                <w:lang w:val="en-US"/>
              </w:rPr>
              <w:t xml:space="preserve"> main source of protection for emergency and recovery workers</w:t>
            </w:r>
            <w:r>
              <w:rPr>
                <w:rFonts w:eastAsia="Times New Roman" w:cstheme="minorHAnsi"/>
                <w:sz w:val="24"/>
                <w:szCs w:val="24"/>
                <w:lang w:val="en-US"/>
              </w:rPr>
              <w:t>.</w:t>
            </w:r>
          </w:p>
        </w:tc>
        <w:tc>
          <w:tcPr>
            <w:tcW w:w="1416" w:type="dxa"/>
          </w:tcPr>
          <w:p w:rsidR="00AA4616" w:rsidRPr="002D718D" w:rsidRDefault="00AA4616" w:rsidP="00AA4616">
            <w:pPr>
              <w:spacing w:line="360" w:lineRule="auto"/>
              <w:rPr>
                <w:rFonts w:cstheme="minorHAnsi"/>
                <w:sz w:val="24"/>
                <w:szCs w:val="24"/>
              </w:rPr>
            </w:pPr>
            <w:r>
              <w:rPr>
                <w:rFonts w:cstheme="minorHAnsi"/>
                <w:sz w:val="24"/>
                <w:szCs w:val="24"/>
              </w:rPr>
              <w:t>False</w:t>
            </w:r>
          </w:p>
        </w:tc>
        <w:tc>
          <w:tcPr>
            <w:tcW w:w="917" w:type="dxa"/>
          </w:tcPr>
          <w:p w:rsidR="00AA4616" w:rsidRPr="002D718D" w:rsidRDefault="00AA4616" w:rsidP="00AA4616">
            <w:pPr>
              <w:spacing w:line="360" w:lineRule="auto"/>
              <w:rPr>
                <w:rFonts w:cstheme="minorHAnsi"/>
                <w:sz w:val="24"/>
                <w:szCs w:val="24"/>
              </w:rPr>
            </w:pPr>
            <w:r w:rsidRPr="00D8441B">
              <w:rPr>
                <w:rFonts w:cstheme="minorHAnsi"/>
                <w:sz w:val="24"/>
                <w:szCs w:val="24"/>
              </w:rPr>
              <w:sym w:font="Wingdings" w:char="F0FC"/>
            </w:r>
            <w:r w:rsidRPr="00D8441B" w:rsidDel="00AA4616">
              <w:rPr>
                <w:rFonts w:cstheme="minorHAnsi"/>
                <w:sz w:val="24"/>
                <w:szCs w:val="24"/>
              </w:rPr>
              <w:t xml:space="preserve"> </w:t>
            </w:r>
          </w:p>
        </w:tc>
      </w:tr>
      <w:tr w:rsidR="00AA4616" w:rsidRPr="002D718D" w:rsidTr="00AA4616">
        <w:tc>
          <w:tcPr>
            <w:tcW w:w="1034" w:type="dxa"/>
          </w:tcPr>
          <w:p w:rsidR="00AA4616" w:rsidRPr="002D718D" w:rsidRDefault="00AA4616" w:rsidP="00AA4616">
            <w:pPr>
              <w:spacing w:line="360" w:lineRule="auto"/>
              <w:rPr>
                <w:rFonts w:cstheme="minorHAnsi"/>
                <w:sz w:val="24"/>
                <w:szCs w:val="24"/>
              </w:rPr>
            </w:pPr>
            <w:r>
              <w:rPr>
                <w:rFonts w:cstheme="minorHAnsi"/>
                <w:sz w:val="24"/>
                <w:szCs w:val="24"/>
              </w:rPr>
              <w:t>6</w:t>
            </w:r>
          </w:p>
        </w:tc>
        <w:tc>
          <w:tcPr>
            <w:tcW w:w="6477" w:type="dxa"/>
          </w:tcPr>
          <w:p w:rsidR="00AA4616" w:rsidRPr="002D718D" w:rsidRDefault="00AA4616" w:rsidP="00AA4616">
            <w:pPr>
              <w:shd w:val="clear" w:color="auto" w:fill="FFFFFF"/>
              <w:spacing w:after="100" w:afterAutospacing="1"/>
              <w:rPr>
                <w:rFonts w:cstheme="minorHAnsi"/>
                <w:sz w:val="24"/>
                <w:szCs w:val="24"/>
              </w:rPr>
            </w:pPr>
            <w:r w:rsidRPr="00AF7F8E">
              <w:rPr>
                <w:rFonts w:eastAsia="Times New Roman" w:cstheme="minorHAnsi"/>
                <w:sz w:val="24"/>
                <w:szCs w:val="24"/>
              </w:rPr>
              <w:t>Depending on the</w:t>
            </w:r>
            <w:r w:rsidRPr="00AF7F8E">
              <w:rPr>
                <w:rFonts w:eastAsia="Times New Roman" w:cstheme="minorHAnsi"/>
                <w:sz w:val="26"/>
                <w:szCs w:val="26"/>
              </w:rPr>
              <w:t xml:space="preserve"> hazard, </w:t>
            </w:r>
            <w:r w:rsidRPr="00AF7F8E">
              <w:rPr>
                <w:rFonts w:eastAsia="Times New Roman" w:cstheme="minorHAnsi"/>
                <w:sz w:val="24"/>
                <w:szCs w:val="24"/>
              </w:rPr>
              <w:t xml:space="preserve">the recommendations on the use of PPE change. </w:t>
            </w:r>
          </w:p>
        </w:tc>
        <w:tc>
          <w:tcPr>
            <w:tcW w:w="1416" w:type="dxa"/>
          </w:tcPr>
          <w:p w:rsidR="00AA4616" w:rsidRPr="002D718D" w:rsidRDefault="00AA4616" w:rsidP="00AA4616">
            <w:pPr>
              <w:spacing w:line="360" w:lineRule="auto"/>
              <w:rPr>
                <w:rFonts w:cstheme="minorHAnsi"/>
                <w:sz w:val="24"/>
                <w:szCs w:val="24"/>
              </w:rPr>
            </w:pPr>
            <w:r>
              <w:rPr>
                <w:rFonts w:cstheme="minorHAnsi"/>
                <w:sz w:val="24"/>
                <w:szCs w:val="24"/>
              </w:rPr>
              <w:t>True</w:t>
            </w:r>
          </w:p>
        </w:tc>
        <w:tc>
          <w:tcPr>
            <w:tcW w:w="917" w:type="dxa"/>
          </w:tcPr>
          <w:p w:rsidR="00AA4616" w:rsidRPr="002D718D" w:rsidRDefault="00AA4616" w:rsidP="00AA4616">
            <w:pPr>
              <w:spacing w:line="360" w:lineRule="auto"/>
              <w:rPr>
                <w:rFonts w:cstheme="minorHAnsi"/>
                <w:sz w:val="24"/>
                <w:szCs w:val="24"/>
              </w:rPr>
            </w:pPr>
            <w:r w:rsidRPr="00D8441B">
              <w:rPr>
                <w:rFonts w:cstheme="minorHAnsi"/>
                <w:sz w:val="24"/>
                <w:szCs w:val="24"/>
              </w:rPr>
              <w:sym w:font="Wingdings" w:char="F0FC"/>
            </w:r>
            <w:r w:rsidRPr="00D8441B" w:rsidDel="00AA4616">
              <w:rPr>
                <w:rFonts w:cstheme="minorHAnsi"/>
                <w:sz w:val="24"/>
                <w:szCs w:val="24"/>
              </w:rPr>
              <w:t xml:space="preserve"> </w:t>
            </w:r>
          </w:p>
        </w:tc>
      </w:tr>
      <w:tr w:rsidR="00AA4616" w:rsidRPr="002D718D" w:rsidTr="00AA4616">
        <w:tc>
          <w:tcPr>
            <w:tcW w:w="1034" w:type="dxa"/>
          </w:tcPr>
          <w:p w:rsidR="00AA4616" w:rsidRPr="002D718D" w:rsidRDefault="00AA4616" w:rsidP="00AA4616">
            <w:pPr>
              <w:spacing w:line="360" w:lineRule="auto"/>
              <w:rPr>
                <w:rFonts w:cstheme="minorHAnsi"/>
                <w:sz w:val="24"/>
                <w:szCs w:val="24"/>
              </w:rPr>
            </w:pPr>
            <w:r>
              <w:rPr>
                <w:rFonts w:cstheme="minorHAnsi"/>
                <w:sz w:val="24"/>
                <w:szCs w:val="24"/>
              </w:rPr>
              <w:t>7</w:t>
            </w:r>
          </w:p>
        </w:tc>
        <w:tc>
          <w:tcPr>
            <w:tcW w:w="6477" w:type="dxa"/>
          </w:tcPr>
          <w:p w:rsidR="00AA4616" w:rsidRPr="002D718D" w:rsidRDefault="00AA4616" w:rsidP="00AA4616">
            <w:pPr>
              <w:rPr>
                <w:rFonts w:cstheme="minorHAnsi"/>
                <w:sz w:val="24"/>
                <w:szCs w:val="24"/>
              </w:rPr>
            </w:pPr>
            <w:r w:rsidRPr="00F56F0E">
              <w:rPr>
                <w:rFonts w:eastAsia="Times New Roman" w:cstheme="minorHAnsi"/>
                <w:sz w:val="24"/>
                <w:szCs w:val="24"/>
                <w:lang w:val="en-US"/>
              </w:rPr>
              <w:t>Effective </w:t>
            </w:r>
            <w:hyperlink r:id="rId9" w:history="1">
              <w:r w:rsidRPr="00F56F0E">
                <w:rPr>
                  <w:rFonts w:eastAsia="Times New Roman" w:cstheme="minorHAnsi"/>
                  <w:sz w:val="24"/>
                  <w:szCs w:val="24"/>
                  <w:lang w:val="en-US"/>
                </w:rPr>
                <w:t>housekeeping</w:t>
              </w:r>
            </w:hyperlink>
            <w:r w:rsidRPr="00F56F0E">
              <w:rPr>
                <w:rFonts w:eastAsia="Times New Roman" w:cstheme="minorHAnsi"/>
                <w:sz w:val="24"/>
                <w:szCs w:val="24"/>
                <w:lang w:val="en-US"/>
              </w:rPr>
              <w:t> can help control and even eliminate potential workplace hazards to ensure safety throughout the working day</w:t>
            </w:r>
            <w:r>
              <w:rPr>
                <w:rFonts w:eastAsia="Times New Roman" w:cstheme="minorHAnsi"/>
                <w:sz w:val="24"/>
                <w:szCs w:val="24"/>
                <w:lang w:val="en-US"/>
              </w:rPr>
              <w:t>.</w:t>
            </w:r>
          </w:p>
        </w:tc>
        <w:tc>
          <w:tcPr>
            <w:tcW w:w="1416" w:type="dxa"/>
          </w:tcPr>
          <w:p w:rsidR="00AA4616" w:rsidRPr="002D718D" w:rsidRDefault="00AA4616" w:rsidP="00AA4616">
            <w:pPr>
              <w:spacing w:line="360" w:lineRule="auto"/>
              <w:rPr>
                <w:rFonts w:cstheme="minorHAnsi"/>
                <w:sz w:val="24"/>
                <w:szCs w:val="24"/>
              </w:rPr>
            </w:pPr>
            <w:r>
              <w:rPr>
                <w:rFonts w:cstheme="minorHAnsi"/>
                <w:sz w:val="24"/>
                <w:szCs w:val="24"/>
              </w:rPr>
              <w:t>True</w:t>
            </w:r>
          </w:p>
        </w:tc>
        <w:tc>
          <w:tcPr>
            <w:tcW w:w="917" w:type="dxa"/>
          </w:tcPr>
          <w:p w:rsidR="00AA4616" w:rsidRPr="002D718D" w:rsidRDefault="00AA4616" w:rsidP="00AA4616">
            <w:pPr>
              <w:spacing w:line="360" w:lineRule="auto"/>
              <w:rPr>
                <w:rFonts w:cstheme="minorHAnsi"/>
                <w:sz w:val="24"/>
                <w:szCs w:val="24"/>
              </w:rPr>
            </w:pPr>
            <w:r w:rsidRPr="00D8441B">
              <w:rPr>
                <w:rFonts w:cstheme="minorHAnsi"/>
                <w:sz w:val="24"/>
                <w:szCs w:val="24"/>
              </w:rPr>
              <w:sym w:font="Wingdings" w:char="F0FC"/>
            </w:r>
            <w:r w:rsidRPr="00D8441B" w:rsidDel="00AA4616">
              <w:rPr>
                <w:rFonts w:cstheme="minorHAnsi"/>
                <w:sz w:val="24"/>
                <w:szCs w:val="24"/>
              </w:rPr>
              <w:t xml:space="preserve"> </w:t>
            </w:r>
          </w:p>
        </w:tc>
      </w:tr>
      <w:tr w:rsidR="00AA4616" w:rsidRPr="002D718D" w:rsidTr="00AA4616">
        <w:tc>
          <w:tcPr>
            <w:tcW w:w="1034" w:type="dxa"/>
          </w:tcPr>
          <w:p w:rsidR="00AA4616" w:rsidRPr="002D718D" w:rsidRDefault="00AA4616" w:rsidP="00AA4616">
            <w:pPr>
              <w:spacing w:line="360" w:lineRule="auto"/>
              <w:rPr>
                <w:rFonts w:cstheme="minorHAnsi"/>
                <w:sz w:val="24"/>
                <w:szCs w:val="24"/>
              </w:rPr>
            </w:pPr>
            <w:r>
              <w:rPr>
                <w:rFonts w:cstheme="minorHAnsi"/>
                <w:sz w:val="24"/>
                <w:szCs w:val="24"/>
              </w:rPr>
              <w:t>8</w:t>
            </w:r>
          </w:p>
        </w:tc>
        <w:tc>
          <w:tcPr>
            <w:tcW w:w="6477" w:type="dxa"/>
          </w:tcPr>
          <w:p w:rsidR="00AA4616" w:rsidRPr="002D718D" w:rsidRDefault="00AA4616" w:rsidP="00AA4616">
            <w:pPr>
              <w:spacing w:before="100" w:beforeAutospacing="1" w:after="100" w:afterAutospacing="1"/>
              <w:outlineLvl w:val="1"/>
              <w:rPr>
                <w:rFonts w:cstheme="minorHAnsi"/>
                <w:sz w:val="24"/>
                <w:szCs w:val="24"/>
              </w:rPr>
            </w:pPr>
            <w:bookmarkStart w:id="0" w:name="_Toc115933608"/>
            <w:bookmarkStart w:id="1" w:name="_Toc115948431"/>
            <w:bookmarkStart w:id="2" w:name="_Toc117313897"/>
            <w:r w:rsidRPr="00A4573B">
              <w:rPr>
                <w:rFonts w:eastAsia="Times New Roman" w:cstheme="minorHAnsi"/>
                <w:bCs/>
                <w:sz w:val="24"/>
                <w:szCs w:val="24"/>
                <w:lang w:val="en-US"/>
              </w:rPr>
              <w:t>The Occupational Health and Safety Act requires employers to have a Health and Safety Policy in place</w:t>
            </w:r>
            <w:bookmarkEnd w:id="0"/>
            <w:bookmarkEnd w:id="1"/>
            <w:bookmarkEnd w:id="2"/>
            <w:r>
              <w:rPr>
                <w:rFonts w:eastAsia="Times New Roman" w:cstheme="minorHAnsi"/>
                <w:bCs/>
                <w:sz w:val="24"/>
                <w:szCs w:val="24"/>
                <w:lang w:val="en-US"/>
              </w:rPr>
              <w:t>.</w:t>
            </w:r>
          </w:p>
        </w:tc>
        <w:tc>
          <w:tcPr>
            <w:tcW w:w="1416" w:type="dxa"/>
          </w:tcPr>
          <w:p w:rsidR="00AA4616" w:rsidRPr="002D718D" w:rsidRDefault="00AA4616" w:rsidP="00AA4616">
            <w:pPr>
              <w:spacing w:line="360" w:lineRule="auto"/>
              <w:rPr>
                <w:rFonts w:cstheme="minorHAnsi"/>
                <w:sz w:val="24"/>
                <w:szCs w:val="24"/>
              </w:rPr>
            </w:pPr>
            <w:r>
              <w:rPr>
                <w:rFonts w:cstheme="minorHAnsi"/>
                <w:sz w:val="24"/>
                <w:szCs w:val="24"/>
              </w:rPr>
              <w:t>True</w:t>
            </w:r>
          </w:p>
        </w:tc>
        <w:tc>
          <w:tcPr>
            <w:tcW w:w="917" w:type="dxa"/>
          </w:tcPr>
          <w:p w:rsidR="00AA4616" w:rsidRPr="002D718D" w:rsidRDefault="00AA4616" w:rsidP="00AA4616">
            <w:pPr>
              <w:spacing w:line="360" w:lineRule="auto"/>
              <w:rPr>
                <w:rFonts w:cstheme="minorHAnsi"/>
                <w:sz w:val="24"/>
                <w:szCs w:val="24"/>
              </w:rPr>
            </w:pPr>
            <w:r w:rsidRPr="00D8441B">
              <w:rPr>
                <w:rFonts w:cstheme="minorHAnsi"/>
                <w:sz w:val="24"/>
                <w:szCs w:val="24"/>
              </w:rPr>
              <w:sym w:font="Wingdings" w:char="F0FC"/>
            </w:r>
            <w:r w:rsidRPr="00D8441B" w:rsidDel="00AA4616">
              <w:rPr>
                <w:rFonts w:cstheme="minorHAnsi"/>
                <w:sz w:val="24"/>
                <w:szCs w:val="24"/>
              </w:rPr>
              <w:t xml:space="preserve"> </w:t>
            </w:r>
          </w:p>
        </w:tc>
      </w:tr>
      <w:tr w:rsidR="00AA4616" w:rsidRPr="002D718D" w:rsidTr="00AA4616">
        <w:tc>
          <w:tcPr>
            <w:tcW w:w="1034" w:type="dxa"/>
          </w:tcPr>
          <w:p w:rsidR="00AA4616" w:rsidRPr="002D718D" w:rsidRDefault="00AA4616" w:rsidP="00AA4616">
            <w:pPr>
              <w:spacing w:line="360" w:lineRule="auto"/>
              <w:rPr>
                <w:rFonts w:cstheme="minorHAnsi"/>
                <w:sz w:val="24"/>
                <w:szCs w:val="24"/>
              </w:rPr>
            </w:pPr>
            <w:r>
              <w:rPr>
                <w:rFonts w:cstheme="minorHAnsi"/>
                <w:sz w:val="24"/>
                <w:szCs w:val="24"/>
              </w:rPr>
              <w:t>9</w:t>
            </w:r>
          </w:p>
        </w:tc>
        <w:tc>
          <w:tcPr>
            <w:tcW w:w="6477" w:type="dxa"/>
          </w:tcPr>
          <w:p w:rsidR="00AA4616" w:rsidRPr="002D718D" w:rsidRDefault="00AA4616" w:rsidP="00AA4616">
            <w:pPr>
              <w:rPr>
                <w:rFonts w:cstheme="minorHAnsi"/>
                <w:sz w:val="24"/>
                <w:szCs w:val="24"/>
              </w:rPr>
            </w:pPr>
            <w:r w:rsidRPr="00733974">
              <w:rPr>
                <w:lang w:val="en-US"/>
              </w:rPr>
              <w:t>In the</w:t>
            </w:r>
            <w:r>
              <w:rPr>
                <w:lang w:val="en-US"/>
              </w:rPr>
              <w:t xml:space="preserve"> workplace an</w:t>
            </w:r>
            <w:r w:rsidRPr="00733974">
              <w:rPr>
                <w:lang w:val="en-US"/>
              </w:rPr>
              <w:t xml:space="preserve"> employees</w:t>
            </w:r>
            <w:r>
              <w:rPr>
                <w:lang w:val="en-US"/>
              </w:rPr>
              <w:t xml:space="preserve"> can</w:t>
            </w:r>
            <w:r w:rsidRPr="00733974">
              <w:rPr>
                <w:lang w:val="en-US"/>
              </w:rPr>
              <w:t xml:space="preserve"> work under the influence of liquor as that may</w:t>
            </w:r>
            <w:r>
              <w:rPr>
                <w:lang w:val="en-US"/>
              </w:rPr>
              <w:t xml:space="preserve"> not</w:t>
            </w:r>
            <w:r w:rsidRPr="00733974">
              <w:rPr>
                <w:lang w:val="en-US"/>
              </w:rPr>
              <w:t xml:space="preserve"> affect the quality of work</w:t>
            </w:r>
            <w:r>
              <w:rPr>
                <w:lang w:val="en-US"/>
              </w:rPr>
              <w:t>.</w:t>
            </w:r>
          </w:p>
        </w:tc>
        <w:tc>
          <w:tcPr>
            <w:tcW w:w="1416" w:type="dxa"/>
          </w:tcPr>
          <w:p w:rsidR="00AA4616" w:rsidRPr="002D718D" w:rsidRDefault="00AA4616" w:rsidP="00AA4616">
            <w:pPr>
              <w:spacing w:line="360" w:lineRule="auto"/>
              <w:rPr>
                <w:rFonts w:cstheme="minorHAnsi"/>
                <w:sz w:val="24"/>
                <w:szCs w:val="24"/>
              </w:rPr>
            </w:pPr>
            <w:r>
              <w:rPr>
                <w:rFonts w:cstheme="minorHAnsi"/>
                <w:sz w:val="24"/>
                <w:szCs w:val="24"/>
              </w:rPr>
              <w:t>False</w:t>
            </w:r>
          </w:p>
        </w:tc>
        <w:tc>
          <w:tcPr>
            <w:tcW w:w="917" w:type="dxa"/>
          </w:tcPr>
          <w:p w:rsidR="00AA4616" w:rsidRPr="002D718D" w:rsidRDefault="00AA4616" w:rsidP="00AA4616">
            <w:pPr>
              <w:spacing w:line="360" w:lineRule="auto"/>
              <w:rPr>
                <w:rFonts w:cstheme="minorHAnsi"/>
                <w:sz w:val="24"/>
                <w:szCs w:val="24"/>
              </w:rPr>
            </w:pPr>
            <w:r w:rsidRPr="00D8441B">
              <w:rPr>
                <w:rFonts w:cstheme="minorHAnsi"/>
                <w:sz w:val="24"/>
                <w:szCs w:val="24"/>
              </w:rPr>
              <w:sym w:font="Wingdings" w:char="F0FC"/>
            </w:r>
            <w:r w:rsidRPr="00D8441B" w:rsidDel="00AA4616">
              <w:rPr>
                <w:rFonts w:cstheme="minorHAnsi"/>
                <w:sz w:val="24"/>
                <w:szCs w:val="24"/>
              </w:rPr>
              <w:t xml:space="preserve"> </w:t>
            </w:r>
          </w:p>
        </w:tc>
      </w:tr>
      <w:tr w:rsidR="00AA4616" w:rsidRPr="002D718D" w:rsidTr="00AA4616">
        <w:tc>
          <w:tcPr>
            <w:tcW w:w="1034" w:type="dxa"/>
          </w:tcPr>
          <w:p w:rsidR="00AA4616" w:rsidRPr="002D718D" w:rsidRDefault="00AA4616" w:rsidP="00AA4616">
            <w:pPr>
              <w:spacing w:line="360" w:lineRule="auto"/>
              <w:rPr>
                <w:rFonts w:cstheme="minorHAnsi"/>
                <w:sz w:val="24"/>
                <w:szCs w:val="24"/>
              </w:rPr>
            </w:pPr>
            <w:r>
              <w:rPr>
                <w:rFonts w:cstheme="minorHAnsi"/>
                <w:sz w:val="24"/>
                <w:szCs w:val="24"/>
              </w:rPr>
              <w:t>10</w:t>
            </w:r>
          </w:p>
        </w:tc>
        <w:tc>
          <w:tcPr>
            <w:tcW w:w="6477" w:type="dxa"/>
          </w:tcPr>
          <w:p w:rsidR="00AA4616" w:rsidRPr="002D718D" w:rsidRDefault="00AA4616" w:rsidP="00AA4616">
            <w:pPr>
              <w:rPr>
                <w:rFonts w:cstheme="minorHAnsi"/>
                <w:sz w:val="24"/>
                <w:szCs w:val="24"/>
              </w:rPr>
            </w:pPr>
            <w:r w:rsidRPr="00B94F03">
              <w:rPr>
                <w:rFonts w:eastAsia="Times New Roman" w:cstheme="minorHAnsi"/>
                <w:sz w:val="24"/>
                <w:szCs w:val="24"/>
                <w:lang w:val="en-US"/>
              </w:rPr>
              <w:t>Firms can use green approaches to address concerns about the natural environment</w:t>
            </w:r>
            <w:r>
              <w:rPr>
                <w:rFonts w:eastAsia="Times New Roman" w:cstheme="minorHAnsi"/>
                <w:sz w:val="24"/>
                <w:szCs w:val="24"/>
                <w:lang w:val="en-US"/>
              </w:rPr>
              <w:t>.</w:t>
            </w:r>
          </w:p>
        </w:tc>
        <w:tc>
          <w:tcPr>
            <w:tcW w:w="1416" w:type="dxa"/>
          </w:tcPr>
          <w:p w:rsidR="00AA4616" w:rsidRPr="002D718D" w:rsidRDefault="00AA4616" w:rsidP="00AA4616">
            <w:pPr>
              <w:spacing w:line="360" w:lineRule="auto"/>
              <w:rPr>
                <w:rFonts w:cstheme="minorHAnsi"/>
                <w:sz w:val="24"/>
                <w:szCs w:val="24"/>
              </w:rPr>
            </w:pPr>
            <w:r>
              <w:rPr>
                <w:rFonts w:cstheme="minorHAnsi"/>
                <w:sz w:val="24"/>
                <w:szCs w:val="24"/>
              </w:rPr>
              <w:t>True</w:t>
            </w:r>
          </w:p>
        </w:tc>
        <w:tc>
          <w:tcPr>
            <w:tcW w:w="917" w:type="dxa"/>
          </w:tcPr>
          <w:p w:rsidR="00AA4616" w:rsidRPr="002D718D" w:rsidRDefault="00AA4616" w:rsidP="00AA4616">
            <w:pPr>
              <w:spacing w:line="360" w:lineRule="auto"/>
              <w:rPr>
                <w:rFonts w:cstheme="minorHAnsi"/>
                <w:sz w:val="24"/>
                <w:szCs w:val="24"/>
              </w:rPr>
            </w:pPr>
            <w:r w:rsidRPr="00D8441B">
              <w:rPr>
                <w:rFonts w:cstheme="minorHAnsi"/>
                <w:sz w:val="24"/>
                <w:szCs w:val="24"/>
              </w:rPr>
              <w:sym w:font="Wingdings" w:char="F0FC"/>
            </w:r>
            <w:r w:rsidRPr="00D8441B" w:rsidDel="00AA4616">
              <w:rPr>
                <w:rFonts w:cstheme="minorHAnsi"/>
                <w:sz w:val="24"/>
                <w:szCs w:val="24"/>
              </w:rPr>
              <w:t xml:space="preserve"> </w:t>
            </w:r>
          </w:p>
        </w:tc>
      </w:tr>
      <w:tr w:rsidR="00B253E7" w:rsidRPr="002D718D" w:rsidTr="009E5C59">
        <w:tc>
          <w:tcPr>
            <w:tcW w:w="8927" w:type="dxa"/>
            <w:gridSpan w:val="3"/>
          </w:tcPr>
          <w:p w:rsidR="00B253E7" w:rsidRPr="002C4BA3" w:rsidRDefault="00B253E7" w:rsidP="009E5C59">
            <w:pPr>
              <w:spacing w:line="360" w:lineRule="auto"/>
              <w:rPr>
                <w:rFonts w:cstheme="minorHAnsi"/>
                <w:b/>
                <w:sz w:val="24"/>
                <w:szCs w:val="24"/>
              </w:rPr>
            </w:pPr>
            <w:r w:rsidRPr="002C4BA3">
              <w:rPr>
                <w:rFonts w:cstheme="minorHAnsi"/>
                <w:b/>
                <w:sz w:val="24"/>
                <w:szCs w:val="24"/>
              </w:rPr>
              <w:t>Total</w:t>
            </w:r>
          </w:p>
        </w:tc>
        <w:tc>
          <w:tcPr>
            <w:tcW w:w="917" w:type="dxa"/>
          </w:tcPr>
          <w:p w:rsidR="00B253E7" w:rsidRPr="002C4BA3" w:rsidRDefault="00B253E7" w:rsidP="009E5C59">
            <w:pPr>
              <w:spacing w:line="360" w:lineRule="auto"/>
              <w:rPr>
                <w:rFonts w:cstheme="minorHAnsi"/>
                <w:b/>
                <w:sz w:val="24"/>
                <w:szCs w:val="24"/>
              </w:rPr>
            </w:pPr>
            <w:r w:rsidRPr="002C4BA3">
              <w:rPr>
                <w:rFonts w:cstheme="minorHAnsi"/>
                <w:b/>
                <w:sz w:val="24"/>
                <w:szCs w:val="24"/>
              </w:rPr>
              <w:t>10</w:t>
            </w:r>
          </w:p>
        </w:tc>
      </w:tr>
    </w:tbl>
    <w:p w:rsidR="00B253E7" w:rsidRPr="005D4344" w:rsidRDefault="00B253E7" w:rsidP="00B253E7">
      <w:pPr>
        <w:pStyle w:val="ListParagraph"/>
        <w:numPr>
          <w:ilvl w:val="2"/>
          <w:numId w:val="37"/>
        </w:numPr>
        <w:shd w:val="clear" w:color="auto" w:fill="FFFFFF"/>
        <w:spacing w:after="0" w:line="360" w:lineRule="auto"/>
        <w:rPr>
          <w:rFonts w:cstheme="minorHAnsi"/>
          <w:color w:val="000000"/>
          <w:sz w:val="24"/>
          <w:szCs w:val="24"/>
        </w:rPr>
      </w:pPr>
      <w:r>
        <w:rPr>
          <w:rFonts w:cstheme="minorHAnsi"/>
          <w:color w:val="000000"/>
          <w:sz w:val="24"/>
          <w:szCs w:val="24"/>
        </w:rPr>
        <w:lastRenderedPageBreak/>
        <w:t xml:space="preserve">Apply procedures to maintain safety environment, </w:t>
      </w:r>
      <w:r w:rsidRPr="005D4344">
        <w:rPr>
          <w:rFonts w:cstheme="minorHAnsi"/>
          <w:color w:val="000000"/>
          <w:sz w:val="24"/>
          <w:szCs w:val="24"/>
        </w:rPr>
        <w:t>legal compliance</w:t>
      </w:r>
      <w:r>
        <w:rPr>
          <w:rFonts w:cstheme="minorHAnsi"/>
          <w:color w:val="000000"/>
          <w:sz w:val="24"/>
          <w:szCs w:val="24"/>
        </w:rPr>
        <w:t xml:space="preserve"> and quality of </w:t>
      </w:r>
      <w:r w:rsidRPr="005D4344">
        <w:rPr>
          <w:rFonts w:cstheme="minorHAnsi"/>
          <w:color w:val="000000"/>
          <w:sz w:val="24"/>
          <w:szCs w:val="24"/>
        </w:rPr>
        <w:t>service</w:t>
      </w:r>
      <w:r>
        <w:rPr>
          <w:rFonts w:cstheme="minorHAnsi"/>
          <w:color w:val="000000"/>
          <w:sz w:val="24"/>
          <w:szCs w:val="24"/>
        </w:rPr>
        <w:t xml:space="preserve"> or products.</w:t>
      </w:r>
    </w:p>
    <w:p w:rsidR="00B253E7" w:rsidRPr="006570B3" w:rsidRDefault="00B253E7" w:rsidP="00B253E7">
      <w:pPr>
        <w:pStyle w:val="ListParagraph"/>
        <w:shd w:val="clear" w:color="auto" w:fill="FFFFFF"/>
        <w:spacing w:after="0" w:line="360" w:lineRule="auto"/>
        <w:ind w:left="8640"/>
        <w:rPr>
          <w:rFonts w:cstheme="minorHAnsi"/>
          <w:b/>
          <w:color w:val="000000"/>
          <w:sz w:val="24"/>
          <w:szCs w:val="24"/>
        </w:rPr>
      </w:pPr>
      <w:r w:rsidRPr="006570B3">
        <w:rPr>
          <w:rFonts w:cstheme="minorHAnsi"/>
          <w:b/>
          <w:color w:val="000000"/>
          <w:sz w:val="24"/>
          <w:szCs w:val="24"/>
        </w:rPr>
        <w:t>(</w:t>
      </w:r>
      <w:r>
        <w:rPr>
          <w:rFonts w:cstheme="minorHAnsi"/>
          <w:b/>
          <w:color w:val="000000"/>
          <w:sz w:val="24"/>
          <w:szCs w:val="24"/>
        </w:rPr>
        <w:t>20</w:t>
      </w:r>
      <w:r w:rsidRPr="006570B3">
        <w:rPr>
          <w:rFonts w:cstheme="minorHAnsi"/>
          <w:b/>
          <w:color w:val="000000"/>
          <w:sz w:val="24"/>
          <w:szCs w:val="24"/>
        </w:rPr>
        <w:t xml:space="preserve"> Marks)</w:t>
      </w:r>
    </w:p>
    <w:tbl>
      <w:tblPr>
        <w:tblStyle w:val="TableGrid"/>
        <w:tblW w:w="0" w:type="auto"/>
        <w:tblLook w:val="04A0" w:firstRow="1" w:lastRow="0" w:firstColumn="1" w:lastColumn="0" w:noHBand="0" w:noVBand="1"/>
      </w:tblPr>
      <w:tblGrid>
        <w:gridCol w:w="9844"/>
      </w:tblGrid>
      <w:tr w:rsidR="00B253E7" w:rsidRPr="006570B3" w:rsidTr="009E5C59">
        <w:tc>
          <w:tcPr>
            <w:tcW w:w="9844" w:type="dxa"/>
          </w:tcPr>
          <w:p w:rsidR="00B253E7" w:rsidRPr="00E4645E" w:rsidRDefault="00AD547D" w:rsidP="009E5C59">
            <w:pPr>
              <w:spacing w:line="360" w:lineRule="auto"/>
              <w:rPr>
                <w:rFonts w:cstheme="minorHAnsi"/>
                <w:color w:val="000000"/>
                <w:sz w:val="24"/>
                <w:szCs w:val="24"/>
              </w:rPr>
            </w:pPr>
            <w:r>
              <w:rPr>
                <w:rFonts w:cstheme="minorHAnsi"/>
                <w:color w:val="000000"/>
                <w:sz w:val="24"/>
                <w:szCs w:val="24"/>
              </w:rPr>
              <w:t xml:space="preserve">1.2.2 Constructive Response </w:t>
            </w:r>
          </w:p>
          <w:p w:rsidR="00B253E7" w:rsidRPr="00AC11A2" w:rsidRDefault="00B253E7" w:rsidP="009E5C59">
            <w:pPr>
              <w:spacing w:line="360" w:lineRule="auto"/>
              <w:rPr>
                <w:rFonts w:cstheme="minorHAnsi"/>
                <w:sz w:val="24"/>
                <w:szCs w:val="24"/>
              </w:rPr>
            </w:pPr>
            <w:r w:rsidRPr="00AC11A2">
              <w:rPr>
                <w:rFonts w:cstheme="minorHAnsi"/>
                <w:sz w:val="24"/>
                <w:szCs w:val="24"/>
              </w:rPr>
              <w:t>Allocate ten marks for number 1, six marks for number 2 and four marks for number 3</w:t>
            </w:r>
          </w:p>
          <w:p w:rsidR="00B253E7" w:rsidRPr="00AC11A2" w:rsidRDefault="004E0CEC" w:rsidP="009E5C59">
            <w:pPr>
              <w:spacing w:line="360" w:lineRule="auto"/>
              <w:rPr>
                <w:rFonts w:cstheme="minorHAnsi"/>
                <w:color w:val="C00000"/>
                <w:sz w:val="24"/>
                <w:szCs w:val="24"/>
              </w:rPr>
            </w:pPr>
            <w:r w:rsidRPr="004E0CEC">
              <w:rPr>
                <w:rFonts w:cstheme="minorHAnsi"/>
                <w:sz w:val="24"/>
                <w:szCs w:val="24"/>
              </w:rPr>
              <w:t>U</w:t>
            </w:r>
            <w:r w:rsidR="00B253E7" w:rsidRPr="004E0CEC">
              <w:rPr>
                <w:rFonts w:cstheme="minorHAnsi"/>
                <w:sz w:val="24"/>
                <w:szCs w:val="24"/>
              </w:rPr>
              <w:t>se</w:t>
            </w:r>
            <w:r w:rsidR="00B253E7" w:rsidRPr="00E4645E">
              <w:rPr>
                <w:rFonts w:cstheme="minorHAnsi"/>
                <w:color w:val="000000"/>
                <w:sz w:val="24"/>
                <w:szCs w:val="24"/>
              </w:rPr>
              <w:t xml:space="preserve"> discretion to allocate marks for any other relevant point that may be given by the student.</w:t>
            </w:r>
          </w:p>
        </w:tc>
      </w:tr>
    </w:tbl>
    <w:p w:rsidR="00B253E7" w:rsidRDefault="00B253E7" w:rsidP="00B253E7">
      <w:pPr>
        <w:shd w:val="clear" w:color="auto" w:fill="FFFFFF"/>
        <w:spacing w:after="0" w:line="360" w:lineRule="auto"/>
        <w:rPr>
          <w:rFonts w:cstheme="minorHAnsi"/>
          <w:color w:val="F4B083" w:themeColor="accent2" w:themeTint="99"/>
          <w:sz w:val="24"/>
          <w:szCs w:val="24"/>
        </w:rPr>
      </w:pPr>
    </w:p>
    <w:p w:rsidR="00B253E7" w:rsidRPr="00340FEF" w:rsidRDefault="00B253E7" w:rsidP="00B253E7">
      <w:pPr>
        <w:shd w:val="clear" w:color="auto" w:fill="FFFFFF"/>
        <w:spacing w:after="0" w:line="360" w:lineRule="auto"/>
        <w:rPr>
          <w:rFonts w:cstheme="minorHAnsi"/>
          <w:caps/>
          <w:color w:val="F4B083" w:themeColor="accent2" w:themeTint="99"/>
          <w:sz w:val="24"/>
          <w:szCs w:val="24"/>
        </w:rPr>
      </w:pPr>
      <w:r w:rsidRPr="00A4573B">
        <w:rPr>
          <w:rFonts w:eastAsia="Times New Roman" w:cstheme="minorHAnsi"/>
          <w:color w:val="000000" w:themeColor="text1"/>
          <w:sz w:val="24"/>
          <w:szCs w:val="24"/>
          <w:lang w:val="en-US"/>
        </w:rPr>
        <w:t xml:space="preserve">Having Health and Safety Policies &amp; Procedures shows that employers, management and employees prioritize health and safety. </w:t>
      </w:r>
      <w:r w:rsidR="008776C7">
        <w:rPr>
          <w:rFonts w:eastAsia="Times New Roman" w:cstheme="minorHAnsi"/>
          <w:color w:val="000000" w:themeColor="text1"/>
          <w:sz w:val="24"/>
          <w:szCs w:val="24"/>
          <w:lang w:val="en-US"/>
        </w:rPr>
        <w:t xml:space="preserve"> </w:t>
      </w:r>
      <w:r w:rsidRPr="00A4573B">
        <w:rPr>
          <w:rFonts w:eastAsia="Times New Roman" w:cstheme="minorHAnsi"/>
          <w:color w:val="000000" w:themeColor="text1"/>
          <w:sz w:val="24"/>
          <w:szCs w:val="24"/>
          <w:lang w:val="en-US"/>
        </w:rPr>
        <w:t>It also displays the commitment to reduce or remove risks, safe guard the safety and welfare of premises users. This includes contractors, visitors and anyone else who could be a</w:t>
      </w:r>
      <w:r>
        <w:rPr>
          <w:rFonts w:eastAsia="Times New Roman" w:cstheme="minorHAnsi"/>
          <w:color w:val="000000" w:themeColor="text1"/>
          <w:sz w:val="24"/>
          <w:szCs w:val="24"/>
          <w:lang w:val="en-US"/>
        </w:rPr>
        <w:t xml:space="preserve">ssociated with the business. </w:t>
      </w:r>
      <w:r w:rsidR="008776C7">
        <w:rPr>
          <w:rFonts w:eastAsia="Times New Roman" w:cstheme="minorHAnsi"/>
          <w:color w:val="000000" w:themeColor="text1"/>
          <w:sz w:val="24"/>
          <w:szCs w:val="24"/>
          <w:lang w:val="en-US"/>
        </w:rPr>
        <w:t xml:space="preserve"> </w:t>
      </w:r>
      <w:r w:rsidR="004E0CEC">
        <w:rPr>
          <w:rFonts w:eastAsia="Times New Roman" w:cstheme="minorHAnsi"/>
          <w:color w:val="000000" w:themeColor="text1"/>
          <w:sz w:val="24"/>
          <w:szCs w:val="24"/>
          <w:lang w:val="en-US"/>
        </w:rPr>
        <w:t>a</w:t>
      </w:r>
      <w:r>
        <w:rPr>
          <w:rFonts w:eastAsia="Times New Roman" w:cstheme="minorHAnsi"/>
          <w:color w:val="000000" w:themeColor="text1"/>
          <w:sz w:val="24"/>
          <w:szCs w:val="24"/>
          <w:lang w:val="en-US"/>
        </w:rPr>
        <w:t>nswer the following questions below:</w:t>
      </w:r>
    </w:p>
    <w:tbl>
      <w:tblPr>
        <w:tblStyle w:val="TableGrid"/>
        <w:tblW w:w="0" w:type="auto"/>
        <w:tblLook w:val="04A0" w:firstRow="1" w:lastRow="0" w:firstColumn="1" w:lastColumn="0" w:noHBand="0" w:noVBand="1"/>
      </w:tblPr>
      <w:tblGrid>
        <w:gridCol w:w="1034"/>
        <w:gridCol w:w="7969"/>
        <w:gridCol w:w="841"/>
      </w:tblGrid>
      <w:tr w:rsidR="00B253E7" w:rsidRPr="003E36A4" w:rsidTr="009E5C59">
        <w:tc>
          <w:tcPr>
            <w:tcW w:w="1034" w:type="dxa"/>
          </w:tcPr>
          <w:p w:rsidR="00B253E7" w:rsidRPr="003E36A4" w:rsidRDefault="00B253E7" w:rsidP="009E5C59">
            <w:pPr>
              <w:spacing w:line="360" w:lineRule="auto"/>
              <w:rPr>
                <w:rFonts w:cstheme="minorHAnsi"/>
                <w:b/>
                <w:sz w:val="24"/>
                <w:szCs w:val="24"/>
              </w:rPr>
            </w:pPr>
            <w:r w:rsidRPr="003E36A4">
              <w:rPr>
                <w:rFonts w:cstheme="minorHAnsi"/>
                <w:b/>
                <w:sz w:val="24"/>
                <w:szCs w:val="24"/>
              </w:rPr>
              <w:t>Number</w:t>
            </w:r>
          </w:p>
        </w:tc>
        <w:tc>
          <w:tcPr>
            <w:tcW w:w="7969" w:type="dxa"/>
          </w:tcPr>
          <w:p w:rsidR="00B253E7" w:rsidRPr="003E36A4" w:rsidRDefault="00B253E7" w:rsidP="009E5C59">
            <w:pPr>
              <w:spacing w:line="360" w:lineRule="auto"/>
              <w:rPr>
                <w:rFonts w:cstheme="minorHAnsi"/>
                <w:b/>
                <w:sz w:val="24"/>
                <w:szCs w:val="24"/>
              </w:rPr>
            </w:pPr>
            <w:r>
              <w:rPr>
                <w:rFonts w:cstheme="minorHAnsi"/>
                <w:b/>
                <w:sz w:val="24"/>
                <w:szCs w:val="24"/>
              </w:rPr>
              <w:t>Questions and Answers</w:t>
            </w:r>
          </w:p>
        </w:tc>
        <w:tc>
          <w:tcPr>
            <w:tcW w:w="841" w:type="dxa"/>
          </w:tcPr>
          <w:p w:rsidR="00B253E7" w:rsidRPr="003E36A4" w:rsidRDefault="00B253E7" w:rsidP="009E5C59">
            <w:pPr>
              <w:spacing w:line="360" w:lineRule="auto"/>
              <w:rPr>
                <w:rFonts w:cstheme="minorHAnsi"/>
                <w:b/>
                <w:sz w:val="24"/>
                <w:szCs w:val="24"/>
              </w:rPr>
            </w:pPr>
            <w:r w:rsidRPr="003E36A4">
              <w:rPr>
                <w:rFonts w:cstheme="minorHAnsi"/>
                <w:b/>
                <w:sz w:val="24"/>
                <w:szCs w:val="24"/>
              </w:rPr>
              <w:t>Marks</w:t>
            </w:r>
          </w:p>
        </w:tc>
      </w:tr>
      <w:tr w:rsidR="00B253E7" w:rsidRPr="003E36A4" w:rsidTr="009E5C59">
        <w:tc>
          <w:tcPr>
            <w:tcW w:w="1034" w:type="dxa"/>
          </w:tcPr>
          <w:p w:rsidR="00B253E7" w:rsidRPr="003E36A4" w:rsidRDefault="00B253E7" w:rsidP="009E5C59">
            <w:pPr>
              <w:spacing w:line="360" w:lineRule="auto"/>
              <w:rPr>
                <w:rFonts w:cstheme="minorHAnsi"/>
                <w:sz w:val="24"/>
                <w:szCs w:val="24"/>
              </w:rPr>
            </w:pPr>
            <w:r>
              <w:rPr>
                <w:rFonts w:cstheme="minorHAnsi"/>
                <w:sz w:val="24"/>
                <w:szCs w:val="24"/>
              </w:rPr>
              <w:t>1</w:t>
            </w:r>
          </w:p>
        </w:tc>
        <w:tc>
          <w:tcPr>
            <w:tcW w:w="7969" w:type="dxa"/>
          </w:tcPr>
          <w:p w:rsidR="00B253E7" w:rsidRDefault="00B253E7" w:rsidP="009E5C59">
            <w:pPr>
              <w:spacing w:line="360" w:lineRule="auto"/>
              <w:rPr>
                <w:rFonts w:cstheme="minorHAnsi"/>
                <w:sz w:val="24"/>
                <w:szCs w:val="24"/>
              </w:rPr>
            </w:pPr>
            <w:r>
              <w:rPr>
                <w:rFonts w:cstheme="minorHAnsi"/>
                <w:sz w:val="24"/>
                <w:szCs w:val="24"/>
              </w:rPr>
              <w:t>Discuss the 5 responsibilities a manager has with regard to the health and safety procedure.</w:t>
            </w:r>
          </w:p>
          <w:p w:rsidR="00E26B05" w:rsidRPr="008776C7" w:rsidRDefault="00E26B05" w:rsidP="009E5C59">
            <w:pPr>
              <w:spacing w:line="360" w:lineRule="auto"/>
              <w:rPr>
                <w:rFonts w:cstheme="minorHAnsi"/>
                <w:b/>
                <w:sz w:val="24"/>
                <w:szCs w:val="24"/>
              </w:rPr>
            </w:pPr>
            <w:r w:rsidRPr="008776C7">
              <w:rPr>
                <w:rFonts w:cstheme="minorHAnsi"/>
                <w:b/>
                <w:sz w:val="24"/>
                <w:szCs w:val="24"/>
              </w:rPr>
              <w:t>Answer: Any 5</w:t>
            </w:r>
          </w:p>
          <w:p w:rsidR="00E26B05" w:rsidRPr="00E26B05" w:rsidRDefault="004E0CEC" w:rsidP="004E0CEC">
            <w:pPr>
              <w:shd w:val="clear" w:color="auto" w:fill="FFFFFF"/>
              <w:ind w:left="720"/>
              <w:rPr>
                <w:rFonts w:eastAsia="Times New Roman" w:cstheme="minorHAnsi"/>
                <w:sz w:val="24"/>
                <w:szCs w:val="24"/>
                <w:lang w:val="en-US"/>
              </w:rPr>
            </w:pPr>
            <w:r w:rsidRPr="004E0CEC">
              <w:rPr>
                <w:rFonts w:eastAsia="Times New Roman" w:cstheme="minorHAnsi"/>
                <w:sz w:val="24"/>
                <w:szCs w:val="24"/>
                <w:lang w:val="en-US"/>
              </w:rPr>
              <w:t>S</w:t>
            </w:r>
            <w:r w:rsidR="00E26B05" w:rsidRPr="004E0CEC">
              <w:rPr>
                <w:rFonts w:eastAsia="Times New Roman" w:cstheme="minorHAnsi"/>
                <w:sz w:val="24"/>
                <w:szCs w:val="24"/>
                <w:lang w:val="en-US"/>
              </w:rPr>
              <w:t xml:space="preserve">afe </w:t>
            </w:r>
            <w:r w:rsidR="00E26B05" w:rsidRPr="00E26B05">
              <w:rPr>
                <w:rFonts w:eastAsia="Times New Roman" w:cstheme="minorHAnsi"/>
                <w:sz w:val="24"/>
                <w:szCs w:val="24"/>
                <w:lang w:val="en-US"/>
              </w:rPr>
              <w:t>products and well-maintained plants, machinery and equipment</w:t>
            </w:r>
            <w:r w:rsidR="00EE1590">
              <w:rPr>
                <w:rFonts w:eastAsia="Times New Roman" w:cstheme="minorHAnsi"/>
                <w:sz w:val="24"/>
                <w:szCs w:val="24"/>
                <w:lang w:val="en-US"/>
              </w:rPr>
              <w:t>.</w:t>
            </w:r>
          </w:p>
          <w:p w:rsidR="00AD547D" w:rsidRPr="00AD547D" w:rsidRDefault="004E0CEC" w:rsidP="00AD547D">
            <w:pPr>
              <w:numPr>
                <w:ilvl w:val="0"/>
                <w:numId w:val="43"/>
              </w:numPr>
              <w:shd w:val="clear" w:color="auto" w:fill="FFFFFF"/>
              <w:rPr>
                <w:rFonts w:eastAsia="Times New Roman" w:cstheme="minorHAnsi"/>
                <w:sz w:val="24"/>
                <w:szCs w:val="24"/>
              </w:rPr>
            </w:pPr>
            <w:r w:rsidRPr="004E0CEC">
              <w:rPr>
                <w:rFonts w:eastAsia="Times New Roman" w:cstheme="minorHAnsi"/>
                <w:sz w:val="24"/>
                <w:szCs w:val="24"/>
                <w:lang w:val="en-US"/>
              </w:rPr>
              <w:t>S</w:t>
            </w:r>
            <w:r w:rsidR="00E26B05" w:rsidRPr="00E26B05">
              <w:rPr>
                <w:rFonts w:eastAsia="Times New Roman" w:cstheme="minorHAnsi"/>
                <w:sz w:val="24"/>
                <w:szCs w:val="24"/>
                <w:lang w:val="en-US"/>
              </w:rPr>
              <w:t>afe and healthy facilities for employees e.g. Changing rooms, showers, dining room.</w:t>
            </w:r>
            <w:r w:rsidR="00AD547D" w:rsidRPr="00AD547D">
              <w:rPr>
                <w:rFonts w:cstheme="minorHAnsi"/>
                <w:sz w:val="24"/>
                <w:szCs w:val="24"/>
              </w:rPr>
              <w:t xml:space="preserve"> </w:t>
            </w:r>
            <w:r w:rsidR="00AD547D" w:rsidRPr="00AD547D">
              <w:rPr>
                <w:rFonts w:eastAsia="Times New Roman" w:cstheme="minorHAnsi"/>
                <w:sz w:val="24"/>
                <w:szCs w:val="24"/>
              </w:rPr>
              <w:sym w:font="Wingdings" w:char="F0FC"/>
            </w:r>
            <w:r w:rsidR="00AD547D" w:rsidRPr="00AD547D">
              <w:rPr>
                <w:rFonts w:eastAsia="Times New Roman" w:cstheme="minorHAnsi"/>
                <w:sz w:val="24"/>
                <w:szCs w:val="24"/>
              </w:rPr>
              <w:sym w:font="Wingdings" w:char="F0FC"/>
            </w:r>
          </w:p>
          <w:p w:rsidR="00E26B05" w:rsidRPr="00E26B05" w:rsidRDefault="00E26B05" w:rsidP="00AD547D">
            <w:pPr>
              <w:shd w:val="clear" w:color="auto" w:fill="FFFFFF"/>
              <w:ind w:left="720"/>
              <w:rPr>
                <w:rFonts w:eastAsia="Times New Roman" w:cstheme="minorHAnsi"/>
                <w:sz w:val="24"/>
                <w:szCs w:val="24"/>
                <w:lang w:val="en-US"/>
              </w:rPr>
            </w:pPr>
          </w:p>
          <w:p w:rsidR="00AD547D" w:rsidRPr="00AD547D" w:rsidRDefault="00E26B05" w:rsidP="00AD547D">
            <w:pPr>
              <w:numPr>
                <w:ilvl w:val="0"/>
                <w:numId w:val="43"/>
              </w:numPr>
              <w:shd w:val="clear" w:color="auto" w:fill="FFFFFF"/>
              <w:rPr>
                <w:rFonts w:eastAsia="Times New Roman" w:cstheme="minorHAnsi"/>
                <w:sz w:val="24"/>
                <w:szCs w:val="24"/>
              </w:rPr>
            </w:pPr>
            <w:r w:rsidRPr="00E26B05">
              <w:rPr>
                <w:rFonts w:eastAsia="Times New Roman" w:cstheme="minorHAnsi"/>
                <w:sz w:val="24"/>
                <w:szCs w:val="24"/>
                <w:lang w:val="en-US"/>
              </w:rPr>
              <w:t>Provide information &amp; instructions to employees, e.g. safe working procedures, data sheets for products and machinery manufacturers' information</w:t>
            </w:r>
            <w:r w:rsidR="00AD547D">
              <w:rPr>
                <w:rFonts w:eastAsia="Times New Roman" w:cstheme="minorHAnsi"/>
                <w:sz w:val="24"/>
                <w:szCs w:val="24"/>
                <w:lang w:val="en-US"/>
              </w:rPr>
              <w:t>.</w:t>
            </w:r>
            <w:r w:rsidR="00AD547D" w:rsidRPr="00AD547D">
              <w:rPr>
                <w:rFonts w:cstheme="minorHAnsi"/>
                <w:sz w:val="24"/>
                <w:szCs w:val="24"/>
              </w:rPr>
              <w:t xml:space="preserve"> </w:t>
            </w:r>
            <w:r w:rsidR="00AD547D" w:rsidRPr="00AD547D">
              <w:rPr>
                <w:rFonts w:eastAsia="Times New Roman" w:cstheme="minorHAnsi"/>
                <w:sz w:val="24"/>
                <w:szCs w:val="24"/>
              </w:rPr>
              <w:sym w:font="Wingdings" w:char="F0FC"/>
            </w:r>
            <w:r w:rsidR="00AD547D" w:rsidRPr="00AD547D">
              <w:rPr>
                <w:rFonts w:eastAsia="Times New Roman" w:cstheme="minorHAnsi"/>
                <w:sz w:val="24"/>
                <w:szCs w:val="24"/>
              </w:rPr>
              <w:sym w:font="Wingdings" w:char="F0FC"/>
            </w:r>
          </w:p>
          <w:p w:rsidR="00E26B05" w:rsidRPr="00E26B05" w:rsidRDefault="00E26B05" w:rsidP="00AD547D">
            <w:pPr>
              <w:shd w:val="clear" w:color="auto" w:fill="FFFFFF"/>
              <w:ind w:left="720"/>
              <w:rPr>
                <w:rFonts w:eastAsia="Times New Roman" w:cstheme="minorHAnsi"/>
                <w:sz w:val="24"/>
                <w:szCs w:val="24"/>
                <w:lang w:val="en-US"/>
              </w:rPr>
            </w:pPr>
          </w:p>
          <w:p w:rsidR="00AD547D" w:rsidRPr="00AD547D" w:rsidRDefault="00E26B05" w:rsidP="00AD547D">
            <w:pPr>
              <w:numPr>
                <w:ilvl w:val="0"/>
                <w:numId w:val="43"/>
              </w:numPr>
              <w:shd w:val="clear" w:color="auto" w:fill="FFFFFF"/>
              <w:rPr>
                <w:rFonts w:eastAsia="Times New Roman" w:cstheme="minorHAnsi"/>
                <w:sz w:val="24"/>
                <w:szCs w:val="24"/>
              </w:rPr>
            </w:pPr>
            <w:r w:rsidRPr="00E26B05">
              <w:rPr>
                <w:rFonts w:eastAsia="Times New Roman" w:cstheme="minorHAnsi"/>
                <w:sz w:val="24"/>
                <w:szCs w:val="24"/>
                <w:lang w:val="en-US"/>
              </w:rPr>
              <w:t xml:space="preserve">Provide training and supervision to ensure that employees are safe from injuries. </w:t>
            </w:r>
            <w:r w:rsidR="00AD547D" w:rsidRPr="00AD547D">
              <w:rPr>
                <w:rFonts w:eastAsia="Times New Roman" w:cstheme="minorHAnsi"/>
                <w:sz w:val="24"/>
                <w:szCs w:val="24"/>
              </w:rPr>
              <w:sym w:font="Wingdings" w:char="F0FC"/>
            </w:r>
            <w:r w:rsidR="00AD547D" w:rsidRPr="00AD547D">
              <w:rPr>
                <w:rFonts w:eastAsia="Times New Roman" w:cstheme="minorHAnsi"/>
                <w:sz w:val="24"/>
                <w:szCs w:val="24"/>
              </w:rPr>
              <w:sym w:font="Wingdings" w:char="F0FC"/>
            </w:r>
          </w:p>
          <w:p w:rsidR="00E26B05" w:rsidRPr="00E26B05" w:rsidRDefault="00E26B05" w:rsidP="00AD547D">
            <w:pPr>
              <w:shd w:val="clear" w:color="auto" w:fill="FFFFFF"/>
              <w:ind w:left="720"/>
              <w:rPr>
                <w:rFonts w:eastAsia="Times New Roman" w:cstheme="minorHAnsi"/>
                <w:sz w:val="24"/>
                <w:szCs w:val="24"/>
                <w:lang w:val="en-US"/>
              </w:rPr>
            </w:pPr>
          </w:p>
          <w:p w:rsidR="00AD547D" w:rsidRPr="00AD547D" w:rsidRDefault="00E26B05" w:rsidP="00AD547D">
            <w:pPr>
              <w:numPr>
                <w:ilvl w:val="0"/>
                <w:numId w:val="43"/>
              </w:numPr>
              <w:shd w:val="clear" w:color="auto" w:fill="FFFFFF"/>
              <w:rPr>
                <w:rFonts w:eastAsia="Times New Roman" w:cstheme="minorHAnsi"/>
                <w:sz w:val="24"/>
                <w:szCs w:val="24"/>
              </w:rPr>
            </w:pPr>
            <w:r w:rsidRPr="00E26B05">
              <w:rPr>
                <w:rFonts w:eastAsia="Times New Roman" w:cstheme="minorHAnsi"/>
                <w:sz w:val="24"/>
                <w:szCs w:val="24"/>
                <w:lang w:val="en-US"/>
              </w:rPr>
              <w:t>Employees should be trained in aspects such as fire drills, evacuation plans, First Aid etc.</w:t>
            </w:r>
            <w:r w:rsidR="00AD547D" w:rsidRPr="00AD547D">
              <w:rPr>
                <w:rFonts w:cstheme="minorHAnsi"/>
                <w:sz w:val="24"/>
                <w:szCs w:val="24"/>
              </w:rPr>
              <w:t xml:space="preserve"> </w:t>
            </w:r>
            <w:r w:rsidR="00AD547D" w:rsidRPr="00AD547D">
              <w:rPr>
                <w:rFonts w:eastAsia="Times New Roman" w:cstheme="minorHAnsi"/>
                <w:sz w:val="24"/>
                <w:szCs w:val="24"/>
              </w:rPr>
              <w:sym w:font="Wingdings" w:char="F0FC"/>
            </w:r>
            <w:r w:rsidR="00AD547D" w:rsidRPr="00AD547D">
              <w:rPr>
                <w:rFonts w:eastAsia="Times New Roman" w:cstheme="minorHAnsi"/>
                <w:sz w:val="24"/>
                <w:szCs w:val="24"/>
              </w:rPr>
              <w:sym w:font="Wingdings" w:char="F0FC"/>
            </w:r>
          </w:p>
          <w:p w:rsidR="00E26B05" w:rsidRPr="00E26B05" w:rsidRDefault="00E26B05" w:rsidP="00AD547D">
            <w:pPr>
              <w:shd w:val="clear" w:color="auto" w:fill="FFFFFF"/>
              <w:ind w:left="720"/>
              <w:rPr>
                <w:rFonts w:eastAsia="Times New Roman" w:cstheme="minorHAnsi"/>
                <w:sz w:val="24"/>
                <w:szCs w:val="24"/>
                <w:lang w:val="en-US"/>
              </w:rPr>
            </w:pPr>
          </w:p>
          <w:p w:rsidR="00AD547D" w:rsidRPr="00AD547D" w:rsidRDefault="00E26B05" w:rsidP="00AD547D">
            <w:pPr>
              <w:numPr>
                <w:ilvl w:val="0"/>
                <w:numId w:val="43"/>
              </w:numPr>
              <w:shd w:val="clear" w:color="auto" w:fill="FFFFFF"/>
              <w:rPr>
                <w:rFonts w:eastAsia="Times New Roman" w:cstheme="minorHAnsi"/>
                <w:sz w:val="24"/>
                <w:szCs w:val="24"/>
              </w:rPr>
            </w:pPr>
            <w:r w:rsidRPr="00E26B05">
              <w:rPr>
                <w:rFonts w:eastAsia="Times New Roman" w:cstheme="minorHAnsi"/>
                <w:sz w:val="24"/>
                <w:szCs w:val="24"/>
                <w:lang w:val="en-US"/>
              </w:rPr>
              <w:t>Show a commitment to consult and co-operate with workers in all matters relating to health and safety in the workplace</w:t>
            </w:r>
            <w:r w:rsidR="00AD547D">
              <w:rPr>
                <w:rFonts w:eastAsia="Times New Roman" w:cstheme="minorHAnsi"/>
                <w:sz w:val="24"/>
                <w:szCs w:val="24"/>
                <w:lang w:val="en-US"/>
              </w:rPr>
              <w:t>.</w:t>
            </w:r>
            <w:r w:rsidR="00AD547D" w:rsidRPr="00AD547D">
              <w:rPr>
                <w:rFonts w:cstheme="minorHAnsi"/>
                <w:sz w:val="24"/>
                <w:szCs w:val="24"/>
              </w:rPr>
              <w:t xml:space="preserve"> </w:t>
            </w:r>
            <w:r w:rsidR="00AD547D" w:rsidRPr="00AD547D">
              <w:rPr>
                <w:rFonts w:eastAsia="Times New Roman" w:cstheme="minorHAnsi"/>
                <w:sz w:val="24"/>
                <w:szCs w:val="24"/>
              </w:rPr>
              <w:sym w:font="Wingdings" w:char="F0FC"/>
            </w:r>
            <w:r w:rsidR="00AD547D" w:rsidRPr="00AD547D">
              <w:rPr>
                <w:rFonts w:eastAsia="Times New Roman" w:cstheme="minorHAnsi"/>
                <w:sz w:val="24"/>
                <w:szCs w:val="24"/>
              </w:rPr>
              <w:sym w:font="Wingdings" w:char="F0FC"/>
            </w:r>
          </w:p>
          <w:p w:rsidR="00E26B05" w:rsidRPr="00AD547D" w:rsidRDefault="00E26B05" w:rsidP="0053671F">
            <w:pPr>
              <w:numPr>
                <w:ilvl w:val="0"/>
                <w:numId w:val="43"/>
              </w:numPr>
              <w:shd w:val="clear" w:color="auto" w:fill="FFFFFF"/>
              <w:rPr>
                <w:rFonts w:eastAsia="Times New Roman" w:cstheme="minorHAnsi"/>
                <w:sz w:val="24"/>
                <w:szCs w:val="24"/>
                <w:lang w:val="en-US"/>
              </w:rPr>
            </w:pPr>
            <w:r w:rsidRPr="00AD547D">
              <w:rPr>
                <w:rFonts w:eastAsia="Times New Roman" w:cstheme="minorHAnsi"/>
                <w:sz w:val="24"/>
                <w:szCs w:val="24"/>
                <w:lang w:val="en-US"/>
              </w:rPr>
              <w:lastRenderedPageBreak/>
              <w:t>Display the Health and Safety Policies &amp; Procedures in the workplace where employees normally report for duty.</w:t>
            </w:r>
            <w:r w:rsidR="00AD547D" w:rsidRPr="00AD547D">
              <w:rPr>
                <w:rFonts w:cstheme="minorHAnsi"/>
                <w:sz w:val="24"/>
                <w:szCs w:val="24"/>
              </w:rPr>
              <w:t xml:space="preserve"> </w:t>
            </w:r>
            <w:r w:rsidR="00AD547D" w:rsidRPr="00AD547D">
              <w:rPr>
                <w:rFonts w:eastAsia="Times New Roman" w:cstheme="minorHAnsi"/>
                <w:sz w:val="24"/>
                <w:szCs w:val="24"/>
              </w:rPr>
              <w:sym w:font="Wingdings" w:char="F0FC"/>
            </w:r>
            <w:r w:rsidR="00AD547D" w:rsidRPr="00AD547D">
              <w:rPr>
                <w:rFonts w:eastAsia="Times New Roman" w:cstheme="minorHAnsi"/>
                <w:sz w:val="24"/>
                <w:szCs w:val="24"/>
              </w:rPr>
              <w:sym w:font="Wingdings" w:char="F0FC"/>
            </w:r>
          </w:p>
          <w:p w:rsidR="00B253E7" w:rsidRPr="003E36A4" w:rsidRDefault="00B253E7" w:rsidP="009E5C59">
            <w:pPr>
              <w:spacing w:line="360" w:lineRule="auto"/>
              <w:rPr>
                <w:rFonts w:cstheme="minorHAnsi"/>
                <w:sz w:val="24"/>
                <w:szCs w:val="24"/>
              </w:rPr>
            </w:pPr>
          </w:p>
        </w:tc>
        <w:tc>
          <w:tcPr>
            <w:tcW w:w="841" w:type="dxa"/>
          </w:tcPr>
          <w:p w:rsidR="00B253E7" w:rsidRPr="003E36A4" w:rsidRDefault="00AD547D" w:rsidP="00531F4A">
            <w:pPr>
              <w:spacing w:line="360" w:lineRule="auto"/>
              <w:rPr>
                <w:rFonts w:cstheme="minorHAnsi"/>
                <w:sz w:val="24"/>
                <w:szCs w:val="24"/>
              </w:rPr>
            </w:pPr>
            <w:r>
              <w:rPr>
                <w:rFonts w:cstheme="minorHAnsi"/>
                <w:sz w:val="24"/>
                <w:szCs w:val="24"/>
              </w:rPr>
              <w:lastRenderedPageBreak/>
              <w:t>10</w:t>
            </w:r>
          </w:p>
        </w:tc>
      </w:tr>
      <w:tr w:rsidR="00B253E7" w:rsidRPr="003E36A4" w:rsidTr="009E5C59">
        <w:tc>
          <w:tcPr>
            <w:tcW w:w="1034" w:type="dxa"/>
          </w:tcPr>
          <w:p w:rsidR="00B253E7" w:rsidRPr="003E36A4" w:rsidRDefault="00B253E7" w:rsidP="009E5C59">
            <w:pPr>
              <w:spacing w:line="360" w:lineRule="auto"/>
              <w:rPr>
                <w:rFonts w:cstheme="minorHAnsi"/>
                <w:sz w:val="24"/>
                <w:szCs w:val="24"/>
              </w:rPr>
            </w:pPr>
            <w:r>
              <w:rPr>
                <w:rFonts w:cstheme="minorHAnsi"/>
                <w:sz w:val="24"/>
                <w:szCs w:val="24"/>
              </w:rPr>
              <w:lastRenderedPageBreak/>
              <w:t>2</w:t>
            </w:r>
          </w:p>
        </w:tc>
        <w:tc>
          <w:tcPr>
            <w:tcW w:w="7969" w:type="dxa"/>
          </w:tcPr>
          <w:p w:rsidR="00B253E7" w:rsidRDefault="00B253E7" w:rsidP="009E5C59">
            <w:pPr>
              <w:spacing w:line="360" w:lineRule="auto"/>
              <w:rPr>
                <w:rFonts w:cstheme="minorHAnsi"/>
                <w:sz w:val="24"/>
                <w:szCs w:val="24"/>
              </w:rPr>
            </w:pPr>
            <w:r>
              <w:rPr>
                <w:rFonts w:cstheme="minorHAnsi"/>
                <w:sz w:val="24"/>
                <w:szCs w:val="24"/>
              </w:rPr>
              <w:t>Discuss the 3 major types of a standard operating procedures and how they are used in an industry</w:t>
            </w:r>
          </w:p>
          <w:p w:rsidR="00B253E7" w:rsidRDefault="00EE1590" w:rsidP="009E5C59">
            <w:pPr>
              <w:spacing w:line="360" w:lineRule="auto"/>
              <w:rPr>
                <w:rFonts w:cstheme="minorHAnsi"/>
                <w:b/>
                <w:sz w:val="24"/>
                <w:szCs w:val="24"/>
              </w:rPr>
            </w:pPr>
            <w:r w:rsidRPr="008776C7">
              <w:rPr>
                <w:rFonts w:cstheme="minorHAnsi"/>
                <w:b/>
                <w:sz w:val="24"/>
                <w:szCs w:val="24"/>
              </w:rPr>
              <w:t>Answer:</w:t>
            </w:r>
          </w:p>
          <w:p w:rsidR="00AD547D" w:rsidRPr="00AD547D" w:rsidRDefault="00EE1590" w:rsidP="00AD547D">
            <w:pPr>
              <w:pStyle w:val="ListParagraph"/>
              <w:numPr>
                <w:ilvl w:val="0"/>
                <w:numId w:val="44"/>
              </w:numPr>
              <w:shd w:val="clear" w:color="auto" w:fill="FFFFFF"/>
              <w:rPr>
                <w:rFonts w:eastAsia="Times New Roman" w:cstheme="minorHAnsi"/>
                <w:bCs/>
                <w:sz w:val="24"/>
                <w:szCs w:val="24"/>
              </w:rPr>
            </w:pPr>
            <w:r w:rsidRPr="008776C7">
              <w:rPr>
                <w:rFonts w:eastAsia="Times New Roman" w:cstheme="minorHAnsi"/>
                <w:b/>
                <w:bCs/>
                <w:sz w:val="24"/>
                <w:szCs w:val="24"/>
                <w:lang w:val="en-US"/>
              </w:rPr>
              <w:t xml:space="preserve"> </w:t>
            </w:r>
            <w:r w:rsidRPr="008776C7">
              <w:rPr>
                <w:rFonts w:eastAsia="Times New Roman" w:cstheme="minorHAnsi"/>
                <w:bCs/>
                <w:sz w:val="24"/>
                <w:szCs w:val="24"/>
                <w:lang w:val="en-US"/>
              </w:rPr>
              <w:t>Step-by-Step</w:t>
            </w:r>
            <w:r>
              <w:rPr>
                <w:rFonts w:eastAsia="Times New Roman" w:cstheme="minorHAnsi"/>
                <w:bCs/>
                <w:sz w:val="24"/>
                <w:szCs w:val="24"/>
                <w:lang w:val="en-US"/>
              </w:rPr>
              <w:t xml:space="preserve"> SOP</w:t>
            </w:r>
            <w:r w:rsidRPr="008776C7">
              <w:rPr>
                <w:rFonts w:eastAsia="Times New Roman" w:cstheme="minorHAnsi"/>
                <w:bCs/>
                <w:sz w:val="24"/>
                <w:szCs w:val="24"/>
                <w:lang w:val="en-US"/>
              </w:rPr>
              <w:t xml:space="preserve"> </w:t>
            </w:r>
            <w:r w:rsidR="008776C7" w:rsidRPr="008776C7">
              <w:rPr>
                <w:rFonts w:eastAsia="Times New Roman" w:cstheme="minorHAnsi"/>
                <w:bCs/>
                <w:sz w:val="24"/>
                <w:szCs w:val="24"/>
                <w:lang w:val="en-US"/>
              </w:rPr>
              <w:t>- as</w:t>
            </w:r>
            <w:r w:rsidRPr="008776C7">
              <w:rPr>
                <w:rFonts w:eastAsia="Times New Roman" w:cstheme="minorHAnsi"/>
                <w:bCs/>
                <w:sz w:val="24"/>
                <w:szCs w:val="24"/>
                <w:lang w:val="en-US"/>
              </w:rPr>
              <w:t xml:space="preserve"> the name suggests, outline the process one step at a time in a linear way. They are most useful when the task or process is also linear and fairly </w:t>
            </w:r>
            <w:r w:rsidRPr="00531F4A">
              <w:rPr>
                <w:rFonts w:eastAsia="Times New Roman" w:cstheme="minorHAnsi"/>
                <w:bCs/>
                <w:sz w:val="24"/>
                <w:szCs w:val="24"/>
                <w:lang w:val="en-US"/>
              </w:rPr>
              <w:t>straightforward.</w:t>
            </w:r>
            <w:r w:rsidR="00AD547D" w:rsidRPr="00AD547D">
              <w:rPr>
                <w:rFonts w:cstheme="minorHAnsi"/>
                <w:sz w:val="24"/>
                <w:szCs w:val="24"/>
              </w:rPr>
              <w:t xml:space="preserve"> </w:t>
            </w:r>
            <w:r w:rsidR="00AD547D" w:rsidRPr="00AD547D">
              <w:rPr>
                <w:rFonts w:eastAsia="Times New Roman" w:cstheme="minorHAnsi"/>
                <w:bCs/>
                <w:sz w:val="24"/>
                <w:szCs w:val="24"/>
              </w:rPr>
              <w:sym w:font="Wingdings" w:char="F0FC"/>
            </w:r>
            <w:r w:rsidR="00AD547D" w:rsidRPr="00AD547D">
              <w:rPr>
                <w:rFonts w:eastAsia="Times New Roman" w:cstheme="minorHAnsi"/>
                <w:bCs/>
                <w:sz w:val="24"/>
                <w:szCs w:val="24"/>
              </w:rPr>
              <w:sym w:font="Wingdings" w:char="F0FC"/>
            </w:r>
          </w:p>
          <w:p w:rsidR="00EE1590" w:rsidRPr="008776C7" w:rsidRDefault="00EE1590" w:rsidP="008776C7">
            <w:pPr>
              <w:pStyle w:val="ListParagraph"/>
              <w:shd w:val="clear" w:color="auto" w:fill="FFFFFF"/>
              <w:rPr>
                <w:rFonts w:cstheme="minorHAnsi"/>
                <w:sz w:val="24"/>
                <w:szCs w:val="24"/>
              </w:rPr>
            </w:pPr>
          </w:p>
          <w:p w:rsidR="00AD547D" w:rsidRPr="00AD547D" w:rsidRDefault="00617AF2" w:rsidP="00AD547D">
            <w:pPr>
              <w:pStyle w:val="ListParagraph"/>
              <w:numPr>
                <w:ilvl w:val="0"/>
                <w:numId w:val="44"/>
              </w:numPr>
              <w:shd w:val="clear" w:color="auto" w:fill="FFFFFF"/>
              <w:rPr>
                <w:rFonts w:eastAsia="Times New Roman" w:cstheme="minorHAnsi"/>
                <w:sz w:val="24"/>
                <w:szCs w:val="24"/>
              </w:rPr>
            </w:pPr>
            <w:hyperlink r:id="rId10" w:anchor=":~:text=Browse%20Member%20Site-,Hierarchical%20SOP%20Template,larger%20outline%20of%20the%20process." w:tgtFrame="_blank" w:history="1">
              <w:r w:rsidR="00EE1590" w:rsidRPr="00531F4A">
                <w:rPr>
                  <w:rFonts w:eastAsia="Times New Roman" w:cstheme="minorHAnsi"/>
                  <w:sz w:val="24"/>
                  <w:szCs w:val="24"/>
                  <w:lang w:val="en-US"/>
                </w:rPr>
                <w:t>Hierarchical SOP - fill the gap</w:t>
              </w:r>
            </w:hyperlink>
            <w:r w:rsidR="00EE1590" w:rsidRPr="00EE1590">
              <w:rPr>
                <w:rFonts w:eastAsia="Times New Roman" w:cstheme="minorHAnsi"/>
                <w:sz w:val="24"/>
                <w:szCs w:val="24"/>
                <w:lang w:val="en-US"/>
              </w:rPr>
              <w:t xml:space="preserve"> that linear standard operating procedures leave. </w:t>
            </w:r>
            <w:r w:rsidR="008776C7">
              <w:rPr>
                <w:rFonts w:eastAsia="Times New Roman" w:cstheme="minorHAnsi"/>
                <w:sz w:val="24"/>
                <w:szCs w:val="24"/>
                <w:lang w:val="en-US"/>
              </w:rPr>
              <w:t xml:space="preserve"> </w:t>
            </w:r>
            <w:r w:rsidR="00EE1590" w:rsidRPr="00EE1590">
              <w:rPr>
                <w:rFonts w:eastAsia="Times New Roman" w:cstheme="minorHAnsi"/>
                <w:sz w:val="24"/>
                <w:szCs w:val="24"/>
                <w:lang w:val="en-US"/>
              </w:rPr>
              <w:t>In a hierarchical SOP, the process is a combination of larger processes and step-by-step pieces</w:t>
            </w:r>
            <w:r w:rsidR="00D65198">
              <w:rPr>
                <w:rFonts w:eastAsia="Times New Roman" w:cstheme="minorHAnsi"/>
                <w:sz w:val="24"/>
                <w:szCs w:val="24"/>
                <w:lang w:val="en-US"/>
              </w:rPr>
              <w:t>.</w:t>
            </w:r>
            <w:r w:rsidR="00AD547D" w:rsidRPr="00AD547D">
              <w:rPr>
                <w:rFonts w:cstheme="minorHAnsi"/>
                <w:sz w:val="24"/>
                <w:szCs w:val="24"/>
              </w:rPr>
              <w:t xml:space="preserve"> </w:t>
            </w:r>
            <w:r w:rsidR="00AD547D" w:rsidRPr="00AD547D">
              <w:rPr>
                <w:rFonts w:eastAsia="Times New Roman" w:cstheme="minorHAnsi"/>
                <w:sz w:val="24"/>
                <w:szCs w:val="24"/>
              </w:rPr>
              <w:sym w:font="Wingdings" w:char="F0FC"/>
            </w:r>
            <w:r w:rsidR="00AD547D" w:rsidRPr="00AD547D">
              <w:rPr>
                <w:rFonts w:eastAsia="Times New Roman" w:cstheme="minorHAnsi"/>
                <w:sz w:val="24"/>
                <w:szCs w:val="24"/>
              </w:rPr>
              <w:sym w:font="Wingdings" w:char="F0FC"/>
            </w:r>
          </w:p>
          <w:p w:rsidR="00EE1590" w:rsidRPr="008776C7" w:rsidRDefault="00EE1590" w:rsidP="008776C7">
            <w:pPr>
              <w:pStyle w:val="ListParagraph"/>
              <w:rPr>
                <w:rFonts w:cstheme="minorHAnsi"/>
                <w:sz w:val="24"/>
                <w:szCs w:val="24"/>
              </w:rPr>
            </w:pPr>
          </w:p>
          <w:p w:rsidR="00B253E7" w:rsidRPr="003E36A4" w:rsidRDefault="00EE1590" w:rsidP="00AD547D">
            <w:pPr>
              <w:pStyle w:val="ListParagraph"/>
              <w:numPr>
                <w:ilvl w:val="0"/>
                <w:numId w:val="44"/>
              </w:numPr>
              <w:shd w:val="clear" w:color="auto" w:fill="FFFFFF"/>
              <w:rPr>
                <w:rFonts w:cstheme="minorHAnsi"/>
                <w:sz w:val="24"/>
                <w:szCs w:val="24"/>
              </w:rPr>
            </w:pPr>
            <w:r w:rsidRPr="00531F4A">
              <w:rPr>
                <w:rFonts w:cstheme="minorHAnsi"/>
                <w:sz w:val="24"/>
                <w:szCs w:val="24"/>
              </w:rPr>
              <w:t xml:space="preserve">Hybrid </w:t>
            </w:r>
            <w:r w:rsidRPr="00EE1590">
              <w:rPr>
                <w:rFonts w:cstheme="minorHAnsi"/>
                <w:sz w:val="24"/>
                <w:szCs w:val="24"/>
              </w:rPr>
              <w:t xml:space="preserve">SOP -  are typically a collection </w:t>
            </w:r>
            <w:r>
              <w:rPr>
                <w:rFonts w:cstheme="minorHAnsi"/>
                <w:sz w:val="24"/>
                <w:szCs w:val="24"/>
              </w:rPr>
              <w:t>of SOPs</w:t>
            </w:r>
            <w:r w:rsidRPr="00531F4A">
              <w:rPr>
                <w:rFonts w:cstheme="minorHAnsi"/>
                <w:sz w:val="24"/>
                <w:szCs w:val="24"/>
              </w:rPr>
              <w:t xml:space="preserve"> under one main process that have to be accomplished in a series of events. Unlike a hierarchi</w:t>
            </w:r>
            <w:r>
              <w:rPr>
                <w:rFonts w:cstheme="minorHAnsi"/>
                <w:sz w:val="24"/>
                <w:szCs w:val="24"/>
              </w:rPr>
              <w:t>cal SOP</w:t>
            </w:r>
            <w:r w:rsidRPr="00531F4A">
              <w:rPr>
                <w:rFonts w:cstheme="minorHAnsi"/>
                <w:sz w:val="24"/>
                <w:szCs w:val="24"/>
              </w:rPr>
              <w:t>, hybrid combines linear methods with a variety of media, checklists, and other, smaller SOPs</w:t>
            </w:r>
            <w:r w:rsidR="00D65198">
              <w:rPr>
                <w:rFonts w:cstheme="minorHAnsi"/>
                <w:sz w:val="24"/>
                <w:szCs w:val="24"/>
              </w:rPr>
              <w:t>.</w:t>
            </w:r>
            <w:r w:rsidR="00AD547D" w:rsidRPr="00AD547D">
              <w:rPr>
                <w:rFonts w:cstheme="minorHAnsi"/>
                <w:sz w:val="24"/>
                <w:szCs w:val="24"/>
              </w:rPr>
              <w:t xml:space="preserve"> </w:t>
            </w:r>
            <w:r w:rsidR="00AD547D" w:rsidRPr="00AD547D">
              <w:rPr>
                <w:rFonts w:cstheme="minorHAnsi"/>
                <w:sz w:val="24"/>
                <w:szCs w:val="24"/>
              </w:rPr>
              <w:sym w:font="Wingdings" w:char="F0FC"/>
            </w:r>
            <w:r w:rsidR="00AD547D" w:rsidRPr="00AD547D">
              <w:rPr>
                <w:rFonts w:cstheme="minorHAnsi"/>
                <w:sz w:val="24"/>
                <w:szCs w:val="24"/>
              </w:rPr>
              <w:sym w:font="Wingdings" w:char="F0FC"/>
            </w:r>
          </w:p>
        </w:tc>
        <w:tc>
          <w:tcPr>
            <w:tcW w:w="841" w:type="dxa"/>
          </w:tcPr>
          <w:p w:rsidR="00D65198" w:rsidRDefault="00AD547D" w:rsidP="009E5C59">
            <w:pPr>
              <w:spacing w:line="360" w:lineRule="auto"/>
              <w:rPr>
                <w:rFonts w:cstheme="minorHAnsi"/>
                <w:sz w:val="24"/>
                <w:szCs w:val="24"/>
              </w:rPr>
            </w:pPr>
            <w:r>
              <w:rPr>
                <w:rFonts w:cstheme="minorHAnsi"/>
                <w:sz w:val="24"/>
                <w:szCs w:val="24"/>
              </w:rPr>
              <w:t>6</w:t>
            </w:r>
          </w:p>
          <w:p w:rsidR="00B253E7" w:rsidRPr="003E36A4" w:rsidRDefault="00B253E7" w:rsidP="009E5C59">
            <w:pPr>
              <w:spacing w:line="360" w:lineRule="auto"/>
              <w:rPr>
                <w:rFonts w:cstheme="minorHAnsi"/>
                <w:sz w:val="24"/>
                <w:szCs w:val="24"/>
              </w:rPr>
            </w:pPr>
          </w:p>
        </w:tc>
      </w:tr>
      <w:tr w:rsidR="00B253E7" w:rsidRPr="003E36A4" w:rsidTr="009E5C59">
        <w:tc>
          <w:tcPr>
            <w:tcW w:w="1034" w:type="dxa"/>
          </w:tcPr>
          <w:p w:rsidR="00B253E7" w:rsidRPr="003E36A4" w:rsidRDefault="00B253E7" w:rsidP="009E5C59">
            <w:pPr>
              <w:spacing w:line="360" w:lineRule="auto"/>
              <w:rPr>
                <w:rFonts w:cstheme="minorHAnsi"/>
                <w:sz w:val="24"/>
                <w:szCs w:val="24"/>
              </w:rPr>
            </w:pPr>
            <w:r>
              <w:rPr>
                <w:rFonts w:cstheme="minorHAnsi"/>
                <w:sz w:val="24"/>
                <w:szCs w:val="24"/>
              </w:rPr>
              <w:t>3.</w:t>
            </w:r>
          </w:p>
        </w:tc>
        <w:tc>
          <w:tcPr>
            <w:tcW w:w="7969" w:type="dxa"/>
          </w:tcPr>
          <w:p w:rsidR="00B253E7" w:rsidRDefault="00B253E7" w:rsidP="008776C7">
            <w:pPr>
              <w:spacing w:line="276" w:lineRule="auto"/>
              <w:rPr>
                <w:rFonts w:cstheme="minorHAnsi"/>
                <w:sz w:val="24"/>
                <w:szCs w:val="24"/>
              </w:rPr>
            </w:pPr>
            <w:r>
              <w:rPr>
                <w:rFonts w:cstheme="minorHAnsi"/>
                <w:sz w:val="24"/>
                <w:szCs w:val="24"/>
              </w:rPr>
              <w:t>Discuss what is meant by an organisation to be being socially responsible with regard to maintaining safety environment.</w:t>
            </w:r>
          </w:p>
          <w:p w:rsidR="00D65198" w:rsidRDefault="00D65198" w:rsidP="008776C7">
            <w:pPr>
              <w:spacing w:line="276" w:lineRule="auto"/>
              <w:rPr>
                <w:rFonts w:cstheme="minorHAnsi"/>
                <w:b/>
                <w:sz w:val="24"/>
                <w:szCs w:val="24"/>
              </w:rPr>
            </w:pPr>
            <w:r w:rsidRPr="00F909F4">
              <w:rPr>
                <w:rFonts w:cstheme="minorHAnsi"/>
                <w:b/>
                <w:sz w:val="24"/>
                <w:szCs w:val="24"/>
              </w:rPr>
              <w:t>Answer:</w:t>
            </w:r>
          </w:p>
          <w:p w:rsidR="00B253E7" w:rsidRPr="003E36A4" w:rsidRDefault="00A8674B" w:rsidP="00AD547D">
            <w:pPr>
              <w:spacing w:line="360" w:lineRule="auto"/>
              <w:rPr>
                <w:rFonts w:cstheme="minorHAnsi"/>
                <w:sz w:val="24"/>
                <w:szCs w:val="24"/>
              </w:rPr>
            </w:pPr>
            <w:r>
              <w:rPr>
                <w:rFonts w:eastAsia="Times New Roman" w:cstheme="minorHAnsi"/>
                <w:sz w:val="24"/>
                <w:szCs w:val="24"/>
                <w:lang w:val="en-US"/>
              </w:rPr>
              <w:t>An organization can be socially responsible by ensuring that t</w:t>
            </w:r>
            <w:r w:rsidRPr="007B7088">
              <w:rPr>
                <w:rFonts w:eastAsia="Times New Roman" w:cstheme="minorHAnsi"/>
                <w:sz w:val="24"/>
                <w:szCs w:val="24"/>
                <w:lang w:val="en-US"/>
              </w:rPr>
              <w:t>he</w:t>
            </w:r>
            <w:r w:rsidR="005D2B37">
              <w:rPr>
                <w:rFonts w:eastAsia="Times New Roman" w:cstheme="minorHAnsi"/>
                <w:sz w:val="24"/>
                <w:szCs w:val="24"/>
                <w:lang w:val="en-US"/>
              </w:rPr>
              <w:t>y are</w:t>
            </w:r>
            <w:r w:rsidRPr="007B7088">
              <w:rPr>
                <w:rFonts w:eastAsia="Times New Roman" w:cstheme="minorHAnsi"/>
                <w:sz w:val="24"/>
                <w:szCs w:val="24"/>
                <w:lang w:val="en-US"/>
              </w:rPr>
              <w:t xml:space="preserve"> r</w:t>
            </w:r>
            <w:r w:rsidR="005D2B37">
              <w:rPr>
                <w:rFonts w:eastAsia="Times New Roman" w:cstheme="minorHAnsi"/>
                <w:sz w:val="24"/>
                <w:szCs w:val="24"/>
                <w:lang w:val="en-US"/>
              </w:rPr>
              <w:t>esponsible</w:t>
            </w:r>
            <w:r>
              <w:rPr>
                <w:rFonts w:eastAsia="Times New Roman" w:cstheme="minorHAnsi"/>
                <w:sz w:val="24"/>
                <w:szCs w:val="24"/>
                <w:lang w:val="en-US"/>
              </w:rPr>
              <w:t xml:space="preserve"> </w:t>
            </w:r>
            <w:r w:rsidRPr="007B7088">
              <w:rPr>
                <w:rFonts w:eastAsia="Times New Roman" w:cstheme="minorHAnsi"/>
                <w:sz w:val="24"/>
                <w:szCs w:val="24"/>
                <w:lang w:val="en-US"/>
              </w:rPr>
              <w:t>for</w:t>
            </w:r>
            <w:r w:rsidR="005D2B37">
              <w:rPr>
                <w:rFonts w:eastAsia="Times New Roman" w:cstheme="minorHAnsi"/>
                <w:sz w:val="24"/>
                <w:szCs w:val="24"/>
                <w:lang w:val="en-US"/>
              </w:rPr>
              <w:t xml:space="preserve"> the impacts of their</w:t>
            </w:r>
            <w:r w:rsidRPr="007B7088">
              <w:rPr>
                <w:rFonts w:eastAsia="Times New Roman" w:cstheme="minorHAnsi"/>
                <w:sz w:val="24"/>
                <w:szCs w:val="24"/>
                <w:lang w:val="en-US"/>
              </w:rPr>
              <w:t xml:space="preserve"> decisions and activities on society and the environment, through tra</w:t>
            </w:r>
            <w:r>
              <w:rPr>
                <w:rFonts w:eastAsia="Times New Roman" w:cstheme="minorHAnsi"/>
                <w:sz w:val="24"/>
                <w:szCs w:val="24"/>
                <w:lang w:val="en-US"/>
              </w:rPr>
              <w:t>nsparent and ethical behavior</w:t>
            </w:r>
            <w:r w:rsidR="00D97A51">
              <w:rPr>
                <w:rFonts w:eastAsia="Times New Roman" w:cstheme="minorHAnsi"/>
                <w:sz w:val="24"/>
                <w:szCs w:val="24"/>
                <w:lang w:val="en-US"/>
              </w:rPr>
              <w:t xml:space="preserve"> ensuring</w:t>
            </w:r>
            <w:r w:rsidRPr="007B7088">
              <w:rPr>
                <w:rFonts w:eastAsia="Times New Roman" w:cstheme="minorHAnsi"/>
                <w:sz w:val="24"/>
                <w:szCs w:val="24"/>
                <w:lang w:val="en-US"/>
              </w:rPr>
              <w:t xml:space="preserve"> an approach that helps protect the long-term success of society and the environment</w:t>
            </w:r>
            <w:r>
              <w:rPr>
                <w:rFonts w:eastAsia="Times New Roman" w:cstheme="minorHAnsi"/>
                <w:sz w:val="24"/>
                <w:szCs w:val="24"/>
                <w:lang w:val="en-US"/>
              </w:rPr>
              <w:t xml:space="preserve">. </w:t>
            </w:r>
            <w:r w:rsidR="005D2B37">
              <w:rPr>
                <w:rFonts w:cstheme="minorHAnsi"/>
                <w:sz w:val="24"/>
                <w:szCs w:val="24"/>
              </w:rPr>
              <w:t xml:space="preserve">They can ensure that </w:t>
            </w:r>
            <w:r w:rsidR="005D2B37">
              <w:rPr>
                <w:rFonts w:eastAsia="Times New Roman" w:cstheme="minorHAnsi"/>
                <w:sz w:val="24"/>
                <w:szCs w:val="24"/>
                <w:lang w:val="en-US"/>
              </w:rPr>
              <w:t>they c</w:t>
            </w:r>
            <w:r w:rsidR="005D2B37" w:rsidRPr="005D2B37">
              <w:rPr>
                <w:rFonts w:eastAsia="Times New Roman" w:cstheme="minorHAnsi"/>
                <w:sz w:val="24"/>
                <w:szCs w:val="24"/>
                <w:lang w:val="en-US"/>
              </w:rPr>
              <w:t>ontribute to sustainable development, including health and the welfare of society</w:t>
            </w:r>
            <w:r w:rsidR="005D2B37">
              <w:rPr>
                <w:rFonts w:eastAsia="Times New Roman" w:cstheme="minorHAnsi"/>
                <w:sz w:val="24"/>
                <w:szCs w:val="24"/>
                <w:lang w:val="en-US"/>
              </w:rPr>
              <w:t xml:space="preserve">. </w:t>
            </w:r>
            <w:r w:rsidR="005D2B37" w:rsidRPr="005D2B37">
              <w:rPr>
                <w:rFonts w:eastAsia="Times New Roman" w:cstheme="minorHAnsi"/>
                <w:sz w:val="24"/>
                <w:szCs w:val="24"/>
                <w:lang w:val="en-US"/>
              </w:rPr>
              <w:t>Considers the expectations of </w:t>
            </w:r>
            <w:hyperlink r:id="rId11" w:history="1">
              <w:r w:rsidR="005D2B37" w:rsidRPr="005D2B37">
                <w:rPr>
                  <w:rFonts w:eastAsia="Times New Roman" w:cstheme="minorHAnsi"/>
                  <w:sz w:val="24"/>
                  <w:szCs w:val="24"/>
                  <w:lang w:val="en-US"/>
                </w:rPr>
                <w:t>stakeholders</w:t>
              </w:r>
            </w:hyperlink>
            <w:r w:rsidR="005D2B37">
              <w:rPr>
                <w:rFonts w:eastAsia="Times New Roman" w:cstheme="minorHAnsi"/>
                <w:sz w:val="24"/>
                <w:szCs w:val="24"/>
                <w:lang w:val="en-US"/>
              </w:rPr>
              <w:t>, f</w:t>
            </w:r>
            <w:r w:rsidR="005D2B37" w:rsidRPr="005D2B37">
              <w:rPr>
                <w:rFonts w:eastAsia="Times New Roman" w:cstheme="minorHAnsi"/>
                <w:sz w:val="24"/>
                <w:szCs w:val="24"/>
                <w:lang w:val="en-US"/>
              </w:rPr>
              <w:t>ollows applicable laws and consistent with international norms of behavior</w:t>
            </w:r>
            <w:r w:rsidR="005D2B37">
              <w:rPr>
                <w:rFonts w:eastAsia="Times New Roman" w:cstheme="minorHAnsi"/>
                <w:sz w:val="24"/>
                <w:szCs w:val="24"/>
                <w:lang w:val="en-US"/>
              </w:rPr>
              <w:t xml:space="preserve"> as well as</w:t>
            </w:r>
            <w:r w:rsidR="005D2B37" w:rsidRPr="005D2B37">
              <w:rPr>
                <w:rFonts w:eastAsia="Times New Roman" w:cstheme="minorHAnsi"/>
                <w:sz w:val="24"/>
                <w:szCs w:val="24"/>
                <w:lang w:val="en-US"/>
              </w:rPr>
              <w:t xml:space="preserve"> integrated throughout the organization and practiced in its relationships</w:t>
            </w:r>
            <w:r w:rsidR="005D2B37">
              <w:rPr>
                <w:rFonts w:eastAsia="Times New Roman" w:cstheme="minorHAnsi"/>
                <w:sz w:val="24"/>
                <w:szCs w:val="24"/>
                <w:lang w:val="en-US"/>
              </w:rPr>
              <w:t>.</w:t>
            </w:r>
            <w:r w:rsidR="00AD547D">
              <w:rPr>
                <w:rFonts w:cstheme="minorHAnsi"/>
                <w:sz w:val="24"/>
                <w:szCs w:val="24"/>
              </w:rPr>
              <w:t xml:space="preserve"> </w:t>
            </w:r>
            <w:r w:rsidR="00AD547D">
              <w:rPr>
                <w:rFonts w:cstheme="minorHAnsi"/>
                <w:sz w:val="24"/>
                <w:szCs w:val="24"/>
              </w:rPr>
              <w:sym w:font="Wingdings" w:char="F0FC"/>
            </w:r>
            <w:r w:rsidR="00AD547D">
              <w:rPr>
                <w:rFonts w:cstheme="minorHAnsi"/>
                <w:sz w:val="24"/>
                <w:szCs w:val="24"/>
              </w:rPr>
              <w:sym w:font="Wingdings" w:char="F0FC"/>
            </w:r>
            <w:r w:rsidR="00AD547D">
              <w:rPr>
                <w:rFonts w:cstheme="minorHAnsi"/>
                <w:sz w:val="24"/>
                <w:szCs w:val="24"/>
              </w:rPr>
              <w:sym w:font="Wingdings" w:char="F0FC"/>
            </w:r>
            <w:r w:rsidR="00AD547D">
              <w:rPr>
                <w:rFonts w:cstheme="minorHAnsi"/>
                <w:sz w:val="24"/>
                <w:szCs w:val="24"/>
              </w:rPr>
              <w:sym w:font="Wingdings" w:char="F0FC"/>
            </w:r>
          </w:p>
        </w:tc>
        <w:tc>
          <w:tcPr>
            <w:tcW w:w="841" w:type="dxa"/>
          </w:tcPr>
          <w:p w:rsidR="005D2B37" w:rsidRDefault="00AD547D" w:rsidP="005D2B37">
            <w:pPr>
              <w:spacing w:line="360" w:lineRule="auto"/>
              <w:rPr>
                <w:rFonts w:cstheme="minorHAnsi"/>
                <w:sz w:val="24"/>
                <w:szCs w:val="24"/>
              </w:rPr>
            </w:pPr>
            <w:r>
              <w:rPr>
                <w:rFonts w:cstheme="minorHAnsi"/>
                <w:sz w:val="24"/>
                <w:szCs w:val="24"/>
              </w:rPr>
              <w:t>4</w:t>
            </w:r>
          </w:p>
          <w:p w:rsidR="00B253E7" w:rsidRPr="003E36A4" w:rsidRDefault="00B253E7" w:rsidP="009E5C59">
            <w:pPr>
              <w:spacing w:line="360" w:lineRule="auto"/>
              <w:rPr>
                <w:rFonts w:cstheme="minorHAnsi"/>
                <w:sz w:val="24"/>
                <w:szCs w:val="24"/>
              </w:rPr>
            </w:pPr>
          </w:p>
        </w:tc>
      </w:tr>
      <w:tr w:rsidR="00B253E7" w:rsidRPr="003E36A4" w:rsidTr="009E5C59">
        <w:tc>
          <w:tcPr>
            <w:tcW w:w="9003" w:type="dxa"/>
            <w:gridSpan w:val="2"/>
          </w:tcPr>
          <w:p w:rsidR="00B253E7" w:rsidRPr="00AC11A2" w:rsidRDefault="00B253E7" w:rsidP="009E5C59">
            <w:pPr>
              <w:spacing w:line="360" w:lineRule="auto"/>
              <w:rPr>
                <w:rFonts w:cstheme="minorHAnsi"/>
                <w:b/>
                <w:sz w:val="24"/>
                <w:szCs w:val="24"/>
              </w:rPr>
            </w:pPr>
            <w:r w:rsidRPr="00AC11A2">
              <w:rPr>
                <w:rFonts w:cstheme="minorHAnsi"/>
                <w:b/>
                <w:sz w:val="24"/>
                <w:szCs w:val="24"/>
              </w:rPr>
              <w:t>Total</w:t>
            </w:r>
          </w:p>
        </w:tc>
        <w:tc>
          <w:tcPr>
            <w:tcW w:w="841" w:type="dxa"/>
          </w:tcPr>
          <w:p w:rsidR="00B253E7" w:rsidRPr="00AC11A2" w:rsidRDefault="00B253E7" w:rsidP="009E5C59">
            <w:pPr>
              <w:spacing w:line="360" w:lineRule="auto"/>
              <w:rPr>
                <w:rFonts w:cstheme="minorHAnsi"/>
                <w:b/>
                <w:sz w:val="24"/>
                <w:szCs w:val="24"/>
              </w:rPr>
            </w:pPr>
            <w:r w:rsidRPr="00AC11A2">
              <w:rPr>
                <w:rFonts w:cstheme="minorHAnsi"/>
                <w:b/>
                <w:sz w:val="24"/>
                <w:szCs w:val="24"/>
              </w:rPr>
              <w:t>20</w:t>
            </w:r>
          </w:p>
        </w:tc>
      </w:tr>
    </w:tbl>
    <w:p w:rsidR="00B253E7" w:rsidRPr="005D4344" w:rsidRDefault="00B253E7" w:rsidP="00B253E7">
      <w:pPr>
        <w:pStyle w:val="ListParagraph"/>
        <w:numPr>
          <w:ilvl w:val="2"/>
          <w:numId w:val="37"/>
        </w:numPr>
        <w:shd w:val="clear" w:color="auto" w:fill="FFFFFF"/>
        <w:spacing w:after="0" w:line="360" w:lineRule="auto"/>
        <w:rPr>
          <w:rFonts w:cstheme="minorHAnsi"/>
          <w:color w:val="000000"/>
          <w:sz w:val="24"/>
          <w:szCs w:val="24"/>
        </w:rPr>
      </w:pPr>
      <w:r>
        <w:rPr>
          <w:rFonts w:cstheme="minorHAnsi"/>
          <w:color w:val="000000"/>
          <w:sz w:val="24"/>
          <w:szCs w:val="24"/>
        </w:rPr>
        <w:lastRenderedPageBreak/>
        <w:t>Identify and report non-conformance, risks and ensuring effective segregation.</w:t>
      </w:r>
    </w:p>
    <w:p w:rsidR="00B253E7" w:rsidRPr="006570B3" w:rsidRDefault="00B253E7" w:rsidP="00B253E7">
      <w:pPr>
        <w:pStyle w:val="ListParagraph"/>
        <w:shd w:val="clear" w:color="auto" w:fill="FFFFFF"/>
        <w:spacing w:after="0" w:line="360" w:lineRule="auto"/>
        <w:ind w:left="8640"/>
        <w:rPr>
          <w:rFonts w:cstheme="minorHAnsi"/>
          <w:b/>
          <w:color w:val="000000"/>
          <w:sz w:val="24"/>
          <w:szCs w:val="24"/>
        </w:rPr>
      </w:pPr>
      <w:r w:rsidRPr="006570B3">
        <w:rPr>
          <w:rFonts w:cstheme="minorHAnsi"/>
          <w:b/>
          <w:color w:val="000000"/>
          <w:sz w:val="24"/>
          <w:szCs w:val="24"/>
        </w:rPr>
        <w:t>(</w:t>
      </w:r>
      <w:r>
        <w:rPr>
          <w:rFonts w:cstheme="minorHAnsi"/>
          <w:b/>
          <w:color w:val="000000"/>
          <w:sz w:val="24"/>
          <w:szCs w:val="24"/>
        </w:rPr>
        <w:t>20</w:t>
      </w:r>
      <w:r w:rsidRPr="006570B3">
        <w:rPr>
          <w:rFonts w:cstheme="minorHAnsi"/>
          <w:b/>
          <w:color w:val="000000"/>
          <w:sz w:val="24"/>
          <w:szCs w:val="24"/>
        </w:rPr>
        <w:t xml:space="preserve"> Marks)</w:t>
      </w:r>
    </w:p>
    <w:tbl>
      <w:tblPr>
        <w:tblStyle w:val="TableGrid"/>
        <w:tblW w:w="0" w:type="auto"/>
        <w:tblLook w:val="04A0" w:firstRow="1" w:lastRow="0" w:firstColumn="1" w:lastColumn="0" w:noHBand="0" w:noVBand="1"/>
      </w:tblPr>
      <w:tblGrid>
        <w:gridCol w:w="9844"/>
      </w:tblGrid>
      <w:tr w:rsidR="00B253E7" w:rsidRPr="006570B3" w:rsidTr="009E5C59">
        <w:tc>
          <w:tcPr>
            <w:tcW w:w="9844" w:type="dxa"/>
          </w:tcPr>
          <w:p w:rsidR="00B253E7" w:rsidRPr="00E4645E" w:rsidRDefault="00AD547D" w:rsidP="009E5C59">
            <w:pPr>
              <w:spacing w:line="360" w:lineRule="auto"/>
              <w:rPr>
                <w:rFonts w:cstheme="minorHAnsi"/>
                <w:color w:val="000000"/>
                <w:sz w:val="24"/>
                <w:szCs w:val="24"/>
              </w:rPr>
            </w:pPr>
            <w:r>
              <w:rPr>
                <w:rFonts w:cstheme="minorHAnsi"/>
                <w:color w:val="000000"/>
                <w:sz w:val="24"/>
                <w:szCs w:val="24"/>
              </w:rPr>
              <w:t xml:space="preserve">1.2.3 Case study </w:t>
            </w:r>
          </w:p>
          <w:p w:rsidR="00B253E7" w:rsidRPr="00AC11A2" w:rsidRDefault="00B253E7" w:rsidP="009E5C59">
            <w:pPr>
              <w:spacing w:line="360" w:lineRule="auto"/>
              <w:rPr>
                <w:rFonts w:cstheme="minorHAnsi"/>
                <w:sz w:val="24"/>
                <w:szCs w:val="24"/>
              </w:rPr>
            </w:pPr>
            <w:r>
              <w:rPr>
                <w:rFonts w:cstheme="minorHAnsi"/>
                <w:sz w:val="24"/>
                <w:szCs w:val="24"/>
              </w:rPr>
              <w:t>Allocate nine marks for number 1, eight marks for number 2 and three</w:t>
            </w:r>
            <w:r w:rsidRPr="00AC11A2">
              <w:rPr>
                <w:rFonts w:cstheme="minorHAnsi"/>
                <w:sz w:val="24"/>
                <w:szCs w:val="24"/>
              </w:rPr>
              <w:t xml:space="preserve"> marks for number 3</w:t>
            </w:r>
          </w:p>
          <w:p w:rsidR="00B253E7" w:rsidRPr="00AC11A2" w:rsidRDefault="00B253E7" w:rsidP="009E5C59">
            <w:pPr>
              <w:spacing w:line="360" w:lineRule="auto"/>
              <w:rPr>
                <w:rFonts w:cstheme="minorHAnsi"/>
                <w:color w:val="C00000"/>
                <w:sz w:val="24"/>
                <w:szCs w:val="24"/>
              </w:rPr>
            </w:pPr>
            <w:r w:rsidRPr="00E4645E">
              <w:rPr>
                <w:rFonts w:cstheme="minorHAnsi"/>
                <w:color w:val="000000"/>
                <w:sz w:val="24"/>
                <w:szCs w:val="24"/>
              </w:rPr>
              <w:t>se discretion to allocate marks for any other relevant point that may be given by the student.</w:t>
            </w:r>
          </w:p>
        </w:tc>
      </w:tr>
    </w:tbl>
    <w:p w:rsidR="00B253E7" w:rsidRDefault="00B253E7" w:rsidP="00B253E7">
      <w:pPr>
        <w:spacing w:after="0" w:line="240" w:lineRule="auto"/>
        <w:textAlignment w:val="baseline"/>
        <w:rPr>
          <w:rFonts w:eastAsia="Times New Roman" w:cstheme="minorHAnsi"/>
          <w:color w:val="F4B083" w:themeColor="accent2" w:themeTint="99"/>
          <w:sz w:val="24"/>
          <w:szCs w:val="24"/>
          <w:lang w:val="en-US"/>
        </w:rPr>
      </w:pPr>
    </w:p>
    <w:p w:rsidR="00B253E7" w:rsidRPr="00E72CD1" w:rsidRDefault="00B253E7" w:rsidP="00B253E7">
      <w:pPr>
        <w:shd w:val="clear" w:color="auto" w:fill="FFFFFF"/>
        <w:spacing w:after="0" w:line="240" w:lineRule="auto"/>
        <w:rPr>
          <w:rFonts w:eastAsia="Times New Roman" w:cstheme="minorHAnsi"/>
          <w:sz w:val="24"/>
          <w:szCs w:val="24"/>
          <w:lang w:val="en-US"/>
        </w:rPr>
      </w:pPr>
      <w:r w:rsidRPr="00AC730A">
        <w:rPr>
          <w:rFonts w:eastAsia="Times New Roman" w:cstheme="minorHAnsi"/>
          <w:sz w:val="24"/>
          <w:szCs w:val="24"/>
          <w:lang w:val="en-US"/>
        </w:rPr>
        <w:t>Conformance to quality</w:t>
      </w:r>
      <w:r w:rsidRPr="00E72CD1">
        <w:rPr>
          <w:rFonts w:eastAsia="Times New Roman" w:cstheme="minorHAnsi"/>
          <w:sz w:val="24"/>
          <w:szCs w:val="24"/>
          <w:lang w:val="en-US"/>
        </w:rPr>
        <w:t xml:space="preserve"> is the degree to which a good or service meets certain design standards determined by the producer. In other words, it</w:t>
      </w:r>
      <w:r>
        <w:rPr>
          <w:rFonts w:eastAsia="Times New Roman" w:cstheme="minorHAnsi"/>
          <w:sz w:val="24"/>
          <w:szCs w:val="24"/>
          <w:lang w:val="en-US"/>
        </w:rPr>
        <w:t xml:space="preserve"> is</w:t>
      </w:r>
      <w:r w:rsidRPr="00E72CD1">
        <w:rPr>
          <w:rFonts w:eastAsia="Times New Roman" w:cstheme="minorHAnsi"/>
          <w:sz w:val="24"/>
          <w:szCs w:val="24"/>
          <w:lang w:val="en-US"/>
        </w:rPr>
        <w:t xml:space="preserve"> a measure of how close products and services come to meeting planned criteria once they are produced or delivered.</w:t>
      </w:r>
      <w:r w:rsidRPr="00283086">
        <w:rPr>
          <w:rFonts w:eastAsia="Times New Roman" w:cstheme="minorHAnsi"/>
          <w:sz w:val="24"/>
          <w:szCs w:val="24"/>
          <w:lang w:val="en-US"/>
        </w:rPr>
        <w:t xml:space="preserve"> </w:t>
      </w:r>
      <w:r>
        <w:rPr>
          <w:rFonts w:eastAsia="Times New Roman" w:cstheme="minorHAnsi"/>
          <w:sz w:val="24"/>
          <w:szCs w:val="24"/>
          <w:lang w:val="en-US"/>
        </w:rPr>
        <w:t>On the other hand,</w:t>
      </w:r>
      <w:r w:rsidRPr="00E72CD1">
        <w:rPr>
          <w:rFonts w:eastAsia="Times New Roman" w:cstheme="minorHAnsi"/>
          <w:sz w:val="24"/>
          <w:szCs w:val="24"/>
          <w:lang w:val="en-US"/>
        </w:rPr>
        <w:t xml:space="preserve"> non-conformance is when something (a product, service, process or system) fails to conform to your agreed standard</w:t>
      </w:r>
      <w:r>
        <w:rPr>
          <w:rFonts w:eastAsia="Times New Roman" w:cstheme="minorHAnsi"/>
          <w:sz w:val="24"/>
          <w:szCs w:val="24"/>
          <w:lang w:val="en-US"/>
        </w:rPr>
        <w:t>. Effective segregation and proper labelling of non-conforming products is required in order to ensure that there is no cross contamination as well the use of nonconforming products. The picture below is a typical illustration of segregation in the workplace.</w:t>
      </w:r>
    </w:p>
    <w:p w:rsidR="00B253E7" w:rsidRPr="00BA4EFD" w:rsidRDefault="00B253E7" w:rsidP="00B253E7">
      <w:pPr>
        <w:spacing w:after="0" w:line="240" w:lineRule="auto"/>
        <w:textAlignment w:val="baseline"/>
        <w:rPr>
          <w:rFonts w:eastAsia="Times New Roman" w:cstheme="minorHAnsi"/>
          <w:color w:val="F4B083" w:themeColor="accent2" w:themeTint="99"/>
          <w:sz w:val="24"/>
          <w:szCs w:val="24"/>
          <w:lang w:val="en-US"/>
        </w:rPr>
      </w:pPr>
    </w:p>
    <w:p w:rsidR="00B253E7" w:rsidRDefault="00B253E7" w:rsidP="00B253E7">
      <w:pPr>
        <w:pStyle w:val="Default"/>
        <w:rPr>
          <w:bCs/>
          <w:color w:val="F4B083" w:themeColor="accent2" w:themeTint="99"/>
          <w:sz w:val="22"/>
          <w:szCs w:val="22"/>
        </w:rPr>
      </w:pPr>
      <w:r>
        <w:rPr>
          <w:noProof/>
          <w:lang w:eastAsia="en-ZA"/>
        </w:rPr>
        <w:drawing>
          <wp:inline distT="0" distB="0" distL="0" distR="0" wp14:anchorId="1A100C75" wp14:editId="74BAA816">
            <wp:extent cx="3474297" cy="1954292"/>
            <wp:effectExtent l="0" t="0" r="0" b="8255"/>
            <wp:docPr id="7" name="Picture 7" descr="segregation of nonconforming materials Archives - Medical Device Academy  Medical Device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gregation of nonconforming materials Archives - Medical Device Academy  Medical Device Academ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2753" cy="1970298"/>
                    </a:xfrm>
                    <a:prstGeom prst="rect">
                      <a:avLst/>
                    </a:prstGeom>
                    <a:noFill/>
                    <a:ln>
                      <a:noFill/>
                    </a:ln>
                  </pic:spPr>
                </pic:pic>
              </a:graphicData>
            </a:graphic>
          </wp:inline>
        </w:drawing>
      </w:r>
    </w:p>
    <w:p w:rsidR="00B253E7" w:rsidRDefault="00B253E7" w:rsidP="00B253E7">
      <w:pPr>
        <w:pStyle w:val="Default"/>
        <w:rPr>
          <w:bCs/>
          <w:color w:val="F4B083" w:themeColor="accent2" w:themeTint="99"/>
          <w:sz w:val="22"/>
          <w:szCs w:val="22"/>
        </w:rPr>
      </w:pPr>
    </w:p>
    <w:p w:rsidR="00B253E7" w:rsidRPr="00AC11A2" w:rsidRDefault="00B253E7" w:rsidP="00B253E7">
      <w:pPr>
        <w:pStyle w:val="Default"/>
        <w:rPr>
          <w:bCs/>
          <w:color w:val="auto"/>
          <w:sz w:val="22"/>
          <w:szCs w:val="22"/>
        </w:rPr>
      </w:pPr>
    </w:p>
    <w:tbl>
      <w:tblPr>
        <w:tblStyle w:val="TableGrid"/>
        <w:tblW w:w="0" w:type="auto"/>
        <w:tblLook w:val="04A0" w:firstRow="1" w:lastRow="0" w:firstColumn="1" w:lastColumn="0" w:noHBand="0" w:noVBand="1"/>
      </w:tblPr>
      <w:tblGrid>
        <w:gridCol w:w="1034"/>
        <w:gridCol w:w="7969"/>
        <w:gridCol w:w="841"/>
      </w:tblGrid>
      <w:tr w:rsidR="00B253E7" w:rsidRPr="003E36A4" w:rsidTr="009E5C59">
        <w:tc>
          <w:tcPr>
            <w:tcW w:w="1034" w:type="dxa"/>
          </w:tcPr>
          <w:p w:rsidR="00B253E7" w:rsidRPr="003E36A4" w:rsidRDefault="00B253E7" w:rsidP="009E5C59">
            <w:pPr>
              <w:spacing w:line="360" w:lineRule="auto"/>
              <w:rPr>
                <w:rFonts w:cstheme="minorHAnsi"/>
                <w:b/>
                <w:sz w:val="24"/>
                <w:szCs w:val="24"/>
              </w:rPr>
            </w:pPr>
            <w:r w:rsidRPr="003E36A4">
              <w:rPr>
                <w:rFonts w:cstheme="minorHAnsi"/>
                <w:b/>
                <w:sz w:val="24"/>
                <w:szCs w:val="24"/>
              </w:rPr>
              <w:t>Number</w:t>
            </w:r>
          </w:p>
        </w:tc>
        <w:tc>
          <w:tcPr>
            <w:tcW w:w="7969" w:type="dxa"/>
          </w:tcPr>
          <w:p w:rsidR="00B253E7" w:rsidRPr="003E36A4" w:rsidRDefault="00B253E7" w:rsidP="009E5C59">
            <w:pPr>
              <w:spacing w:line="360" w:lineRule="auto"/>
              <w:rPr>
                <w:rFonts w:cstheme="minorHAnsi"/>
                <w:b/>
                <w:sz w:val="24"/>
                <w:szCs w:val="24"/>
              </w:rPr>
            </w:pPr>
            <w:r>
              <w:rPr>
                <w:rFonts w:cstheme="minorHAnsi"/>
                <w:b/>
                <w:sz w:val="24"/>
                <w:szCs w:val="24"/>
              </w:rPr>
              <w:t>Questions and Answers</w:t>
            </w:r>
          </w:p>
        </w:tc>
        <w:tc>
          <w:tcPr>
            <w:tcW w:w="841" w:type="dxa"/>
          </w:tcPr>
          <w:p w:rsidR="00B253E7" w:rsidRPr="003E36A4" w:rsidRDefault="00B253E7" w:rsidP="009E5C59">
            <w:pPr>
              <w:spacing w:line="360" w:lineRule="auto"/>
              <w:rPr>
                <w:rFonts w:cstheme="minorHAnsi"/>
                <w:b/>
                <w:sz w:val="24"/>
                <w:szCs w:val="24"/>
              </w:rPr>
            </w:pPr>
            <w:r w:rsidRPr="003E36A4">
              <w:rPr>
                <w:rFonts w:cstheme="minorHAnsi"/>
                <w:b/>
                <w:sz w:val="24"/>
                <w:szCs w:val="24"/>
              </w:rPr>
              <w:t>Marks</w:t>
            </w:r>
          </w:p>
        </w:tc>
      </w:tr>
      <w:tr w:rsidR="00B253E7" w:rsidRPr="003E36A4" w:rsidTr="009E5C59">
        <w:tc>
          <w:tcPr>
            <w:tcW w:w="1034" w:type="dxa"/>
          </w:tcPr>
          <w:p w:rsidR="00B253E7" w:rsidRPr="003E36A4" w:rsidRDefault="00B253E7" w:rsidP="009E5C59">
            <w:pPr>
              <w:spacing w:line="360" w:lineRule="auto"/>
              <w:rPr>
                <w:rFonts w:cstheme="minorHAnsi"/>
                <w:sz w:val="24"/>
                <w:szCs w:val="24"/>
              </w:rPr>
            </w:pPr>
            <w:r>
              <w:rPr>
                <w:rFonts w:cstheme="minorHAnsi"/>
                <w:sz w:val="24"/>
                <w:szCs w:val="24"/>
              </w:rPr>
              <w:t>1</w:t>
            </w:r>
          </w:p>
        </w:tc>
        <w:tc>
          <w:tcPr>
            <w:tcW w:w="7969" w:type="dxa"/>
          </w:tcPr>
          <w:p w:rsidR="00B253E7" w:rsidRDefault="00B253E7" w:rsidP="009E5C59">
            <w:pPr>
              <w:spacing w:line="360" w:lineRule="auto"/>
              <w:rPr>
                <w:rFonts w:cstheme="minorHAnsi"/>
                <w:sz w:val="24"/>
                <w:szCs w:val="24"/>
              </w:rPr>
            </w:pPr>
            <w:r>
              <w:rPr>
                <w:rFonts w:cstheme="minorHAnsi"/>
                <w:sz w:val="24"/>
                <w:szCs w:val="24"/>
              </w:rPr>
              <w:t>Discuss the main types of audit and give one industry example</w:t>
            </w:r>
          </w:p>
          <w:p w:rsidR="00B253E7" w:rsidRPr="008776C7" w:rsidRDefault="00223B57" w:rsidP="009E5C59">
            <w:pPr>
              <w:spacing w:line="360" w:lineRule="auto"/>
              <w:rPr>
                <w:rFonts w:cstheme="minorHAnsi"/>
                <w:b/>
                <w:sz w:val="24"/>
                <w:szCs w:val="24"/>
              </w:rPr>
            </w:pPr>
            <w:r w:rsidRPr="008776C7">
              <w:rPr>
                <w:rFonts w:cstheme="minorHAnsi"/>
                <w:b/>
                <w:sz w:val="24"/>
                <w:szCs w:val="24"/>
              </w:rPr>
              <w:t>Answer:</w:t>
            </w:r>
          </w:p>
          <w:p w:rsidR="00AD547D" w:rsidRPr="00AD547D" w:rsidRDefault="00223B57" w:rsidP="00AD547D">
            <w:pPr>
              <w:pStyle w:val="ListParagraph"/>
              <w:numPr>
                <w:ilvl w:val="0"/>
                <w:numId w:val="47"/>
              </w:numPr>
              <w:shd w:val="clear" w:color="auto" w:fill="FFFFFF"/>
              <w:spacing w:before="100" w:beforeAutospacing="1" w:after="100" w:afterAutospacing="1" w:line="276" w:lineRule="auto"/>
              <w:rPr>
                <w:rFonts w:eastAsia="Times New Roman" w:cstheme="minorHAnsi"/>
                <w:sz w:val="24"/>
                <w:szCs w:val="24"/>
              </w:rPr>
            </w:pPr>
            <w:r w:rsidRPr="008776C7">
              <w:rPr>
                <w:rFonts w:eastAsia="Times New Roman" w:cstheme="minorHAnsi"/>
                <w:bCs/>
                <w:sz w:val="24"/>
                <w:szCs w:val="24"/>
                <w:lang w:val="en-US"/>
              </w:rPr>
              <w:t xml:space="preserve">Process audit - </w:t>
            </w:r>
            <w:r w:rsidRPr="008776C7">
              <w:rPr>
                <w:rFonts w:eastAsia="Times New Roman" w:cstheme="minorHAnsi"/>
                <w:sz w:val="24"/>
                <w:szCs w:val="24"/>
                <w:lang w:val="en-US"/>
              </w:rPr>
              <w:t xml:space="preserve"> verifies that processes are working within established limits. It evaluates an operation or method against predetermined </w:t>
            </w:r>
            <w:r w:rsidRPr="008776C7">
              <w:rPr>
                <w:rFonts w:eastAsia="Times New Roman" w:cstheme="minorHAnsi"/>
                <w:sz w:val="24"/>
                <w:szCs w:val="24"/>
                <w:lang w:val="en-US"/>
              </w:rPr>
              <w:lastRenderedPageBreak/>
              <w:t>instructions or standards to measure conformance to these standards and the effectiveness of the instructions.</w:t>
            </w:r>
            <w:r w:rsidR="00AD547D" w:rsidRPr="00AD547D">
              <w:rPr>
                <w:rFonts w:cstheme="minorHAnsi"/>
                <w:sz w:val="24"/>
                <w:szCs w:val="24"/>
              </w:rPr>
              <w:t xml:space="preserve"> </w:t>
            </w:r>
            <w:r w:rsidR="00AD547D" w:rsidRPr="00AD547D">
              <w:rPr>
                <w:rFonts w:eastAsia="Times New Roman" w:cstheme="minorHAnsi"/>
                <w:sz w:val="24"/>
                <w:szCs w:val="24"/>
              </w:rPr>
              <w:sym w:font="Wingdings" w:char="F0FC"/>
            </w:r>
            <w:r w:rsidR="00AD547D" w:rsidRPr="00AD547D">
              <w:rPr>
                <w:rFonts w:eastAsia="Times New Roman" w:cstheme="minorHAnsi"/>
                <w:sz w:val="24"/>
                <w:szCs w:val="24"/>
              </w:rPr>
              <w:sym w:font="Wingdings" w:char="F0FC"/>
            </w:r>
            <w:r w:rsidR="00AD547D" w:rsidRPr="00AD547D">
              <w:rPr>
                <w:rFonts w:eastAsia="Times New Roman" w:cstheme="minorHAnsi"/>
                <w:sz w:val="24"/>
                <w:szCs w:val="24"/>
              </w:rPr>
              <w:sym w:font="Wingdings" w:char="F0FC"/>
            </w:r>
          </w:p>
          <w:p w:rsidR="00223B57" w:rsidRPr="008776C7" w:rsidRDefault="00223B57" w:rsidP="00AD547D">
            <w:pPr>
              <w:pStyle w:val="ListParagraph"/>
              <w:shd w:val="clear" w:color="auto" w:fill="FFFFFF"/>
              <w:spacing w:before="100" w:beforeAutospacing="1" w:after="100" w:afterAutospacing="1" w:line="276" w:lineRule="auto"/>
              <w:rPr>
                <w:rFonts w:eastAsia="Times New Roman" w:cstheme="minorHAnsi"/>
                <w:sz w:val="24"/>
                <w:szCs w:val="24"/>
                <w:lang w:val="en-US"/>
              </w:rPr>
            </w:pPr>
          </w:p>
          <w:p w:rsidR="00AD547D" w:rsidRDefault="00223B57" w:rsidP="00AD547D">
            <w:pPr>
              <w:pStyle w:val="ListParagraph"/>
              <w:numPr>
                <w:ilvl w:val="0"/>
                <w:numId w:val="47"/>
              </w:numPr>
              <w:shd w:val="clear" w:color="auto" w:fill="FFFFFF"/>
              <w:spacing w:before="100" w:beforeAutospacing="1" w:after="100" w:afterAutospacing="1" w:line="276" w:lineRule="auto"/>
              <w:rPr>
                <w:rFonts w:eastAsia="Times New Roman" w:cstheme="minorHAnsi"/>
                <w:sz w:val="24"/>
                <w:szCs w:val="24"/>
              </w:rPr>
            </w:pPr>
            <w:r w:rsidRPr="00223B57">
              <w:rPr>
                <w:rFonts w:eastAsia="Times New Roman" w:cstheme="minorHAnsi"/>
                <w:sz w:val="24"/>
                <w:szCs w:val="24"/>
                <w:lang w:val="en-US"/>
              </w:rPr>
              <w:t>Pr</w:t>
            </w:r>
            <w:r>
              <w:rPr>
                <w:rFonts w:eastAsia="Times New Roman" w:cstheme="minorHAnsi"/>
                <w:sz w:val="24"/>
                <w:szCs w:val="24"/>
                <w:lang w:val="en-US"/>
              </w:rPr>
              <w:t xml:space="preserve">oduct audit - </w:t>
            </w:r>
            <w:r w:rsidRPr="00223B57">
              <w:rPr>
                <w:rFonts w:eastAsia="Times New Roman" w:cstheme="minorHAnsi"/>
                <w:sz w:val="24"/>
                <w:szCs w:val="24"/>
                <w:lang w:val="en-US"/>
              </w:rPr>
              <w:t>is an examination of a particular product or service, such as hardware, processed material, or software, to evaluate whether it conforms to requirements (i.e., specifications, performance standards, and customer requirements).</w:t>
            </w:r>
            <w:r w:rsidR="00AD547D" w:rsidRPr="00AD547D">
              <w:rPr>
                <w:rFonts w:cstheme="minorHAnsi"/>
                <w:sz w:val="24"/>
                <w:szCs w:val="24"/>
              </w:rPr>
              <w:t xml:space="preserve"> </w:t>
            </w:r>
            <w:r w:rsidR="00AD547D" w:rsidRPr="00AD547D">
              <w:rPr>
                <w:rFonts w:eastAsia="Times New Roman" w:cstheme="minorHAnsi"/>
                <w:sz w:val="24"/>
                <w:szCs w:val="24"/>
              </w:rPr>
              <w:sym w:font="Wingdings" w:char="F0FC"/>
            </w:r>
            <w:r w:rsidR="00AD547D" w:rsidRPr="00AD547D">
              <w:rPr>
                <w:rFonts w:eastAsia="Times New Roman" w:cstheme="minorHAnsi"/>
                <w:sz w:val="24"/>
                <w:szCs w:val="24"/>
              </w:rPr>
              <w:sym w:font="Wingdings" w:char="F0FC"/>
            </w:r>
            <w:r w:rsidR="00AD547D" w:rsidRPr="00AD547D">
              <w:rPr>
                <w:rFonts w:eastAsia="Times New Roman" w:cstheme="minorHAnsi"/>
                <w:sz w:val="24"/>
                <w:szCs w:val="24"/>
              </w:rPr>
              <w:sym w:font="Wingdings" w:char="F0FC"/>
            </w:r>
          </w:p>
          <w:p w:rsidR="00AD547D" w:rsidRPr="00AD547D" w:rsidRDefault="00AD547D" w:rsidP="00AD547D">
            <w:pPr>
              <w:pStyle w:val="ListParagraph"/>
              <w:rPr>
                <w:rFonts w:eastAsia="Times New Roman" w:cstheme="minorHAnsi"/>
                <w:sz w:val="24"/>
                <w:szCs w:val="24"/>
              </w:rPr>
            </w:pPr>
          </w:p>
          <w:p w:rsidR="00B253E7" w:rsidRPr="00AD547D" w:rsidRDefault="00223B57" w:rsidP="00AD547D">
            <w:pPr>
              <w:pStyle w:val="ListParagraph"/>
              <w:numPr>
                <w:ilvl w:val="0"/>
                <w:numId w:val="47"/>
              </w:numPr>
              <w:rPr>
                <w:rFonts w:cstheme="minorHAnsi"/>
                <w:sz w:val="24"/>
                <w:szCs w:val="24"/>
              </w:rPr>
            </w:pPr>
            <w:r w:rsidRPr="00531F4A">
              <w:rPr>
                <w:rFonts w:eastAsia="Times New Roman" w:cstheme="minorHAnsi"/>
                <w:sz w:val="24"/>
                <w:szCs w:val="24"/>
                <w:lang w:val="en-US"/>
              </w:rPr>
              <w:t xml:space="preserve">System audit </w:t>
            </w:r>
            <w:r w:rsidRPr="00223B57">
              <w:rPr>
                <w:rFonts w:eastAsia="Times New Roman" w:cstheme="minorHAnsi"/>
                <w:sz w:val="24"/>
                <w:szCs w:val="24"/>
                <w:lang w:val="en-US"/>
              </w:rPr>
              <w:t>- is a documented activity performed to verify, by examination and evaluation of objective evidence, that applicable elements of the system are appropriate and effective and have been developed, documented, and implemented in accordance and in conjunction with specified requirements.</w:t>
            </w:r>
            <w:r w:rsidR="00AD547D" w:rsidRPr="00AD547D">
              <w:rPr>
                <w:rFonts w:cstheme="minorHAnsi"/>
                <w:sz w:val="24"/>
                <w:szCs w:val="24"/>
              </w:rPr>
              <w:t xml:space="preserve"> </w:t>
            </w:r>
            <w:r w:rsidR="00AD547D" w:rsidRPr="00AD547D">
              <w:rPr>
                <w:rFonts w:eastAsia="Times New Roman" w:cstheme="minorHAnsi"/>
                <w:sz w:val="24"/>
                <w:szCs w:val="24"/>
              </w:rPr>
              <w:sym w:font="Wingdings" w:char="F0FC"/>
            </w:r>
            <w:r w:rsidR="00AD547D" w:rsidRPr="00AD547D">
              <w:rPr>
                <w:rFonts w:eastAsia="Times New Roman" w:cstheme="minorHAnsi"/>
                <w:sz w:val="24"/>
                <w:szCs w:val="24"/>
              </w:rPr>
              <w:sym w:font="Wingdings" w:char="F0FC"/>
            </w:r>
            <w:r w:rsidR="00AD547D" w:rsidRPr="00AD547D">
              <w:rPr>
                <w:rFonts w:eastAsia="Times New Roman" w:cstheme="minorHAnsi"/>
                <w:sz w:val="24"/>
                <w:szCs w:val="24"/>
              </w:rPr>
              <w:sym w:font="Wingdings" w:char="F0FC"/>
            </w:r>
          </w:p>
        </w:tc>
        <w:tc>
          <w:tcPr>
            <w:tcW w:w="841" w:type="dxa"/>
          </w:tcPr>
          <w:p w:rsidR="00B253E7" w:rsidRDefault="00AD547D" w:rsidP="009E5C59">
            <w:pPr>
              <w:spacing w:line="360" w:lineRule="auto"/>
              <w:rPr>
                <w:rFonts w:cstheme="minorHAnsi"/>
                <w:sz w:val="24"/>
                <w:szCs w:val="24"/>
              </w:rPr>
            </w:pPr>
            <w:r>
              <w:rPr>
                <w:rFonts w:cstheme="minorHAnsi"/>
                <w:sz w:val="24"/>
                <w:szCs w:val="24"/>
              </w:rPr>
              <w:lastRenderedPageBreak/>
              <w:t>9</w:t>
            </w:r>
          </w:p>
          <w:p w:rsidR="00223B57" w:rsidRPr="003E36A4" w:rsidRDefault="00223B57" w:rsidP="009E5C59">
            <w:pPr>
              <w:spacing w:line="360" w:lineRule="auto"/>
              <w:rPr>
                <w:rFonts w:cstheme="minorHAnsi"/>
                <w:sz w:val="24"/>
                <w:szCs w:val="24"/>
              </w:rPr>
            </w:pPr>
          </w:p>
        </w:tc>
      </w:tr>
      <w:tr w:rsidR="00B253E7" w:rsidRPr="003E36A4" w:rsidTr="009E5C59">
        <w:tc>
          <w:tcPr>
            <w:tcW w:w="1034" w:type="dxa"/>
          </w:tcPr>
          <w:p w:rsidR="00B253E7" w:rsidRPr="003E36A4" w:rsidRDefault="00B253E7" w:rsidP="009E5C59">
            <w:pPr>
              <w:spacing w:line="360" w:lineRule="auto"/>
              <w:rPr>
                <w:rFonts w:cstheme="minorHAnsi"/>
                <w:sz w:val="24"/>
                <w:szCs w:val="24"/>
              </w:rPr>
            </w:pPr>
            <w:r>
              <w:rPr>
                <w:rFonts w:cstheme="minorHAnsi"/>
                <w:sz w:val="24"/>
                <w:szCs w:val="24"/>
              </w:rPr>
              <w:lastRenderedPageBreak/>
              <w:t>2</w:t>
            </w:r>
          </w:p>
        </w:tc>
        <w:tc>
          <w:tcPr>
            <w:tcW w:w="7969" w:type="dxa"/>
          </w:tcPr>
          <w:p w:rsidR="00B253E7" w:rsidRDefault="00B253E7" w:rsidP="009E5C59">
            <w:pPr>
              <w:spacing w:line="360" w:lineRule="auto"/>
              <w:rPr>
                <w:rFonts w:cstheme="minorHAnsi"/>
                <w:sz w:val="24"/>
                <w:szCs w:val="24"/>
              </w:rPr>
            </w:pPr>
            <w:r>
              <w:rPr>
                <w:rFonts w:cstheme="minorHAnsi"/>
                <w:sz w:val="24"/>
                <w:szCs w:val="24"/>
              </w:rPr>
              <w:t>Discuss the 4 types of non- conformances and give one industry example</w:t>
            </w:r>
          </w:p>
          <w:p w:rsidR="00B253E7" w:rsidRPr="00AD547D" w:rsidRDefault="00223B57" w:rsidP="008776C7">
            <w:pPr>
              <w:spacing w:before="100" w:beforeAutospacing="1" w:after="100" w:afterAutospacing="1" w:line="276" w:lineRule="auto"/>
              <w:rPr>
                <w:rFonts w:cstheme="minorHAnsi"/>
                <w:b/>
                <w:color w:val="FF0000"/>
                <w:sz w:val="24"/>
                <w:szCs w:val="24"/>
              </w:rPr>
            </w:pPr>
            <w:r w:rsidRPr="00AD547D">
              <w:rPr>
                <w:rFonts w:cstheme="minorHAnsi"/>
                <w:b/>
                <w:color w:val="FF0000"/>
                <w:sz w:val="24"/>
                <w:szCs w:val="24"/>
              </w:rPr>
              <w:t>Answer:</w:t>
            </w:r>
            <w:r w:rsidR="005C1CEB" w:rsidRPr="00AD547D">
              <w:rPr>
                <w:rFonts w:cstheme="minorHAnsi"/>
                <w:b/>
                <w:color w:val="FF0000"/>
                <w:sz w:val="24"/>
                <w:szCs w:val="24"/>
              </w:rPr>
              <w:t xml:space="preserve"> </w:t>
            </w:r>
            <w:r w:rsidR="005C1CEB" w:rsidRPr="00AD547D">
              <w:rPr>
                <w:rFonts w:eastAsia="Times New Roman" w:cstheme="minorHAnsi"/>
                <w:b/>
                <w:color w:val="FF0000"/>
                <w:sz w:val="24"/>
                <w:szCs w:val="24"/>
                <w:lang w:val="en-US"/>
              </w:rPr>
              <w:t>Leaner to include 1 industry ex</w:t>
            </w:r>
            <w:r w:rsidR="00AD547D">
              <w:rPr>
                <w:rFonts w:eastAsia="Times New Roman" w:cstheme="minorHAnsi"/>
                <w:b/>
                <w:color w:val="FF0000"/>
                <w:sz w:val="24"/>
                <w:szCs w:val="24"/>
                <w:lang w:val="en-US"/>
              </w:rPr>
              <w:t>ample, allocate 1 mark for each</w:t>
            </w:r>
            <w:r w:rsidR="00CF2DFB" w:rsidRPr="00AD547D">
              <w:rPr>
                <w:rFonts w:eastAsia="Times New Roman" w:cstheme="minorHAnsi"/>
                <w:b/>
                <w:color w:val="FF0000"/>
                <w:sz w:val="24"/>
                <w:szCs w:val="24"/>
                <w:lang w:val="en-US"/>
              </w:rPr>
              <w:t xml:space="preserve"> non-conformance type and 1 mark each for </w:t>
            </w:r>
            <w:r w:rsidR="005C1CEB" w:rsidRPr="00AD547D">
              <w:rPr>
                <w:rFonts w:eastAsia="Times New Roman" w:cstheme="minorHAnsi"/>
                <w:b/>
                <w:color w:val="FF0000"/>
                <w:sz w:val="24"/>
                <w:szCs w:val="24"/>
                <w:lang w:val="en-US"/>
              </w:rPr>
              <w:t>industry example</w:t>
            </w:r>
          </w:p>
          <w:p w:rsidR="005C1CEB" w:rsidRPr="00AD547D" w:rsidRDefault="005C1CEB" w:rsidP="00AD547D">
            <w:pPr>
              <w:numPr>
                <w:ilvl w:val="0"/>
                <w:numId w:val="48"/>
              </w:numPr>
              <w:spacing w:before="100" w:beforeAutospacing="1" w:after="100" w:afterAutospacing="1" w:line="276" w:lineRule="auto"/>
              <w:rPr>
                <w:rFonts w:eastAsia="Times New Roman" w:cstheme="minorHAnsi"/>
                <w:sz w:val="24"/>
                <w:szCs w:val="24"/>
              </w:rPr>
            </w:pPr>
            <w:r w:rsidRPr="005C1CEB">
              <w:rPr>
                <w:rFonts w:eastAsia="Times New Roman" w:cstheme="minorHAnsi"/>
                <w:sz w:val="24"/>
                <w:szCs w:val="24"/>
                <w:lang w:val="en-US"/>
              </w:rPr>
              <w:t>Labelling an item with a false claim</w:t>
            </w:r>
            <w:r w:rsidR="00531F4A">
              <w:rPr>
                <w:rFonts w:eastAsia="Times New Roman" w:cstheme="minorHAnsi"/>
                <w:sz w:val="24"/>
                <w:szCs w:val="24"/>
                <w:lang w:val="en-US"/>
              </w:rPr>
              <w:t>.</w:t>
            </w:r>
            <w:r w:rsidR="00AD547D" w:rsidRPr="00AD547D">
              <w:rPr>
                <w:rFonts w:cstheme="minorHAnsi"/>
                <w:sz w:val="24"/>
                <w:szCs w:val="24"/>
              </w:rPr>
              <w:t xml:space="preserve"> </w:t>
            </w:r>
            <w:r w:rsidR="00AD547D" w:rsidRPr="00AD547D">
              <w:rPr>
                <w:rFonts w:eastAsia="Times New Roman" w:cstheme="minorHAnsi"/>
                <w:sz w:val="24"/>
                <w:szCs w:val="24"/>
              </w:rPr>
              <w:sym w:font="Wingdings" w:char="F0FC"/>
            </w:r>
            <w:r w:rsidR="00AD547D" w:rsidRPr="00AD547D">
              <w:rPr>
                <w:rFonts w:eastAsia="Times New Roman" w:cstheme="minorHAnsi"/>
                <w:sz w:val="24"/>
                <w:szCs w:val="24"/>
              </w:rPr>
              <w:sym w:font="Wingdings" w:char="F0FC"/>
            </w:r>
          </w:p>
          <w:p w:rsidR="005C1CEB" w:rsidRPr="00AD547D" w:rsidRDefault="005C1CEB" w:rsidP="00AD547D">
            <w:pPr>
              <w:numPr>
                <w:ilvl w:val="0"/>
                <w:numId w:val="48"/>
              </w:numPr>
              <w:spacing w:before="100" w:beforeAutospacing="1" w:after="100" w:afterAutospacing="1" w:line="276" w:lineRule="auto"/>
              <w:rPr>
                <w:rFonts w:eastAsia="Times New Roman" w:cstheme="minorHAnsi"/>
                <w:sz w:val="24"/>
                <w:szCs w:val="24"/>
              </w:rPr>
            </w:pPr>
            <w:r w:rsidRPr="005C1CEB">
              <w:rPr>
                <w:rFonts w:eastAsia="Times New Roman" w:cstheme="minorHAnsi"/>
                <w:sz w:val="24"/>
                <w:szCs w:val="24"/>
                <w:lang w:val="en-US"/>
              </w:rPr>
              <w:t>Failure to take preventive or corrective action</w:t>
            </w:r>
            <w:r w:rsidR="00531F4A">
              <w:rPr>
                <w:rFonts w:eastAsia="Times New Roman" w:cstheme="minorHAnsi"/>
                <w:sz w:val="24"/>
                <w:szCs w:val="24"/>
                <w:lang w:val="en-US"/>
              </w:rPr>
              <w:t>.</w:t>
            </w:r>
            <w:r w:rsidR="00AD547D" w:rsidRPr="00AD547D">
              <w:rPr>
                <w:rFonts w:cstheme="minorHAnsi"/>
                <w:sz w:val="24"/>
                <w:szCs w:val="24"/>
              </w:rPr>
              <w:t xml:space="preserve"> </w:t>
            </w:r>
            <w:r w:rsidR="00AD547D" w:rsidRPr="00AD547D">
              <w:rPr>
                <w:rFonts w:eastAsia="Times New Roman" w:cstheme="minorHAnsi"/>
                <w:sz w:val="24"/>
                <w:szCs w:val="24"/>
              </w:rPr>
              <w:sym w:font="Wingdings" w:char="F0FC"/>
            </w:r>
            <w:r w:rsidR="00AD547D" w:rsidRPr="00AD547D">
              <w:rPr>
                <w:rFonts w:eastAsia="Times New Roman" w:cstheme="minorHAnsi"/>
                <w:sz w:val="24"/>
                <w:szCs w:val="24"/>
              </w:rPr>
              <w:sym w:font="Wingdings" w:char="F0FC"/>
            </w:r>
          </w:p>
          <w:p w:rsidR="005C1CEB" w:rsidRPr="00AD547D" w:rsidRDefault="005C1CEB" w:rsidP="00AD547D">
            <w:pPr>
              <w:numPr>
                <w:ilvl w:val="0"/>
                <w:numId w:val="48"/>
              </w:numPr>
              <w:spacing w:before="100" w:beforeAutospacing="1" w:after="100" w:afterAutospacing="1" w:line="276" w:lineRule="auto"/>
              <w:rPr>
                <w:rFonts w:eastAsia="Times New Roman" w:cstheme="minorHAnsi"/>
                <w:sz w:val="24"/>
                <w:szCs w:val="24"/>
              </w:rPr>
            </w:pPr>
            <w:r w:rsidRPr="005C1CEB">
              <w:rPr>
                <w:rFonts w:eastAsia="Times New Roman" w:cstheme="minorHAnsi"/>
                <w:sz w:val="24"/>
                <w:szCs w:val="24"/>
                <w:lang w:val="en-US"/>
              </w:rPr>
              <w:t>Employees not following the correct procedure</w:t>
            </w:r>
            <w:r w:rsidR="00531F4A">
              <w:rPr>
                <w:rFonts w:eastAsia="Times New Roman" w:cstheme="minorHAnsi"/>
                <w:sz w:val="24"/>
                <w:szCs w:val="24"/>
                <w:lang w:val="en-US"/>
              </w:rPr>
              <w:t>.</w:t>
            </w:r>
            <w:r w:rsidR="00AD547D" w:rsidRPr="00AD547D">
              <w:rPr>
                <w:rFonts w:cstheme="minorHAnsi"/>
                <w:sz w:val="24"/>
                <w:szCs w:val="24"/>
              </w:rPr>
              <w:t xml:space="preserve"> </w:t>
            </w:r>
            <w:r w:rsidR="00AD547D" w:rsidRPr="00AD547D">
              <w:rPr>
                <w:rFonts w:eastAsia="Times New Roman" w:cstheme="minorHAnsi"/>
                <w:sz w:val="24"/>
                <w:szCs w:val="24"/>
              </w:rPr>
              <w:sym w:font="Wingdings" w:char="F0FC"/>
            </w:r>
            <w:r w:rsidR="00AD547D" w:rsidRPr="00AD547D">
              <w:rPr>
                <w:rFonts w:eastAsia="Times New Roman" w:cstheme="minorHAnsi"/>
                <w:sz w:val="24"/>
                <w:szCs w:val="24"/>
              </w:rPr>
              <w:sym w:font="Wingdings" w:char="F0FC"/>
            </w:r>
          </w:p>
          <w:p w:rsidR="00B253E7" w:rsidRPr="003E36A4" w:rsidRDefault="005C1CEB" w:rsidP="00C5253A">
            <w:pPr>
              <w:numPr>
                <w:ilvl w:val="0"/>
                <w:numId w:val="48"/>
              </w:numPr>
              <w:spacing w:before="100" w:beforeAutospacing="1" w:after="100" w:afterAutospacing="1" w:line="276" w:lineRule="auto"/>
              <w:rPr>
                <w:rFonts w:cstheme="minorHAnsi"/>
                <w:sz w:val="24"/>
                <w:szCs w:val="24"/>
              </w:rPr>
            </w:pPr>
            <w:r w:rsidRPr="00C5253A">
              <w:rPr>
                <w:rFonts w:eastAsia="Times New Roman" w:cstheme="minorHAnsi"/>
                <w:sz w:val="24"/>
                <w:szCs w:val="24"/>
                <w:lang w:val="en-US"/>
              </w:rPr>
              <w:t>Not implementing aspects of a standard</w:t>
            </w:r>
            <w:r w:rsidR="00531F4A" w:rsidRPr="00C5253A">
              <w:rPr>
                <w:rFonts w:eastAsia="Times New Roman" w:cstheme="minorHAnsi"/>
                <w:sz w:val="24"/>
                <w:szCs w:val="24"/>
                <w:lang w:val="en-US"/>
              </w:rPr>
              <w:t>.</w:t>
            </w:r>
            <w:r w:rsidR="00AD547D" w:rsidRPr="00C5253A">
              <w:rPr>
                <w:rFonts w:cstheme="minorHAnsi"/>
                <w:sz w:val="24"/>
                <w:szCs w:val="24"/>
              </w:rPr>
              <w:t xml:space="preserve"> </w:t>
            </w:r>
            <w:r w:rsidR="00AD547D" w:rsidRPr="00AD547D">
              <w:rPr>
                <w:rFonts w:eastAsia="Times New Roman" w:cstheme="minorHAnsi"/>
                <w:sz w:val="24"/>
                <w:szCs w:val="24"/>
              </w:rPr>
              <w:sym w:font="Wingdings" w:char="F0FC"/>
            </w:r>
            <w:r w:rsidR="00AD547D" w:rsidRPr="00AD547D">
              <w:rPr>
                <w:rFonts w:eastAsia="Times New Roman" w:cstheme="minorHAnsi"/>
                <w:sz w:val="24"/>
                <w:szCs w:val="24"/>
              </w:rPr>
              <w:sym w:font="Wingdings" w:char="F0FC"/>
            </w:r>
          </w:p>
        </w:tc>
        <w:tc>
          <w:tcPr>
            <w:tcW w:w="841" w:type="dxa"/>
          </w:tcPr>
          <w:p w:rsidR="00CF2DFB" w:rsidRDefault="00AD547D" w:rsidP="008776C7">
            <w:pPr>
              <w:spacing w:line="276" w:lineRule="auto"/>
              <w:rPr>
                <w:rFonts w:cstheme="minorHAnsi"/>
                <w:sz w:val="24"/>
                <w:szCs w:val="24"/>
              </w:rPr>
            </w:pPr>
            <w:r>
              <w:rPr>
                <w:rFonts w:cstheme="minorHAnsi"/>
                <w:sz w:val="24"/>
                <w:szCs w:val="24"/>
              </w:rPr>
              <w:t>8</w:t>
            </w:r>
          </w:p>
          <w:p w:rsidR="00531F4A" w:rsidRPr="003E36A4" w:rsidRDefault="00531F4A" w:rsidP="008776C7">
            <w:pPr>
              <w:spacing w:line="276" w:lineRule="auto"/>
              <w:rPr>
                <w:rFonts w:cstheme="minorHAnsi"/>
                <w:sz w:val="24"/>
                <w:szCs w:val="24"/>
              </w:rPr>
            </w:pPr>
          </w:p>
        </w:tc>
      </w:tr>
      <w:tr w:rsidR="00B253E7" w:rsidRPr="003E36A4" w:rsidTr="009E5C59">
        <w:tc>
          <w:tcPr>
            <w:tcW w:w="1034" w:type="dxa"/>
          </w:tcPr>
          <w:p w:rsidR="00B253E7" w:rsidRPr="003E36A4" w:rsidRDefault="00B253E7" w:rsidP="009E5C59">
            <w:pPr>
              <w:spacing w:line="360" w:lineRule="auto"/>
              <w:rPr>
                <w:rFonts w:cstheme="minorHAnsi"/>
                <w:sz w:val="24"/>
                <w:szCs w:val="24"/>
              </w:rPr>
            </w:pPr>
            <w:r>
              <w:rPr>
                <w:rFonts w:cstheme="minorHAnsi"/>
                <w:sz w:val="24"/>
                <w:szCs w:val="24"/>
              </w:rPr>
              <w:t>3.</w:t>
            </w:r>
          </w:p>
        </w:tc>
        <w:tc>
          <w:tcPr>
            <w:tcW w:w="7969" w:type="dxa"/>
          </w:tcPr>
          <w:p w:rsidR="00B253E7" w:rsidRDefault="00B253E7" w:rsidP="009E5C59">
            <w:pPr>
              <w:spacing w:line="360" w:lineRule="auto"/>
              <w:rPr>
                <w:rFonts w:cstheme="minorHAnsi"/>
                <w:sz w:val="24"/>
                <w:szCs w:val="24"/>
              </w:rPr>
            </w:pPr>
            <w:r>
              <w:rPr>
                <w:rFonts w:cstheme="minorHAnsi"/>
                <w:sz w:val="24"/>
                <w:szCs w:val="24"/>
              </w:rPr>
              <w:t>Discuss what is meant by effective segregation.</w:t>
            </w:r>
          </w:p>
          <w:p w:rsidR="00B253E7" w:rsidRDefault="00346D8D" w:rsidP="009E5C59">
            <w:pPr>
              <w:spacing w:line="360" w:lineRule="auto"/>
              <w:rPr>
                <w:rFonts w:cstheme="minorHAnsi"/>
                <w:b/>
                <w:sz w:val="24"/>
                <w:szCs w:val="24"/>
              </w:rPr>
            </w:pPr>
            <w:r w:rsidRPr="008776C7">
              <w:rPr>
                <w:rFonts w:cstheme="minorHAnsi"/>
                <w:b/>
                <w:sz w:val="24"/>
                <w:szCs w:val="24"/>
              </w:rPr>
              <w:t>Answer</w:t>
            </w:r>
            <w:r w:rsidR="00F14E03">
              <w:rPr>
                <w:rFonts w:cstheme="minorHAnsi"/>
                <w:b/>
                <w:sz w:val="24"/>
                <w:szCs w:val="24"/>
              </w:rPr>
              <w:t>:</w:t>
            </w:r>
          </w:p>
          <w:p w:rsidR="00C5253A" w:rsidRPr="00C5253A" w:rsidRDefault="00F14E03" w:rsidP="00C5253A">
            <w:pPr>
              <w:spacing w:line="360" w:lineRule="auto"/>
              <w:rPr>
                <w:rFonts w:cstheme="minorHAnsi"/>
                <w:sz w:val="24"/>
                <w:szCs w:val="24"/>
              </w:rPr>
            </w:pPr>
            <w:r w:rsidRPr="008776C7">
              <w:rPr>
                <w:rFonts w:cstheme="minorHAnsi"/>
                <w:sz w:val="24"/>
                <w:szCs w:val="24"/>
              </w:rPr>
              <w:t>Segregation means separating material items which were found to have defects during inspecting / testing into distinct categories and quarantine them.</w:t>
            </w:r>
            <w:r w:rsidR="008776C7">
              <w:rPr>
                <w:rFonts w:cstheme="minorHAnsi"/>
                <w:sz w:val="24"/>
                <w:szCs w:val="24"/>
              </w:rPr>
              <w:t xml:space="preserve"> </w:t>
            </w:r>
            <w:r w:rsidRPr="008776C7">
              <w:rPr>
                <w:rFonts w:cstheme="minorHAnsi"/>
                <w:sz w:val="24"/>
                <w:szCs w:val="24"/>
              </w:rPr>
              <w:t xml:space="preserve"> Segregated material must be done based on material proper</w:t>
            </w:r>
            <w:r w:rsidR="00531F4A" w:rsidRPr="008776C7">
              <w:rPr>
                <w:rFonts w:cstheme="minorHAnsi"/>
                <w:sz w:val="24"/>
                <w:szCs w:val="24"/>
              </w:rPr>
              <w:t>ty</w:t>
            </w:r>
            <w:r w:rsidR="00531F4A">
              <w:rPr>
                <w:rFonts w:cstheme="minorHAnsi"/>
                <w:b/>
                <w:sz w:val="24"/>
                <w:szCs w:val="24"/>
              </w:rPr>
              <w:t xml:space="preserve"> </w:t>
            </w:r>
            <w:r w:rsidR="00531F4A" w:rsidRPr="008776C7">
              <w:rPr>
                <w:rFonts w:cstheme="minorHAnsi"/>
                <w:sz w:val="24"/>
                <w:szCs w:val="24"/>
              </w:rPr>
              <w:t>to avoid cross contamination and wrong material being picked and used.</w:t>
            </w:r>
            <w:r w:rsidR="00C5253A" w:rsidRPr="00C5253A">
              <w:rPr>
                <w:rFonts w:cstheme="minorHAnsi"/>
                <w:sz w:val="24"/>
                <w:szCs w:val="24"/>
              </w:rPr>
              <w:t xml:space="preserve"> </w:t>
            </w:r>
            <w:r w:rsidR="00C5253A" w:rsidRPr="00C5253A">
              <w:rPr>
                <w:rFonts w:cstheme="minorHAnsi"/>
                <w:sz w:val="24"/>
                <w:szCs w:val="24"/>
              </w:rPr>
              <w:sym w:font="Wingdings" w:char="F0FC"/>
            </w:r>
            <w:r w:rsidR="00C5253A" w:rsidRPr="00C5253A">
              <w:rPr>
                <w:rFonts w:cstheme="minorHAnsi"/>
                <w:sz w:val="24"/>
                <w:szCs w:val="24"/>
              </w:rPr>
              <w:sym w:font="Wingdings" w:char="F0FC"/>
            </w:r>
            <w:r w:rsidR="00C5253A" w:rsidRPr="00C5253A">
              <w:rPr>
                <w:rFonts w:cstheme="minorHAnsi"/>
                <w:sz w:val="24"/>
                <w:szCs w:val="24"/>
              </w:rPr>
              <w:sym w:font="Wingdings" w:char="F0FC"/>
            </w:r>
          </w:p>
          <w:p w:rsidR="00B253E7" w:rsidRPr="003E36A4" w:rsidRDefault="00B253E7" w:rsidP="009E5C59">
            <w:pPr>
              <w:spacing w:line="360" w:lineRule="auto"/>
              <w:rPr>
                <w:rFonts w:cstheme="minorHAnsi"/>
                <w:sz w:val="24"/>
                <w:szCs w:val="24"/>
              </w:rPr>
            </w:pPr>
          </w:p>
        </w:tc>
        <w:tc>
          <w:tcPr>
            <w:tcW w:w="841" w:type="dxa"/>
          </w:tcPr>
          <w:p w:rsidR="00531F4A" w:rsidRDefault="00531F4A" w:rsidP="009E5C59">
            <w:pPr>
              <w:spacing w:line="360" w:lineRule="auto"/>
              <w:rPr>
                <w:rFonts w:cstheme="minorHAnsi"/>
                <w:sz w:val="24"/>
                <w:szCs w:val="24"/>
              </w:rPr>
            </w:pPr>
          </w:p>
          <w:p w:rsidR="00531F4A" w:rsidRDefault="00531F4A" w:rsidP="009E5C59">
            <w:pPr>
              <w:spacing w:line="360" w:lineRule="auto"/>
              <w:rPr>
                <w:rFonts w:cstheme="minorHAnsi"/>
                <w:sz w:val="24"/>
                <w:szCs w:val="24"/>
              </w:rPr>
            </w:pPr>
          </w:p>
          <w:p w:rsidR="00531F4A" w:rsidRDefault="00531F4A" w:rsidP="00531F4A">
            <w:pPr>
              <w:spacing w:line="360" w:lineRule="auto"/>
              <w:rPr>
                <w:rFonts w:cstheme="minorHAnsi"/>
                <w:sz w:val="24"/>
                <w:szCs w:val="24"/>
              </w:rPr>
            </w:pPr>
            <w:r>
              <w:rPr>
                <w:rFonts w:cstheme="minorHAnsi"/>
                <w:sz w:val="24"/>
                <w:szCs w:val="24"/>
              </w:rPr>
              <w:sym w:font="Wingdings" w:char="F0FC"/>
            </w:r>
            <w:r>
              <w:rPr>
                <w:rFonts w:cstheme="minorHAnsi"/>
                <w:sz w:val="24"/>
                <w:szCs w:val="24"/>
              </w:rPr>
              <w:sym w:font="Wingdings" w:char="F0FC"/>
            </w:r>
            <w:r>
              <w:rPr>
                <w:rFonts w:cstheme="minorHAnsi"/>
                <w:sz w:val="24"/>
                <w:szCs w:val="24"/>
              </w:rPr>
              <w:sym w:font="Wingdings" w:char="F0FC"/>
            </w:r>
          </w:p>
          <w:p w:rsidR="00B253E7" w:rsidRPr="003E36A4" w:rsidRDefault="00B253E7" w:rsidP="009E5C59">
            <w:pPr>
              <w:spacing w:line="360" w:lineRule="auto"/>
              <w:rPr>
                <w:rFonts w:cstheme="minorHAnsi"/>
                <w:sz w:val="24"/>
                <w:szCs w:val="24"/>
              </w:rPr>
            </w:pPr>
          </w:p>
        </w:tc>
      </w:tr>
      <w:tr w:rsidR="00B253E7" w:rsidRPr="003E36A4" w:rsidTr="009E5C59">
        <w:tc>
          <w:tcPr>
            <w:tcW w:w="9003" w:type="dxa"/>
            <w:gridSpan w:val="2"/>
          </w:tcPr>
          <w:p w:rsidR="00B253E7" w:rsidRPr="00AC11A2" w:rsidRDefault="00B253E7" w:rsidP="009E5C59">
            <w:pPr>
              <w:spacing w:line="360" w:lineRule="auto"/>
              <w:rPr>
                <w:rFonts w:cstheme="minorHAnsi"/>
                <w:b/>
                <w:sz w:val="24"/>
                <w:szCs w:val="24"/>
              </w:rPr>
            </w:pPr>
            <w:r w:rsidRPr="00AC11A2">
              <w:rPr>
                <w:rFonts w:cstheme="minorHAnsi"/>
                <w:b/>
                <w:sz w:val="24"/>
                <w:szCs w:val="24"/>
              </w:rPr>
              <w:t>Total</w:t>
            </w:r>
          </w:p>
        </w:tc>
        <w:tc>
          <w:tcPr>
            <w:tcW w:w="841" w:type="dxa"/>
          </w:tcPr>
          <w:p w:rsidR="00B253E7" w:rsidRPr="00AC11A2" w:rsidRDefault="00B253E7" w:rsidP="009E5C59">
            <w:pPr>
              <w:spacing w:line="360" w:lineRule="auto"/>
              <w:rPr>
                <w:rFonts w:cstheme="minorHAnsi"/>
                <w:b/>
                <w:sz w:val="24"/>
                <w:szCs w:val="24"/>
              </w:rPr>
            </w:pPr>
            <w:r w:rsidRPr="00AC11A2">
              <w:rPr>
                <w:rFonts w:cstheme="minorHAnsi"/>
                <w:b/>
                <w:sz w:val="24"/>
                <w:szCs w:val="24"/>
              </w:rPr>
              <w:t>20</w:t>
            </w:r>
          </w:p>
        </w:tc>
      </w:tr>
    </w:tbl>
    <w:p w:rsidR="00B253E7" w:rsidRPr="00AC11A2" w:rsidRDefault="00B253E7" w:rsidP="00B253E7">
      <w:pPr>
        <w:pStyle w:val="Default"/>
        <w:rPr>
          <w:bCs/>
          <w:color w:val="auto"/>
          <w:sz w:val="22"/>
          <w:szCs w:val="22"/>
        </w:rPr>
      </w:pPr>
    </w:p>
    <w:p w:rsidR="00C5253A" w:rsidRPr="00C5253A" w:rsidRDefault="00C5253A" w:rsidP="00C5253A">
      <w:pPr>
        <w:spacing w:line="256" w:lineRule="auto"/>
        <w:jc w:val="center"/>
        <w:rPr>
          <w:rFonts w:ascii="Calibri" w:eastAsia="Calibri" w:hAnsi="Calibri" w:cs="Calibri"/>
          <w:b/>
          <w:sz w:val="44"/>
          <w:szCs w:val="44"/>
        </w:rPr>
      </w:pPr>
      <w:r w:rsidRPr="00C5253A">
        <w:rPr>
          <w:rFonts w:ascii="Calibri" w:eastAsia="Calibri" w:hAnsi="Calibri" w:cs="Calibri"/>
          <w:b/>
          <w:sz w:val="44"/>
          <w:szCs w:val="44"/>
        </w:rPr>
        <w:lastRenderedPageBreak/>
        <w:t>Marks Allocation Grid (For use by Assessor Only)</w:t>
      </w:r>
    </w:p>
    <w:tbl>
      <w:tblPr>
        <w:tblStyle w:val="TableGrid1"/>
        <w:tblW w:w="0" w:type="auto"/>
        <w:tblInd w:w="0" w:type="dxa"/>
        <w:tblLook w:val="04A0" w:firstRow="1" w:lastRow="0" w:firstColumn="1" w:lastColumn="0" w:noHBand="0" w:noVBand="1"/>
      </w:tblPr>
      <w:tblGrid>
        <w:gridCol w:w="3281"/>
        <w:gridCol w:w="3281"/>
        <w:gridCol w:w="3282"/>
      </w:tblGrid>
      <w:tr w:rsidR="00C5253A" w:rsidRPr="00C5253A" w:rsidTr="00C5253A">
        <w:trPr>
          <w:trHeight w:val="567"/>
        </w:trPr>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b/>
                <w:sz w:val="44"/>
                <w:szCs w:val="44"/>
              </w:rPr>
            </w:pPr>
            <w:r w:rsidRPr="00C5253A">
              <w:rPr>
                <w:rFonts w:cs="Calibri"/>
                <w:b/>
                <w:sz w:val="44"/>
                <w:szCs w:val="44"/>
              </w:rPr>
              <w:t>Question</w:t>
            </w:r>
          </w:p>
        </w:tc>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b/>
                <w:sz w:val="44"/>
                <w:szCs w:val="44"/>
              </w:rPr>
            </w:pPr>
            <w:r w:rsidRPr="00C5253A">
              <w:rPr>
                <w:rFonts w:cs="Calibri"/>
                <w:b/>
                <w:sz w:val="44"/>
                <w:szCs w:val="44"/>
              </w:rPr>
              <w:t>Marks</w:t>
            </w:r>
          </w:p>
        </w:tc>
        <w:tc>
          <w:tcPr>
            <w:tcW w:w="3282"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b/>
                <w:sz w:val="44"/>
                <w:szCs w:val="44"/>
              </w:rPr>
            </w:pPr>
            <w:r w:rsidRPr="00C5253A">
              <w:rPr>
                <w:rFonts w:cs="Calibri"/>
                <w:b/>
                <w:sz w:val="44"/>
                <w:szCs w:val="44"/>
              </w:rPr>
              <w:t>Allocated Marks</w:t>
            </w:r>
          </w:p>
        </w:tc>
      </w:tr>
      <w:tr w:rsidR="00C5253A" w:rsidRPr="00C5253A" w:rsidTr="00C5253A">
        <w:trPr>
          <w:trHeight w:val="567"/>
        </w:trPr>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sz w:val="28"/>
                <w:szCs w:val="28"/>
              </w:rPr>
            </w:pPr>
            <w:r w:rsidRPr="00C5253A">
              <w:rPr>
                <w:rFonts w:cs="Calibri"/>
                <w:sz w:val="28"/>
                <w:szCs w:val="28"/>
              </w:rPr>
              <w:t>1.1.1</w:t>
            </w:r>
          </w:p>
        </w:tc>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sz w:val="28"/>
                <w:szCs w:val="28"/>
              </w:rPr>
            </w:pPr>
            <w:r w:rsidRPr="00C5253A">
              <w:rPr>
                <w:rFonts w:cs="Calibri"/>
                <w:sz w:val="28"/>
                <w:szCs w:val="28"/>
              </w:rPr>
              <w:t>15</w:t>
            </w:r>
          </w:p>
        </w:tc>
        <w:tc>
          <w:tcPr>
            <w:tcW w:w="3282" w:type="dxa"/>
            <w:tcBorders>
              <w:top w:val="single" w:sz="4" w:space="0" w:color="auto"/>
              <w:left w:val="single" w:sz="4" w:space="0" w:color="auto"/>
              <w:bottom w:val="single" w:sz="4" w:space="0" w:color="auto"/>
              <w:right w:val="single" w:sz="4" w:space="0" w:color="auto"/>
            </w:tcBorders>
          </w:tcPr>
          <w:p w:rsidR="00C5253A" w:rsidRPr="00C5253A" w:rsidRDefault="00C5253A" w:rsidP="00C5253A">
            <w:pPr>
              <w:rPr>
                <w:rFonts w:cs="Calibri"/>
                <w:b/>
                <w:sz w:val="24"/>
                <w:szCs w:val="24"/>
              </w:rPr>
            </w:pPr>
          </w:p>
        </w:tc>
      </w:tr>
      <w:tr w:rsidR="00C5253A" w:rsidRPr="00C5253A" w:rsidTr="00C5253A">
        <w:trPr>
          <w:trHeight w:val="567"/>
        </w:trPr>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sz w:val="28"/>
                <w:szCs w:val="28"/>
              </w:rPr>
            </w:pPr>
            <w:r w:rsidRPr="00C5253A">
              <w:rPr>
                <w:rFonts w:cs="Calibri"/>
                <w:sz w:val="28"/>
                <w:szCs w:val="28"/>
              </w:rPr>
              <w:t>1.1.2</w:t>
            </w:r>
          </w:p>
        </w:tc>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sz w:val="28"/>
                <w:szCs w:val="28"/>
              </w:rPr>
            </w:pPr>
            <w:r w:rsidRPr="00C5253A">
              <w:rPr>
                <w:rFonts w:cs="Calibri"/>
                <w:sz w:val="28"/>
                <w:szCs w:val="28"/>
              </w:rPr>
              <w:t>15</w:t>
            </w:r>
          </w:p>
        </w:tc>
        <w:tc>
          <w:tcPr>
            <w:tcW w:w="3282" w:type="dxa"/>
            <w:tcBorders>
              <w:top w:val="single" w:sz="4" w:space="0" w:color="auto"/>
              <w:left w:val="single" w:sz="4" w:space="0" w:color="auto"/>
              <w:bottom w:val="single" w:sz="4" w:space="0" w:color="auto"/>
              <w:right w:val="single" w:sz="4" w:space="0" w:color="auto"/>
            </w:tcBorders>
          </w:tcPr>
          <w:p w:rsidR="00C5253A" w:rsidRPr="00C5253A" w:rsidRDefault="00C5253A" w:rsidP="00C5253A">
            <w:pPr>
              <w:rPr>
                <w:rFonts w:cs="Calibri"/>
                <w:b/>
                <w:sz w:val="24"/>
                <w:szCs w:val="24"/>
              </w:rPr>
            </w:pPr>
          </w:p>
        </w:tc>
      </w:tr>
      <w:tr w:rsidR="00C5253A" w:rsidRPr="00C5253A" w:rsidTr="00C5253A">
        <w:trPr>
          <w:trHeight w:val="567"/>
        </w:trPr>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sz w:val="28"/>
                <w:szCs w:val="28"/>
              </w:rPr>
            </w:pPr>
            <w:r w:rsidRPr="00C5253A">
              <w:rPr>
                <w:rFonts w:cs="Calibri"/>
                <w:sz w:val="28"/>
                <w:szCs w:val="28"/>
              </w:rPr>
              <w:t>1.1.3</w:t>
            </w:r>
          </w:p>
        </w:tc>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sz w:val="28"/>
                <w:szCs w:val="28"/>
              </w:rPr>
            </w:pPr>
            <w:r w:rsidRPr="00C5253A">
              <w:rPr>
                <w:rFonts w:cs="Calibri"/>
                <w:sz w:val="28"/>
                <w:szCs w:val="28"/>
              </w:rPr>
              <w:t>10</w:t>
            </w:r>
          </w:p>
        </w:tc>
        <w:tc>
          <w:tcPr>
            <w:tcW w:w="3282" w:type="dxa"/>
            <w:tcBorders>
              <w:top w:val="single" w:sz="4" w:space="0" w:color="auto"/>
              <w:left w:val="single" w:sz="4" w:space="0" w:color="auto"/>
              <w:bottom w:val="single" w:sz="4" w:space="0" w:color="auto"/>
              <w:right w:val="single" w:sz="4" w:space="0" w:color="auto"/>
            </w:tcBorders>
          </w:tcPr>
          <w:p w:rsidR="00C5253A" w:rsidRPr="00C5253A" w:rsidRDefault="00C5253A" w:rsidP="00C5253A">
            <w:pPr>
              <w:rPr>
                <w:rFonts w:cs="Calibri"/>
                <w:b/>
                <w:sz w:val="24"/>
                <w:szCs w:val="24"/>
              </w:rPr>
            </w:pPr>
          </w:p>
        </w:tc>
      </w:tr>
      <w:tr w:rsidR="00C5253A" w:rsidRPr="00C5253A" w:rsidTr="00C5253A">
        <w:trPr>
          <w:trHeight w:val="567"/>
        </w:trPr>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sz w:val="28"/>
                <w:szCs w:val="28"/>
              </w:rPr>
            </w:pPr>
            <w:r w:rsidRPr="00C5253A">
              <w:rPr>
                <w:rFonts w:cs="Calibri"/>
                <w:sz w:val="28"/>
                <w:szCs w:val="28"/>
              </w:rPr>
              <w:t>1.1.4</w:t>
            </w:r>
          </w:p>
        </w:tc>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sz w:val="28"/>
                <w:szCs w:val="28"/>
              </w:rPr>
            </w:pPr>
            <w:r w:rsidRPr="00C5253A">
              <w:rPr>
                <w:rFonts w:cs="Calibri"/>
                <w:sz w:val="28"/>
                <w:szCs w:val="28"/>
              </w:rPr>
              <w:t>10</w:t>
            </w:r>
          </w:p>
        </w:tc>
        <w:tc>
          <w:tcPr>
            <w:tcW w:w="3282" w:type="dxa"/>
            <w:tcBorders>
              <w:top w:val="single" w:sz="4" w:space="0" w:color="auto"/>
              <w:left w:val="single" w:sz="4" w:space="0" w:color="auto"/>
              <w:bottom w:val="single" w:sz="4" w:space="0" w:color="auto"/>
              <w:right w:val="single" w:sz="4" w:space="0" w:color="auto"/>
            </w:tcBorders>
          </w:tcPr>
          <w:p w:rsidR="00C5253A" w:rsidRPr="00C5253A" w:rsidRDefault="00C5253A" w:rsidP="00C5253A">
            <w:pPr>
              <w:rPr>
                <w:rFonts w:cs="Calibri"/>
                <w:b/>
                <w:sz w:val="24"/>
                <w:szCs w:val="24"/>
              </w:rPr>
            </w:pPr>
          </w:p>
        </w:tc>
      </w:tr>
      <w:tr w:rsidR="00C5253A" w:rsidRPr="00C5253A" w:rsidTr="00C5253A">
        <w:trPr>
          <w:trHeight w:val="567"/>
        </w:trPr>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b/>
                <w:sz w:val="32"/>
                <w:szCs w:val="32"/>
              </w:rPr>
            </w:pPr>
            <w:r w:rsidRPr="00C5253A">
              <w:rPr>
                <w:rFonts w:cs="Calibri"/>
                <w:b/>
                <w:sz w:val="32"/>
                <w:szCs w:val="32"/>
              </w:rPr>
              <w:t>Total Question 1.1</w:t>
            </w:r>
          </w:p>
        </w:tc>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b/>
                <w:sz w:val="32"/>
                <w:szCs w:val="32"/>
              </w:rPr>
            </w:pPr>
            <w:r w:rsidRPr="00C5253A">
              <w:rPr>
                <w:rFonts w:cs="Calibri"/>
                <w:b/>
                <w:sz w:val="32"/>
                <w:szCs w:val="32"/>
              </w:rPr>
              <w:t>50</w:t>
            </w:r>
          </w:p>
        </w:tc>
        <w:tc>
          <w:tcPr>
            <w:tcW w:w="3282" w:type="dxa"/>
            <w:tcBorders>
              <w:top w:val="single" w:sz="4" w:space="0" w:color="auto"/>
              <w:left w:val="single" w:sz="4" w:space="0" w:color="auto"/>
              <w:bottom w:val="single" w:sz="4" w:space="0" w:color="auto"/>
              <w:right w:val="single" w:sz="4" w:space="0" w:color="auto"/>
            </w:tcBorders>
          </w:tcPr>
          <w:p w:rsidR="00C5253A" w:rsidRPr="00C5253A" w:rsidRDefault="00C5253A" w:rsidP="00C5253A">
            <w:pPr>
              <w:rPr>
                <w:rFonts w:cs="Calibri"/>
                <w:b/>
                <w:sz w:val="32"/>
                <w:szCs w:val="32"/>
              </w:rPr>
            </w:pPr>
          </w:p>
        </w:tc>
      </w:tr>
      <w:tr w:rsidR="00C5253A" w:rsidRPr="00C5253A" w:rsidTr="00C5253A">
        <w:trPr>
          <w:trHeight w:val="567"/>
        </w:trPr>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sz w:val="28"/>
                <w:szCs w:val="28"/>
              </w:rPr>
            </w:pPr>
            <w:r w:rsidRPr="00C5253A">
              <w:rPr>
                <w:rFonts w:cs="Calibri"/>
                <w:sz w:val="28"/>
                <w:szCs w:val="28"/>
              </w:rPr>
              <w:t>2.1.1</w:t>
            </w:r>
          </w:p>
        </w:tc>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sz w:val="28"/>
                <w:szCs w:val="28"/>
              </w:rPr>
            </w:pPr>
            <w:r w:rsidRPr="00C5253A">
              <w:rPr>
                <w:rFonts w:cs="Calibri"/>
                <w:sz w:val="28"/>
                <w:szCs w:val="28"/>
              </w:rPr>
              <w:t>10</w:t>
            </w:r>
          </w:p>
        </w:tc>
        <w:tc>
          <w:tcPr>
            <w:tcW w:w="3282" w:type="dxa"/>
            <w:tcBorders>
              <w:top w:val="single" w:sz="4" w:space="0" w:color="auto"/>
              <w:left w:val="single" w:sz="4" w:space="0" w:color="auto"/>
              <w:bottom w:val="single" w:sz="4" w:space="0" w:color="auto"/>
              <w:right w:val="single" w:sz="4" w:space="0" w:color="auto"/>
            </w:tcBorders>
          </w:tcPr>
          <w:p w:rsidR="00C5253A" w:rsidRPr="00C5253A" w:rsidRDefault="00C5253A" w:rsidP="00C5253A">
            <w:pPr>
              <w:rPr>
                <w:rFonts w:cs="Calibri"/>
                <w:b/>
                <w:sz w:val="24"/>
                <w:szCs w:val="24"/>
              </w:rPr>
            </w:pPr>
          </w:p>
        </w:tc>
      </w:tr>
      <w:tr w:rsidR="00C5253A" w:rsidRPr="00C5253A" w:rsidTr="00C5253A">
        <w:trPr>
          <w:trHeight w:val="567"/>
        </w:trPr>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sz w:val="28"/>
                <w:szCs w:val="28"/>
              </w:rPr>
            </w:pPr>
            <w:r w:rsidRPr="00C5253A">
              <w:rPr>
                <w:rFonts w:cs="Calibri"/>
                <w:sz w:val="28"/>
                <w:szCs w:val="28"/>
              </w:rPr>
              <w:t>2.1.2</w:t>
            </w:r>
          </w:p>
        </w:tc>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sz w:val="28"/>
                <w:szCs w:val="28"/>
              </w:rPr>
            </w:pPr>
            <w:r w:rsidRPr="00C5253A">
              <w:rPr>
                <w:rFonts w:cs="Calibri"/>
                <w:sz w:val="28"/>
                <w:szCs w:val="28"/>
              </w:rPr>
              <w:t>20</w:t>
            </w:r>
          </w:p>
        </w:tc>
        <w:tc>
          <w:tcPr>
            <w:tcW w:w="3282" w:type="dxa"/>
            <w:tcBorders>
              <w:top w:val="single" w:sz="4" w:space="0" w:color="auto"/>
              <w:left w:val="single" w:sz="4" w:space="0" w:color="auto"/>
              <w:bottom w:val="single" w:sz="4" w:space="0" w:color="auto"/>
              <w:right w:val="single" w:sz="4" w:space="0" w:color="auto"/>
            </w:tcBorders>
          </w:tcPr>
          <w:p w:rsidR="00C5253A" w:rsidRPr="00C5253A" w:rsidRDefault="00C5253A" w:rsidP="00C5253A">
            <w:pPr>
              <w:rPr>
                <w:rFonts w:cs="Calibri"/>
                <w:b/>
                <w:sz w:val="24"/>
                <w:szCs w:val="24"/>
              </w:rPr>
            </w:pPr>
          </w:p>
        </w:tc>
      </w:tr>
      <w:tr w:rsidR="00C5253A" w:rsidRPr="00C5253A" w:rsidTr="00C5253A">
        <w:trPr>
          <w:trHeight w:val="567"/>
        </w:trPr>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sz w:val="28"/>
                <w:szCs w:val="28"/>
              </w:rPr>
            </w:pPr>
            <w:r w:rsidRPr="00C5253A">
              <w:rPr>
                <w:rFonts w:cs="Calibri"/>
                <w:sz w:val="28"/>
                <w:szCs w:val="28"/>
              </w:rPr>
              <w:t>2.1.3</w:t>
            </w:r>
          </w:p>
        </w:tc>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sz w:val="28"/>
                <w:szCs w:val="28"/>
              </w:rPr>
            </w:pPr>
            <w:r w:rsidRPr="00C5253A">
              <w:rPr>
                <w:rFonts w:cs="Calibri"/>
                <w:sz w:val="28"/>
                <w:szCs w:val="28"/>
              </w:rPr>
              <w:t>20</w:t>
            </w:r>
          </w:p>
        </w:tc>
        <w:tc>
          <w:tcPr>
            <w:tcW w:w="3282" w:type="dxa"/>
            <w:tcBorders>
              <w:top w:val="single" w:sz="4" w:space="0" w:color="auto"/>
              <w:left w:val="single" w:sz="4" w:space="0" w:color="auto"/>
              <w:bottom w:val="single" w:sz="4" w:space="0" w:color="auto"/>
              <w:right w:val="single" w:sz="4" w:space="0" w:color="auto"/>
            </w:tcBorders>
          </w:tcPr>
          <w:p w:rsidR="00C5253A" w:rsidRPr="00C5253A" w:rsidRDefault="00C5253A" w:rsidP="00C5253A">
            <w:pPr>
              <w:rPr>
                <w:rFonts w:cs="Calibri"/>
                <w:b/>
                <w:sz w:val="24"/>
                <w:szCs w:val="24"/>
              </w:rPr>
            </w:pPr>
          </w:p>
        </w:tc>
      </w:tr>
      <w:tr w:rsidR="00C5253A" w:rsidRPr="00C5253A" w:rsidTr="00C5253A">
        <w:trPr>
          <w:trHeight w:val="567"/>
        </w:trPr>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b/>
                <w:sz w:val="32"/>
                <w:szCs w:val="32"/>
              </w:rPr>
            </w:pPr>
            <w:r w:rsidRPr="00C5253A">
              <w:rPr>
                <w:rFonts w:cs="Calibri"/>
                <w:b/>
                <w:sz w:val="32"/>
                <w:szCs w:val="32"/>
              </w:rPr>
              <w:t>Total Question 2.1</w:t>
            </w:r>
          </w:p>
        </w:tc>
        <w:tc>
          <w:tcPr>
            <w:tcW w:w="3281"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b/>
                <w:sz w:val="32"/>
                <w:szCs w:val="32"/>
              </w:rPr>
            </w:pPr>
            <w:r w:rsidRPr="00C5253A">
              <w:rPr>
                <w:rFonts w:cs="Calibri"/>
                <w:b/>
                <w:sz w:val="32"/>
                <w:szCs w:val="32"/>
              </w:rPr>
              <w:t>50</w:t>
            </w:r>
          </w:p>
        </w:tc>
        <w:tc>
          <w:tcPr>
            <w:tcW w:w="3282" w:type="dxa"/>
            <w:tcBorders>
              <w:top w:val="single" w:sz="4" w:space="0" w:color="auto"/>
              <w:left w:val="single" w:sz="4" w:space="0" w:color="auto"/>
              <w:bottom w:val="single" w:sz="4" w:space="0" w:color="auto"/>
              <w:right w:val="single" w:sz="4" w:space="0" w:color="auto"/>
            </w:tcBorders>
          </w:tcPr>
          <w:p w:rsidR="00C5253A" w:rsidRPr="00C5253A" w:rsidRDefault="00C5253A" w:rsidP="00C5253A">
            <w:pPr>
              <w:rPr>
                <w:rFonts w:cs="Calibri"/>
                <w:b/>
                <w:sz w:val="24"/>
                <w:szCs w:val="24"/>
              </w:rPr>
            </w:pPr>
          </w:p>
        </w:tc>
      </w:tr>
    </w:tbl>
    <w:p w:rsidR="00C5253A" w:rsidRPr="00C5253A" w:rsidRDefault="00C5253A" w:rsidP="00C5253A">
      <w:pPr>
        <w:spacing w:line="256" w:lineRule="auto"/>
        <w:jc w:val="center"/>
        <w:rPr>
          <w:rFonts w:ascii="Calibri" w:eastAsia="Calibri" w:hAnsi="Calibri" w:cs="Calibri"/>
          <w:b/>
          <w:sz w:val="44"/>
          <w:szCs w:val="44"/>
        </w:rPr>
      </w:pPr>
    </w:p>
    <w:p w:rsidR="00C5253A" w:rsidRPr="00C5253A" w:rsidRDefault="00C5253A" w:rsidP="00C5253A">
      <w:pPr>
        <w:spacing w:line="256" w:lineRule="auto"/>
        <w:jc w:val="center"/>
        <w:rPr>
          <w:rFonts w:ascii="Calibri" w:eastAsia="Calibri" w:hAnsi="Calibri" w:cs="Calibri"/>
          <w:b/>
          <w:sz w:val="44"/>
          <w:szCs w:val="44"/>
        </w:rPr>
      </w:pPr>
    </w:p>
    <w:p w:rsidR="00C5253A" w:rsidRPr="00C5253A" w:rsidRDefault="00C5253A" w:rsidP="00C5253A">
      <w:pPr>
        <w:spacing w:line="256" w:lineRule="auto"/>
        <w:jc w:val="center"/>
        <w:rPr>
          <w:rFonts w:ascii="Calibri" w:eastAsia="Calibri" w:hAnsi="Calibri" w:cs="Calibri"/>
          <w:b/>
          <w:sz w:val="44"/>
          <w:szCs w:val="44"/>
        </w:rPr>
      </w:pPr>
    </w:p>
    <w:p w:rsidR="00C5253A" w:rsidRPr="00C5253A" w:rsidRDefault="00C5253A" w:rsidP="00C5253A">
      <w:pPr>
        <w:spacing w:line="256" w:lineRule="auto"/>
        <w:jc w:val="center"/>
        <w:rPr>
          <w:rFonts w:ascii="Calibri" w:eastAsia="Calibri" w:hAnsi="Calibri" w:cs="Calibri"/>
          <w:b/>
          <w:sz w:val="44"/>
          <w:szCs w:val="44"/>
        </w:rPr>
      </w:pPr>
    </w:p>
    <w:p w:rsidR="00C5253A" w:rsidRPr="00C5253A" w:rsidRDefault="00C5253A" w:rsidP="00C5253A">
      <w:pPr>
        <w:spacing w:line="256" w:lineRule="auto"/>
        <w:jc w:val="center"/>
        <w:rPr>
          <w:rFonts w:ascii="Calibri" w:eastAsia="Calibri" w:hAnsi="Calibri" w:cs="Calibri"/>
          <w:b/>
          <w:sz w:val="44"/>
          <w:szCs w:val="44"/>
        </w:rPr>
      </w:pPr>
    </w:p>
    <w:p w:rsidR="00C5253A" w:rsidRPr="00C5253A" w:rsidRDefault="00C5253A" w:rsidP="00C5253A">
      <w:pPr>
        <w:spacing w:line="256" w:lineRule="auto"/>
        <w:jc w:val="center"/>
        <w:rPr>
          <w:rFonts w:ascii="Calibri" w:eastAsia="Calibri" w:hAnsi="Calibri" w:cs="Calibri"/>
          <w:b/>
          <w:sz w:val="44"/>
          <w:szCs w:val="44"/>
        </w:rPr>
      </w:pPr>
    </w:p>
    <w:p w:rsidR="00C5253A" w:rsidRPr="00C5253A" w:rsidRDefault="00C5253A" w:rsidP="00C5253A">
      <w:pPr>
        <w:spacing w:line="256" w:lineRule="auto"/>
        <w:jc w:val="center"/>
        <w:rPr>
          <w:rFonts w:ascii="Calibri" w:eastAsia="Calibri" w:hAnsi="Calibri" w:cs="Calibri"/>
          <w:b/>
          <w:sz w:val="44"/>
          <w:szCs w:val="44"/>
        </w:rPr>
      </w:pPr>
      <w:r w:rsidRPr="00C5253A">
        <w:rPr>
          <w:rFonts w:ascii="Calibri" w:eastAsia="Calibri" w:hAnsi="Calibri" w:cs="Calibri"/>
          <w:b/>
          <w:sz w:val="44"/>
          <w:szCs w:val="44"/>
        </w:rPr>
        <w:lastRenderedPageBreak/>
        <w:t>Assessor Details</w:t>
      </w:r>
    </w:p>
    <w:tbl>
      <w:tblPr>
        <w:tblStyle w:val="TableGrid1"/>
        <w:tblW w:w="0" w:type="auto"/>
        <w:tblInd w:w="0" w:type="dxa"/>
        <w:tblLook w:val="04A0" w:firstRow="1" w:lastRow="0" w:firstColumn="1" w:lastColumn="0" w:noHBand="0" w:noVBand="1"/>
      </w:tblPr>
      <w:tblGrid>
        <w:gridCol w:w="4390"/>
        <w:gridCol w:w="5454"/>
      </w:tblGrid>
      <w:tr w:rsidR="00C5253A" w:rsidRPr="00C5253A" w:rsidTr="00C5253A">
        <w:tc>
          <w:tcPr>
            <w:tcW w:w="4390"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b/>
                <w:sz w:val="32"/>
                <w:szCs w:val="32"/>
              </w:rPr>
            </w:pPr>
            <w:r w:rsidRPr="00C5253A">
              <w:rPr>
                <w:rFonts w:cs="Calibri"/>
                <w:b/>
                <w:sz w:val="32"/>
                <w:szCs w:val="32"/>
              </w:rPr>
              <w:t>Assessor Name and Surname</w:t>
            </w:r>
          </w:p>
        </w:tc>
        <w:tc>
          <w:tcPr>
            <w:tcW w:w="5454" w:type="dxa"/>
            <w:tcBorders>
              <w:top w:val="single" w:sz="4" w:space="0" w:color="auto"/>
              <w:left w:val="single" w:sz="4" w:space="0" w:color="auto"/>
              <w:bottom w:val="single" w:sz="4" w:space="0" w:color="auto"/>
              <w:right w:val="single" w:sz="4" w:space="0" w:color="auto"/>
            </w:tcBorders>
          </w:tcPr>
          <w:p w:rsidR="00C5253A" w:rsidRPr="00C5253A" w:rsidRDefault="00C5253A" w:rsidP="00C5253A">
            <w:pPr>
              <w:rPr>
                <w:rFonts w:cs="Calibri"/>
                <w:b/>
                <w:sz w:val="24"/>
                <w:szCs w:val="24"/>
              </w:rPr>
            </w:pPr>
          </w:p>
        </w:tc>
      </w:tr>
      <w:tr w:rsidR="00C5253A" w:rsidRPr="00C5253A" w:rsidTr="00C5253A">
        <w:tc>
          <w:tcPr>
            <w:tcW w:w="4390"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b/>
                <w:sz w:val="32"/>
                <w:szCs w:val="32"/>
              </w:rPr>
            </w:pPr>
            <w:r w:rsidRPr="00C5253A">
              <w:rPr>
                <w:rFonts w:cs="Calibri"/>
                <w:b/>
                <w:sz w:val="32"/>
                <w:szCs w:val="32"/>
              </w:rPr>
              <w:t>Registration Number</w:t>
            </w:r>
          </w:p>
        </w:tc>
        <w:tc>
          <w:tcPr>
            <w:tcW w:w="5454" w:type="dxa"/>
            <w:tcBorders>
              <w:top w:val="single" w:sz="4" w:space="0" w:color="auto"/>
              <w:left w:val="single" w:sz="4" w:space="0" w:color="auto"/>
              <w:bottom w:val="single" w:sz="4" w:space="0" w:color="auto"/>
              <w:right w:val="single" w:sz="4" w:space="0" w:color="auto"/>
            </w:tcBorders>
          </w:tcPr>
          <w:p w:rsidR="00C5253A" w:rsidRPr="00C5253A" w:rsidRDefault="00C5253A" w:rsidP="00C5253A">
            <w:pPr>
              <w:rPr>
                <w:rFonts w:cs="Calibri"/>
                <w:b/>
                <w:sz w:val="24"/>
                <w:szCs w:val="24"/>
              </w:rPr>
            </w:pPr>
          </w:p>
        </w:tc>
      </w:tr>
      <w:tr w:rsidR="00C5253A" w:rsidRPr="00C5253A" w:rsidTr="00C5253A">
        <w:tc>
          <w:tcPr>
            <w:tcW w:w="4390"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b/>
                <w:sz w:val="32"/>
                <w:szCs w:val="32"/>
              </w:rPr>
            </w:pPr>
            <w:r w:rsidRPr="00C5253A">
              <w:rPr>
                <w:rFonts w:cs="Calibri"/>
                <w:b/>
                <w:sz w:val="32"/>
                <w:szCs w:val="32"/>
              </w:rPr>
              <w:t>Signature</w:t>
            </w:r>
          </w:p>
        </w:tc>
        <w:tc>
          <w:tcPr>
            <w:tcW w:w="5454" w:type="dxa"/>
            <w:tcBorders>
              <w:top w:val="single" w:sz="4" w:space="0" w:color="auto"/>
              <w:left w:val="single" w:sz="4" w:space="0" w:color="auto"/>
              <w:bottom w:val="single" w:sz="4" w:space="0" w:color="auto"/>
              <w:right w:val="single" w:sz="4" w:space="0" w:color="auto"/>
            </w:tcBorders>
          </w:tcPr>
          <w:p w:rsidR="00C5253A" w:rsidRPr="00C5253A" w:rsidRDefault="00C5253A" w:rsidP="00C5253A">
            <w:pPr>
              <w:rPr>
                <w:rFonts w:cs="Calibri"/>
                <w:b/>
                <w:sz w:val="24"/>
                <w:szCs w:val="24"/>
              </w:rPr>
            </w:pPr>
          </w:p>
        </w:tc>
      </w:tr>
      <w:tr w:rsidR="00C5253A" w:rsidRPr="00C5253A" w:rsidTr="00C5253A">
        <w:tc>
          <w:tcPr>
            <w:tcW w:w="4390"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b/>
                <w:sz w:val="32"/>
                <w:szCs w:val="32"/>
              </w:rPr>
            </w:pPr>
            <w:r w:rsidRPr="00C5253A">
              <w:rPr>
                <w:rFonts w:cs="Calibri"/>
                <w:b/>
                <w:sz w:val="32"/>
                <w:szCs w:val="32"/>
              </w:rPr>
              <w:t>Date</w:t>
            </w:r>
          </w:p>
        </w:tc>
        <w:tc>
          <w:tcPr>
            <w:tcW w:w="5454" w:type="dxa"/>
            <w:tcBorders>
              <w:top w:val="single" w:sz="4" w:space="0" w:color="auto"/>
              <w:left w:val="single" w:sz="4" w:space="0" w:color="auto"/>
              <w:bottom w:val="single" w:sz="4" w:space="0" w:color="auto"/>
              <w:right w:val="single" w:sz="4" w:space="0" w:color="auto"/>
            </w:tcBorders>
          </w:tcPr>
          <w:p w:rsidR="00C5253A" w:rsidRPr="00C5253A" w:rsidRDefault="00C5253A" w:rsidP="00C5253A">
            <w:pPr>
              <w:rPr>
                <w:rFonts w:cs="Calibri"/>
                <w:b/>
                <w:sz w:val="24"/>
                <w:szCs w:val="24"/>
              </w:rPr>
            </w:pPr>
          </w:p>
        </w:tc>
      </w:tr>
    </w:tbl>
    <w:p w:rsidR="00C5253A" w:rsidRPr="00C5253A" w:rsidRDefault="00C5253A" w:rsidP="00C5253A">
      <w:pPr>
        <w:spacing w:line="256" w:lineRule="auto"/>
        <w:jc w:val="center"/>
        <w:rPr>
          <w:rFonts w:ascii="Calibri" w:eastAsia="Calibri" w:hAnsi="Calibri" w:cs="Calibri"/>
          <w:b/>
          <w:sz w:val="44"/>
          <w:szCs w:val="44"/>
        </w:rPr>
      </w:pPr>
      <w:r w:rsidRPr="00C5253A">
        <w:rPr>
          <w:rFonts w:ascii="Calibri" w:eastAsia="Calibri" w:hAnsi="Calibri" w:cs="Calibri"/>
          <w:b/>
          <w:sz w:val="44"/>
          <w:szCs w:val="44"/>
        </w:rPr>
        <w:t>Moderator Details</w:t>
      </w:r>
    </w:p>
    <w:tbl>
      <w:tblPr>
        <w:tblStyle w:val="TableGrid1"/>
        <w:tblW w:w="0" w:type="auto"/>
        <w:tblInd w:w="0" w:type="dxa"/>
        <w:tblLook w:val="04A0" w:firstRow="1" w:lastRow="0" w:firstColumn="1" w:lastColumn="0" w:noHBand="0" w:noVBand="1"/>
      </w:tblPr>
      <w:tblGrid>
        <w:gridCol w:w="4390"/>
        <w:gridCol w:w="5454"/>
      </w:tblGrid>
      <w:tr w:rsidR="00C5253A" w:rsidRPr="00C5253A" w:rsidTr="00C5253A">
        <w:tc>
          <w:tcPr>
            <w:tcW w:w="4390"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b/>
                <w:sz w:val="32"/>
                <w:szCs w:val="32"/>
              </w:rPr>
            </w:pPr>
            <w:r w:rsidRPr="00C5253A">
              <w:rPr>
                <w:rFonts w:cs="Calibri"/>
                <w:b/>
                <w:sz w:val="32"/>
                <w:szCs w:val="32"/>
              </w:rPr>
              <w:t>Moderator Name and Surname</w:t>
            </w:r>
          </w:p>
        </w:tc>
        <w:tc>
          <w:tcPr>
            <w:tcW w:w="5454" w:type="dxa"/>
            <w:tcBorders>
              <w:top w:val="single" w:sz="4" w:space="0" w:color="auto"/>
              <w:left w:val="single" w:sz="4" w:space="0" w:color="auto"/>
              <w:bottom w:val="single" w:sz="4" w:space="0" w:color="auto"/>
              <w:right w:val="single" w:sz="4" w:space="0" w:color="auto"/>
            </w:tcBorders>
          </w:tcPr>
          <w:p w:rsidR="00C5253A" w:rsidRPr="00C5253A" w:rsidRDefault="00C5253A" w:rsidP="00C5253A">
            <w:pPr>
              <w:rPr>
                <w:rFonts w:cs="Calibri"/>
                <w:b/>
                <w:sz w:val="32"/>
                <w:szCs w:val="32"/>
              </w:rPr>
            </w:pPr>
          </w:p>
        </w:tc>
      </w:tr>
      <w:tr w:rsidR="00C5253A" w:rsidRPr="00C5253A" w:rsidTr="00C5253A">
        <w:tc>
          <w:tcPr>
            <w:tcW w:w="4390"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b/>
                <w:sz w:val="32"/>
                <w:szCs w:val="32"/>
              </w:rPr>
            </w:pPr>
            <w:r w:rsidRPr="00C5253A">
              <w:rPr>
                <w:rFonts w:cs="Calibri"/>
                <w:b/>
                <w:sz w:val="32"/>
                <w:szCs w:val="32"/>
              </w:rPr>
              <w:t>Registration Number</w:t>
            </w:r>
          </w:p>
        </w:tc>
        <w:tc>
          <w:tcPr>
            <w:tcW w:w="5454" w:type="dxa"/>
            <w:tcBorders>
              <w:top w:val="single" w:sz="4" w:space="0" w:color="auto"/>
              <w:left w:val="single" w:sz="4" w:space="0" w:color="auto"/>
              <w:bottom w:val="single" w:sz="4" w:space="0" w:color="auto"/>
              <w:right w:val="single" w:sz="4" w:space="0" w:color="auto"/>
            </w:tcBorders>
          </w:tcPr>
          <w:p w:rsidR="00C5253A" w:rsidRPr="00C5253A" w:rsidRDefault="00C5253A" w:rsidP="00C5253A">
            <w:pPr>
              <w:rPr>
                <w:rFonts w:cs="Calibri"/>
                <w:b/>
                <w:sz w:val="32"/>
                <w:szCs w:val="32"/>
              </w:rPr>
            </w:pPr>
          </w:p>
        </w:tc>
      </w:tr>
      <w:tr w:rsidR="00C5253A" w:rsidRPr="00C5253A" w:rsidTr="00C5253A">
        <w:tc>
          <w:tcPr>
            <w:tcW w:w="4390"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b/>
                <w:sz w:val="32"/>
                <w:szCs w:val="32"/>
              </w:rPr>
            </w:pPr>
            <w:r w:rsidRPr="00C5253A">
              <w:rPr>
                <w:rFonts w:cs="Calibri"/>
                <w:b/>
                <w:sz w:val="32"/>
                <w:szCs w:val="32"/>
              </w:rPr>
              <w:t>Signature</w:t>
            </w:r>
          </w:p>
        </w:tc>
        <w:tc>
          <w:tcPr>
            <w:tcW w:w="5454" w:type="dxa"/>
            <w:tcBorders>
              <w:top w:val="single" w:sz="4" w:space="0" w:color="auto"/>
              <w:left w:val="single" w:sz="4" w:space="0" w:color="auto"/>
              <w:bottom w:val="single" w:sz="4" w:space="0" w:color="auto"/>
              <w:right w:val="single" w:sz="4" w:space="0" w:color="auto"/>
            </w:tcBorders>
          </w:tcPr>
          <w:p w:rsidR="00C5253A" w:rsidRPr="00C5253A" w:rsidRDefault="00C5253A" w:rsidP="00C5253A">
            <w:pPr>
              <w:rPr>
                <w:rFonts w:cs="Calibri"/>
                <w:b/>
                <w:sz w:val="32"/>
                <w:szCs w:val="32"/>
              </w:rPr>
            </w:pPr>
          </w:p>
        </w:tc>
      </w:tr>
      <w:tr w:rsidR="00C5253A" w:rsidRPr="00C5253A" w:rsidTr="00C5253A">
        <w:tc>
          <w:tcPr>
            <w:tcW w:w="4390" w:type="dxa"/>
            <w:tcBorders>
              <w:top w:val="single" w:sz="4" w:space="0" w:color="auto"/>
              <w:left w:val="single" w:sz="4" w:space="0" w:color="auto"/>
              <w:bottom w:val="single" w:sz="4" w:space="0" w:color="auto"/>
              <w:right w:val="single" w:sz="4" w:space="0" w:color="auto"/>
            </w:tcBorders>
            <w:hideMark/>
          </w:tcPr>
          <w:p w:rsidR="00C5253A" w:rsidRPr="00C5253A" w:rsidRDefault="00C5253A" w:rsidP="00C5253A">
            <w:pPr>
              <w:rPr>
                <w:rFonts w:cs="Calibri"/>
                <w:b/>
                <w:sz w:val="32"/>
                <w:szCs w:val="32"/>
              </w:rPr>
            </w:pPr>
            <w:r w:rsidRPr="00C5253A">
              <w:rPr>
                <w:rFonts w:cs="Calibri"/>
                <w:b/>
                <w:sz w:val="32"/>
                <w:szCs w:val="32"/>
              </w:rPr>
              <w:t>Date</w:t>
            </w:r>
          </w:p>
        </w:tc>
        <w:tc>
          <w:tcPr>
            <w:tcW w:w="5454" w:type="dxa"/>
            <w:tcBorders>
              <w:top w:val="single" w:sz="4" w:space="0" w:color="auto"/>
              <w:left w:val="single" w:sz="4" w:space="0" w:color="auto"/>
              <w:bottom w:val="single" w:sz="4" w:space="0" w:color="auto"/>
              <w:right w:val="single" w:sz="4" w:space="0" w:color="auto"/>
            </w:tcBorders>
          </w:tcPr>
          <w:p w:rsidR="00C5253A" w:rsidRPr="00C5253A" w:rsidRDefault="00C5253A" w:rsidP="00C5253A">
            <w:pPr>
              <w:rPr>
                <w:rFonts w:cs="Calibri"/>
                <w:b/>
                <w:sz w:val="32"/>
                <w:szCs w:val="32"/>
              </w:rPr>
            </w:pPr>
          </w:p>
        </w:tc>
      </w:tr>
    </w:tbl>
    <w:p w:rsidR="00C5253A" w:rsidRPr="00C5253A" w:rsidRDefault="00C5253A" w:rsidP="00C5253A">
      <w:pPr>
        <w:autoSpaceDE w:val="0"/>
        <w:autoSpaceDN w:val="0"/>
        <w:adjustRightInd w:val="0"/>
        <w:spacing w:after="0" w:line="240" w:lineRule="auto"/>
        <w:rPr>
          <w:rFonts w:ascii="Arial" w:eastAsia="Calibri" w:hAnsi="Arial" w:cs="Arial"/>
          <w:bCs/>
        </w:rPr>
      </w:pPr>
    </w:p>
    <w:p w:rsidR="004D04B3" w:rsidRDefault="004D04B3" w:rsidP="008776C7">
      <w:pPr>
        <w:pStyle w:val="Default"/>
      </w:pPr>
      <w:bookmarkStart w:id="3" w:name="_GoBack"/>
      <w:bookmarkEnd w:id="3"/>
    </w:p>
    <w:sectPr w:rsidR="004D04B3" w:rsidSect="00CA429C">
      <w:headerReference w:type="default" r:id="rId13"/>
      <w:footerReference w:type="default" r:id="rId14"/>
      <w:pgSz w:w="11906" w:h="16838"/>
      <w:pgMar w:top="1960" w:right="1152" w:bottom="1418" w:left="900" w:header="720" w:footer="1552" w:gutter="0"/>
      <w:cols w:space="708"/>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AF2" w:rsidRDefault="00617AF2">
      <w:pPr>
        <w:spacing w:after="0" w:line="240" w:lineRule="auto"/>
      </w:pPr>
      <w:r>
        <w:separator/>
      </w:r>
    </w:p>
  </w:endnote>
  <w:endnote w:type="continuationSeparator" w:id="0">
    <w:p w:rsidR="00617AF2" w:rsidRDefault="00617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687599109"/>
      <w:docPartObj>
        <w:docPartGallery w:val="Page Numbers (Bottom of Page)"/>
        <w:docPartUnique/>
      </w:docPartObj>
    </w:sdtPr>
    <w:sdtEndPr/>
    <w:sdtContent>
      <w:sdt>
        <w:sdtPr>
          <w:rPr>
            <w:b/>
          </w:rPr>
          <w:id w:val="316383685"/>
          <w:docPartObj>
            <w:docPartGallery w:val="Page Numbers (Top of Page)"/>
            <w:docPartUnique/>
          </w:docPartObj>
        </w:sdtPr>
        <w:sdtEndPr/>
        <w:sdtContent>
          <w:p w:rsidR="009E5C59" w:rsidRPr="00145AA4" w:rsidRDefault="009E5C59" w:rsidP="00BA4EFD">
            <w:pPr>
              <w:pStyle w:val="Footer"/>
              <w:tabs>
                <w:tab w:val="left" w:pos="3870"/>
              </w:tabs>
              <w:rPr>
                <w:b/>
              </w:rPr>
            </w:pPr>
            <w:r w:rsidRPr="00145AA4">
              <w:rPr>
                <w:b/>
              </w:rPr>
              <w:t xml:space="preserve">Page </w:t>
            </w:r>
            <w:r w:rsidRPr="00145AA4">
              <w:rPr>
                <w:b/>
                <w:bCs/>
                <w:sz w:val="24"/>
                <w:szCs w:val="24"/>
              </w:rPr>
              <w:fldChar w:fldCharType="begin"/>
            </w:r>
            <w:r w:rsidRPr="00145AA4">
              <w:rPr>
                <w:b/>
                <w:bCs/>
              </w:rPr>
              <w:instrText xml:space="preserve"> PAGE </w:instrText>
            </w:r>
            <w:r w:rsidRPr="00145AA4">
              <w:rPr>
                <w:b/>
                <w:bCs/>
                <w:sz w:val="24"/>
                <w:szCs w:val="24"/>
              </w:rPr>
              <w:fldChar w:fldCharType="separate"/>
            </w:r>
            <w:r w:rsidR="00C5253A">
              <w:rPr>
                <w:b/>
                <w:bCs/>
                <w:noProof/>
              </w:rPr>
              <w:t>15</w:t>
            </w:r>
            <w:r w:rsidRPr="00145AA4">
              <w:rPr>
                <w:b/>
                <w:bCs/>
                <w:sz w:val="24"/>
                <w:szCs w:val="24"/>
              </w:rPr>
              <w:fldChar w:fldCharType="end"/>
            </w:r>
            <w:r w:rsidRPr="00145AA4">
              <w:rPr>
                <w:b/>
              </w:rPr>
              <w:t xml:space="preserve"> of </w:t>
            </w:r>
            <w:r w:rsidRPr="00145AA4">
              <w:rPr>
                <w:b/>
                <w:bCs/>
                <w:sz w:val="24"/>
                <w:szCs w:val="24"/>
              </w:rPr>
              <w:fldChar w:fldCharType="begin"/>
            </w:r>
            <w:r w:rsidRPr="00145AA4">
              <w:rPr>
                <w:b/>
                <w:bCs/>
              </w:rPr>
              <w:instrText xml:space="preserve"> NUMPAGES  </w:instrText>
            </w:r>
            <w:r w:rsidRPr="00145AA4">
              <w:rPr>
                <w:b/>
                <w:bCs/>
                <w:sz w:val="24"/>
                <w:szCs w:val="24"/>
              </w:rPr>
              <w:fldChar w:fldCharType="separate"/>
            </w:r>
            <w:r w:rsidR="00C5253A">
              <w:rPr>
                <w:b/>
                <w:bCs/>
                <w:noProof/>
              </w:rPr>
              <w:t>16</w:t>
            </w:r>
            <w:r w:rsidRPr="00145AA4">
              <w:rPr>
                <w:b/>
                <w:bCs/>
                <w:sz w:val="24"/>
                <w:szCs w:val="24"/>
              </w:rPr>
              <w:fldChar w:fldCharType="end"/>
            </w:r>
            <w:r>
              <w:rPr>
                <w:b/>
                <w:bCs/>
                <w:sz w:val="24"/>
                <w:szCs w:val="24"/>
              </w:rPr>
              <w:tab/>
            </w:r>
            <w:r>
              <w:rPr>
                <w:b/>
                <w:bCs/>
                <w:sz w:val="24"/>
                <w:szCs w:val="24"/>
              </w:rPr>
              <w:tab/>
              <w:t>Paper 2A</w:t>
            </w:r>
            <w:r>
              <w:rPr>
                <w:b/>
                <w:bCs/>
                <w:sz w:val="24"/>
                <w:szCs w:val="24"/>
              </w:rPr>
              <w:tab/>
              <w:t>Quality Controller (117309)</w:t>
            </w:r>
          </w:p>
        </w:sdtContent>
      </w:sdt>
    </w:sdtContent>
  </w:sdt>
  <w:p w:rsidR="009E5C59" w:rsidRDefault="009E5C59">
    <w:pPr>
      <w:pStyle w:val="Footer"/>
    </w:pPr>
    <w:r>
      <w:rPr>
        <w:noProof/>
        <w:lang w:eastAsia="en-ZA"/>
      </w:rPr>
      <w:drawing>
        <wp:anchor distT="0" distB="0" distL="114300" distR="114300" simplePos="0" relativeHeight="251659264" behindDoc="0" locked="0" layoutInCell="1" allowOverlap="1" wp14:anchorId="0E141514" wp14:editId="33794B33">
          <wp:simplePos x="0" y="0"/>
          <wp:positionH relativeFrom="page">
            <wp:posOffset>38100</wp:posOffset>
          </wp:positionH>
          <wp:positionV relativeFrom="page">
            <wp:posOffset>9422130</wp:posOffset>
          </wp:positionV>
          <wp:extent cx="7517130" cy="1086485"/>
          <wp:effectExtent l="0" t="0" r="0" b="0"/>
          <wp:wrapSquare wrapText="bothSides"/>
          <wp:docPr id="6" name="Picture 6" descr="A picture containing text, indoo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 night sk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17130" cy="1086485"/>
                  </a:xfrm>
                  <a:prstGeom prst="rect">
                    <a:avLst/>
                  </a:prstGeom>
                </pic:spPr>
              </pic:pic>
            </a:graphicData>
          </a:graphic>
          <wp14:sizeRelH relativeFrom="page">
            <wp14:pctWidth>0</wp14:pctWidth>
          </wp14:sizeRelH>
          <wp14:sizeRelV relativeFrom="page">
            <wp14:pctHeight>0</wp14:pctHeight>
          </wp14:sizeRelV>
        </wp:anchor>
      </w:drawing>
    </w:r>
  </w:p>
  <w:p w:rsidR="009E5C59" w:rsidRDefault="009E5C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AF2" w:rsidRDefault="00617AF2">
      <w:pPr>
        <w:spacing w:after="0" w:line="240" w:lineRule="auto"/>
      </w:pPr>
      <w:r>
        <w:separator/>
      </w:r>
    </w:p>
  </w:footnote>
  <w:footnote w:type="continuationSeparator" w:id="0">
    <w:p w:rsidR="00617AF2" w:rsidRDefault="00617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C59" w:rsidRDefault="009E5C59">
    <w:pPr>
      <w:pStyle w:val="Header"/>
    </w:pPr>
    <w:r>
      <w:rPr>
        <w:noProof/>
        <w:lang w:eastAsia="en-ZA"/>
      </w:rPr>
      <w:drawing>
        <wp:anchor distT="0" distB="0" distL="114300" distR="114300" simplePos="0" relativeHeight="251660288" behindDoc="0" locked="0" layoutInCell="1" allowOverlap="1" wp14:anchorId="43D79B9D" wp14:editId="4179A5D6">
          <wp:simplePos x="0" y="0"/>
          <wp:positionH relativeFrom="column">
            <wp:posOffset>-323850</wp:posOffset>
          </wp:positionH>
          <wp:positionV relativeFrom="page">
            <wp:posOffset>171450</wp:posOffset>
          </wp:positionV>
          <wp:extent cx="6333284" cy="928255"/>
          <wp:effectExtent l="0" t="0" r="0" b="0"/>
          <wp:wrapNone/>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13030" b="21842"/>
                  <a:stretch/>
                </pic:blipFill>
                <pic:spPr bwMode="auto">
                  <a:xfrm>
                    <a:off x="0" y="0"/>
                    <a:ext cx="6333284" cy="928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601"/>
    <w:multiLevelType w:val="hybridMultilevel"/>
    <w:tmpl w:val="D9B6D03A"/>
    <w:lvl w:ilvl="0" w:tplc="1C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9635F"/>
    <w:multiLevelType w:val="hybridMultilevel"/>
    <w:tmpl w:val="FBD49C5A"/>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8F2610B"/>
    <w:multiLevelType w:val="multilevel"/>
    <w:tmpl w:val="73608A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65E07"/>
    <w:multiLevelType w:val="hybridMultilevel"/>
    <w:tmpl w:val="EEF612E6"/>
    <w:lvl w:ilvl="0" w:tplc="BF2EE126">
      <w:start w:val="1"/>
      <w:numFmt w:val="decimal"/>
      <w:lvlText w:val="%1."/>
      <w:lvlJc w:val="left"/>
      <w:pPr>
        <w:ind w:left="720" w:hanging="360"/>
      </w:pPr>
      <w:rPr>
        <w:rFonts w:eastAsiaTheme="minorHAnsi"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F01572B"/>
    <w:multiLevelType w:val="multilevel"/>
    <w:tmpl w:val="B10A45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color w:val="333333"/>
      </w:rPr>
    </w:lvl>
    <w:lvl w:ilvl="2">
      <w:start w:val="1"/>
      <w:numFmt w:val="decimal"/>
      <w:lvlText w:val="%3"/>
      <w:lvlJc w:val="left"/>
      <w:pPr>
        <w:ind w:left="2160" w:hanging="360"/>
      </w:pPr>
      <w:rPr>
        <w:rFonts w:eastAsiaTheme="minorHAnsi" w:cstheme="minorBidi"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61220"/>
    <w:multiLevelType w:val="hybridMultilevel"/>
    <w:tmpl w:val="264A58C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5DF328D"/>
    <w:multiLevelType w:val="hybridMultilevel"/>
    <w:tmpl w:val="83A4BA8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83312B5"/>
    <w:multiLevelType w:val="hybridMultilevel"/>
    <w:tmpl w:val="CA641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43824"/>
    <w:multiLevelType w:val="hybridMultilevel"/>
    <w:tmpl w:val="03DC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709B0"/>
    <w:multiLevelType w:val="hybridMultilevel"/>
    <w:tmpl w:val="ABCC5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60031"/>
    <w:multiLevelType w:val="multilevel"/>
    <w:tmpl w:val="BF603F3C"/>
    <w:lvl w:ilvl="0">
      <w:start w:val="1"/>
      <w:numFmt w:val="decimal"/>
      <w:lvlText w:val="%1."/>
      <w:lvlJc w:val="left"/>
      <w:pPr>
        <w:tabs>
          <w:tab w:val="num" w:pos="720"/>
        </w:tabs>
        <w:ind w:left="720" w:hanging="360"/>
      </w:pPr>
      <w:rPr>
        <w:rFonts w:eastAsia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D6000"/>
    <w:multiLevelType w:val="hybridMultilevel"/>
    <w:tmpl w:val="606C7F00"/>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15:restartNumberingAfterBreak="0">
    <w:nsid w:val="1FB928F8"/>
    <w:multiLevelType w:val="hybridMultilevel"/>
    <w:tmpl w:val="B83A3DE0"/>
    <w:lvl w:ilvl="0" w:tplc="1C090015">
      <w:start w:val="1"/>
      <w:numFmt w:val="upp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3" w15:restartNumberingAfterBreak="0">
    <w:nsid w:val="23A47D05"/>
    <w:multiLevelType w:val="hybridMultilevel"/>
    <w:tmpl w:val="EF3422A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4DF2D2E"/>
    <w:multiLevelType w:val="hybridMultilevel"/>
    <w:tmpl w:val="54BC0AA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B2A294E"/>
    <w:multiLevelType w:val="multilevel"/>
    <w:tmpl w:val="83EC6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14C34"/>
    <w:multiLevelType w:val="hybridMultilevel"/>
    <w:tmpl w:val="DE40D804"/>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17344E0"/>
    <w:multiLevelType w:val="hybridMultilevel"/>
    <w:tmpl w:val="BAD86496"/>
    <w:lvl w:ilvl="0" w:tplc="1C090019">
      <w:start w:val="1"/>
      <w:numFmt w:val="lowerLetter"/>
      <w:lvlText w:val="%1."/>
      <w:lvlJc w:val="left"/>
      <w:pPr>
        <w:ind w:left="720" w:hanging="360"/>
      </w:pPr>
      <w:rPr>
        <w:rFonts w:eastAsia="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28F50B5"/>
    <w:multiLevelType w:val="hybridMultilevel"/>
    <w:tmpl w:val="07EAE324"/>
    <w:lvl w:ilvl="0" w:tplc="1C090015">
      <w:start w:val="1"/>
      <w:numFmt w:val="upp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9" w15:restartNumberingAfterBreak="0">
    <w:nsid w:val="33A6195D"/>
    <w:multiLevelType w:val="multilevel"/>
    <w:tmpl w:val="70CA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FE1A0E"/>
    <w:multiLevelType w:val="hybridMultilevel"/>
    <w:tmpl w:val="F8BC1070"/>
    <w:lvl w:ilvl="0" w:tplc="1C090005">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15:restartNumberingAfterBreak="0">
    <w:nsid w:val="364C3B15"/>
    <w:multiLevelType w:val="multilevel"/>
    <w:tmpl w:val="8F621F0E"/>
    <w:lvl w:ilvl="0">
      <w:start w:val="1"/>
      <w:numFmt w:val="decimal"/>
      <w:lvlText w:val="%1."/>
      <w:lvlJc w:val="left"/>
      <w:pPr>
        <w:ind w:left="360" w:hanging="360"/>
      </w:pPr>
      <w:rPr>
        <w:rFonts w:eastAsiaTheme="minorHAnsi"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3B932DE1"/>
    <w:multiLevelType w:val="hybridMultilevel"/>
    <w:tmpl w:val="83A4BA8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C1825BE"/>
    <w:multiLevelType w:val="multilevel"/>
    <w:tmpl w:val="3616447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F653813"/>
    <w:multiLevelType w:val="hybridMultilevel"/>
    <w:tmpl w:val="ABDEEFB2"/>
    <w:lvl w:ilvl="0" w:tplc="1C090005">
      <w:start w:val="1"/>
      <w:numFmt w:val="bullet"/>
      <w:lvlText w:val=""/>
      <w:lvlJc w:val="left"/>
      <w:pPr>
        <w:ind w:left="945" w:hanging="360"/>
      </w:pPr>
      <w:rPr>
        <w:rFonts w:ascii="Wingdings" w:hAnsi="Wingdings" w:hint="default"/>
      </w:rPr>
    </w:lvl>
    <w:lvl w:ilvl="1" w:tplc="1C090003" w:tentative="1">
      <w:start w:val="1"/>
      <w:numFmt w:val="bullet"/>
      <w:lvlText w:val="o"/>
      <w:lvlJc w:val="left"/>
      <w:pPr>
        <w:ind w:left="1665" w:hanging="360"/>
      </w:pPr>
      <w:rPr>
        <w:rFonts w:ascii="Courier New" w:hAnsi="Courier New" w:cs="Courier New" w:hint="default"/>
      </w:rPr>
    </w:lvl>
    <w:lvl w:ilvl="2" w:tplc="1C090005" w:tentative="1">
      <w:start w:val="1"/>
      <w:numFmt w:val="bullet"/>
      <w:lvlText w:val=""/>
      <w:lvlJc w:val="left"/>
      <w:pPr>
        <w:ind w:left="2385" w:hanging="360"/>
      </w:pPr>
      <w:rPr>
        <w:rFonts w:ascii="Wingdings" w:hAnsi="Wingdings" w:hint="default"/>
      </w:rPr>
    </w:lvl>
    <w:lvl w:ilvl="3" w:tplc="1C090001" w:tentative="1">
      <w:start w:val="1"/>
      <w:numFmt w:val="bullet"/>
      <w:lvlText w:val=""/>
      <w:lvlJc w:val="left"/>
      <w:pPr>
        <w:ind w:left="3105" w:hanging="360"/>
      </w:pPr>
      <w:rPr>
        <w:rFonts w:ascii="Symbol" w:hAnsi="Symbol" w:hint="default"/>
      </w:rPr>
    </w:lvl>
    <w:lvl w:ilvl="4" w:tplc="1C090003" w:tentative="1">
      <w:start w:val="1"/>
      <w:numFmt w:val="bullet"/>
      <w:lvlText w:val="o"/>
      <w:lvlJc w:val="left"/>
      <w:pPr>
        <w:ind w:left="3825" w:hanging="360"/>
      </w:pPr>
      <w:rPr>
        <w:rFonts w:ascii="Courier New" w:hAnsi="Courier New" w:cs="Courier New" w:hint="default"/>
      </w:rPr>
    </w:lvl>
    <w:lvl w:ilvl="5" w:tplc="1C090005" w:tentative="1">
      <w:start w:val="1"/>
      <w:numFmt w:val="bullet"/>
      <w:lvlText w:val=""/>
      <w:lvlJc w:val="left"/>
      <w:pPr>
        <w:ind w:left="4545" w:hanging="360"/>
      </w:pPr>
      <w:rPr>
        <w:rFonts w:ascii="Wingdings" w:hAnsi="Wingdings" w:hint="default"/>
      </w:rPr>
    </w:lvl>
    <w:lvl w:ilvl="6" w:tplc="1C090001" w:tentative="1">
      <w:start w:val="1"/>
      <w:numFmt w:val="bullet"/>
      <w:lvlText w:val=""/>
      <w:lvlJc w:val="left"/>
      <w:pPr>
        <w:ind w:left="5265" w:hanging="360"/>
      </w:pPr>
      <w:rPr>
        <w:rFonts w:ascii="Symbol" w:hAnsi="Symbol" w:hint="default"/>
      </w:rPr>
    </w:lvl>
    <w:lvl w:ilvl="7" w:tplc="1C090003" w:tentative="1">
      <w:start w:val="1"/>
      <w:numFmt w:val="bullet"/>
      <w:lvlText w:val="o"/>
      <w:lvlJc w:val="left"/>
      <w:pPr>
        <w:ind w:left="5985" w:hanging="360"/>
      </w:pPr>
      <w:rPr>
        <w:rFonts w:ascii="Courier New" w:hAnsi="Courier New" w:cs="Courier New" w:hint="default"/>
      </w:rPr>
    </w:lvl>
    <w:lvl w:ilvl="8" w:tplc="1C090005" w:tentative="1">
      <w:start w:val="1"/>
      <w:numFmt w:val="bullet"/>
      <w:lvlText w:val=""/>
      <w:lvlJc w:val="left"/>
      <w:pPr>
        <w:ind w:left="6705" w:hanging="360"/>
      </w:pPr>
      <w:rPr>
        <w:rFonts w:ascii="Wingdings" w:hAnsi="Wingdings" w:hint="default"/>
      </w:rPr>
    </w:lvl>
  </w:abstractNum>
  <w:abstractNum w:abstractNumId="25" w15:restartNumberingAfterBreak="0">
    <w:nsid w:val="3F9A3E0C"/>
    <w:multiLevelType w:val="hybridMultilevel"/>
    <w:tmpl w:val="B9848C84"/>
    <w:lvl w:ilvl="0" w:tplc="7FFA3C18">
      <w:start w:val="2"/>
      <w:numFmt w:val="bullet"/>
      <w:lvlText w:val="▪"/>
      <w:lvlJc w:val="left"/>
      <w:pPr>
        <w:ind w:left="720" w:hanging="360"/>
      </w:pPr>
      <w:rPr>
        <w:rFonts w:ascii="Wingdings" w:eastAsiaTheme="minorHAnsi" w:hAnsi="Wingdings" w:cs="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3FBF355B"/>
    <w:multiLevelType w:val="multilevel"/>
    <w:tmpl w:val="394A4FD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1797A9B"/>
    <w:multiLevelType w:val="hybridMultilevel"/>
    <w:tmpl w:val="C2A6F5F8"/>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46695C62"/>
    <w:multiLevelType w:val="hybridMultilevel"/>
    <w:tmpl w:val="029A0D34"/>
    <w:lvl w:ilvl="0" w:tplc="1C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65B6"/>
    <w:multiLevelType w:val="hybridMultilevel"/>
    <w:tmpl w:val="EC065216"/>
    <w:lvl w:ilvl="0" w:tplc="1C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E2323A"/>
    <w:multiLevelType w:val="hybridMultilevel"/>
    <w:tmpl w:val="F5FA09B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4E0D0F5E"/>
    <w:multiLevelType w:val="hybridMultilevel"/>
    <w:tmpl w:val="1B4222AC"/>
    <w:lvl w:ilvl="0" w:tplc="1C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EE3E46"/>
    <w:multiLevelType w:val="hybridMultilevel"/>
    <w:tmpl w:val="AB94E22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54BB4136"/>
    <w:multiLevelType w:val="multilevel"/>
    <w:tmpl w:val="DB5E2F4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5776E39"/>
    <w:multiLevelType w:val="multilevel"/>
    <w:tmpl w:val="AB1CD9F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6A717E8"/>
    <w:multiLevelType w:val="hybridMultilevel"/>
    <w:tmpl w:val="3312BB8A"/>
    <w:lvl w:ilvl="0" w:tplc="1C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B16EFC"/>
    <w:multiLevelType w:val="hybridMultilevel"/>
    <w:tmpl w:val="5A364F36"/>
    <w:lvl w:ilvl="0" w:tplc="45A2E8DE">
      <w:start w:val="1"/>
      <w:numFmt w:val="upperLetter"/>
      <w:lvlText w:val="%1."/>
      <w:lvlJc w:val="left"/>
      <w:pPr>
        <w:ind w:left="780" w:hanging="360"/>
      </w:pPr>
      <w:rPr>
        <w:b/>
      </w:r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37" w15:restartNumberingAfterBreak="0">
    <w:nsid w:val="5A147506"/>
    <w:multiLevelType w:val="multilevel"/>
    <w:tmpl w:val="58FE8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8D00EC"/>
    <w:multiLevelType w:val="hybridMultilevel"/>
    <w:tmpl w:val="03E26E66"/>
    <w:lvl w:ilvl="0" w:tplc="1C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817139"/>
    <w:multiLevelType w:val="hybridMultilevel"/>
    <w:tmpl w:val="DE40D804"/>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70287A37"/>
    <w:multiLevelType w:val="hybridMultilevel"/>
    <w:tmpl w:val="E1029362"/>
    <w:lvl w:ilvl="0" w:tplc="BFFCCFB4">
      <w:start w:val="1"/>
      <w:numFmt w:val="upperLetter"/>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70FF34E3"/>
    <w:multiLevelType w:val="multilevel"/>
    <w:tmpl w:val="4676AE5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2003817"/>
    <w:multiLevelType w:val="hybridMultilevel"/>
    <w:tmpl w:val="FFAE3E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3" w15:restartNumberingAfterBreak="0">
    <w:nsid w:val="75EC2759"/>
    <w:multiLevelType w:val="multilevel"/>
    <w:tmpl w:val="82A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D617BD"/>
    <w:multiLevelType w:val="hybridMultilevel"/>
    <w:tmpl w:val="ACA81960"/>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787E4C83"/>
    <w:multiLevelType w:val="hybridMultilevel"/>
    <w:tmpl w:val="4D4246A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79A217AA"/>
    <w:multiLevelType w:val="hybridMultilevel"/>
    <w:tmpl w:val="19F2B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607DED"/>
    <w:multiLevelType w:val="hybridMultilevel"/>
    <w:tmpl w:val="82AA21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25"/>
  </w:num>
  <w:num w:numId="4">
    <w:abstractNumId w:val="24"/>
  </w:num>
  <w:num w:numId="5">
    <w:abstractNumId w:val="20"/>
  </w:num>
  <w:num w:numId="6">
    <w:abstractNumId w:val="26"/>
  </w:num>
  <w:num w:numId="7">
    <w:abstractNumId w:val="2"/>
  </w:num>
  <w:num w:numId="8">
    <w:abstractNumId w:val="15"/>
  </w:num>
  <w:num w:numId="9">
    <w:abstractNumId w:val="30"/>
  </w:num>
  <w:num w:numId="10">
    <w:abstractNumId w:val="9"/>
  </w:num>
  <w:num w:numId="11">
    <w:abstractNumId w:val="8"/>
  </w:num>
  <w:num w:numId="12">
    <w:abstractNumId w:val="17"/>
  </w:num>
  <w:num w:numId="13">
    <w:abstractNumId w:val="46"/>
  </w:num>
  <w:num w:numId="14">
    <w:abstractNumId w:val="41"/>
  </w:num>
  <w:num w:numId="15">
    <w:abstractNumId w:val="23"/>
  </w:num>
  <w:num w:numId="16">
    <w:abstractNumId w:val="7"/>
  </w:num>
  <w:num w:numId="17">
    <w:abstractNumId w:val="34"/>
  </w:num>
  <w:num w:numId="18">
    <w:abstractNumId w:val="0"/>
  </w:num>
  <w:num w:numId="19">
    <w:abstractNumId w:val="27"/>
  </w:num>
  <w:num w:numId="20">
    <w:abstractNumId w:val="44"/>
  </w:num>
  <w:num w:numId="21">
    <w:abstractNumId w:val="1"/>
  </w:num>
  <w:num w:numId="22">
    <w:abstractNumId w:val="45"/>
  </w:num>
  <w:num w:numId="23">
    <w:abstractNumId w:val="5"/>
  </w:num>
  <w:num w:numId="24">
    <w:abstractNumId w:val="47"/>
  </w:num>
  <w:num w:numId="25">
    <w:abstractNumId w:val="12"/>
  </w:num>
  <w:num w:numId="26">
    <w:abstractNumId w:val="13"/>
  </w:num>
  <w:num w:numId="27">
    <w:abstractNumId w:val="36"/>
  </w:num>
  <w:num w:numId="28">
    <w:abstractNumId w:val="32"/>
  </w:num>
  <w:num w:numId="29">
    <w:abstractNumId w:val="42"/>
  </w:num>
  <w:num w:numId="30">
    <w:abstractNumId w:val="4"/>
  </w:num>
  <w:num w:numId="31">
    <w:abstractNumId w:val="14"/>
  </w:num>
  <w:num w:numId="32">
    <w:abstractNumId w:val="18"/>
  </w:num>
  <w:num w:numId="33">
    <w:abstractNumId w:val="40"/>
  </w:num>
  <w:num w:numId="34">
    <w:abstractNumId w:val="43"/>
  </w:num>
  <w:num w:numId="35">
    <w:abstractNumId w:val="39"/>
  </w:num>
  <w:num w:numId="36">
    <w:abstractNumId w:val="16"/>
  </w:num>
  <w:num w:numId="37">
    <w:abstractNumId w:val="33"/>
  </w:num>
  <w:num w:numId="38">
    <w:abstractNumId w:val="28"/>
  </w:num>
  <w:num w:numId="39">
    <w:abstractNumId w:val="31"/>
  </w:num>
  <w:num w:numId="40">
    <w:abstractNumId w:val="35"/>
  </w:num>
  <w:num w:numId="41">
    <w:abstractNumId w:val="37"/>
  </w:num>
  <w:num w:numId="42">
    <w:abstractNumId w:val="38"/>
  </w:num>
  <w:num w:numId="43">
    <w:abstractNumId w:val="29"/>
  </w:num>
  <w:num w:numId="44">
    <w:abstractNumId w:val="6"/>
  </w:num>
  <w:num w:numId="45">
    <w:abstractNumId w:val="22"/>
  </w:num>
  <w:num w:numId="46">
    <w:abstractNumId w:val="19"/>
  </w:num>
  <w:num w:numId="47">
    <w:abstractNumId w:val="3"/>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29C"/>
    <w:rsid w:val="000331D1"/>
    <w:rsid w:val="00153890"/>
    <w:rsid w:val="001D3FB5"/>
    <w:rsid w:val="001E780D"/>
    <w:rsid w:val="001F56E5"/>
    <w:rsid w:val="00223B57"/>
    <w:rsid w:val="00261837"/>
    <w:rsid w:val="00297252"/>
    <w:rsid w:val="00346D8D"/>
    <w:rsid w:val="003F5774"/>
    <w:rsid w:val="00434C85"/>
    <w:rsid w:val="00440300"/>
    <w:rsid w:val="00456496"/>
    <w:rsid w:val="00475F93"/>
    <w:rsid w:val="004D04B3"/>
    <w:rsid w:val="004D74DD"/>
    <w:rsid w:val="004E0CEC"/>
    <w:rsid w:val="00521F24"/>
    <w:rsid w:val="00531F4A"/>
    <w:rsid w:val="00592564"/>
    <w:rsid w:val="005C1CEB"/>
    <w:rsid w:val="005D2B37"/>
    <w:rsid w:val="00612AC2"/>
    <w:rsid w:val="00617AF2"/>
    <w:rsid w:val="00657492"/>
    <w:rsid w:val="00682BBA"/>
    <w:rsid w:val="006D332E"/>
    <w:rsid w:val="006F51BF"/>
    <w:rsid w:val="006F6B86"/>
    <w:rsid w:val="00762FE7"/>
    <w:rsid w:val="00770962"/>
    <w:rsid w:val="008776C7"/>
    <w:rsid w:val="008B5D9F"/>
    <w:rsid w:val="00963598"/>
    <w:rsid w:val="009D5929"/>
    <w:rsid w:val="009E5C59"/>
    <w:rsid w:val="00A70AA9"/>
    <w:rsid w:val="00A8674B"/>
    <w:rsid w:val="00AA4616"/>
    <w:rsid w:val="00AD547D"/>
    <w:rsid w:val="00B0517F"/>
    <w:rsid w:val="00B253E7"/>
    <w:rsid w:val="00B660D7"/>
    <w:rsid w:val="00B96608"/>
    <w:rsid w:val="00BA4EFD"/>
    <w:rsid w:val="00BC365D"/>
    <w:rsid w:val="00BC665D"/>
    <w:rsid w:val="00BE36E4"/>
    <w:rsid w:val="00C27C04"/>
    <w:rsid w:val="00C40F1F"/>
    <w:rsid w:val="00C5253A"/>
    <w:rsid w:val="00C9011F"/>
    <w:rsid w:val="00CA429C"/>
    <w:rsid w:val="00CF0FDA"/>
    <w:rsid w:val="00CF2DFB"/>
    <w:rsid w:val="00D65198"/>
    <w:rsid w:val="00D70916"/>
    <w:rsid w:val="00D97A51"/>
    <w:rsid w:val="00E26B05"/>
    <w:rsid w:val="00E30D21"/>
    <w:rsid w:val="00E62DC7"/>
    <w:rsid w:val="00EA1D4F"/>
    <w:rsid w:val="00EE1590"/>
    <w:rsid w:val="00EF0E15"/>
    <w:rsid w:val="00F14E03"/>
    <w:rsid w:val="00FA5077"/>
    <w:rsid w:val="00FB69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1240B"/>
  <w15:chartTrackingRefBased/>
  <w15:docId w15:val="{2DBDEB7D-9D86-4F40-AD89-5F523C81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2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429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A429C"/>
    <w:pPr>
      <w:ind w:left="720"/>
      <w:contextualSpacing/>
    </w:pPr>
  </w:style>
  <w:style w:type="table" w:styleId="TableGrid">
    <w:name w:val="Table Grid"/>
    <w:basedOn w:val="TableNormal"/>
    <w:uiPriority w:val="39"/>
    <w:rsid w:val="00CA4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2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29C"/>
  </w:style>
  <w:style w:type="paragraph" w:styleId="Footer">
    <w:name w:val="footer"/>
    <w:basedOn w:val="Normal"/>
    <w:link w:val="FooterChar"/>
    <w:uiPriority w:val="99"/>
    <w:unhideWhenUsed/>
    <w:rsid w:val="00CA42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29C"/>
  </w:style>
  <w:style w:type="paragraph" w:styleId="NoSpacing">
    <w:name w:val="No Spacing"/>
    <w:uiPriority w:val="1"/>
    <w:qFormat/>
    <w:rsid w:val="00CA429C"/>
    <w:pPr>
      <w:spacing w:after="0" w:line="240" w:lineRule="auto"/>
    </w:pPr>
    <w:rPr>
      <w:lang w:val="en-US"/>
    </w:rPr>
  </w:style>
  <w:style w:type="character" w:customStyle="1" w:styleId="CommentTextChar">
    <w:name w:val="Comment Text Char"/>
    <w:basedOn w:val="DefaultParagraphFont"/>
    <w:link w:val="CommentText"/>
    <w:uiPriority w:val="99"/>
    <w:semiHidden/>
    <w:rsid w:val="00CA429C"/>
    <w:rPr>
      <w:sz w:val="20"/>
      <w:szCs w:val="20"/>
    </w:rPr>
  </w:style>
  <w:style w:type="paragraph" w:styleId="CommentText">
    <w:name w:val="annotation text"/>
    <w:basedOn w:val="Normal"/>
    <w:link w:val="CommentTextChar"/>
    <w:uiPriority w:val="99"/>
    <w:semiHidden/>
    <w:unhideWhenUsed/>
    <w:rsid w:val="00CA429C"/>
    <w:pPr>
      <w:spacing w:line="240" w:lineRule="auto"/>
    </w:pPr>
    <w:rPr>
      <w:sz w:val="20"/>
      <w:szCs w:val="20"/>
    </w:rPr>
  </w:style>
  <w:style w:type="character" w:customStyle="1" w:styleId="CommentSubjectChar">
    <w:name w:val="Comment Subject Char"/>
    <w:basedOn w:val="CommentTextChar"/>
    <w:link w:val="CommentSubject"/>
    <w:uiPriority w:val="99"/>
    <w:semiHidden/>
    <w:rsid w:val="00CA429C"/>
    <w:rPr>
      <w:b/>
      <w:bCs/>
      <w:sz w:val="20"/>
      <w:szCs w:val="20"/>
    </w:rPr>
  </w:style>
  <w:style w:type="paragraph" w:styleId="CommentSubject">
    <w:name w:val="annotation subject"/>
    <w:basedOn w:val="CommentText"/>
    <w:next w:val="CommentText"/>
    <w:link w:val="CommentSubjectChar"/>
    <w:uiPriority w:val="99"/>
    <w:semiHidden/>
    <w:unhideWhenUsed/>
    <w:rsid w:val="00CA429C"/>
    <w:rPr>
      <w:b/>
      <w:bCs/>
    </w:rPr>
  </w:style>
  <w:style w:type="character" w:customStyle="1" w:styleId="BalloonTextChar">
    <w:name w:val="Balloon Text Char"/>
    <w:basedOn w:val="DefaultParagraphFont"/>
    <w:link w:val="BalloonText"/>
    <w:uiPriority w:val="99"/>
    <w:semiHidden/>
    <w:rsid w:val="00CA429C"/>
    <w:rPr>
      <w:rFonts w:ascii="Segoe UI" w:hAnsi="Segoe UI" w:cs="Segoe UI"/>
      <w:sz w:val="18"/>
      <w:szCs w:val="18"/>
    </w:rPr>
  </w:style>
  <w:style w:type="paragraph" w:styleId="BalloonText">
    <w:name w:val="Balloon Text"/>
    <w:basedOn w:val="Normal"/>
    <w:link w:val="BalloonTextChar"/>
    <w:uiPriority w:val="99"/>
    <w:semiHidden/>
    <w:unhideWhenUsed/>
    <w:rsid w:val="00CA429C"/>
    <w:pPr>
      <w:spacing w:after="0" w:line="240" w:lineRule="auto"/>
    </w:pPr>
    <w:rPr>
      <w:rFonts w:ascii="Segoe UI" w:hAnsi="Segoe UI" w:cs="Segoe UI"/>
      <w:sz w:val="18"/>
      <w:szCs w:val="18"/>
    </w:rPr>
  </w:style>
  <w:style w:type="table" w:customStyle="1" w:styleId="TableGrid1">
    <w:name w:val="Table Grid1"/>
    <w:basedOn w:val="TableNormal"/>
    <w:next w:val="TableGrid"/>
    <w:uiPriority w:val="39"/>
    <w:rsid w:val="00C5253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8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q.org/quality-resources/stakeholder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nfotech.com/research/hierarchical-sop-template" TargetMode="External"/><Relationship Id="rId4" Type="http://schemas.openxmlformats.org/officeDocument/2006/relationships/webSettings" Target="webSettings.xml"/><Relationship Id="rId9" Type="http://schemas.openxmlformats.org/officeDocument/2006/relationships/hyperlink" Target="https://www.sfceurope.com/uk/job-roles/cleaner-housekeeping-staff"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16</Pages>
  <Words>2901</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TshoaneloLebogo</dc:creator>
  <cp:keywords/>
  <dc:description/>
  <cp:lastModifiedBy>TshoaneloLebogo</cp:lastModifiedBy>
  <cp:revision>3</cp:revision>
  <dcterms:created xsi:type="dcterms:W3CDTF">2023-08-15T15:20:00Z</dcterms:created>
  <dcterms:modified xsi:type="dcterms:W3CDTF">2023-08-15T15:53:00Z</dcterms:modified>
</cp:coreProperties>
</file>