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D0E8D" w:rsidRPr="000D0E8D" w:rsidRDefault="000D0E8D" w:rsidP="000D0E8D">
      <w:pPr>
        <w:jc w:val="center"/>
        <w:rPr>
          <w:b/>
          <w:bCs/>
          <w:sz w:val="28"/>
          <w:szCs w:val="28"/>
        </w:rPr>
      </w:pPr>
      <w:r w:rsidRPr="000D0E8D">
        <w:rPr>
          <w:b/>
          <w:bCs/>
          <w:sz w:val="28"/>
          <w:szCs w:val="28"/>
        </w:rPr>
        <w:t>Marketing Insight Report.</w:t>
      </w:r>
    </w:p>
    <w:p w:rsidR="00CD6DAA" w:rsidRPr="00076659" w:rsidRDefault="00EF27E5" w:rsidP="00CD6DAA">
      <w:pPr>
        <w:jc w:val="both"/>
        <w:rPr>
          <w:b/>
          <w:bCs/>
          <w:sz w:val="24"/>
          <w:szCs w:val="24"/>
        </w:rPr>
      </w:pPr>
      <w:r>
        <w:rPr>
          <w:b/>
          <w:bCs/>
          <w:sz w:val="24"/>
          <w:szCs w:val="24"/>
        </w:rPr>
        <w:t>Introduction</w:t>
      </w:r>
    </w:p>
    <w:p w:rsidR="00CD6DAA" w:rsidRDefault="00CD6DAA" w:rsidP="00CD6DAA">
      <w:pPr>
        <w:jc w:val="both"/>
        <w:rPr>
          <w:sz w:val="24"/>
          <w:szCs w:val="24"/>
        </w:rPr>
      </w:pPr>
      <w:r w:rsidRPr="00076659">
        <w:rPr>
          <w:sz w:val="24"/>
          <w:szCs w:val="24"/>
        </w:rPr>
        <w:t>The</w:t>
      </w:r>
      <w:r>
        <w:rPr>
          <w:sz w:val="24"/>
          <w:szCs w:val="24"/>
        </w:rPr>
        <w:t xml:space="preserve"> we</w:t>
      </w:r>
      <w:r w:rsidRPr="00076659">
        <w:rPr>
          <w:sz w:val="24"/>
          <w:szCs w:val="24"/>
        </w:rPr>
        <w:t>b traffic dataset</w:t>
      </w:r>
      <w:r>
        <w:rPr>
          <w:sz w:val="24"/>
          <w:szCs w:val="24"/>
        </w:rPr>
        <w:t xml:space="preserve"> shows visitor's activities on the website. It contains 2000 records and 7 </w:t>
      </w:r>
      <w:r w:rsidRPr="008F30A3">
        <w:rPr>
          <w:sz w:val="24"/>
          <w:szCs w:val="24"/>
        </w:rPr>
        <w:t>metric</w:t>
      </w:r>
      <w:r>
        <w:rPr>
          <w:sz w:val="24"/>
          <w:szCs w:val="24"/>
        </w:rPr>
        <w:t xml:space="preserve">s; </w:t>
      </w:r>
      <w:r w:rsidRPr="00076659">
        <w:rPr>
          <w:sz w:val="24"/>
          <w:szCs w:val="24"/>
        </w:rPr>
        <w:t xml:space="preserve">page views, session duration, bounce rate, traffic source, time spent on </w:t>
      </w:r>
      <w:r>
        <w:rPr>
          <w:sz w:val="24"/>
          <w:szCs w:val="24"/>
        </w:rPr>
        <w:t xml:space="preserve">the </w:t>
      </w:r>
      <w:r w:rsidRPr="00076659">
        <w:rPr>
          <w:sz w:val="24"/>
          <w:szCs w:val="24"/>
        </w:rPr>
        <w:t>page, prior visits, and conversion rate.</w:t>
      </w:r>
      <w:r w:rsidR="008D04F9">
        <w:rPr>
          <w:sz w:val="24"/>
          <w:szCs w:val="24"/>
        </w:rPr>
        <w:t xml:space="preserve"> </w:t>
      </w:r>
      <w:r w:rsidR="008D04F9" w:rsidRPr="008D04F9">
        <w:rPr>
          <w:sz w:val="24"/>
          <w:szCs w:val="24"/>
        </w:rPr>
        <w:t xml:space="preserve">The purpose of this </w:t>
      </w:r>
      <w:r w:rsidR="008D04F9">
        <w:rPr>
          <w:sz w:val="24"/>
          <w:szCs w:val="24"/>
        </w:rPr>
        <w:t xml:space="preserve">project </w:t>
      </w:r>
      <w:r w:rsidR="008D04F9" w:rsidRPr="008D04F9">
        <w:rPr>
          <w:sz w:val="24"/>
          <w:szCs w:val="24"/>
        </w:rPr>
        <w:t>is to uncover insights into user behavior, engagement trends, and potential areas for marketing optimization.</w:t>
      </w:r>
    </w:p>
    <w:p w:rsidR="008D04F9" w:rsidRPr="00076659" w:rsidRDefault="008D04F9" w:rsidP="00CD6DAA">
      <w:pPr>
        <w:jc w:val="both"/>
        <w:rPr>
          <w:sz w:val="24"/>
          <w:szCs w:val="24"/>
        </w:rPr>
      </w:pPr>
    </w:p>
    <w:p w:rsidR="00CD6DAA" w:rsidRDefault="00EF27E5" w:rsidP="00CD6DAA">
      <w:pPr>
        <w:jc w:val="both"/>
        <w:rPr>
          <w:b/>
          <w:bCs/>
          <w:sz w:val="24"/>
          <w:szCs w:val="24"/>
        </w:rPr>
      </w:pPr>
      <w:r>
        <w:rPr>
          <w:b/>
          <w:bCs/>
          <w:sz w:val="24"/>
          <w:szCs w:val="24"/>
        </w:rPr>
        <w:t>Observation</w:t>
      </w:r>
    </w:p>
    <w:p w:rsidR="00F00DB2" w:rsidRDefault="00F00DB2" w:rsidP="00CD6DAA">
      <w:pPr>
        <w:jc w:val="both"/>
        <w:rPr>
          <w:sz w:val="24"/>
          <w:szCs w:val="24"/>
        </w:rPr>
      </w:pPr>
      <w:r>
        <w:rPr>
          <w:sz w:val="24"/>
          <w:szCs w:val="24"/>
        </w:rPr>
        <w:t>There are 1999 users from this dataset</w:t>
      </w:r>
    </w:p>
    <w:p w:rsidR="00735846" w:rsidRDefault="00735846" w:rsidP="00CD6DAA">
      <w:pPr>
        <w:jc w:val="both"/>
        <w:rPr>
          <w:sz w:val="24"/>
          <w:szCs w:val="24"/>
        </w:rPr>
      </w:pPr>
      <w:r>
        <w:rPr>
          <w:sz w:val="24"/>
          <w:szCs w:val="24"/>
        </w:rPr>
        <w:t>The correlation matrix shows a weak positive and negative relationship between the various variables.</w:t>
      </w:r>
    </w:p>
    <w:p w:rsidR="007A750D" w:rsidRDefault="007A750D" w:rsidP="00CD6DAA">
      <w:pPr>
        <w:jc w:val="both"/>
        <w:rPr>
          <w:sz w:val="24"/>
          <w:szCs w:val="24"/>
        </w:rPr>
      </w:pPr>
      <w:r>
        <w:rPr>
          <w:sz w:val="24"/>
          <w:szCs w:val="24"/>
        </w:rPr>
        <w:t>The r</w:t>
      </w:r>
      <w:r w:rsidRPr="007A750D">
        <w:rPr>
          <w:sz w:val="24"/>
          <w:szCs w:val="24"/>
        </w:rPr>
        <w:t>elationship between Page Views and Session Duration reveals a random pattern with no clear, consistent trend</w:t>
      </w:r>
      <w:r>
        <w:rPr>
          <w:sz w:val="24"/>
          <w:szCs w:val="24"/>
        </w:rPr>
        <w:t xml:space="preserve">. At </w:t>
      </w:r>
      <w:r w:rsidRPr="007A750D">
        <w:rPr>
          <w:sz w:val="24"/>
          <w:szCs w:val="24"/>
        </w:rPr>
        <w:t xml:space="preserve">3, </w:t>
      </w:r>
      <w:r w:rsidR="007B7E4E" w:rsidRPr="007A750D">
        <w:rPr>
          <w:sz w:val="24"/>
          <w:szCs w:val="24"/>
        </w:rPr>
        <w:t>4, 6, 8, and 10-page</w:t>
      </w:r>
      <w:r w:rsidRPr="007A750D">
        <w:rPr>
          <w:sz w:val="24"/>
          <w:szCs w:val="24"/>
        </w:rPr>
        <w:t xml:space="preserve"> views</w:t>
      </w:r>
      <w:r>
        <w:rPr>
          <w:sz w:val="24"/>
          <w:szCs w:val="24"/>
        </w:rPr>
        <w:t>, the session duration was high</w:t>
      </w:r>
      <w:r w:rsidR="00777706">
        <w:rPr>
          <w:sz w:val="24"/>
          <w:szCs w:val="24"/>
        </w:rPr>
        <w:t>.</w:t>
      </w:r>
    </w:p>
    <w:p w:rsidR="00777706" w:rsidRDefault="00777706" w:rsidP="00CD6DAA">
      <w:pPr>
        <w:jc w:val="both"/>
        <w:rPr>
          <w:sz w:val="24"/>
          <w:szCs w:val="24"/>
        </w:rPr>
      </w:pPr>
      <w:r w:rsidRPr="005E3E75">
        <w:rPr>
          <w:sz w:val="24"/>
          <w:szCs w:val="24"/>
        </w:rPr>
        <w:t xml:space="preserve">The </w:t>
      </w:r>
      <w:r w:rsidR="005E3E75" w:rsidRPr="005E3E75">
        <w:rPr>
          <w:sz w:val="24"/>
          <w:szCs w:val="24"/>
        </w:rPr>
        <w:t>most</w:t>
      </w:r>
      <w:r w:rsidRPr="005E3E75">
        <w:rPr>
          <w:sz w:val="24"/>
          <w:szCs w:val="24"/>
        </w:rPr>
        <w:t xml:space="preserve"> website traffic comes</w:t>
      </w:r>
      <w:r w:rsidRPr="005E3E75">
        <w:rPr>
          <w:sz w:val="24"/>
          <w:szCs w:val="24"/>
        </w:rPr>
        <w:t xml:space="preserve"> </w:t>
      </w:r>
      <w:r w:rsidRPr="005E3E75">
        <w:rPr>
          <w:sz w:val="24"/>
          <w:szCs w:val="24"/>
        </w:rPr>
        <w:t>from Organic sources</w:t>
      </w:r>
      <w:r w:rsidR="005E3E75" w:rsidRPr="005E3E75">
        <w:rPr>
          <w:sz w:val="24"/>
          <w:szCs w:val="24"/>
        </w:rPr>
        <w:t xml:space="preserve"> and the least is direct sources. </w:t>
      </w:r>
      <w:r w:rsidR="005E3E75" w:rsidRPr="005E3E75">
        <w:rPr>
          <w:sz w:val="24"/>
          <w:szCs w:val="24"/>
        </w:rPr>
        <w:t xml:space="preserve">This trend is consistent when analyzing Time on Page and Conversion Rate across traffic sources. Users from Organic sources spend more time on the website and exhibit higher conversion rates, whereas Direct traffic users show the shortest time on </w:t>
      </w:r>
      <w:r w:rsidR="005E3E75">
        <w:rPr>
          <w:sz w:val="24"/>
          <w:szCs w:val="24"/>
        </w:rPr>
        <w:t xml:space="preserve">the </w:t>
      </w:r>
      <w:r w:rsidR="005E3E75" w:rsidRPr="005E3E75">
        <w:rPr>
          <w:sz w:val="24"/>
          <w:szCs w:val="24"/>
        </w:rPr>
        <w:t>page and the lowest conversion rates.</w:t>
      </w:r>
    </w:p>
    <w:p w:rsidR="00EA6DCB" w:rsidRDefault="00EA6DCB" w:rsidP="00CD6DAA">
      <w:pPr>
        <w:jc w:val="both"/>
        <w:rPr>
          <w:sz w:val="24"/>
          <w:szCs w:val="24"/>
        </w:rPr>
      </w:pPr>
      <w:r w:rsidRPr="00EA6DCB">
        <w:rPr>
          <w:sz w:val="24"/>
          <w:szCs w:val="24"/>
        </w:rPr>
        <w:t>relationship</w:t>
      </w:r>
      <w:r w:rsidRPr="00EA6DCB">
        <w:rPr>
          <w:sz w:val="24"/>
          <w:szCs w:val="24"/>
        </w:rPr>
        <w:t xml:space="preserve"> between Time on Page and Bounce Rate shows no significant correlation</w:t>
      </w:r>
    </w:p>
    <w:p w:rsidR="00EA6DCB" w:rsidRPr="00EA6DCB" w:rsidRDefault="00EA6DCB" w:rsidP="00CD6DAA">
      <w:pPr>
        <w:jc w:val="both"/>
        <w:rPr>
          <w:sz w:val="24"/>
          <w:szCs w:val="24"/>
        </w:rPr>
      </w:pPr>
      <w:r w:rsidRPr="00EA6DCB">
        <w:rPr>
          <w:sz w:val="24"/>
          <w:szCs w:val="24"/>
        </w:rPr>
        <w:t>The data visualization</w:t>
      </w:r>
      <w:r w:rsidR="008240E3">
        <w:rPr>
          <w:sz w:val="24"/>
          <w:szCs w:val="24"/>
        </w:rPr>
        <w:t xml:space="preserve"> of </w:t>
      </w:r>
      <w:r w:rsidR="008240E3" w:rsidRPr="00EA6DCB">
        <w:rPr>
          <w:sz w:val="24"/>
          <w:szCs w:val="24"/>
        </w:rPr>
        <w:t xml:space="preserve">Time on Page and </w:t>
      </w:r>
      <w:r w:rsidR="008240E3">
        <w:rPr>
          <w:sz w:val="24"/>
          <w:szCs w:val="24"/>
        </w:rPr>
        <w:t>Conversion</w:t>
      </w:r>
      <w:r w:rsidR="008240E3" w:rsidRPr="00EA6DCB">
        <w:rPr>
          <w:sz w:val="24"/>
          <w:szCs w:val="24"/>
        </w:rPr>
        <w:t xml:space="preserve"> Rate</w:t>
      </w:r>
      <w:r w:rsidR="008240E3">
        <w:rPr>
          <w:sz w:val="24"/>
          <w:szCs w:val="24"/>
        </w:rPr>
        <w:t>, Session Duration</w:t>
      </w:r>
      <w:r w:rsidR="007B7E4E">
        <w:rPr>
          <w:sz w:val="24"/>
          <w:szCs w:val="24"/>
        </w:rPr>
        <w:t>,</w:t>
      </w:r>
      <w:r w:rsidR="008240E3">
        <w:rPr>
          <w:sz w:val="24"/>
          <w:szCs w:val="24"/>
        </w:rPr>
        <w:t xml:space="preserve"> and Conversion Rate</w:t>
      </w:r>
      <w:r w:rsidRPr="00EA6DCB">
        <w:rPr>
          <w:sz w:val="24"/>
          <w:szCs w:val="24"/>
        </w:rPr>
        <w:t xml:space="preserve"> reveals that users who spend between 5 to 15 minutes on a specific website page are more likely to convert from visitors to buyers.</w:t>
      </w:r>
    </w:p>
    <w:p w:rsidR="00CD6DAA" w:rsidRPr="00F448EB" w:rsidRDefault="00EF27E5" w:rsidP="00CD6DAA">
      <w:pPr>
        <w:jc w:val="both"/>
        <w:rPr>
          <w:b/>
          <w:bCs/>
          <w:sz w:val="24"/>
          <w:szCs w:val="24"/>
        </w:rPr>
      </w:pPr>
      <w:r>
        <w:rPr>
          <w:b/>
          <w:bCs/>
          <w:sz w:val="24"/>
          <w:szCs w:val="24"/>
        </w:rPr>
        <w:t>Conclusion</w:t>
      </w:r>
    </w:p>
    <w:p w:rsidR="007B7E4E" w:rsidRDefault="007B7E4E" w:rsidP="00CD6DAA">
      <w:pPr>
        <w:jc w:val="both"/>
        <w:rPr>
          <w:b/>
          <w:bCs/>
          <w:sz w:val="24"/>
          <w:szCs w:val="24"/>
        </w:rPr>
      </w:pPr>
      <w:r w:rsidRPr="007B7E4E">
        <w:rPr>
          <w:sz w:val="24"/>
          <w:szCs w:val="24"/>
        </w:rPr>
        <w:t xml:space="preserve">The dataset reveals that Organic traffic drives the most visits, time on page, and </w:t>
      </w:r>
      <w:r>
        <w:rPr>
          <w:sz w:val="24"/>
          <w:szCs w:val="24"/>
        </w:rPr>
        <w:t xml:space="preserve">conversion </w:t>
      </w:r>
      <w:r w:rsidRPr="007B7E4E">
        <w:rPr>
          <w:sz w:val="24"/>
          <w:szCs w:val="24"/>
        </w:rPr>
        <w:t>rate. Session durations of 5–15 minutes significantly boost conversion</w:t>
      </w:r>
      <w:r>
        <w:rPr>
          <w:sz w:val="24"/>
          <w:szCs w:val="24"/>
        </w:rPr>
        <w:t xml:space="preserve">. </w:t>
      </w:r>
      <w:r w:rsidR="003D597B">
        <w:rPr>
          <w:sz w:val="24"/>
          <w:szCs w:val="24"/>
        </w:rPr>
        <w:t>However,</w:t>
      </w:r>
      <w:r w:rsidRPr="007B7E4E">
        <w:rPr>
          <w:sz w:val="24"/>
          <w:szCs w:val="24"/>
        </w:rPr>
        <w:t xml:space="preserve"> weak correlations exist among key metrics. Further analysis should focus on content performance, user journey mapping, and traffic source optimization to enhance engagement and conversions.</w:t>
      </w:r>
      <w:r w:rsidRPr="007B7E4E">
        <w:rPr>
          <w:b/>
          <w:bCs/>
          <w:sz w:val="24"/>
          <w:szCs w:val="24"/>
        </w:rPr>
        <w:t xml:space="preserve"> </w:t>
      </w:r>
    </w:p>
    <w:p w:rsidR="00046243" w:rsidRPr="00046243" w:rsidRDefault="00046243" w:rsidP="00CD6DAA">
      <w:pPr>
        <w:jc w:val="both"/>
        <w:rPr>
          <w:sz w:val="24"/>
          <w:szCs w:val="24"/>
        </w:rPr>
      </w:pPr>
      <w:r w:rsidRPr="00046243">
        <w:rPr>
          <w:sz w:val="24"/>
          <w:szCs w:val="24"/>
        </w:rPr>
        <w:t xml:space="preserve">Due to the weak correlation, </w:t>
      </w:r>
      <w:r w:rsidRPr="00046243">
        <w:rPr>
          <w:sz w:val="24"/>
          <w:szCs w:val="24"/>
        </w:rPr>
        <w:t>more advanced methods, like polynomial regression or nonlinear models (e.g., decision trees, random forests)</w:t>
      </w:r>
      <w:r w:rsidRPr="00046243">
        <w:rPr>
          <w:sz w:val="24"/>
          <w:szCs w:val="24"/>
        </w:rPr>
        <w:t xml:space="preserve"> can </w:t>
      </w:r>
      <w:r>
        <w:rPr>
          <w:sz w:val="24"/>
          <w:szCs w:val="24"/>
        </w:rPr>
        <w:t>be applied</w:t>
      </w:r>
      <w:r w:rsidRPr="00046243">
        <w:rPr>
          <w:sz w:val="24"/>
          <w:szCs w:val="24"/>
        </w:rPr>
        <w:t xml:space="preserve"> to uncover hidden patterns</w:t>
      </w:r>
      <w:r>
        <w:rPr>
          <w:sz w:val="24"/>
          <w:szCs w:val="24"/>
        </w:rPr>
        <w:t>.</w:t>
      </w:r>
    </w:p>
    <w:p w:rsidR="00CD6DAA" w:rsidRPr="00076659" w:rsidRDefault="00CD6DAA" w:rsidP="00CD6DAA">
      <w:pPr>
        <w:jc w:val="both"/>
        <w:rPr>
          <w:sz w:val="24"/>
          <w:szCs w:val="24"/>
        </w:rPr>
      </w:pPr>
    </w:p>
    <w:p w:rsidR="00BD5ACB" w:rsidRDefault="00BD5ACB"/>
    <w:sectPr w:rsidR="00BD5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6B53C2"/>
    <w:multiLevelType w:val="multilevel"/>
    <w:tmpl w:val="DD7A4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2677F8"/>
    <w:multiLevelType w:val="multilevel"/>
    <w:tmpl w:val="68A2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008487">
    <w:abstractNumId w:val="0"/>
  </w:num>
  <w:num w:numId="2" w16cid:durableId="2112891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AA"/>
    <w:rsid w:val="00046243"/>
    <w:rsid w:val="000D0E8D"/>
    <w:rsid w:val="000D3446"/>
    <w:rsid w:val="003D597B"/>
    <w:rsid w:val="005E3E75"/>
    <w:rsid w:val="005E4B6C"/>
    <w:rsid w:val="006E05DD"/>
    <w:rsid w:val="00735846"/>
    <w:rsid w:val="00777706"/>
    <w:rsid w:val="007A750D"/>
    <w:rsid w:val="007B7E4E"/>
    <w:rsid w:val="008240E3"/>
    <w:rsid w:val="0089077E"/>
    <w:rsid w:val="008D04F9"/>
    <w:rsid w:val="00A1081B"/>
    <w:rsid w:val="00BD5ACB"/>
    <w:rsid w:val="00CD6DAA"/>
    <w:rsid w:val="00D83F9E"/>
    <w:rsid w:val="00EA6DCB"/>
    <w:rsid w:val="00EF27E5"/>
    <w:rsid w:val="00F00DB2"/>
    <w:rsid w:val="00F90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30F7FF"/>
  <w15:chartTrackingRefBased/>
  <w15:docId w15:val="{EB824DA9-0CA6-4032-B67F-0E87C948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DAA"/>
  </w:style>
  <w:style w:type="paragraph" w:styleId="Heading1">
    <w:name w:val="heading 1"/>
    <w:basedOn w:val="Normal"/>
    <w:next w:val="Normal"/>
    <w:link w:val="Heading1Char"/>
    <w:uiPriority w:val="9"/>
    <w:qFormat/>
    <w:rsid w:val="00CD6D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6D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6D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6D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6D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6D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D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D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D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D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6D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6D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6D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6D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6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DAA"/>
    <w:rPr>
      <w:rFonts w:eastAsiaTheme="majorEastAsia" w:cstheme="majorBidi"/>
      <w:color w:val="272727" w:themeColor="text1" w:themeTint="D8"/>
    </w:rPr>
  </w:style>
  <w:style w:type="paragraph" w:styleId="Title">
    <w:name w:val="Title"/>
    <w:basedOn w:val="Normal"/>
    <w:next w:val="Normal"/>
    <w:link w:val="TitleChar"/>
    <w:uiPriority w:val="10"/>
    <w:qFormat/>
    <w:rsid w:val="00CD6D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D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DAA"/>
    <w:pPr>
      <w:spacing w:before="160"/>
      <w:jc w:val="center"/>
    </w:pPr>
    <w:rPr>
      <w:i/>
      <w:iCs/>
      <w:color w:val="404040" w:themeColor="text1" w:themeTint="BF"/>
    </w:rPr>
  </w:style>
  <w:style w:type="character" w:customStyle="1" w:styleId="QuoteChar">
    <w:name w:val="Quote Char"/>
    <w:basedOn w:val="DefaultParagraphFont"/>
    <w:link w:val="Quote"/>
    <w:uiPriority w:val="29"/>
    <w:rsid w:val="00CD6DAA"/>
    <w:rPr>
      <w:i/>
      <w:iCs/>
      <w:color w:val="404040" w:themeColor="text1" w:themeTint="BF"/>
    </w:rPr>
  </w:style>
  <w:style w:type="paragraph" w:styleId="ListParagraph">
    <w:name w:val="List Paragraph"/>
    <w:basedOn w:val="Normal"/>
    <w:uiPriority w:val="34"/>
    <w:qFormat/>
    <w:rsid w:val="00CD6DAA"/>
    <w:pPr>
      <w:ind w:left="720"/>
      <w:contextualSpacing/>
    </w:pPr>
  </w:style>
  <w:style w:type="character" w:styleId="IntenseEmphasis">
    <w:name w:val="Intense Emphasis"/>
    <w:basedOn w:val="DefaultParagraphFont"/>
    <w:uiPriority w:val="21"/>
    <w:qFormat/>
    <w:rsid w:val="00CD6DAA"/>
    <w:rPr>
      <w:i/>
      <w:iCs/>
      <w:color w:val="2F5496" w:themeColor="accent1" w:themeShade="BF"/>
    </w:rPr>
  </w:style>
  <w:style w:type="paragraph" w:styleId="IntenseQuote">
    <w:name w:val="Intense Quote"/>
    <w:basedOn w:val="Normal"/>
    <w:next w:val="Normal"/>
    <w:link w:val="IntenseQuoteChar"/>
    <w:uiPriority w:val="30"/>
    <w:qFormat/>
    <w:rsid w:val="00CD6D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6DAA"/>
    <w:rPr>
      <w:i/>
      <w:iCs/>
      <w:color w:val="2F5496" w:themeColor="accent1" w:themeShade="BF"/>
    </w:rPr>
  </w:style>
  <w:style w:type="character" w:styleId="IntenseReference">
    <w:name w:val="Intense Reference"/>
    <w:basedOn w:val="DefaultParagraphFont"/>
    <w:uiPriority w:val="32"/>
    <w:qFormat/>
    <w:rsid w:val="00CD6D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302</Words>
  <Characters>1681</Characters>
  <Application>Microsoft Office Word</Application>
  <DocSecurity>0</DocSecurity>
  <Lines>30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2025-02-04T17:49:00Z</dcterms:created>
  <dcterms:modified xsi:type="dcterms:W3CDTF">2025-02-04T20:30:00Z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8245c61d-4ef4-4f2c-a6d1-0b07ded7bfd2</vt:lpwstr>
  </property>
</Properties>
</file>