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lang w:val="en-US"/>
        </w:rPr>
        <w:t>LAB 4 — INSIDE POCKET BUDGET</w:t>
      </w:r>
    </w:p>
    <w:p>
      <w:pPr>
        <w:pStyle w:val="style0"/>
        <w:rPr/>
      </w:pPr>
    </w:p>
    <w:p>
      <w:pPr>
        <w:pStyle w:val="style0"/>
        <w:rPr>
          <w:b/>
          <w:bCs/>
        </w:rPr>
      </w:pPr>
      <w:r>
        <w:rPr>
          <w:b/>
          <w:bCs/>
          <w:lang w:val="en-US"/>
        </w:rPr>
        <w:t>1. Introduction</w:t>
      </w:r>
    </w:p>
    <w:p>
      <w:pPr>
        <w:pStyle w:val="style0"/>
        <w:rPr/>
      </w:pPr>
      <w:r>
        <w:rPr>
          <w:lang w:val="en-US"/>
        </w:rPr>
        <w:t>This section explains the internal structure of our Pocket Budget Android application. It describes how the application is configured, how its screens are organised, and how its main classes work together.</w:t>
      </w:r>
    </w:p>
    <w:p>
      <w:pPr>
        <w:pStyle w:val="style0"/>
        <w:rPr/>
      </w:pPr>
      <w:r>
        <w:rPr>
          <w:lang w:val="en-US"/>
        </w:rPr>
        <w:t>The aim of this lab is to understand the Android project beyond its appearance on the phone. We examine the Android manifest, identify the important project files, inspect the class hierarchy, and use APK Analyzer to look at the compiled application.</w:t>
      </w:r>
    </w:p>
    <w:p>
      <w:pPr>
        <w:pStyle w:val="style0"/>
        <w:rPr/>
      </w:pPr>
    </w:p>
    <w:p>
      <w:pPr>
        <w:pStyle w:val="style0"/>
        <w:rPr>
          <w:b/>
          <w:bCs/>
        </w:rPr>
      </w:pPr>
      <w:r>
        <w:rPr>
          <w:b/>
          <w:bCs/>
          <w:lang w:val="en-US"/>
        </w:rPr>
        <w:t>2. Understanding AndroidManifest.xml</w:t>
      </w:r>
    </w:p>
    <w:p>
      <w:pPr>
        <w:pStyle w:val="style0"/>
        <w:rPr/>
      </w:pPr>
    </w:p>
    <w:p>
      <w:pPr>
        <w:pStyle w:val="style0"/>
        <w:rPr/>
      </w:pPr>
      <w:r>
        <w:rPr>
          <w:lang w:val="en-US"/>
        </w:rPr>
        <w:t>The Android manifest is an important file in an Android application. It tells Android about the application and its components, including the activities that the application uses.</w:t>
      </w:r>
    </w:p>
    <w:p>
      <w:pPr>
        <w:pStyle w:val="style0"/>
        <w:rPr/>
      </w:pPr>
      <w:r>
        <w:rPr>
          <w:lang w:val="en-US"/>
        </w:rPr>
        <w:t xml:space="preserve">Our Pocket Budget application has an </w:t>
      </w:r>
      <w:r>
        <w:rPr>
          <w:b/>
          <w:bCs/>
          <w:lang w:val="en-US"/>
        </w:rPr>
        <w:t>"AndroidManifest.xml"</w:t>
      </w:r>
      <w:r>
        <w:rPr>
          <w:lang w:val="en-US"/>
        </w:rPr>
        <w:t xml:space="preserve"> file located in the "</w:t>
      </w:r>
      <w:r>
        <w:rPr>
          <w:b/>
          <w:bCs/>
          <w:lang w:val="en-US"/>
        </w:rPr>
        <w:t>app/src/main</w:t>
      </w:r>
      <w:r>
        <w:rPr>
          <w:lang w:val="en-US"/>
        </w:rPr>
        <w:t>" folder. The manifest contains the application label, application icon, theme, backup settings, and declarations for the two activities.</w:t>
      </w:r>
    </w:p>
    <w:p>
      <w:pPr>
        <w:pStyle w:val="style0"/>
        <w:rPr/>
      </w:pPr>
      <w:r>
        <w:rPr>
          <w:lang w:val="en-US"/>
        </w:rPr>
        <w:t>The application label is set using "</w:t>
      </w:r>
      <w:r>
        <w:rPr>
          <w:b/>
          <w:bCs/>
          <w:lang w:val="en-US"/>
        </w:rPr>
        <w:t>android:label="@string/app_name</w:t>
      </w:r>
      <w:r>
        <w:rPr>
          <w:lang w:val="en-US"/>
        </w:rPr>
        <w:t>"". This means the displayed application name is obtained from the "</w:t>
      </w:r>
      <w:r>
        <w:rPr>
          <w:b/>
          <w:bCs/>
          <w:lang w:val="en-US"/>
        </w:rPr>
        <w:t>app_name</w:t>
      </w:r>
      <w:r>
        <w:rPr>
          <w:lang w:val="en-US"/>
        </w:rPr>
        <w:t>" string resource.</w:t>
      </w:r>
    </w:p>
    <w:p>
      <w:pPr>
        <w:pStyle w:val="style0"/>
        <w:rPr/>
      </w:pPr>
      <w:r>
        <w:rPr>
          <w:lang w:val="en-US"/>
        </w:rPr>
        <w:t>The application icon is specified by</w:t>
      </w:r>
      <w:r>
        <w:rPr>
          <w:b/>
          <w:bCs/>
          <w:lang w:val="en-US"/>
        </w:rPr>
        <w:t xml:space="preserve"> "android:icon="@mipmap/ic_launcher""</w:t>
      </w:r>
      <w:r>
        <w:rPr>
          <w:lang w:val="en-US"/>
        </w:rPr>
        <w:t>. The round icon is specified separately by</w:t>
      </w:r>
      <w:r>
        <w:rPr>
          <w:b/>
          <w:bCs/>
          <w:lang w:val="en-US"/>
        </w:rPr>
        <w:t xml:space="preserve"> "android:roundIcon="@mipmap/ic_launcher_round"".</w:t>
      </w:r>
    </w:p>
    <w:p>
      <w:pPr>
        <w:pStyle w:val="style0"/>
        <w:rPr/>
      </w:pPr>
      <w:r>
        <w:rPr>
          <w:lang w:val="en-US"/>
        </w:rPr>
        <w:t>The manifest declares two activities: "</w:t>
      </w:r>
      <w:r>
        <w:rPr>
          <w:b/>
          <w:bCs/>
          <w:lang w:val="en-US"/>
        </w:rPr>
        <w:t>MainActivity</w:t>
      </w:r>
      <w:r>
        <w:rPr>
          <w:lang w:val="en-US"/>
        </w:rPr>
        <w:t xml:space="preserve">" and </w:t>
      </w:r>
      <w:r>
        <w:rPr>
          <w:b/>
          <w:bCs/>
          <w:lang w:val="en-US"/>
        </w:rPr>
        <w:t>"ExpensesDetailActivity</w:t>
      </w:r>
      <w:r>
        <w:rPr>
          <w:lang w:val="en-US"/>
        </w:rPr>
        <w:t>". The main activity has</w:t>
      </w:r>
      <w:r>
        <w:rPr>
          <w:b/>
          <w:bCs/>
          <w:lang w:val="en-US"/>
        </w:rPr>
        <w:t xml:space="preserve"> "android:exported="true""</w:t>
      </w:r>
      <w:r>
        <w:rPr>
          <w:lang w:val="en-US"/>
        </w:rPr>
        <w:t xml:space="preserve"> and contains the launcher intent filter. The detail activity has "</w:t>
      </w:r>
      <w:r>
        <w:rPr>
          <w:b/>
          <w:bCs/>
          <w:lang w:val="en-US"/>
        </w:rPr>
        <w:t>android:exported="false"</w:t>
      </w:r>
      <w:r>
        <w:rPr>
          <w:lang w:val="en-US"/>
        </w:rPr>
        <w:t>" and does not contain a launcher intent filter.</w:t>
      </w:r>
    </w:p>
    <w:p>
      <w:pPr>
        <w:pStyle w:val="style0"/>
        <w:rPr/>
      </w:pPr>
      <w:r>
        <w:rPr>
          <w:lang w:val="en-US"/>
        </w:rPr>
        <w:t xml:space="preserve">The launcher intent filter contains the </w:t>
      </w:r>
      <w:r>
        <w:rPr>
          <w:b/>
          <w:bCs/>
          <w:lang w:val="en-US"/>
        </w:rPr>
        <w:t xml:space="preserve">"MAIN" </w:t>
      </w:r>
      <w:r>
        <w:rPr>
          <w:lang w:val="en-US"/>
        </w:rPr>
        <w:t xml:space="preserve">action and the </w:t>
      </w:r>
      <w:r>
        <w:rPr>
          <w:b/>
          <w:bCs/>
          <w:lang w:val="en-US"/>
        </w:rPr>
        <w:t>"LAUNCHER"</w:t>
      </w:r>
      <w:r>
        <w:rPr>
          <w:lang w:val="en-US"/>
        </w:rPr>
        <w:t xml:space="preserve"> category. These identify </w:t>
      </w:r>
      <w:r>
        <w:rPr>
          <w:b/>
          <w:bCs/>
          <w:lang w:val="en-US"/>
        </w:rPr>
        <w:t>"MainActivity</w:t>
      </w:r>
      <w:r>
        <w:rPr>
          <w:lang w:val="en-US"/>
        </w:rPr>
        <w:t>" as the activity Android can offer as the normal entry point when a user opens the application from the launcher.</w:t>
      </w:r>
    </w:p>
    <w:p>
      <w:pPr>
        <w:pStyle w:val="style0"/>
        <w:rPr>
          <w:b/>
          <w:bCs/>
        </w:rPr>
      </w:pPr>
      <w:r>
        <w:rPr>
          <w:b/>
          <w:bCs/>
          <w:lang w:val="en-US"/>
        </w:rPr>
        <w:t>Description: The annotated copy of the actual AndroidManifest.xml, identifying the application label, application icon, MainActivity, ExpensesDetailActivity, and launcher intent filter.</w:t>
      </w:r>
    </w:p>
    <w:p>
      <w:pPr>
        <w:pStyle w:val="style0"/>
        <w:rPr>
          <w:b/>
          <w:bCs/>
        </w:rPr>
      </w:pPr>
      <w:r>
        <w:rPr>
          <w:b/>
          <w:bCs/>
          <w:lang w:val="en-US"/>
        </w:rPr>
        <w:t>Annotated AndroidManifest.xml showing the application configuration and activity declarations.</w:t>
      </w:r>
    </w:p>
    <w:p>
      <w:pPr>
        <w:pStyle w:val="style0"/>
        <w:rPr>
          <w:b/>
          <w:bCs/>
        </w:rPr>
      </w:pPr>
    </w:p>
    <w:p>
      <w:pPr>
        <w:pStyle w:val="style0"/>
        <w:rPr>
          <w:b w:val="false"/>
          <w:bCs w:val="false"/>
        </w:rPr>
      </w:pPr>
      <w:r>
        <w:rPr>
          <w:b w:val="false"/>
          <w:bCs w:val="false"/>
          <w:lang w:val="en-US"/>
        </w:rPr>
        <w:t>&lt;?xml version="1.0" encoding="utf-8"?&gt;</w:t>
      </w:r>
    </w:p>
    <w:p>
      <w:pPr>
        <w:pStyle w:val="style0"/>
        <w:rPr>
          <w:b w:val="false"/>
          <w:bCs w:val="false"/>
        </w:rPr>
      </w:pPr>
      <w:r>
        <w:rPr>
          <w:b w:val="false"/>
          <w:bCs w:val="false"/>
          <w:lang w:val="en-US"/>
        </w:rPr>
        <w:t>&lt;manifest xmlns:android="http://schemas.android.com/apk/res/android"</w:t>
      </w:r>
    </w:p>
    <w:p>
      <w:pPr>
        <w:pStyle w:val="style0"/>
        <w:rPr>
          <w:b w:val="false"/>
          <w:bCs w:val="false"/>
        </w:rPr>
      </w:pPr>
      <w:r>
        <w:rPr>
          <w:b w:val="false"/>
          <w:bCs w:val="false"/>
          <w:lang w:val="en-US"/>
        </w:rPr>
        <w:t xml:space="preserve">    xmlns:tools="http://schemas.android.com/tools"&gt;</w:t>
      </w:r>
    </w:p>
    <w:p>
      <w:pPr>
        <w:pStyle w:val="style0"/>
        <w:rPr>
          <w:b/>
          <w:bCs/>
        </w:rPr>
      </w:pPr>
    </w:p>
    <w:p>
      <w:pPr>
        <w:pStyle w:val="style0"/>
        <w:rPr>
          <w:b/>
          <w:bCs/>
        </w:rPr>
      </w:pPr>
      <w:r>
        <w:rPr>
          <w:b/>
          <w:bCs/>
          <w:lang w:val="en-US"/>
        </w:rPr>
        <w:t xml:space="preserve">    &lt;!-- APPLICATION CONFIGURATION --&gt;</w:t>
      </w:r>
    </w:p>
    <w:p>
      <w:pPr>
        <w:pStyle w:val="style0"/>
        <w:rPr>
          <w:b w:val="false"/>
          <w:bCs w:val="false"/>
        </w:rPr>
      </w:pPr>
      <w:r>
        <w:rPr>
          <w:b w:val="false"/>
          <w:bCs w:val="false"/>
          <w:lang w:val="en-US"/>
        </w:rPr>
        <w:t xml:space="preserve">    &lt;application</w:t>
      </w:r>
    </w:p>
    <w:p>
      <w:pPr>
        <w:pStyle w:val="style0"/>
        <w:rPr>
          <w:b w:val="false"/>
          <w:bCs w:val="false"/>
        </w:rPr>
      </w:pPr>
      <w:r>
        <w:rPr>
          <w:b w:val="false"/>
          <w:bCs w:val="false"/>
          <w:lang w:val="en-US"/>
        </w:rPr>
        <w:t xml:space="preserve">        android:allowBackup="true"</w:t>
      </w:r>
    </w:p>
    <w:p>
      <w:pPr>
        <w:pStyle w:val="style0"/>
        <w:rPr>
          <w:b w:val="false"/>
          <w:bCs w:val="false"/>
        </w:rPr>
      </w:pPr>
      <w:r>
        <w:rPr>
          <w:b w:val="false"/>
          <w:bCs w:val="false"/>
          <w:lang w:val="en-US"/>
        </w:rPr>
        <w:t xml:space="preserve">        android:dataExtractionRules="@xml/data_extraction_rules"</w:t>
      </w:r>
    </w:p>
    <w:p>
      <w:pPr>
        <w:pStyle w:val="style0"/>
        <w:rPr>
          <w:b w:val="false"/>
          <w:bCs w:val="false"/>
        </w:rPr>
      </w:pPr>
      <w:r>
        <w:rPr>
          <w:b w:val="false"/>
          <w:bCs w:val="false"/>
          <w:lang w:val="en-US"/>
        </w:rPr>
        <w:t xml:space="preserve">        android:fullBackupContent="@xml/backup_rules"</w:t>
      </w:r>
    </w:p>
    <w:p>
      <w:pPr>
        <w:pStyle w:val="style0"/>
        <w:rPr>
          <w:b w:val="false"/>
          <w:bCs w:val="false"/>
        </w:rPr>
      </w:pPr>
      <w:r>
        <w:rPr>
          <w:b w:val="false"/>
          <w:bCs w:val="false"/>
          <w:lang w:val="en-US"/>
        </w:rPr>
        <w:t xml:space="preserve">        android:supportsRtl="true"</w:t>
      </w:r>
    </w:p>
    <w:p>
      <w:pPr>
        <w:pStyle w:val="style0"/>
        <w:rPr>
          <w:b w:val="false"/>
          <w:bCs w:val="false"/>
        </w:rPr>
      </w:pPr>
      <w:r>
        <w:rPr>
          <w:b w:val="false"/>
          <w:bCs w:val="false"/>
          <w:lang w:val="en-US"/>
        </w:rPr>
        <w:t xml:space="preserve">        android:theme="@style/Theme.PocketBudget"</w:t>
      </w:r>
    </w:p>
    <w:p>
      <w:pPr>
        <w:pStyle w:val="style0"/>
        <w:rPr>
          <w:b/>
          <w:bCs/>
        </w:rPr>
      </w:pPr>
    </w:p>
    <w:p>
      <w:pPr>
        <w:pStyle w:val="style0"/>
        <w:rPr>
          <w:b/>
          <w:bCs/>
        </w:rPr>
      </w:pPr>
      <w:r>
        <w:rPr>
          <w:b/>
          <w:bCs/>
          <w:lang w:val="en-US"/>
        </w:rPr>
        <w:t xml:space="preserve">        &lt;!-- ANNOTATION: Application icon --&gt;</w:t>
      </w:r>
    </w:p>
    <w:p>
      <w:pPr>
        <w:pStyle w:val="style0"/>
        <w:rPr>
          <w:b w:val="false"/>
          <w:bCs w:val="false"/>
        </w:rPr>
      </w:pPr>
      <w:r>
        <w:rPr>
          <w:b w:val="false"/>
          <w:bCs w:val="false"/>
          <w:lang w:val="en-US"/>
        </w:rPr>
        <w:t xml:space="preserve">        android:icon="@mipmap/ic_launcher"</w:t>
      </w:r>
    </w:p>
    <w:p>
      <w:pPr>
        <w:pStyle w:val="style0"/>
        <w:rPr>
          <w:b w:val="false"/>
          <w:bCs w:val="false"/>
        </w:rPr>
      </w:pPr>
      <w:r>
        <w:rPr>
          <w:b w:val="false"/>
          <w:bCs w:val="false"/>
          <w:lang w:val="en-US"/>
        </w:rPr>
        <w:t xml:space="preserve">        android:roundIcon="@mipmap/ic_launcher_round"</w:t>
      </w:r>
    </w:p>
    <w:p>
      <w:pPr>
        <w:pStyle w:val="style0"/>
        <w:rPr>
          <w:b w:val="false"/>
          <w:bCs w:val="false"/>
        </w:rPr>
      </w:pPr>
      <w:r>
        <w:rPr>
          <w:b w:val="false"/>
          <w:bCs w:val="false"/>
          <w:lang w:val="en-US"/>
        </w:rPr>
        <w:t xml:space="preserve">        android:label="@string/app_name"&gt;</w:t>
      </w:r>
    </w:p>
    <w:p>
      <w:pPr>
        <w:pStyle w:val="style0"/>
        <w:rPr>
          <w:b/>
          <w:bCs/>
        </w:rPr>
      </w:pPr>
    </w:p>
    <w:p>
      <w:pPr>
        <w:pStyle w:val="style0"/>
        <w:rPr>
          <w:b/>
          <w:bCs/>
        </w:rPr>
      </w:pPr>
      <w:r>
        <w:rPr>
          <w:b/>
          <w:bCs/>
          <w:lang w:val="en-US"/>
        </w:rPr>
        <w:t xml:space="preserve">        &lt;!-- ANNOTATION: MainActivity declaration.</w:t>
      </w:r>
    </w:p>
    <w:p>
      <w:pPr>
        <w:pStyle w:val="style0"/>
        <w:rPr>
          <w:b/>
          <w:bCs/>
        </w:rPr>
      </w:pPr>
      <w:r>
        <w:rPr>
          <w:b/>
          <w:bCs/>
          <w:lang w:val="en-US"/>
        </w:rPr>
        <w:t xml:space="preserve">             This is the main screen of Pocket Budget. --&gt;</w:t>
      </w:r>
    </w:p>
    <w:p>
      <w:pPr>
        <w:pStyle w:val="style0"/>
        <w:rPr>
          <w:b w:val="false"/>
          <w:bCs w:val="false"/>
        </w:rPr>
      </w:pPr>
      <w:r>
        <w:rPr>
          <w:b/>
          <w:bCs/>
          <w:lang w:val="en-US"/>
        </w:rPr>
        <w:t xml:space="preserve">       </w:t>
      </w:r>
      <w:r>
        <w:rPr>
          <w:b w:val="false"/>
          <w:bCs w:val="false"/>
          <w:lang w:val="en-US"/>
        </w:rPr>
        <w:t xml:space="preserve"> &lt;activity</w:t>
      </w:r>
    </w:p>
    <w:p>
      <w:pPr>
        <w:pStyle w:val="style0"/>
        <w:rPr>
          <w:b w:val="false"/>
          <w:bCs w:val="false"/>
        </w:rPr>
      </w:pPr>
      <w:r>
        <w:rPr>
          <w:b w:val="false"/>
          <w:bCs w:val="false"/>
          <w:lang w:val="en-US"/>
        </w:rPr>
        <w:t xml:space="preserve">            android:name=".MainActivity"</w:t>
      </w:r>
    </w:p>
    <w:p>
      <w:pPr>
        <w:pStyle w:val="style0"/>
        <w:rPr>
          <w:b w:val="false"/>
          <w:bCs w:val="false"/>
        </w:rPr>
      </w:pPr>
      <w:r>
        <w:rPr>
          <w:b w:val="false"/>
          <w:bCs w:val="false"/>
          <w:lang w:val="en-US"/>
        </w:rPr>
        <w:t xml:space="preserve">            android:exported="true"</w:t>
      </w:r>
    </w:p>
    <w:p>
      <w:pPr>
        <w:pStyle w:val="style0"/>
        <w:rPr>
          <w:b w:val="false"/>
          <w:bCs w:val="false"/>
        </w:rPr>
      </w:pPr>
      <w:r>
        <w:rPr>
          <w:b w:val="false"/>
          <w:bCs w:val="false"/>
          <w:lang w:val="en-US"/>
        </w:rPr>
        <w:t xml:space="preserve">            android:windowSoftInputMode="adjustResize"&gt;</w:t>
      </w:r>
    </w:p>
    <w:p>
      <w:pPr>
        <w:pStyle w:val="style0"/>
        <w:rPr>
          <w:b/>
          <w:bCs/>
        </w:rPr>
      </w:pPr>
    </w:p>
    <w:p>
      <w:pPr>
        <w:pStyle w:val="style0"/>
        <w:rPr>
          <w:b/>
          <w:bCs/>
        </w:rPr>
      </w:pPr>
      <w:r>
        <w:rPr>
          <w:b/>
          <w:bCs/>
          <w:lang w:val="en-US"/>
        </w:rPr>
        <w:t xml:space="preserve">            &lt;!-- ANNOTATION: Launcher intent filter.</w:t>
      </w:r>
    </w:p>
    <w:p>
      <w:pPr>
        <w:pStyle w:val="style0"/>
        <w:rPr>
          <w:b/>
          <w:bCs/>
        </w:rPr>
      </w:pPr>
      <w:r>
        <w:rPr>
          <w:b/>
          <w:bCs/>
          <w:lang w:val="en-US"/>
        </w:rPr>
        <w:t xml:space="preserve">                 MAIN identifies the main entry point.</w:t>
      </w:r>
    </w:p>
    <w:p>
      <w:pPr>
        <w:pStyle w:val="style0"/>
        <w:rPr>
          <w:b/>
          <w:bCs/>
        </w:rPr>
      </w:pPr>
      <w:r>
        <w:rPr>
          <w:b/>
          <w:bCs/>
          <w:lang w:val="en-US"/>
        </w:rPr>
        <w:t xml:space="preserve">                 LAUNCHER makes the Activity available</w:t>
      </w:r>
    </w:p>
    <w:p>
      <w:pPr>
        <w:pStyle w:val="style0"/>
        <w:rPr>
          <w:b/>
          <w:bCs/>
        </w:rPr>
      </w:pPr>
      <w:r>
        <w:rPr>
          <w:b/>
          <w:bCs/>
          <w:lang w:val="en-US"/>
        </w:rPr>
        <w:t xml:space="preserve">                 in the phone's app launcher. --&gt;</w:t>
      </w:r>
    </w:p>
    <w:p>
      <w:pPr>
        <w:pStyle w:val="style0"/>
        <w:rPr>
          <w:b w:val="false"/>
          <w:bCs w:val="false"/>
        </w:rPr>
      </w:pPr>
      <w:r>
        <w:rPr>
          <w:b/>
          <w:bCs/>
          <w:lang w:val="en-US"/>
        </w:rPr>
        <w:t xml:space="preserve">           </w:t>
      </w:r>
      <w:r>
        <w:rPr>
          <w:b w:val="false"/>
          <w:bCs w:val="false"/>
          <w:lang w:val="en-US"/>
        </w:rPr>
        <w:t xml:space="preserve"> &lt;intent-filter&gt;</w:t>
      </w:r>
    </w:p>
    <w:p>
      <w:pPr>
        <w:pStyle w:val="style0"/>
        <w:rPr>
          <w:b w:val="false"/>
          <w:bCs w:val="false"/>
        </w:rPr>
      </w:pPr>
      <w:r>
        <w:rPr>
          <w:b w:val="false"/>
          <w:bCs w:val="false"/>
          <w:lang w:val="en-US"/>
        </w:rPr>
        <w:t xml:space="preserve">                &lt;action android:name="android.intent.action.MAIN" /&gt;</w:t>
      </w:r>
    </w:p>
    <w:p>
      <w:pPr>
        <w:pStyle w:val="style0"/>
        <w:rPr>
          <w:b w:val="false"/>
          <w:bCs w:val="false"/>
        </w:rPr>
      </w:pPr>
      <w:r>
        <w:rPr>
          <w:b w:val="false"/>
          <w:bCs w:val="false"/>
          <w:lang w:val="en-US"/>
        </w:rPr>
        <w:t xml:space="preserve">                &lt;category android:name="android.intent.category.LAUNCHER" /&gt;</w:t>
      </w:r>
    </w:p>
    <w:p>
      <w:pPr>
        <w:pStyle w:val="style0"/>
        <w:rPr>
          <w:b w:val="false"/>
          <w:bCs w:val="false"/>
        </w:rPr>
      </w:pPr>
      <w:r>
        <w:rPr>
          <w:b w:val="false"/>
          <w:bCs w:val="false"/>
          <w:lang w:val="en-US"/>
        </w:rPr>
        <w:t xml:space="preserve">            &lt;/intent-filter&gt;</w:t>
      </w:r>
    </w:p>
    <w:p>
      <w:pPr>
        <w:pStyle w:val="style0"/>
        <w:rPr>
          <w:b w:val="false"/>
          <w:bCs w:val="false"/>
        </w:rPr>
      </w:pPr>
      <w:r>
        <w:rPr>
          <w:b w:val="false"/>
          <w:bCs w:val="false"/>
          <w:lang w:val="en-US"/>
        </w:rPr>
        <w:t xml:space="preserve">        &lt;/activity&gt;</w:t>
      </w:r>
    </w:p>
    <w:p>
      <w:pPr>
        <w:pStyle w:val="style0"/>
        <w:rPr>
          <w:b/>
          <w:bCs/>
        </w:rPr>
      </w:pPr>
    </w:p>
    <w:p>
      <w:pPr>
        <w:pStyle w:val="style0"/>
        <w:rPr>
          <w:b/>
          <w:bCs/>
        </w:rPr>
      </w:pPr>
      <w:r>
        <w:rPr>
          <w:b/>
          <w:bCs/>
          <w:lang w:val="en-US"/>
        </w:rPr>
        <w:t xml:space="preserve">        &lt;!-- ANNOTATION: ExpensesDetailActivity declaration.</w:t>
      </w:r>
    </w:p>
    <w:p>
      <w:pPr>
        <w:pStyle w:val="style0"/>
        <w:rPr>
          <w:b/>
          <w:bCs/>
        </w:rPr>
      </w:pPr>
      <w:r>
        <w:rPr>
          <w:b/>
          <w:bCs/>
          <w:lang w:val="en-US"/>
        </w:rPr>
        <w:t xml:space="preserve">          </w:t>
      </w:r>
      <w:r>
        <w:rPr>
          <w:b w:val="false"/>
          <w:bCs w:val="false"/>
          <w:lang w:val="en-US"/>
        </w:rPr>
        <w:t xml:space="preserve">   </w:t>
      </w:r>
      <w:r>
        <w:rPr>
          <w:b/>
          <w:bCs/>
          <w:lang w:val="en-US"/>
        </w:rPr>
        <w:t>This Activity displays expense details.</w:t>
      </w:r>
    </w:p>
    <w:p>
      <w:pPr>
        <w:pStyle w:val="style0"/>
        <w:rPr>
          <w:b/>
          <w:bCs/>
        </w:rPr>
      </w:pPr>
      <w:r>
        <w:rPr>
          <w:b/>
          <w:bCs/>
          <w:lang w:val="en-US"/>
        </w:rPr>
        <w:t xml:space="preserve">             It is not a separate launcher entry. --&gt;</w:t>
      </w:r>
    </w:p>
    <w:p>
      <w:pPr>
        <w:pStyle w:val="style0"/>
        <w:rPr>
          <w:b w:val="false"/>
          <w:bCs w:val="false"/>
        </w:rPr>
      </w:pPr>
      <w:r>
        <w:rPr>
          <w:b w:val="false"/>
          <w:bCs w:val="false"/>
          <w:lang w:val="en-US"/>
        </w:rPr>
        <w:t xml:space="preserve">        &lt;activity</w:t>
      </w:r>
    </w:p>
    <w:p>
      <w:pPr>
        <w:pStyle w:val="style0"/>
        <w:rPr>
          <w:b w:val="false"/>
          <w:bCs w:val="false"/>
        </w:rPr>
      </w:pPr>
      <w:r>
        <w:rPr>
          <w:b w:val="false"/>
          <w:bCs w:val="false"/>
          <w:lang w:val="en-US"/>
        </w:rPr>
        <w:t xml:space="preserve">            android:name=".ExpensesDetailActivity"</w:t>
      </w:r>
    </w:p>
    <w:p>
      <w:pPr>
        <w:pStyle w:val="style0"/>
        <w:rPr>
          <w:b w:val="false"/>
          <w:bCs w:val="false"/>
        </w:rPr>
      </w:pPr>
      <w:r>
        <w:rPr>
          <w:b w:val="false"/>
          <w:bCs w:val="false"/>
          <w:lang w:val="en-US"/>
        </w:rPr>
        <w:t xml:space="preserve">            android:exported="false" /&gt;</w:t>
      </w:r>
    </w:p>
    <w:p>
      <w:pPr>
        <w:pStyle w:val="style0"/>
        <w:rPr>
          <w:b w:val="false"/>
          <w:bCs w:val="false"/>
        </w:rPr>
      </w:pPr>
    </w:p>
    <w:p>
      <w:pPr>
        <w:pStyle w:val="style0"/>
        <w:rPr>
          <w:b w:val="false"/>
          <w:bCs w:val="false"/>
        </w:rPr>
      </w:pPr>
      <w:r>
        <w:rPr>
          <w:b w:val="false"/>
          <w:bCs w:val="false"/>
          <w:lang w:val="en-US"/>
        </w:rPr>
        <w:t xml:space="preserve">    &lt;/application&gt;</w:t>
      </w:r>
    </w:p>
    <w:p>
      <w:pPr>
        <w:pStyle w:val="style0"/>
        <w:rPr>
          <w:b w:val="false"/>
          <w:bCs w:val="false"/>
        </w:rPr>
      </w:pPr>
      <w:r>
        <w:rPr>
          <w:b w:val="false"/>
          <w:bCs w:val="false"/>
          <w:lang w:val="en-US"/>
        </w:rPr>
        <w:t>&lt;/manifest&gt;</w:t>
      </w:r>
    </w:p>
    <w:p>
      <w:pPr>
        <w:pStyle w:val="style0"/>
        <w:rPr>
          <w:b/>
          <w:bCs/>
        </w:rPr>
      </w:pPr>
    </w:p>
    <w:p>
      <w:pPr>
        <w:pStyle w:val="style0"/>
        <w:rPr/>
      </w:pPr>
      <w:r>
        <w:rPr>
          <w:b/>
          <w:bCs/>
          <w:lang w:val="en-US"/>
        </w:rPr>
        <w:t>3. Launcher intent-filter experiment</w:t>
      </w:r>
    </w:p>
    <w:p>
      <w:pPr>
        <w:pStyle w:val="style0"/>
        <w:rPr/>
      </w:pPr>
      <w:r>
        <w:rPr>
          <w:lang w:val="en-US"/>
        </w:rPr>
        <w:t>The launcher intent filter makes the main activity available as the application's normal launcher entry point. To understand its purpose, we temporarily commented out the launcher intent filter in the manifest, rebuilt the application, and installed it on the device.</w:t>
      </w:r>
    </w:p>
    <w:p>
      <w:pPr>
        <w:pStyle w:val="style0"/>
        <w:rPr/>
      </w:pPr>
      <w:r>
        <w:rPr>
          <w:lang w:val="en-US"/>
        </w:rPr>
        <w:t>Without the launcher intent filter, the application was expected to remain installed but no longer appear as a normal application entry in the launcher. This demonstrated that installing an application and making it available through the launcher are different things.After taking the required screenshot, we restored the original intent filter and rebuilt the application to return it to its normal state.</w:t>
      </w:r>
    </w:p>
    <w:p>
      <w:pPr>
        <w:pStyle w:val="style0"/>
        <w:rPr>
          <w:b/>
          <w:bCs/>
        </w:rPr>
      </w:pPr>
      <w:r>
        <w:rPr>
          <w:b/>
          <w:bCs/>
          <w:lang w:val="en-US"/>
        </w:rPr>
        <w:t>: Pocket Budget after the launcher intent filter was temporarily removed.</w:t>
      </w:r>
    </w:p>
    <w:p>
      <w:pPr>
        <w:pStyle w:val="style0"/>
        <w:rPr>
          <w:b/>
          <w:bCs/>
        </w:rPr>
      </w:pPr>
      <w:r>
        <w:rPr>
          <w:b/>
          <w:bCs/>
          <w:lang w:val="en-US"/>
        </w:rPr>
        <w:t>Before commenting the intent filter:</w:t>
      </w:r>
    </w:p>
    <w:p>
      <w:pPr>
        <w:pStyle w:val="style0"/>
        <w:rPr>
          <w:lang w:val="en-US"/>
        </w:rPr>
      </w:pPr>
      <w:r>
        <w:rPr/>
        <w:drawing>
          <wp:inline distL="0" distT="0" distB="0" distR="0">
            <wp:extent cx="3564962" cy="1843474"/>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3564962" cy="1843474"/>
                    </a:xfrm>
                    <a:prstGeom prst="rect"/>
                  </pic:spPr>
                </pic:pic>
              </a:graphicData>
            </a:graphic>
          </wp:inline>
        </w:drawing>
      </w:r>
      <w:r>
        <w:rPr>
          <w:lang w:val="en-US"/>
        </w:rPr>
        <w:t>]</w:t>
      </w:r>
    </w:p>
    <w:p>
      <w:pPr>
        <w:pStyle w:val="style0"/>
        <w:rPr>
          <w:b/>
          <w:bCs/>
          <w:lang w:val="en-US"/>
        </w:rPr>
      </w:pPr>
      <w:r>
        <w:rPr>
          <w:b/>
          <w:bCs/>
          <w:lang w:val="en-US"/>
        </w:rPr>
        <w:t>After commenting the intent filter and running the app:</w:t>
      </w:r>
    </w:p>
    <w:p>
      <w:pPr>
        <w:pStyle w:val="style0"/>
        <w:rPr>
          <w:b/>
          <w:bCs/>
          <w:lang w:val="en-US"/>
        </w:rPr>
      </w:pPr>
      <w:r>
        <w:rPr/>
        <w:drawing>
          <wp:inline distL="0" distT="0" distB="0" distR="0">
            <wp:extent cx="3605104" cy="1830629"/>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3605104" cy="1830629"/>
                    </a:xfrm>
                    <a:prstGeom prst="rect"/>
                  </pic:spPr>
                </pic:pic>
              </a:graphicData>
            </a:graphic>
          </wp:inline>
        </w:drawing>
      </w:r>
      <w:r>
        <w:rPr>
          <w:b/>
          <w:bCs/>
          <w:lang w:val="en-US"/>
        </w:rPr>
        <w:t>:</w:t>
      </w:r>
    </w:p>
    <w:p>
      <w:pPr>
        <w:pStyle w:val="style0"/>
        <w:rPr>
          <w:lang w:val="en-US"/>
        </w:rPr>
      </w:pPr>
      <w:r>
        <w:rPr/>
        <w:drawing>
          <wp:inline distL="0" distT="0" distB="0" distR="0">
            <wp:extent cx="3566380" cy="2098191"/>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3566380" cy="2098191"/>
                    </a:xfrm>
                    <a:prstGeom prst="rect"/>
                  </pic:spPr>
                </pic:pic>
              </a:graphicData>
            </a:graphic>
          </wp:inline>
        </w:drawing>
      </w:r>
      <w:r>
        <w:rPr>
          <w:lang w:val="en-US"/>
        </w:rPr>
        <w:t>(</w:t>
      </w:r>
      <w:r>
        <w:rPr>
          <w:b/>
          <w:bCs/>
          <w:lang w:val="en-US"/>
        </w:rPr>
        <w:t>The app disappears from the display)</w:t>
      </w:r>
    </w:p>
    <w:p>
      <w:pPr>
        <w:pStyle w:val="style0"/>
        <w:rPr>
          <w:b/>
          <w:bCs/>
        </w:rPr>
      </w:pPr>
      <w:r>
        <w:rPr>
          <w:b/>
          <w:bCs/>
          <w:lang w:val="en-US"/>
        </w:rPr>
        <w:t>description: A screenshot of the installed Pocket Budget application missing from the normal launcher list while the launcher intent filter is temporarily commented out and it's effect.</w:t>
      </w:r>
    </w:p>
    <w:p>
      <w:pPr>
        <w:pStyle w:val="style0"/>
        <w:rPr/>
      </w:pPr>
      <w:r>
        <w:rPr>
          <w:b/>
          <w:bCs/>
          <w:lang w:val="en-US"/>
        </w:rPr>
        <w:t>4. Pocket Budget project map</w:t>
      </w:r>
    </w:p>
    <w:p>
      <w:pPr>
        <w:pStyle w:val="style0"/>
        <w:rPr/>
      </w:pPr>
      <w:r>
        <w:rPr>
          <w:lang w:val="en-US"/>
        </w:rPr>
        <w:t>The project map identifies the important files in Pocket Budget and explains where they are stored and what they do.</w:t>
      </w:r>
    </w:p>
    <w:p>
      <w:pPr>
        <w:pStyle w:val="style0"/>
        <w:rPr/>
      </w:pPr>
      <w:r>
        <w:rPr>
          <w:lang w:val="en-US"/>
        </w:rPr>
        <w:t>Android Studio organises the project into folders for Kotlin source code, the manifest, resources, and tests. The following table lists the files identified in our project.</w:t>
      </w:r>
    </w:p>
    <w:p>
      <w:pPr>
        <w:pStyle w:val="style0"/>
        <w:rPr/>
      </w:pPr>
    </w:p>
    <w:p>
      <w:pPr>
        <w:pStyle w:val="style0"/>
        <w:rPr>
          <w:b/>
          <w:bCs/>
        </w:rPr>
      </w:pPr>
      <w:r>
        <w:rPr>
          <w:b/>
          <w:bCs/>
          <w:lang w:val="en-US"/>
        </w:rPr>
        <w:t>4.1 Kotlin source files</w:t>
      </w:r>
    </w:p>
    <w:tbl>
      <w:tblPr>
        <w:tblStyle w:val="style18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val="0400" w:firstRow="0" w:lastRow="0" w:firstColumn="0" w:lastColumn="0" w:noHBand="0" w:noVBand="1"/>
      </w:tblPr>
      <w:tblGrid>
        <w:gridCol w:w="1703"/>
        <w:gridCol w:w="2599"/>
        <w:gridCol w:w="5275"/>
      </w:tblGrid>
      <w:tr>
        <w:trPr/>
        <w:tc>
          <w:tcPr>
            <w:tcW w:w="1703"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FILE</w:t>
            </w:r>
          </w:p>
        </w:tc>
        <w:tc>
          <w:tcPr>
            <w:tcW w:w="2599"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FOLDER</w:t>
            </w:r>
          </w:p>
        </w:tc>
        <w:tc>
          <w:tcPr>
            <w:tcW w:w="5275"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 xml:space="preserve">PURPOSE </w:t>
            </w:r>
          </w:p>
        </w:tc>
      </w:tr>
      <w:tr>
        <w:tblPrEx/>
        <w:trPr/>
        <w:tc>
          <w:tcPr>
            <w:tcW w:w="1703"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MainActivity.kt</w:t>
            </w:r>
          </w:p>
        </w:tc>
        <w:tc>
          <w:tcPr>
            <w:tcW w:w="2599"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app/src/main/java/com.group1.pocketbudget</w:t>
            </w:r>
          </w:p>
        </w:tc>
        <w:tc>
          <w:tcPr>
            <w:tcW w:w="5275"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Controls the main screen, validates expense input, saves expenses, displays the list and totals, and opens the detail screen.</w:t>
            </w:r>
          </w:p>
          <w:p>
            <w:pPr>
              <w:pStyle w:val="style0"/>
              <w:rPr>
                <w:b/>
                <w:bCs/>
              </w:rPr>
            </w:pPr>
          </w:p>
        </w:tc>
      </w:tr>
      <w:tr>
        <w:tblPrEx/>
        <w:trPr/>
        <w:tc>
          <w:tcPr>
            <w:tcW w:w="1703"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Expense.kt</w:t>
            </w:r>
          </w:p>
        </w:tc>
        <w:tc>
          <w:tcPr>
            <w:tcW w:w="2599"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app/src/main/java/com.group1.pocketbudget</w:t>
            </w:r>
          </w:p>
        </w:tc>
        <w:tc>
          <w:tcPr>
            <w:tcW w:w="5275"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Defines the expense data stored by the application, including its title, note, category, amount, and flags.</w:t>
            </w:r>
          </w:p>
        </w:tc>
      </w:tr>
      <w:tr>
        <w:tblPrEx/>
        <w:trPr/>
        <w:tc>
          <w:tcPr>
            <w:tcW w:w="1703"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ExpenseDao.kt</w:t>
            </w:r>
          </w:p>
        </w:tc>
        <w:tc>
          <w:tcPr>
            <w:tcW w:w="2599"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app/src/main/java/com.group1.pocketbudget</w:t>
            </w:r>
          </w:p>
        </w:tc>
        <w:tc>
          <w:tcPr>
            <w:tcW w:w="5275"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Defines database operations for inserting, deleting, retrieving, and calculating the total of expenses.</w:t>
            </w:r>
          </w:p>
          <w:p>
            <w:pPr>
              <w:pStyle w:val="style0"/>
              <w:rPr>
                <w:b/>
                <w:bCs/>
              </w:rPr>
            </w:pPr>
          </w:p>
        </w:tc>
      </w:tr>
      <w:tr>
        <w:tblPrEx/>
        <w:trPr/>
        <w:tc>
          <w:tcPr>
            <w:tcW w:w="1703"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ExpenseDatabase.kt</w:t>
            </w:r>
          </w:p>
        </w:tc>
        <w:tc>
          <w:tcPr>
            <w:tcW w:w="2599"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app/src/main/java/com.group1.pocketbudget</w:t>
            </w:r>
          </w:p>
        </w:tc>
        <w:tc>
          <w:tcPr>
            <w:tcW w:w="5275"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Defines the Room database and provides access to the expense DAO.</w:t>
            </w:r>
          </w:p>
        </w:tc>
      </w:tr>
      <w:tr>
        <w:tblPrEx/>
        <w:trPr/>
        <w:tc>
          <w:tcPr>
            <w:tcW w:w="1703"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ExpenseRepository.kt</w:t>
            </w:r>
          </w:p>
        </w:tc>
        <w:tc>
          <w:tcPr>
            <w:tcW w:w="2599"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app/src/main/java/com.group1.pocketbudget</w:t>
            </w:r>
          </w:p>
        </w:tc>
        <w:tc>
          <w:tcPr>
            <w:tcW w:w="5275"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Provides an intermediate layer between the ViewModel and the DAO.</w:t>
            </w:r>
          </w:p>
        </w:tc>
      </w:tr>
      <w:tr>
        <w:tblPrEx/>
        <w:trPr/>
        <w:tc>
          <w:tcPr>
            <w:tcW w:w="1703"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ExpenseAdapter.kt</w:t>
            </w:r>
          </w:p>
        </w:tc>
        <w:tc>
          <w:tcPr>
            <w:tcW w:w="2599"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app/src/main/java/com.group1.pocketbudget</w:t>
            </w:r>
          </w:p>
        </w:tc>
        <w:tc>
          <w:tcPr>
            <w:tcW w:w="5275"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Connects expense data to the RecyclerView and handles item clicks and long presses. Confirm the actual filename and class name.</w:t>
            </w:r>
          </w:p>
        </w:tc>
      </w:tr>
      <w:tr>
        <w:tblPrEx/>
        <w:trPr/>
        <w:tc>
          <w:tcPr>
            <w:tcW w:w="1703"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ExpensesDetailActivity.kt</w:t>
            </w:r>
          </w:p>
        </w:tc>
        <w:tc>
          <w:tcPr>
            <w:tcW w:w="2599"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app/src/main/java/com.group1.pocketbudget</w:t>
            </w:r>
          </w:p>
        </w:tc>
        <w:tc>
          <w:tcPr>
            <w:tcW w:w="5275"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Displays the selected expense, allows sharing, and returns a result to the main activity.</w:t>
            </w:r>
          </w:p>
          <w:p>
            <w:pPr>
              <w:pStyle w:val="style0"/>
              <w:rPr>
                <w:b/>
                <w:bCs/>
              </w:rPr>
            </w:pPr>
          </w:p>
        </w:tc>
      </w:tr>
    </w:tbl>
    <w:p>
      <w:pPr>
        <w:pStyle w:val="style0"/>
        <w:rPr/>
      </w:pPr>
    </w:p>
    <w:p>
      <w:pPr>
        <w:pStyle w:val="style0"/>
        <w:rPr>
          <w:b/>
          <w:bCs/>
        </w:rPr>
      </w:pPr>
      <w:r>
        <w:rPr>
          <w:b/>
          <w:bCs/>
          <w:lang w:val="en-US"/>
        </w:rPr>
        <w:t>4.2 Layout and resource files</w:t>
      </w:r>
    </w:p>
    <w:tbl>
      <w:tblPr>
        <w:tblStyle w:val="style18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3192"/>
        <w:gridCol w:w="3192"/>
        <w:gridCol w:w="3192"/>
      </w:tblGrid>
      <w:tr>
        <w:trPr/>
        <w:tc>
          <w:tcPr>
            <w:tcW w:w="3192"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FILE</w:t>
            </w:r>
          </w:p>
        </w:tc>
        <w:tc>
          <w:tcPr>
            <w:tcW w:w="3192"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 xml:space="preserve">FOLDER </w:t>
            </w:r>
          </w:p>
        </w:tc>
        <w:tc>
          <w:tcPr>
            <w:tcW w:w="3192"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 xml:space="preserve">PURPOSE </w:t>
            </w:r>
          </w:p>
        </w:tc>
      </w:tr>
      <w:tr>
        <w:tblPrEx/>
        <w:trPr/>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activity_main.xml</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app/src/main/res/layout</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Defines the layout of the main screen.</w:t>
            </w:r>
          </w:p>
        </w:tc>
      </w:tr>
      <w:tr>
        <w:tblPrEx/>
        <w:trPr/>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activity_expenses_detail.xml</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app/src/main/res/layout</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Defines the layout of the expense detail screen.</w:t>
            </w:r>
          </w:p>
        </w:tc>
      </w:tr>
      <w:tr>
        <w:tblPrEx/>
        <w:trPr/>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item_expense.xml</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app/src/main/res/layout</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Defines the appearance of an individual expense in the list.</w:t>
            </w:r>
          </w:p>
        </w:tc>
      </w:tr>
      <w:tr>
        <w:tblPrEx/>
        <w:trPr/>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strings.xml</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app/src/main/res/values</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Stores application text, labels, messages, and formatted strings.</w:t>
            </w:r>
          </w:p>
        </w:tc>
      </w:tr>
      <w:tr>
        <w:tblPrEx/>
        <w:trPr/>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colors.xml</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app/src/main/res/values</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Defines colour resources used by the application.</w:t>
            </w:r>
          </w:p>
        </w:tc>
      </w:tr>
      <w:tr>
        <w:tblPrEx/>
        <w:trPr/>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themes.xml</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app/src/main/res/values</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Defines the application's visual theme.</w:t>
            </w:r>
          </w:p>
        </w:tc>
      </w:tr>
      <w:tr>
        <w:tblPrEx/>
        <w:trPr/>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ic_launcher_background.xml</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app/src/main/res/values</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Defines the launcher icon background artwork.</w:t>
            </w:r>
          </w:p>
        </w:tc>
      </w:tr>
      <w:tr>
        <w:tblPrEx/>
        <w:trPr/>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ic_launcher_foreground.xml</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app/src/main/res/drawable</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Defines the launcher icon foreground artwork.</w:t>
            </w:r>
          </w:p>
        </w:tc>
      </w:tr>
      <w:tr>
        <w:tblPrEx/>
        <w:trPr/>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Launcher icon files</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app/src/main/res/mipmap-*</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Provide launcher icons in different density folders, including round icons.</w:t>
            </w:r>
          </w:p>
        </w:tc>
      </w:tr>
      <w:tr>
        <w:tblPrEx/>
        <w:trPr/>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backup_rules.xml</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app/src/main/res/xml</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Defines backup rules for supported backup mechanisms.</w:t>
            </w:r>
          </w:p>
        </w:tc>
      </w:tr>
      <w:tr>
        <w:tblPrEx/>
        <w:trPr/>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data_extraction_rules.xml</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app/src/main/res/xml</w:t>
            </w:r>
          </w:p>
        </w:tc>
        <w:tc>
          <w:tcPr>
            <w:tcW w:w="3192" w:type="dxa"/>
            <w:tcBorders>
              <w:top w:val="single" w:sz="4" w:space="0" w:color="auto"/>
              <w:left w:val="single" w:sz="4" w:space="0" w:color="auto"/>
              <w:bottom w:val="single" w:sz="4" w:space="0" w:color="auto"/>
              <w:right w:val="single" w:sz="4" w:space="0" w:color="auto"/>
            </w:tcBorders>
          </w:tcPr>
          <w:p>
            <w:pPr>
              <w:pStyle w:val="style0"/>
              <w:rPr/>
            </w:pPr>
            <w:r>
              <w:rPr>
                <w:lang w:val="en-US"/>
              </w:rPr>
              <w:t>Defines data extraction and backup rules for supported Android versions.</w:t>
            </w:r>
          </w:p>
        </w:tc>
      </w:tr>
    </w:tbl>
    <w:p>
      <w:pPr>
        <w:pStyle w:val="style0"/>
        <w:rPr/>
      </w:pPr>
    </w:p>
    <w:p>
      <w:pPr>
        <w:pStyle w:val="style0"/>
        <w:rPr/>
      </w:pPr>
      <w:r>
        <w:rPr>
          <w:b/>
          <w:bCs/>
          <w:lang w:val="en-US"/>
        </w:rPr>
        <w:t>4.3 Manifest and test files</w:t>
      </w:r>
    </w:p>
    <w:tbl>
      <w:tblPr>
        <w:tblStyle w:val="style18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val="0400" w:firstRow="0" w:lastRow="0" w:firstColumn="0" w:lastColumn="0" w:noHBand="0" w:noVBand="1"/>
      </w:tblPr>
      <w:tblGrid>
        <w:gridCol w:w="2905"/>
        <w:gridCol w:w="2656"/>
        <w:gridCol w:w="4013"/>
      </w:tblGrid>
      <w:tr>
        <w:trPr>
          <w:trHeight w:val="0" w:hRule="auto"/>
        </w:trPr>
        <w:tc>
          <w:tcPr>
            <w:tcW w:w="2905"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FILE</w:t>
            </w:r>
          </w:p>
        </w:tc>
        <w:tc>
          <w:tcPr>
            <w:tcW w:w="2656"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 xml:space="preserve">FOLDER </w:t>
            </w:r>
          </w:p>
        </w:tc>
        <w:tc>
          <w:tcPr>
            <w:tcW w:w="4013"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 xml:space="preserve">PURPOSE </w:t>
            </w:r>
          </w:p>
        </w:tc>
      </w:tr>
      <w:tr>
        <w:tblPrEx/>
        <w:trPr/>
        <w:tc>
          <w:tcPr>
            <w:tcW w:w="2905"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AndroidManifest.xml</w:t>
            </w:r>
          </w:p>
        </w:tc>
        <w:tc>
          <w:tcPr>
            <w:tcW w:w="2656"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"app/src/main</w:t>
            </w:r>
          </w:p>
        </w:tc>
        <w:tc>
          <w:tcPr>
            <w:tcW w:w="4013"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 xml:space="preserve"> Declares the application's configuration and activities.</w:t>
            </w:r>
          </w:p>
        </w:tc>
      </w:tr>
      <w:tr>
        <w:tblPrEx/>
        <w:trPr/>
        <w:tc>
          <w:tcPr>
            <w:tcW w:w="2905"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ExampleInstrumentedTest.kt</w:t>
            </w:r>
          </w:p>
        </w:tc>
        <w:tc>
          <w:tcPr>
            <w:tcW w:w="2656"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app/src/androidTest/java/com/group1/pocketbudget</w:t>
            </w:r>
          </w:p>
        </w:tc>
        <w:tc>
          <w:tcPr>
            <w:tcW w:w="4013"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Contains the template for tests that run on an Android device or emulator.</w:t>
            </w:r>
          </w:p>
        </w:tc>
      </w:tr>
      <w:tr>
        <w:tblPrEx/>
        <w:trPr/>
        <w:tc>
          <w:tcPr>
            <w:tcW w:w="2905"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ExampleUnitTest.kt</w:t>
            </w:r>
          </w:p>
        </w:tc>
        <w:tc>
          <w:tcPr>
            <w:tcW w:w="2656"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app/src/test/java/com/group1/pocketbudget</w:t>
            </w:r>
          </w:p>
        </w:tc>
        <w:tc>
          <w:tcPr>
            <w:tcW w:w="4013"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Contains the template for local unit tests.</w:t>
            </w:r>
          </w:p>
          <w:p>
            <w:pPr>
              <w:pStyle w:val="style0"/>
              <w:rPr>
                <w:b/>
                <w:bCs/>
              </w:rPr>
            </w:pPr>
          </w:p>
        </w:tc>
      </w:tr>
      <w:tr>
        <w:tblPrEx/>
        <w:trPr/>
        <w:tc>
          <w:tcPr>
            <w:tcW w:w="2905" w:type="dxa"/>
            <w:tcBorders>
              <w:top w:val="single" w:sz="4" w:space="0" w:color="auto"/>
              <w:left w:val="single" w:sz="4" w:space="0" w:color="auto"/>
              <w:bottom w:val="single" w:sz="4" w:space="0" w:color="auto"/>
              <w:right w:val="single" w:sz="4" w:space="0" w:color="auto"/>
            </w:tcBorders>
          </w:tcPr>
          <w:p>
            <w:pPr>
              <w:pStyle w:val="style0"/>
              <w:rPr>
                <w:lang w:val="en-US"/>
              </w:rPr>
            </w:pPr>
          </w:p>
        </w:tc>
        <w:tc>
          <w:tcPr>
            <w:tcW w:w="2656" w:type="dxa"/>
            <w:tcBorders>
              <w:top w:val="single" w:sz="4" w:space="0" w:color="auto"/>
              <w:left w:val="single" w:sz="4" w:space="0" w:color="auto"/>
              <w:bottom w:val="single" w:sz="4" w:space="0" w:color="auto"/>
              <w:right w:val="single" w:sz="4" w:space="0" w:color="auto"/>
            </w:tcBorders>
          </w:tcPr>
          <w:p>
            <w:pPr>
              <w:pStyle w:val="style0"/>
              <w:rPr>
                <w:lang w:val="en-US"/>
              </w:rPr>
            </w:pPr>
          </w:p>
        </w:tc>
        <w:tc>
          <w:tcPr>
            <w:tcW w:w="4013" w:type="dxa"/>
            <w:tcBorders>
              <w:top w:val="single" w:sz="4" w:space="0" w:color="auto"/>
              <w:left w:val="single" w:sz="4" w:space="0" w:color="auto"/>
              <w:bottom w:val="single" w:sz="4" w:space="0" w:color="auto"/>
              <w:right w:val="single" w:sz="4" w:space="0" w:color="auto"/>
            </w:tcBorders>
          </w:tcPr>
          <w:p>
            <w:pPr>
              <w:pStyle w:val="style0"/>
              <w:rPr>
                <w:lang w:val="en-US"/>
              </w:rPr>
            </w:pPr>
          </w:p>
        </w:tc>
      </w:tr>
      <w:tr>
        <w:tblPrEx/>
        <w:trPr/>
        <w:tc>
          <w:tcPr>
            <w:tcW w:w="2905" w:type="dxa"/>
            <w:tcBorders>
              <w:top w:val="single" w:sz="4" w:space="0" w:color="auto"/>
              <w:left w:val="single" w:sz="4" w:space="0" w:color="auto"/>
              <w:bottom w:val="single" w:sz="4" w:space="0" w:color="auto"/>
              <w:right w:val="single" w:sz="4" w:space="0" w:color="auto"/>
            </w:tcBorders>
          </w:tcPr>
          <w:p>
            <w:pPr>
              <w:pStyle w:val="style0"/>
              <w:rPr>
                <w:lang w:val="en-US"/>
              </w:rPr>
            </w:pPr>
          </w:p>
        </w:tc>
        <w:tc>
          <w:tcPr>
            <w:tcW w:w="2656" w:type="dxa"/>
            <w:tcBorders>
              <w:top w:val="single" w:sz="4" w:space="0" w:color="auto"/>
              <w:left w:val="single" w:sz="4" w:space="0" w:color="auto"/>
              <w:bottom w:val="single" w:sz="4" w:space="0" w:color="auto"/>
              <w:right w:val="single" w:sz="4" w:space="0" w:color="auto"/>
            </w:tcBorders>
          </w:tcPr>
          <w:p>
            <w:pPr>
              <w:pStyle w:val="style0"/>
              <w:rPr>
                <w:lang w:val="en-US"/>
              </w:rPr>
            </w:pPr>
          </w:p>
        </w:tc>
        <w:tc>
          <w:tcPr>
            <w:tcW w:w="4013" w:type="dxa"/>
            <w:tcBorders>
              <w:top w:val="single" w:sz="4" w:space="0" w:color="auto"/>
              <w:left w:val="single" w:sz="4" w:space="0" w:color="auto"/>
              <w:bottom w:val="single" w:sz="4" w:space="0" w:color="auto"/>
              <w:right w:val="single" w:sz="4" w:space="0" w:color="auto"/>
            </w:tcBorders>
          </w:tcPr>
          <w:p>
            <w:pPr>
              <w:pStyle w:val="style0"/>
              <w:rPr>
                <w:lang w:val="en-US"/>
              </w:rPr>
            </w:pPr>
          </w:p>
        </w:tc>
      </w:tr>
    </w:tbl>
    <w:p>
      <w:pPr>
        <w:pStyle w:val="style0"/>
        <w:rPr>
          <w:lang w:val="en-US"/>
        </w:rPr>
      </w:pPr>
    </w:p>
    <w:p>
      <w:pPr>
        <w:pStyle w:val="style0"/>
        <w:rPr/>
      </w:pPr>
    </w:p>
    <w:p>
      <w:pPr>
        <w:pStyle w:val="style0"/>
        <w:rPr>
          <w:b/>
          <w:bCs/>
        </w:rPr>
      </w:pPr>
      <w:r>
        <w:rPr>
          <w:b/>
          <w:bCs/>
          <w:lang w:val="en-US"/>
        </w:rPr>
        <w:t>4.4 Gradle Scripts : build type</w:t>
      </w:r>
    </w:p>
    <w:tbl>
      <w:tblPr>
        <w:tblStyle w:val="style185"/>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2923"/>
        <w:gridCol w:w="2574"/>
        <w:gridCol w:w="4079"/>
      </w:tblGrid>
      <w:tr>
        <w:trPr/>
        <w:tc>
          <w:tcPr>
            <w:tcW w:w="2923"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 xml:space="preserve"> File</w:t>
            </w:r>
          </w:p>
        </w:tc>
        <w:tc>
          <w:tcPr>
            <w:tcW w:w="2574"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 xml:space="preserve"> Folder location </w:t>
            </w:r>
          </w:p>
        </w:tc>
        <w:tc>
          <w:tcPr>
            <w:tcW w:w="4079"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 xml:space="preserve">Purpose                                                                                                                                             </w:t>
            </w:r>
          </w:p>
        </w:tc>
      </w:tr>
      <w:tr>
        <w:tblPrEx/>
        <w:trPr/>
        <w:tc>
          <w:tcPr>
            <w:tcW w:w="2923"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 xml:space="preserve">build.gradle.kts (Module: app)  </w:t>
            </w:r>
          </w:p>
        </w:tc>
        <w:tc>
          <w:tcPr>
            <w:tcW w:w="2574"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Under app</w:t>
            </w:r>
          </w:p>
        </w:tc>
        <w:tc>
          <w:tcPr>
            <w:tcW w:w="4079"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 xml:space="preserve">Configures the app module, including its SDK versions, application ID, Java compatibility, View Binding, Room database dependencies and other libraries. </w:t>
            </w:r>
          </w:p>
        </w:tc>
      </w:tr>
      <w:tr>
        <w:tblPrEx/>
        <w:trPr/>
        <w:tc>
          <w:tcPr>
            <w:tcW w:w="2923"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 xml:space="preserve"> build.gradle.kts (Project: Pocket Budget)</w:t>
            </w:r>
          </w:p>
        </w:tc>
        <w:tc>
          <w:tcPr>
            <w:tcW w:w="2574"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Project root folder</w:t>
            </w:r>
          </w:p>
        </w:tc>
        <w:tc>
          <w:tcPr>
            <w:tcW w:w="4079" w:type="dxa"/>
            <w:tcBorders>
              <w:top w:val="single" w:sz="4" w:space="0" w:color="auto"/>
              <w:left w:val="single" w:sz="4" w:space="0" w:color="auto"/>
              <w:bottom w:val="single" w:sz="4" w:space="0" w:color="auto"/>
              <w:right w:val="single" w:sz="4" w:space="0" w:color="auto"/>
            </w:tcBorders>
          </w:tcPr>
          <w:p>
            <w:pPr>
              <w:pStyle w:val="style0"/>
              <w:rPr>
                <w:b/>
                <w:bCs/>
              </w:rPr>
            </w:pPr>
            <w:r>
              <w:rPr>
                <w:b/>
                <w:bCs/>
                <w:lang w:val="en-US"/>
              </w:rPr>
              <w:t>Configures project-level Gradle plugins and makes them available to the app module</w:t>
            </w:r>
          </w:p>
        </w:tc>
      </w:tr>
    </w:tbl>
    <w:p>
      <w:pPr>
        <w:pStyle w:val="style0"/>
        <w:rPr/>
      </w:pPr>
    </w:p>
    <w:p>
      <w:pPr>
        <w:pStyle w:val="style0"/>
        <w:rPr>
          <w:b/>
          <w:bCs/>
        </w:rPr>
      </w:pPr>
      <w:r>
        <w:rPr>
          <w:b/>
          <w:bCs/>
          <w:lang w:val="en-US"/>
        </w:rPr>
        <w:t>5. Class hierarchy of ExpensesDetailActivity</w:t>
      </w:r>
    </w:p>
    <w:p>
      <w:pPr>
        <w:pStyle w:val="style0"/>
        <w:rPr/>
      </w:pPr>
    </w:p>
    <w:p>
      <w:pPr>
        <w:pStyle w:val="style0"/>
        <w:rPr/>
      </w:pPr>
      <w:r>
        <w:rPr>
          <w:lang w:val="en-US"/>
        </w:rPr>
        <w:t>A class hierarchy shows the inheritance relationships between classes. It helps us understand which features a class receives from its parent classes.</w:t>
      </w:r>
    </w:p>
    <w:p>
      <w:pPr>
        <w:pStyle w:val="style0"/>
        <w:rPr/>
      </w:pPr>
      <w:r>
        <w:rPr>
          <w:lang w:val="en-US"/>
        </w:rPr>
        <w:t>In Pocket Budget, "ExpensesDetailActivity" extends "AppCompatActivity". This means that it inherits activity-related functionality from AndroidX AppCompat. It uses that functionality to create its screen, respond to user interactions, and participate in the Android activity lifecycle.</w:t>
      </w:r>
    </w:p>
    <w:p>
      <w:pPr>
        <w:pStyle w:val="style0"/>
        <w:rPr/>
      </w:pPr>
      <w:r>
        <w:rPr>
          <w:lang w:val="en-US"/>
        </w:rPr>
        <w:t>The activity uses view binding through "ActivityExpensesDetailBinding" to access the views in its layout. It also uses intents to receive expense information from "MainActivity", share expense details, and return a result when an expense has been reviewed.</w:t>
      </w:r>
    </w:p>
    <w:p>
      <w:pPr>
        <w:pStyle w:val="style0"/>
        <w:rPr/>
      </w:pPr>
      <w:r>
        <w:rPr>
          <w:lang w:val="en-US"/>
        </w:rPr>
        <w:t>To demonstrate the hierarchy, we used Android Studio's Type Hierarchy feature.</w:t>
      </w:r>
    </w:p>
    <w:p>
      <w:pPr>
        <w:pStyle w:val="style0"/>
        <w:rPr>
          <w:b/>
          <w:bCs/>
          <w:lang w:val="en-US"/>
        </w:rPr>
      </w:pPr>
      <w:r>
        <w:rPr>
          <w:b/>
          <w:bCs/>
          <w:lang w:val="en-US"/>
        </w:rPr>
        <w:t>Description: A screenshot of Android Studio's Type Hierarchy window for the actual class ExpensesDetailActivity, opened by selecting the class name and pressing Ctrl+H. The screenshot  shows the class and its superclass relationship.</w:t>
      </w:r>
    </w:p>
    <w:p>
      <w:pPr>
        <w:pStyle w:val="style0"/>
        <w:rPr>
          <w:b/>
          <w:bCs/>
        </w:rPr>
      </w:pPr>
      <w:r>
        <w:rPr>
          <w:b/>
          <w:bCs/>
          <w:lang w:val="en-US"/>
        </w:rPr>
        <w:t>Type Hierarchy of "ExpensesDetailActivity".</w:t>
      </w:r>
    </w:p>
    <w:p>
      <w:pPr>
        <w:pStyle w:val="style0"/>
        <w:rPr/>
      </w:pPr>
      <w:r>
        <w:rPr/>
        <w:drawing>
          <wp:inline distL="0" distT="0" distB="0" distR="0">
            <wp:extent cx="5103993" cy="3394196"/>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5103993" cy="3394196"/>
                    </a:xfrm>
                    <a:prstGeom prst="rect"/>
                  </pic:spPr>
                </pic:pic>
              </a:graphicData>
            </a:graphic>
          </wp:inline>
        </w:drawing>
      </w:r>
    </w:p>
    <w:p>
      <w:pPr>
        <w:pStyle w:val="style0"/>
        <w:rPr>
          <w:b/>
          <w:bCs/>
        </w:rPr>
      </w:pPr>
      <w:r>
        <w:rPr>
          <w:b/>
          <w:bCs/>
          <w:lang w:val="en-US"/>
        </w:rPr>
        <w:t>6. Analysing the compiled APK</w:t>
      </w:r>
    </w:p>
    <w:p>
      <w:pPr>
        <w:pStyle w:val="style0"/>
        <w:rPr/>
      </w:pPr>
    </w:p>
    <w:p>
      <w:pPr>
        <w:pStyle w:val="style0"/>
        <w:rPr/>
      </w:pPr>
      <w:r>
        <w:rPr>
          <w:lang w:val="en-US"/>
        </w:rPr>
        <w:t>An APK is the package format used to distribute and install an Android application. Android Studio's APK Analyzer allows us to inspect the contents of a built APK.</w:t>
      </w:r>
    </w:p>
    <w:p>
      <w:pPr>
        <w:pStyle w:val="style0"/>
        <w:rPr/>
      </w:pPr>
      <w:r>
        <w:rPr>
          <w:lang w:val="en-US"/>
        </w:rPr>
        <w:t>One important file inside the APK is "classes.dex". It contains compiled application code in the Dalvik Executable format used by Android's runtime.</w:t>
      </w:r>
    </w:p>
    <w:p>
      <w:pPr>
        <w:pStyle w:val="style0"/>
        <w:rPr/>
      </w:pPr>
      <w:r>
        <w:rPr>
          <w:lang w:val="en-US"/>
        </w:rPr>
        <w:t>We built the Pocket Budget APK and opened it using Android Studio's APK Analyzer. We then located "classes.dex" and recorded its size as displayed by the tool.</w:t>
      </w:r>
    </w:p>
    <w:p>
      <w:pPr>
        <w:pStyle w:val="style0"/>
        <w:rPr>
          <w:b/>
          <w:bCs/>
        </w:rPr>
      </w:pPr>
    </w:p>
    <w:p>
      <w:pPr>
        <w:pStyle w:val="style0"/>
        <w:rPr>
          <w:b/>
          <w:bCs/>
        </w:rPr>
      </w:pPr>
      <w:r>
        <w:rPr>
          <w:b/>
          <w:bCs/>
          <w:lang w:val="en-US"/>
        </w:rPr>
        <w:t>Description: A screenshot of Android Studio's APK Analyzer showing the built Pocket Budget APK, the classes.dex entry, and its displayed size.</w:t>
      </w:r>
    </w:p>
    <w:p>
      <w:pPr>
        <w:pStyle w:val="style0"/>
        <w:rPr>
          <w:b/>
          <w:bCs/>
        </w:rPr>
      </w:pPr>
      <w:r>
        <w:rPr>
          <w:b/>
          <w:bCs/>
          <w:lang w:val="en-US"/>
        </w:rPr>
        <w:t xml:space="preserve"> APK Analyzer showing "classes.dex" and its size.</w:t>
      </w:r>
    </w:p>
    <w:p>
      <w:pPr>
        <w:pStyle w:val="style0"/>
        <w:rPr/>
      </w:pPr>
      <w:r>
        <w:rPr/>
        <w:drawing>
          <wp:inline distL="0" distT="0" distB="0" distR="0">
            <wp:extent cx="6197832" cy="3419740"/>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6197832" cy="3419740"/>
                    </a:xfrm>
                    <a:prstGeom prst="rect"/>
                  </pic:spPr>
                </pic:pic>
              </a:graphicData>
            </a:graphic>
          </wp:inline>
        </w:drawing>
      </w:r>
    </w:p>
    <w:p>
      <w:pPr>
        <w:pStyle w:val="style0"/>
        <w:rPr>
          <w:b/>
          <w:bCs/>
        </w:rPr>
      </w:pPr>
      <w:r>
        <w:rPr>
          <w:b/>
          <w:bCs/>
          <w:lang w:val="en-US"/>
        </w:rPr>
        <w:t>7. Android application building blocks</w:t>
      </w:r>
    </w:p>
    <w:p>
      <w:pPr>
        <w:pStyle w:val="style0"/>
        <w:rPr/>
      </w:pPr>
    </w:p>
    <w:p>
      <w:pPr>
        <w:pStyle w:val="style0"/>
        <w:rPr/>
      </w:pPr>
      <w:r>
        <w:rPr>
          <w:lang w:val="en-US"/>
        </w:rPr>
        <w:t>The six building blocks discussed in the lecture are activities, fragments, intents, broadcast receivers, services, and content providers.</w:t>
      </w:r>
    </w:p>
    <w:p>
      <w:pPr>
        <w:pStyle w:val="style0"/>
        <w:rPr/>
      </w:pPr>
      <w:r>
        <w:rPr>
          <w:lang w:val="en-US"/>
        </w:rPr>
        <w:t>Based on the implementation examined in Pocket Budget, the application uses activities and intents.</w:t>
      </w:r>
    </w:p>
    <w:p>
      <w:pPr>
        <w:pStyle w:val="style0"/>
        <w:rPr/>
      </w:pPr>
      <w:r>
        <w:rPr>
          <w:lang w:val="en-US"/>
        </w:rPr>
        <w:t xml:space="preserve">Activities: The application contains </w:t>
      </w:r>
      <w:r>
        <w:rPr>
          <w:b/>
          <w:bCs/>
          <w:lang w:val="en-US"/>
        </w:rPr>
        <w:t>"MainActivity</w:t>
      </w:r>
      <w:r>
        <w:rPr>
          <w:lang w:val="en-US"/>
        </w:rPr>
        <w:t xml:space="preserve">", which manages the main expense screen, and </w:t>
      </w:r>
      <w:r>
        <w:rPr>
          <w:b/>
          <w:bCs/>
          <w:lang w:val="en-US"/>
        </w:rPr>
        <w:t>"ExpensesDetailActivity"</w:t>
      </w:r>
      <w:r>
        <w:rPr>
          <w:lang w:val="en-US"/>
        </w:rPr>
        <w:t>, which displays details about a selected expense.</w:t>
      </w:r>
    </w:p>
    <w:p>
      <w:pPr>
        <w:pStyle w:val="style0"/>
        <w:rPr/>
      </w:pPr>
      <w:r>
        <w:rPr>
          <w:lang w:val="en-US"/>
        </w:rPr>
        <w:t>Intents: An explicit intent is used to open "</w:t>
      </w:r>
      <w:r>
        <w:rPr>
          <w:b/>
          <w:bCs/>
          <w:lang w:val="en-US"/>
        </w:rPr>
        <w:t>ExpensesDetailActivit</w:t>
      </w:r>
      <w:r>
        <w:rPr>
          <w:lang w:val="en-US"/>
        </w:rPr>
        <w:t>y" from "</w:t>
      </w:r>
      <w:r>
        <w:rPr>
          <w:b/>
          <w:bCs/>
          <w:lang w:val="en-US"/>
        </w:rPr>
        <w:t>MainActivity</w:t>
      </w:r>
      <w:r>
        <w:rPr>
          <w:lang w:val="en-US"/>
        </w:rPr>
        <w:t xml:space="preserve">" and pass information about the selected expense. The detail activity also uses an implicit </w:t>
      </w:r>
      <w:r>
        <w:rPr>
          <w:b/>
          <w:bCs/>
          <w:lang w:val="en-US"/>
        </w:rPr>
        <w:t>"ACTION_SEND"</w:t>
      </w:r>
      <w:r>
        <w:rPr>
          <w:lang w:val="en-US"/>
        </w:rPr>
        <w:t xml:space="preserve"> intent with a chooser to share expense information with another application. The Activity Result API is used to receive the result when the user marks an expense as reviewed.</w:t>
      </w:r>
    </w:p>
    <w:p>
      <w:pPr>
        <w:pStyle w:val="style0"/>
        <w:rPr/>
      </w:pPr>
      <w:r>
        <w:rPr>
          <w:lang w:val="en-US"/>
        </w:rPr>
        <w:t>The code examined does not show our application defining its own fragments, broadcast receivers, services, or content providers. Android's sharing system or other applications may use additional components internally, but that does not mean Pocket Budget itself declares those components.</w:t>
      </w:r>
    </w:p>
    <w:p>
      <w:pPr>
        <w:pStyle w:val="style0"/>
        <w:rPr/>
      </w:pPr>
      <w:r>
        <w:rPr>
          <w:lang w:val="en-US"/>
        </w:rPr>
        <w:t>One possible future feature is to restore scheduled expense reminders after the device restarts. A broadcast receiver could respond to the appropriate system event and help initiate the process of restoring the reminders, subject to Android's background-execution and permission rules. This would add a building block not currently demonstrated in our application.</w:t>
      </w:r>
    </w:p>
    <w:p>
      <w:pPr>
        <w:pStyle w:val="style0"/>
        <w:rPr/>
      </w:pPr>
    </w:p>
    <w:p>
      <w:pPr>
        <w:pStyle w:val="style0"/>
        <w:rPr>
          <w:b/>
          <w:bCs/>
        </w:rPr>
      </w:pPr>
      <w:r>
        <w:rPr>
          <w:b/>
          <w:bCs/>
          <w:lang w:val="en-US"/>
        </w:rPr>
        <w:t>8. Lab checkpoints</w:t>
      </w:r>
    </w:p>
    <w:p>
      <w:pPr>
        <w:pStyle w:val="style0"/>
        <w:rPr>
          <w:lang w:val="en-US"/>
        </w:rPr>
      </w:pPr>
      <w:r>
        <w:rPr>
          <w:lang w:val="en-US"/>
        </w:rPr>
        <w:t>The group should demonstrated the following checkpoints:</w:t>
      </w:r>
    </w:p>
    <w:p>
      <w:pPr>
        <w:pStyle w:val="style179"/>
        <w:numPr>
          <w:ilvl w:val="0"/>
          <w:numId w:val="1"/>
        </w:numPr>
        <w:rPr>
          <w:lang w:val="en-US"/>
        </w:rPr>
      </w:pPr>
      <w:r>
        <w:rPr>
          <w:lang w:val="en-US"/>
        </w:rPr>
        <w:t xml:space="preserve"> Annotated AndroidManifest.xml identifying the label, both activities, launcher filter, and icon</w:t>
      </w:r>
    </w:p>
    <w:p>
      <w:pPr>
        <w:pStyle w:val="style179"/>
        <w:numPr>
          <w:ilvl w:val="0"/>
          <w:numId w:val="1"/>
        </w:numPr>
        <w:rPr>
          <w:lang w:val="en-US"/>
        </w:rPr>
      </w:pPr>
      <w:r>
        <w:rPr>
          <w:lang w:val="en-US"/>
        </w:rPr>
        <w:t xml:space="preserve"> Screenshot of the installed app missing from the launcher during the temporary filter experiment</w:t>
      </w:r>
    </w:p>
    <w:p>
      <w:pPr>
        <w:pStyle w:val="style179"/>
        <w:numPr>
          <w:ilvl w:val="0"/>
          <w:numId w:val="1"/>
        </w:numPr>
        <w:rPr>
          <w:lang w:val="en-US"/>
        </w:rPr>
      </w:pPr>
      <w:r>
        <w:rPr>
          <w:lang w:val="en-US"/>
        </w:rPr>
        <w:t xml:space="preserve"> Restored launcher filter and verified the app opens normally</w:t>
      </w:r>
    </w:p>
    <w:p>
      <w:pPr>
        <w:pStyle w:val="style179"/>
        <w:numPr>
          <w:ilvl w:val="0"/>
          <w:numId w:val="1"/>
        </w:numPr>
        <w:rPr>
          <w:lang w:val="en-US"/>
        </w:rPr>
      </w:pPr>
      <w:r>
        <w:rPr>
          <w:lang w:val="en-US"/>
        </w:rPr>
        <w:t xml:space="preserve"> Project map table listing the team's created files and their folders</w:t>
      </w:r>
    </w:p>
    <w:p>
      <w:pPr>
        <w:pStyle w:val="style179"/>
        <w:numPr>
          <w:ilvl w:val="0"/>
          <w:numId w:val="1"/>
        </w:numPr>
        <w:rPr>
          <w:lang w:val="en-US"/>
        </w:rPr>
      </w:pPr>
      <w:r>
        <w:rPr>
          <w:lang w:val="en-US"/>
        </w:rPr>
        <w:t xml:space="preserve"> Ctrl+H Type Hierarchy screenshot for ExpenseDetailActivity</w:t>
      </w:r>
    </w:p>
    <w:p>
      <w:pPr>
        <w:pStyle w:val="style179"/>
        <w:numPr>
          <w:ilvl w:val="0"/>
          <w:numId w:val="1"/>
        </w:numPr>
        <w:rPr>
          <w:lang w:val="en-US"/>
        </w:rPr>
      </w:pPr>
      <w:r>
        <w:rPr>
          <w:lang w:val="en-US"/>
        </w:rPr>
        <w:t xml:space="preserve"> Analyze APK screenshot showing classes.dex and its size</w:t>
      </w:r>
    </w:p>
    <w:p>
      <w:pPr>
        <w:pStyle w:val="style179"/>
        <w:numPr>
          <w:ilvl w:val="0"/>
          <w:numId w:val="1"/>
        </w:numPr>
        <w:rPr>
          <w:lang w:val="en-US"/>
        </w:rPr>
      </w:pPr>
      <w:r>
        <w:rPr>
          <w:lang w:val="en-US"/>
        </w:rPr>
        <w:t xml:space="preserve"> Written answer to the six-building-blocks question</w:t>
      </w:r>
    </w:p>
    <w:p>
      <w:pPr>
        <w:pStyle w:val="style0"/>
        <w:rPr/>
      </w:pPr>
      <w:r>
        <w:rPr>
          <w:lang w:val="en-US"/>
        </w:rPr>
        <w:t>These checkpoints demonstrate that group members understand the organisation of the project rather than relying only on the written report.</w:t>
      </w:r>
    </w:p>
    <w:p>
      <w:pPr>
        <w:pStyle w:val="style0"/>
        <w:rPr/>
      </w:pPr>
    </w:p>
    <w:p>
      <w:pPr>
        <w:pStyle w:val="style0"/>
        <w:rPr>
          <w:b/>
          <w:bCs/>
        </w:rPr>
      </w:pPr>
      <w:r>
        <w:rPr>
          <w:b/>
          <w:bCs/>
          <w:lang w:val="en-US"/>
        </w:rPr>
        <w:t>9. Conclusion</w:t>
      </w:r>
    </w:p>
    <w:p>
      <w:pPr>
        <w:pStyle w:val="style0"/>
        <w:rPr/>
      </w:pPr>
      <w:r>
        <w:rPr>
          <w:lang w:val="en-US"/>
        </w:rPr>
        <w:t>This lab helped us understand the structure of the Pocket Budget application. We identified the purpose of the Android manifest, examined how the main activity is registered as the launcher entry point, and mapped the important Kotlin classes and resource files.</w:t>
      </w:r>
    </w:p>
    <w:p>
      <w:pPr>
        <w:pStyle w:val="style0"/>
        <w:rPr/>
      </w:pPr>
      <w:r>
        <w:rPr>
          <w:lang w:val="en-US"/>
        </w:rPr>
        <w:t>We also examined the inheritance hierarchy of "ExpensesDetailActivity" and used APK Analyzer to inspect the compiled application. Finally, we identified the activities and intents used by Pocket Budget and considered how an additional Android building block could support a future feature.</w:t>
      </w:r>
    </w:p>
    <w:p>
      <w:pPr>
        <w:pStyle w:val="style0"/>
        <w:rPr/>
      </w:pPr>
      <w:r>
        <w:rPr>
          <w:lang w:val="en-US"/>
        </w:rPr>
        <w:t>The exercise showed how the different parts of an Android project work together to produce a functional application.</w:t>
      </w:r>
    </w:p>
    <w:p>
      <w:pPr>
        <w:pStyle w:val="style0"/>
        <w:rPr/>
      </w:pPr>
    </w:p>
    <w:p>
      <w:pPr>
        <w:pStyle w:val="style0"/>
        <w:rPr>
          <w:b/>
          <w:bCs/>
        </w:rPr>
      </w:pPr>
    </w:p>
    <w:p>
      <w:pPr>
        <w:pStyle w:val="style0"/>
        <w:rPr>
          <w:b/>
          <w:bC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table" w:styleId="style154">
    <w:name w:val="Table Grid"/>
    <w:basedOn w:val="style105"/>
    <w:next w:val="style154"/>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1572</Words>
  <Characters>10930</Characters>
  <Application>WPS Office</Application>
  <Paragraphs>249</Paragraphs>
  <CharactersWithSpaces>12831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2026-10-23T09:25:55Z</dcterms:created>
  <dc:creator>TECNO KI5k</dc:creator>
  <lastModifiedBy>TECNO KI5k</lastModifiedBy>
  <dcterms:modified xsi:type="dcterms:W3CDTF">2026-10-24T16:51:12Z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bbdddfe446794cb587cc0529ef713d79</vt:lpwstr>
  </property>
</Properties>
</file>