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5BB77" w14:textId="5745B644" w:rsidR="00816CE1" w:rsidRDefault="00816CE1" w:rsidP="00C60F2E">
      <w:pPr>
        <w:pStyle w:val="Title"/>
        <w:jc w:val="center"/>
      </w:pPr>
      <w:r w:rsidRPr="00816CE1">
        <w:t>ACTIVITY-BASED</w:t>
      </w:r>
      <w:r w:rsidR="00314359">
        <w:t>-</w:t>
      </w:r>
      <w:r w:rsidRPr="00816CE1">
        <w:t>LEARNING</w:t>
      </w:r>
    </w:p>
    <w:p w14:paraId="70708D40" w14:textId="77777777" w:rsidR="00816CE1" w:rsidRDefault="00816CE1" w:rsidP="00816CE1"/>
    <w:p w14:paraId="46431A08" w14:textId="77777777" w:rsidR="00F843B4" w:rsidRPr="00816CE1" w:rsidRDefault="00F843B4" w:rsidP="00816CE1"/>
    <w:p w14:paraId="3083EAE6" w14:textId="6AF149CD" w:rsidR="00AE0F3C" w:rsidRPr="00BB02BC" w:rsidRDefault="008D628D" w:rsidP="000524C8">
      <w:pPr>
        <w:rPr>
          <w:rStyle w:val="Strong"/>
          <w:sz w:val="32"/>
          <w:szCs w:val="32"/>
        </w:rPr>
      </w:pPr>
      <w:r w:rsidRPr="00BB02BC">
        <w:rPr>
          <w:rStyle w:val="Strong"/>
          <w:sz w:val="32"/>
          <w:szCs w:val="32"/>
        </w:rPr>
        <w:t>Name: Ellil Blessy Johns</w:t>
      </w:r>
    </w:p>
    <w:p w14:paraId="0925C239" w14:textId="5A5F3267" w:rsidR="008D628D" w:rsidRPr="00BB02BC" w:rsidRDefault="00C57BA4" w:rsidP="000524C8">
      <w:pPr>
        <w:rPr>
          <w:rStyle w:val="Strong"/>
          <w:sz w:val="32"/>
          <w:szCs w:val="32"/>
        </w:rPr>
      </w:pPr>
      <w:r w:rsidRPr="00BB02BC">
        <w:rPr>
          <w:rStyle w:val="Strong"/>
          <w:sz w:val="32"/>
          <w:szCs w:val="32"/>
        </w:rPr>
        <w:t>Roll number: 26000019</w:t>
      </w:r>
    </w:p>
    <w:p w14:paraId="34EF1937" w14:textId="69574415" w:rsidR="00C57BA4" w:rsidRPr="00BB02BC" w:rsidRDefault="00081E3E" w:rsidP="000524C8">
      <w:pPr>
        <w:rPr>
          <w:rStyle w:val="Strong"/>
          <w:sz w:val="32"/>
          <w:szCs w:val="32"/>
        </w:rPr>
      </w:pPr>
      <w:r w:rsidRPr="00BB02BC">
        <w:rPr>
          <w:rStyle w:val="Strong"/>
          <w:sz w:val="32"/>
          <w:szCs w:val="32"/>
        </w:rPr>
        <w:t>Branch: CSE</w:t>
      </w:r>
    </w:p>
    <w:p w14:paraId="330A2005" w14:textId="25C6A84F" w:rsidR="00081E3E" w:rsidRPr="00BB02BC" w:rsidRDefault="00D54522" w:rsidP="000524C8">
      <w:pPr>
        <w:rPr>
          <w:rStyle w:val="Strong"/>
          <w:sz w:val="32"/>
          <w:szCs w:val="32"/>
        </w:rPr>
      </w:pPr>
      <w:r w:rsidRPr="00BB02BC">
        <w:rPr>
          <w:rStyle w:val="Strong"/>
          <w:sz w:val="32"/>
          <w:szCs w:val="32"/>
        </w:rPr>
        <w:t>Section: 01</w:t>
      </w:r>
    </w:p>
    <w:p w14:paraId="465CBD56" w14:textId="7B1A2D5A" w:rsidR="00D54522" w:rsidRPr="00BB02BC" w:rsidRDefault="0075550B" w:rsidP="000524C8">
      <w:pPr>
        <w:rPr>
          <w:rStyle w:val="Strong"/>
          <w:sz w:val="32"/>
          <w:szCs w:val="32"/>
        </w:rPr>
      </w:pPr>
      <w:r w:rsidRPr="00BB02BC">
        <w:rPr>
          <w:rStyle w:val="Strong"/>
          <w:sz w:val="32"/>
          <w:szCs w:val="32"/>
        </w:rPr>
        <w:t xml:space="preserve">Year: </w:t>
      </w:r>
      <w:r w:rsidR="00BB02BC" w:rsidRPr="00BB02BC">
        <w:rPr>
          <w:rStyle w:val="Strong"/>
          <w:sz w:val="32"/>
          <w:szCs w:val="32"/>
        </w:rPr>
        <w:t>2026-30</w:t>
      </w:r>
    </w:p>
    <w:p w14:paraId="01510CF8" w14:textId="0CF86694" w:rsidR="00245E13" w:rsidRPr="00240799" w:rsidRDefault="00240799" w:rsidP="00AE0F3C">
      <w:pPr>
        <w:pStyle w:val="Heading1"/>
      </w:pPr>
      <w:r>
        <w:br w:type="page"/>
      </w:r>
      <w:r w:rsidR="00245E13" w:rsidRPr="00245E13">
        <w:rPr>
          <w:b/>
          <w:bCs/>
          <w:color w:val="0F4761" w:themeColor="accent1" w:themeShade="BF"/>
          <w:sz w:val="40"/>
          <w:szCs w:val="40"/>
        </w:rPr>
        <w:lastRenderedPageBreak/>
        <w:t xml:space="preserve">Case Study </w:t>
      </w:r>
      <w:proofErr w:type="gramStart"/>
      <w:r w:rsidR="00614475">
        <w:rPr>
          <w:b/>
          <w:bCs/>
          <w:color w:val="0F4761" w:themeColor="accent1" w:themeShade="BF"/>
          <w:sz w:val="40"/>
          <w:szCs w:val="40"/>
        </w:rPr>
        <w:t>05</w:t>
      </w:r>
      <w:r w:rsidR="00245E13" w:rsidRPr="00245E13">
        <w:rPr>
          <w:b/>
          <w:bCs/>
          <w:color w:val="0F4761" w:themeColor="accent1" w:themeShade="BF"/>
          <w:sz w:val="40"/>
          <w:szCs w:val="40"/>
        </w:rPr>
        <w:t xml:space="preserve"> </w:t>
      </w:r>
      <w:r w:rsidR="00D118BE">
        <w:rPr>
          <w:b/>
          <w:bCs/>
          <w:color w:val="0F4761" w:themeColor="accent1" w:themeShade="BF"/>
          <w:sz w:val="40"/>
          <w:szCs w:val="40"/>
        </w:rPr>
        <w:t>:</w:t>
      </w:r>
      <w:proofErr w:type="gramEnd"/>
      <w:r w:rsidR="00D118BE">
        <w:rPr>
          <w:b/>
          <w:bCs/>
          <w:color w:val="0F4761" w:themeColor="accent1" w:themeShade="BF"/>
          <w:sz w:val="40"/>
          <w:szCs w:val="40"/>
        </w:rPr>
        <w:t xml:space="preserve"> </w:t>
      </w:r>
      <w:r w:rsidR="00FB6FB0" w:rsidRPr="00FB6FB0">
        <w:rPr>
          <w:b/>
          <w:bCs/>
          <w:color w:val="0F4761" w:themeColor="accent1" w:themeShade="BF"/>
          <w:sz w:val="40"/>
          <w:szCs w:val="40"/>
        </w:rPr>
        <w:t>Digital Library Management Interface</w:t>
      </w:r>
    </w:p>
    <w:p w14:paraId="1D6B3B4C" w14:textId="6849455E" w:rsidR="00245E13" w:rsidRDefault="00245E13" w:rsidP="00651125">
      <w:pPr>
        <w:rPr>
          <w:rStyle w:val="Strong"/>
        </w:rPr>
      </w:pPr>
    </w:p>
    <w:p w14:paraId="6A57BFC6" w14:textId="61848986" w:rsidR="008F41ED" w:rsidRPr="008F41ED" w:rsidRDefault="008F41ED" w:rsidP="00651125">
      <w:pPr>
        <w:rPr>
          <w:rStyle w:val="Strong"/>
          <w:sz w:val="32"/>
          <w:szCs w:val="32"/>
        </w:rPr>
      </w:pPr>
      <w:r w:rsidRPr="008F41ED">
        <w:rPr>
          <w:rStyle w:val="Strong"/>
          <w:sz w:val="32"/>
          <w:szCs w:val="32"/>
        </w:rPr>
        <w:t>Problem statement</w:t>
      </w:r>
    </w:p>
    <w:p w14:paraId="64C54436" w14:textId="7FACFE37" w:rsidR="00810F8A" w:rsidRDefault="000A2D01" w:rsidP="00651125">
      <w:pPr>
        <w:rPr>
          <w:rStyle w:val="Strong"/>
          <w:b w:val="0"/>
          <w:bCs w:val="0"/>
          <w:sz w:val="28"/>
          <w:szCs w:val="28"/>
        </w:rPr>
      </w:pPr>
      <w:r w:rsidRPr="00D118BE">
        <w:rPr>
          <w:rStyle w:val="Strong"/>
          <w:b w:val="0"/>
          <w:bCs w:val="0"/>
          <w:sz w:val="28"/>
          <w:szCs w:val="28"/>
        </w:rPr>
        <w:t xml:space="preserve">Design a library website with book categories, book covers, author details, availability labels, search and filter interface elements, and library rules. Use CSS Grid and structured tables for displaying </w:t>
      </w:r>
      <w:proofErr w:type="spellStart"/>
      <w:r w:rsidRPr="00D118BE">
        <w:rPr>
          <w:rStyle w:val="Strong"/>
          <w:b w:val="0"/>
          <w:bCs w:val="0"/>
          <w:sz w:val="28"/>
          <w:szCs w:val="28"/>
        </w:rPr>
        <w:t>catalog</w:t>
      </w:r>
      <w:proofErr w:type="spellEnd"/>
      <w:r w:rsidRPr="00D118BE">
        <w:rPr>
          <w:rStyle w:val="Strong"/>
          <w:b w:val="0"/>
          <w:bCs w:val="0"/>
          <w:sz w:val="28"/>
          <w:szCs w:val="28"/>
        </w:rPr>
        <w:t xml:space="preserve"> information. </w:t>
      </w:r>
    </w:p>
    <w:p w14:paraId="111C739D" w14:textId="77777777" w:rsidR="00810F8A" w:rsidRPr="00D118BE" w:rsidRDefault="00810F8A" w:rsidP="00651125">
      <w:pPr>
        <w:rPr>
          <w:rStyle w:val="Strong"/>
          <w:b w:val="0"/>
          <w:bCs w:val="0"/>
          <w:sz w:val="28"/>
          <w:szCs w:val="28"/>
        </w:rPr>
      </w:pPr>
    </w:p>
    <w:p w14:paraId="18A0C80B" w14:textId="2982E37B" w:rsidR="00810F8A" w:rsidRPr="003E3260" w:rsidRDefault="003E3260" w:rsidP="00651125">
      <w:pPr>
        <w:rPr>
          <w:b/>
          <w:bCs/>
          <w:sz w:val="32"/>
          <w:szCs w:val="32"/>
        </w:rPr>
      </w:pPr>
      <w:r w:rsidRPr="003E3260">
        <w:rPr>
          <w:b/>
          <w:bCs/>
          <w:sz w:val="32"/>
          <w:szCs w:val="32"/>
        </w:rPr>
        <w:t>Explanation</w:t>
      </w:r>
    </w:p>
    <w:p w14:paraId="04CC1E6F" w14:textId="77777777" w:rsidR="00A40829" w:rsidRPr="00A40829" w:rsidRDefault="00A40829" w:rsidP="00A40829">
      <w:pPr>
        <w:rPr>
          <w:sz w:val="28"/>
          <w:szCs w:val="28"/>
        </w:rPr>
      </w:pPr>
      <w:r w:rsidRPr="00A40829">
        <w:rPr>
          <w:sz w:val="28"/>
          <w:szCs w:val="28"/>
        </w:rPr>
        <w:t xml:space="preserve">I created a Digital Library Management Interface named The Reading Room to display a collection of popular books in an organized manner. The website includes a navigation bar, an introductory section, book categories, six book cards with cover images and author details, availability labels, search and filter controls, a book </w:t>
      </w:r>
      <w:proofErr w:type="spellStart"/>
      <w:r w:rsidRPr="00A40829">
        <w:rPr>
          <w:sz w:val="28"/>
          <w:szCs w:val="28"/>
        </w:rPr>
        <w:t>catalog</w:t>
      </w:r>
      <w:proofErr w:type="spellEnd"/>
      <w:r w:rsidRPr="00A40829">
        <w:rPr>
          <w:sz w:val="28"/>
          <w:szCs w:val="28"/>
        </w:rPr>
        <w:t xml:space="preserve"> table, and library rules.</w:t>
      </w:r>
    </w:p>
    <w:p w14:paraId="25B840BF" w14:textId="77777777" w:rsidR="00A40829" w:rsidRDefault="00A40829" w:rsidP="00A40829">
      <w:pPr>
        <w:rPr>
          <w:sz w:val="28"/>
          <w:szCs w:val="28"/>
        </w:rPr>
      </w:pPr>
      <w:r w:rsidRPr="00A40829">
        <w:rPr>
          <w:sz w:val="28"/>
          <w:szCs w:val="28"/>
        </w:rPr>
        <w:t xml:space="preserve">HTML was used to structure the webpage and display the book information. CSS was used to style the website with suitable </w:t>
      </w:r>
      <w:proofErr w:type="spellStart"/>
      <w:r w:rsidRPr="00A40829">
        <w:rPr>
          <w:sz w:val="28"/>
          <w:szCs w:val="28"/>
        </w:rPr>
        <w:t>colors</w:t>
      </w:r>
      <w:proofErr w:type="spellEnd"/>
      <w:r w:rsidRPr="00A40829">
        <w:rPr>
          <w:sz w:val="28"/>
          <w:szCs w:val="28"/>
        </w:rPr>
        <w:t>, fonts, spacing, borders, and layouts. Flexbox and CSS Grid were used to arrange the navigation links, book cards, and category items.</w:t>
      </w:r>
    </w:p>
    <w:p w14:paraId="1DDBFC4E" w14:textId="77777777" w:rsidR="00810F8A" w:rsidRPr="00A40829" w:rsidRDefault="00810F8A" w:rsidP="00A40829">
      <w:pPr>
        <w:rPr>
          <w:sz w:val="28"/>
          <w:szCs w:val="28"/>
        </w:rPr>
      </w:pPr>
    </w:p>
    <w:p w14:paraId="7BB1B981" w14:textId="38C2DEC4" w:rsidR="00810F8A" w:rsidRPr="00810F8A" w:rsidRDefault="00810F8A" w:rsidP="00810F8A">
      <w:pPr>
        <w:rPr>
          <w:b/>
          <w:bCs/>
          <w:sz w:val="32"/>
          <w:szCs w:val="32"/>
        </w:rPr>
      </w:pPr>
      <w:r w:rsidRPr="00810F8A">
        <w:rPr>
          <w:rStyle w:val="Strong"/>
          <w:sz w:val="32"/>
          <w:szCs w:val="32"/>
        </w:rPr>
        <w:t>HTML Tags Used</w:t>
      </w:r>
    </w:p>
    <w:p w14:paraId="25A91359" w14:textId="77777777" w:rsidR="00810F8A" w:rsidRPr="00810F8A" w:rsidRDefault="00810F8A" w:rsidP="00810F8A">
      <w:pPr>
        <w:numPr>
          <w:ilvl w:val="0"/>
          <w:numId w:val="6"/>
        </w:numPr>
        <w:rPr>
          <w:sz w:val="28"/>
          <w:szCs w:val="28"/>
        </w:rPr>
      </w:pPr>
      <w:r w:rsidRPr="00810F8A">
        <w:rPr>
          <w:sz w:val="28"/>
          <w:szCs w:val="28"/>
        </w:rPr>
        <w:t>&lt;!DOCTYPE html&gt; – Declares the document as HTML5.</w:t>
      </w:r>
    </w:p>
    <w:p w14:paraId="6257F65A" w14:textId="77777777" w:rsidR="00810F8A" w:rsidRPr="00810F8A" w:rsidRDefault="00810F8A" w:rsidP="00810F8A">
      <w:pPr>
        <w:numPr>
          <w:ilvl w:val="0"/>
          <w:numId w:val="6"/>
        </w:numPr>
        <w:rPr>
          <w:sz w:val="28"/>
          <w:szCs w:val="28"/>
        </w:rPr>
      </w:pPr>
      <w:r w:rsidRPr="00810F8A">
        <w:rPr>
          <w:sz w:val="28"/>
          <w:szCs w:val="28"/>
        </w:rPr>
        <w:t>&lt;html&gt; – Defines the root element of the webpage.</w:t>
      </w:r>
    </w:p>
    <w:p w14:paraId="6392BD4D" w14:textId="77777777" w:rsidR="00810F8A" w:rsidRPr="00810F8A" w:rsidRDefault="00810F8A" w:rsidP="00810F8A">
      <w:pPr>
        <w:numPr>
          <w:ilvl w:val="0"/>
          <w:numId w:val="6"/>
        </w:numPr>
        <w:rPr>
          <w:sz w:val="28"/>
          <w:szCs w:val="28"/>
        </w:rPr>
      </w:pPr>
      <w:r w:rsidRPr="00810F8A">
        <w:rPr>
          <w:sz w:val="28"/>
          <w:szCs w:val="28"/>
        </w:rPr>
        <w:t>&lt;head&gt; – Contains the webpage metadata, title, and stylesheet link.</w:t>
      </w:r>
    </w:p>
    <w:p w14:paraId="0F750E50" w14:textId="77777777" w:rsidR="00810F8A" w:rsidRPr="00810F8A" w:rsidRDefault="00810F8A" w:rsidP="00810F8A">
      <w:pPr>
        <w:numPr>
          <w:ilvl w:val="0"/>
          <w:numId w:val="6"/>
        </w:numPr>
        <w:rPr>
          <w:sz w:val="28"/>
          <w:szCs w:val="28"/>
        </w:rPr>
      </w:pPr>
      <w:r w:rsidRPr="00810F8A">
        <w:rPr>
          <w:sz w:val="28"/>
          <w:szCs w:val="28"/>
        </w:rPr>
        <w:t>&lt;meta&gt; – Defines character encoding and viewport settings.</w:t>
      </w:r>
    </w:p>
    <w:p w14:paraId="18B2D6A7" w14:textId="77777777" w:rsidR="00810F8A" w:rsidRPr="00810F8A" w:rsidRDefault="00810F8A" w:rsidP="00810F8A">
      <w:pPr>
        <w:numPr>
          <w:ilvl w:val="0"/>
          <w:numId w:val="6"/>
        </w:numPr>
        <w:rPr>
          <w:sz w:val="28"/>
          <w:szCs w:val="28"/>
        </w:rPr>
      </w:pPr>
      <w:r w:rsidRPr="00810F8A">
        <w:rPr>
          <w:sz w:val="28"/>
          <w:szCs w:val="28"/>
        </w:rPr>
        <w:t>&lt;title&gt; – Sets the browser tab title.</w:t>
      </w:r>
    </w:p>
    <w:p w14:paraId="1FE17200" w14:textId="77777777" w:rsidR="00810F8A" w:rsidRPr="00810F8A" w:rsidRDefault="00810F8A" w:rsidP="00810F8A">
      <w:pPr>
        <w:numPr>
          <w:ilvl w:val="0"/>
          <w:numId w:val="6"/>
        </w:numPr>
        <w:rPr>
          <w:sz w:val="28"/>
          <w:szCs w:val="28"/>
        </w:rPr>
      </w:pPr>
      <w:r w:rsidRPr="00810F8A">
        <w:rPr>
          <w:sz w:val="28"/>
          <w:szCs w:val="28"/>
        </w:rPr>
        <w:t>&lt;link&gt; – Connects the external CSS file to the HTML document.</w:t>
      </w:r>
    </w:p>
    <w:p w14:paraId="26DF3FB8" w14:textId="77777777" w:rsidR="00810F8A" w:rsidRPr="00810F8A" w:rsidRDefault="00810F8A" w:rsidP="00810F8A">
      <w:pPr>
        <w:numPr>
          <w:ilvl w:val="0"/>
          <w:numId w:val="6"/>
        </w:numPr>
        <w:rPr>
          <w:sz w:val="28"/>
          <w:szCs w:val="28"/>
        </w:rPr>
      </w:pPr>
      <w:r w:rsidRPr="00810F8A">
        <w:rPr>
          <w:sz w:val="28"/>
          <w:szCs w:val="28"/>
        </w:rPr>
        <w:t>&lt;body&gt; – Contains all visible webpage content.</w:t>
      </w:r>
    </w:p>
    <w:p w14:paraId="5D9C47E4" w14:textId="77777777" w:rsidR="00810F8A" w:rsidRPr="00810F8A" w:rsidRDefault="00810F8A" w:rsidP="00810F8A">
      <w:pPr>
        <w:numPr>
          <w:ilvl w:val="0"/>
          <w:numId w:val="6"/>
        </w:numPr>
        <w:rPr>
          <w:sz w:val="28"/>
          <w:szCs w:val="28"/>
        </w:rPr>
      </w:pPr>
      <w:r w:rsidRPr="00810F8A">
        <w:rPr>
          <w:sz w:val="28"/>
          <w:szCs w:val="28"/>
        </w:rPr>
        <w:t>&lt;header&gt; – Displays the website logo and navigation bar.</w:t>
      </w:r>
    </w:p>
    <w:p w14:paraId="4F7ECBB2" w14:textId="77777777" w:rsidR="00810F8A" w:rsidRPr="00810F8A" w:rsidRDefault="00810F8A" w:rsidP="00810F8A">
      <w:pPr>
        <w:numPr>
          <w:ilvl w:val="0"/>
          <w:numId w:val="6"/>
        </w:numPr>
        <w:rPr>
          <w:sz w:val="28"/>
          <w:szCs w:val="28"/>
        </w:rPr>
      </w:pPr>
      <w:r w:rsidRPr="00810F8A">
        <w:rPr>
          <w:sz w:val="28"/>
          <w:szCs w:val="28"/>
        </w:rPr>
        <w:lastRenderedPageBreak/>
        <w:t>&lt;nav&gt; – Groups the navigation links.</w:t>
      </w:r>
    </w:p>
    <w:p w14:paraId="4E594BA6" w14:textId="77777777" w:rsidR="00810F8A" w:rsidRPr="00810F8A" w:rsidRDefault="00810F8A" w:rsidP="00810F8A">
      <w:pPr>
        <w:numPr>
          <w:ilvl w:val="0"/>
          <w:numId w:val="6"/>
        </w:numPr>
        <w:rPr>
          <w:sz w:val="28"/>
          <w:szCs w:val="28"/>
        </w:rPr>
      </w:pPr>
      <w:r w:rsidRPr="00810F8A">
        <w:rPr>
          <w:sz w:val="28"/>
          <w:szCs w:val="28"/>
        </w:rPr>
        <w:t>&lt;a&gt; – Creates links to different sections of the webpage.</w:t>
      </w:r>
    </w:p>
    <w:p w14:paraId="52B7ECEE" w14:textId="77777777" w:rsidR="00810F8A" w:rsidRPr="00810F8A" w:rsidRDefault="00810F8A" w:rsidP="00810F8A">
      <w:pPr>
        <w:numPr>
          <w:ilvl w:val="0"/>
          <w:numId w:val="6"/>
        </w:numPr>
        <w:rPr>
          <w:sz w:val="28"/>
          <w:szCs w:val="28"/>
        </w:rPr>
      </w:pPr>
      <w:r w:rsidRPr="00810F8A">
        <w:rPr>
          <w:sz w:val="28"/>
          <w:szCs w:val="28"/>
        </w:rPr>
        <w:t xml:space="preserve">&lt;section&gt; – Divides the webpage into categories, books, </w:t>
      </w:r>
      <w:proofErr w:type="spellStart"/>
      <w:r w:rsidRPr="00810F8A">
        <w:rPr>
          <w:sz w:val="28"/>
          <w:szCs w:val="28"/>
        </w:rPr>
        <w:t>catalog</w:t>
      </w:r>
      <w:proofErr w:type="spellEnd"/>
      <w:r w:rsidRPr="00810F8A">
        <w:rPr>
          <w:sz w:val="28"/>
          <w:szCs w:val="28"/>
        </w:rPr>
        <w:t>, and rules.</w:t>
      </w:r>
    </w:p>
    <w:p w14:paraId="75094731" w14:textId="77777777" w:rsidR="00810F8A" w:rsidRPr="00810F8A" w:rsidRDefault="00810F8A" w:rsidP="00810F8A">
      <w:pPr>
        <w:numPr>
          <w:ilvl w:val="0"/>
          <w:numId w:val="6"/>
        </w:numPr>
        <w:rPr>
          <w:sz w:val="28"/>
          <w:szCs w:val="28"/>
        </w:rPr>
      </w:pPr>
      <w:r w:rsidRPr="00810F8A">
        <w:rPr>
          <w:sz w:val="28"/>
          <w:szCs w:val="28"/>
        </w:rPr>
        <w:t>&lt;div&gt; – Groups related elements for layout and styling.</w:t>
      </w:r>
    </w:p>
    <w:p w14:paraId="7FFD0FBE" w14:textId="77777777" w:rsidR="00810F8A" w:rsidRPr="00810F8A" w:rsidRDefault="00810F8A" w:rsidP="00810F8A">
      <w:pPr>
        <w:numPr>
          <w:ilvl w:val="0"/>
          <w:numId w:val="6"/>
        </w:numPr>
        <w:rPr>
          <w:sz w:val="28"/>
          <w:szCs w:val="28"/>
        </w:rPr>
      </w:pPr>
      <w:r w:rsidRPr="00810F8A">
        <w:rPr>
          <w:sz w:val="28"/>
          <w:szCs w:val="28"/>
        </w:rPr>
        <w:t>&lt;h1&gt;, &lt;h2&gt;, &lt;h3&gt; – Display headings and book titles.</w:t>
      </w:r>
    </w:p>
    <w:p w14:paraId="2A51F06C" w14:textId="77777777" w:rsidR="00810F8A" w:rsidRPr="00810F8A" w:rsidRDefault="00810F8A" w:rsidP="00810F8A">
      <w:pPr>
        <w:numPr>
          <w:ilvl w:val="0"/>
          <w:numId w:val="6"/>
        </w:numPr>
        <w:rPr>
          <w:sz w:val="28"/>
          <w:szCs w:val="28"/>
        </w:rPr>
      </w:pPr>
      <w:r w:rsidRPr="00810F8A">
        <w:rPr>
          <w:sz w:val="28"/>
          <w:szCs w:val="28"/>
        </w:rPr>
        <w:t>&lt;p&gt; – Displays descriptions, author names, and other text.</w:t>
      </w:r>
    </w:p>
    <w:p w14:paraId="24813794" w14:textId="77777777" w:rsidR="00810F8A" w:rsidRPr="00810F8A" w:rsidRDefault="00810F8A" w:rsidP="00810F8A">
      <w:pPr>
        <w:numPr>
          <w:ilvl w:val="0"/>
          <w:numId w:val="6"/>
        </w:numPr>
        <w:rPr>
          <w:sz w:val="28"/>
          <w:szCs w:val="28"/>
        </w:rPr>
      </w:pPr>
      <w:r w:rsidRPr="00810F8A">
        <w:rPr>
          <w:sz w:val="28"/>
          <w:szCs w:val="28"/>
        </w:rPr>
        <w:t>&lt;</w:t>
      </w:r>
      <w:proofErr w:type="spellStart"/>
      <w:r w:rsidRPr="00810F8A">
        <w:rPr>
          <w:sz w:val="28"/>
          <w:szCs w:val="28"/>
        </w:rPr>
        <w:t>br</w:t>
      </w:r>
      <w:proofErr w:type="spellEnd"/>
      <w:r w:rsidRPr="00810F8A">
        <w:rPr>
          <w:sz w:val="28"/>
          <w:szCs w:val="28"/>
        </w:rPr>
        <w:t>&gt; – Inserts a line break in the main heading.</w:t>
      </w:r>
    </w:p>
    <w:p w14:paraId="0C3DE22A" w14:textId="77777777" w:rsidR="00810F8A" w:rsidRPr="00810F8A" w:rsidRDefault="00810F8A" w:rsidP="00810F8A">
      <w:pPr>
        <w:numPr>
          <w:ilvl w:val="0"/>
          <w:numId w:val="6"/>
        </w:numPr>
        <w:rPr>
          <w:sz w:val="28"/>
          <w:szCs w:val="28"/>
        </w:rPr>
      </w:pPr>
      <w:r w:rsidRPr="00810F8A">
        <w:rPr>
          <w:sz w:val="28"/>
          <w:szCs w:val="28"/>
        </w:rPr>
        <w:t>&lt;input&gt; – Creates the book search field.</w:t>
      </w:r>
    </w:p>
    <w:p w14:paraId="3D1A1DFB" w14:textId="77777777" w:rsidR="00810F8A" w:rsidRPr="00810F8A" w:rsidRDefault="00810F8A" w:rsidP="00810F8A">
      <w:pPr>
        <w:numPr>
          <w:ilvl w:val="0"/>
          <w:numId w:val="6"/>
        </w:numPr>
        <w:rPr>
          <w:sz w:val="28"/>
          <w:szCs w:val="28"/>
        </w:rPr>
      </w:pPr>
      <w:r w:rsidRPr="00810F8A">
        <w:rPr>
          <w:sz w:val="28"/>
          <w:szCs w:val="28"/>
        </w:rPr>
        <w:t>&lt;select&gt;, &lt;option&gt; – Create category and availability dropdowns.</w:t>
      </w:r>
    </w:p>
    <w:p w14:paraId="2DFCECEB" w14:textId="77777777" w:rsidR="00810F8A" w:rsidRPr="00810F8A" w:rsidRDefault="00810F8A" w:rsidP="00810F8A">
      <w:pPr>
        <w:numPr>
          <w:ilvl w:val="0"/>
          <w:numId w:val="6"/>
        </w:numPr>
        <w:rPr>
          <w:sz w:val="28"/>
          <w:szCs w:val="28"/>
        </w:rPr>
      </w:pPr>
      <w:r w:rsidRPr="00810F8A">
        <w:rPr>
          <w:sz w:val="28"/>
          <w:szCs w:val="28"/>
        </w:rPr>
        <w:t>&lt;article&gt; – Represents an individual book card.</w:t>
      </w:r>
    </w:p>
    <w:p w14:paraId="5B19B8D4" w14:textId="77777777" w:rsidR="00810F8A" w:rsidRPr="00810F8A" w:rsidRDefault="00810F8A" w:rsidP="00810F8A">
      <w:pPr>
        <w:numPr>
          <w:ilvl w:val="0"/>
          <w:numId w:val="6"/>
        </w:numPr>
        <w:rPr>
          <w:sz w:val="28"/>
          <w:szCs w:val="28"/>
        </w:rPr>
      </w:pPr>
      <w:r w:rsidRPr="00810F8A">
        <w:rPr>
          <w:sz w:val="28"/>
          <w:szCs w:val="28"/>
        </w:rPr>
        <w:t>&lt;</w:t>
      </w:r>
      <w:proofErr w:type="spellStart"/>
      <w:r w:rsidRPr="00810F8A">
        <w:rPr>
          <w:sz w:val="28"/>
          <w:szCs w:val="28"/>
        </w:rPr>
        <w:t>img</w:t>
      </w:r>
      <w:proofErr w:type="spellEnd"/>
      <w:r w:rsidRPr="00810F8A">
        <w:rPr>
          <w:sz w:val="28"/>
          <w:szCs w:val="28"/>
        </w:rPr>
        <w:t>&gt; – Displays book cover images.</w:t>
      </w:r>
    </w:p>
    <w:p w14:paraId="04D48578" w14:textId="77777777" w:rsidR="00810F8A" w:rsidRPr="00810F8A" w:rsidRDefault="00810F8A" w:rsidP="00810F8A">
      <w:pPr>
        <w:numPr>
          <w:ilvl w:val="0"/>
          <w:numId w:val="6"/>
        </w:numPr>
        <w:rPr>
          <w:sz w:val="28"/>
          <w:szCs w:val="28"/>
        </w:rPr>
      </w:pPr>
      <w:r w:rsidRPr="00810F8A">
        <w:rPr>
          <w:sz w:val="28"/>
          <w:szCs w:val="28"/>
        </w:rPr>
        <w:t>&lt;span&gt; – Displays compact book availability labels.</w:t>
      </w:r>
    </w:p>
    <w:p w14:paraId="68110803" w14:textId="77777777" w:rsidR="00810F8A" w:rsidRPr="00810F8A" w:rsidRDefault="00810F8A" w:rsidP="00810F8A">
      <w:pPr>
        <w:numPr>
          <w:ilvl w:val="0"/>
          <w:numId w:val="6"/>
        </w:numPr>
        <w:rPr>
          <w:sz w:val="28"/>
          <w:szCs w:val="28"/>
        </w:rPr>
      </w:pPr>
      <w:r w:rsidRPr="00810F8A">
        <w:rPr>
          <w:sz w:val="28"/>
          <w:szCs w:val="28"/>
        </w:rPr>
        <w:t>&lt;table&gt;, &lt;tr&gt;, &lt;</w:t>
      </w:r>
      <w:proofErr w:type="spellStart"/>
      <w:r w:rsidRPr="00810F8A">
        <w:rPr>
          <w:sz w:val="28"/>
          <w:szCs w:val="28"/>
        </w:rPr>
        <w:t>th</w:t>
      </w:r>
      <w:proofErr w:type="spellEnd"/>
      <w:r w:rsidRPr="00810F8A">
        <w:rPr>
          <w:sz w:val="28"/>
          <w:szCs w:val="28"/>
        </w:rPr>
        <w:t xml:space="preserve">&gt;, &lt;td&gt; – Display the book </w:t>
      </w:r>
      <w:proofErr w:type="spellStart"/>
      <w:r w:rsidRPr="00810F8A">
        <w:rPr>
          <w:sz w:val="28"/>
          <w:szCs w:val="28"/>
        </w:rPr>
        <w:t>catalog</w:t>
      </w:r>
      <w:proofErr w:type="spellEnd"/>
      <w:r w:rsidRPr="00810F8A">
        <w:rPr>
          <w:sz w:val="28"/>
          <w:szCs w:val="28"/>
        </w:rPr>
        <w:t xml:space="preserve"> in rows and columns.</w:t>
      </w:r>
    </w:p>
    <w:p w14:paraId="706D3680" w14:textId="77777777" w:rsidR="00810F8A" w:rsidRDefault="00810F8A" w:rsidP="00810F8A">
      <w:pPr>
        <w:numPr>
          <w:ilvl w:val="0"/>
          <w:numId w:val="6"/>
        </w:numPr>
        <w:rPr>
          <w:sz w:val="28"/>
          <w:szCs w:val="28"/>
        </w:rPr>
      </w:pPr>
      <w:r w:rsidRPr="00810F8A">
        <w:rPr>
          <w:sz w:val="28"/>
          <w:szCs w:val="28"/>
        </w:rPr>
        <w:t>&lt;footer&gt; – Displays the copyright and closing information.</w:t>
      </w:r>
    </w:p>
    <w:p w14:paraId="5306D8E6" w14:textId="77777777" w:rsidR="00810F8A" w:rsidRPr="00810F8A" w:rsidRDefault="00810F8A" w:rsidP="00810F8A">
      <w:pPr>
        <w:ind w:left="720"/>
        <w:rPr>
          <w:sz w:val="28"/>
          <w:szCs w:val="28"/>
        </w:rPr>
      </w:pPr>
    </w:p>
    <w:p w14:paraId="28D0BD6B" w14:textId="77777777" w:rsidR="00810F8A" w:rsidRPr="00810F8A" w:rsidRDefault="00810F8A" w:rsidP="00810F8A">
      <w:pPr>
        <w:rPr>
          <w:b/>
          <w:bCs/>
          <w:sz w:val="32"/>
          <w:szCs w:val="32"/>
        </w:rPr>
      </w:pPr>
      <w:r w:rsidRPr="00810F8A">
        <w:rPr>
          <w:b/>
          <w:bCs/>
          <w:sz w:val="32"/>
          <w:szCs w:val="32"/>
        </w:rPr>
        <w:t>CSS Properties Used</w:t>
      </w:r>
    </w:p>
    <w:p w14:paraId="6AFF8184" w14:textId="77777777" w:rsidR="00810F8A" w:rsidRPr="00810F8A" w:rsidRDefault="00810F8A" w:rsidP="00810F8A">
      <w:pPr>
        <w:numPr>
          <w:ilvl w:val="0"/>
          <w:numId w:val="7"/>
        </w:numPr>
        <w:rPr>
          <w:sz w:val="28"/>
          <w:szCs w:val="28"/>
        </w:rPr>
      </w:pPr>
      <w:r w:rsidRPr="00810F8A">
        <w:rPr>
          <w:sz w:val="28"/>
          <w:szCs w:val="28"/>
        </w:rPr>
        <w:t>box-sizing – Controls how element dimensions are calculated.</w:t>
      </w:r>
    </w:p>
    <w:p w14:paraId="6718A860" w14:textId="77777777" w:rsidR="00810F8A" w:rsidRPr="00810F8A" w:rsidRDefault="00810F8A" w:rsidP="00810F8A">
      <w:pPr>
        <w:numPr>
          <w:ilvl w:val="0"/>
          <w:numId w:val="7"/>
        </w:numPr>
        <w:rPr>
          <w:sz w:val="28"/>
          <w:szCs w:val="28"/>
        </w:rPr>
      </w:pPr>
      <w:r w:rsidRPr="00810F8A">
        <w:rPr>
          <w:sz w:val="28"/>
          <w:szCs w:val="28"/>
        </w:rPr>
        <w:t>scroll-</w:t>
      </w:r>
      <w:proofErr w:type="spellStart"/>
      <w:r w:rsidRPr="00810F8A">
        <w:rPr>
          <w:sz w:val="28"/>
          <w:szCs w:val="28"/>
        </w:rPr>
        <w:t>behavior</w:t>
      </w:r>
      <w:proofErr w:type="spellEnd"/>
      <w:r w:rsidRPr="00810F8A">
        <w:rPr>
          <w:sz w:val="28"/>
          <w:szCs w:val="28"/>
        </w:rPr>
        <w:t xml:space="preserve"> – Enables smooth scrolling between webpage sections.</w:t>
      </w:r>
    </w:p>
    <w:p w14:paraId="38005BCB" w14:textId="77777777" w:rsidR="00810F8A" w:rsidRPr="00810F8A" w:rsidRDefault="00810F8A" w:rsidP="00810F8A">
      <w:pPr>
        <w:numPr>
          <w:ilvl w:val="0"/>
          <w:numId w:val="7"/>
        </w:numPr>
        <w:rPr>
          <w:sz w:val="28"/>
          <w:szCs w:val="28"/>
        </w:rPr>
      </w:pPr>
      <w:r w:rsidRPr="00810F8A">
        <w:rPr>
          <w:sz w:val="28"/>
          <w:szCs w:val="28"/>
        </w:rPr>
        <w:t>margin – Adds space outside elements.</w:t>
      </w:r>
    </w:p>
    <w:p w14:paraId="00CE4A53" w14:textId="77777777" w:rsidR="00810F8A" w:rsidRPr="00810F8A" w:rsidRDefault="00810F8A" w:rsidP="00810F8A">
      <w:pPr>
        <w:numPr>
          <w:ilvl w:val="0"/>
          <w:numId w:val="7"/>
        </w:numPr>
        <w:rPr>
          <w:sz w:val="28"/>
          <w:szCs w:val="28"/>
        </w:rPr>
      </w:pPr>
      <w:r w:rsidRPr="00810F8A">
        <w:rPr>
          <w:sz w:val="28"/>
          <w:szCs w:val="28"/>
        </w:rPr>
        <w:t>padding – Adds space inside elements.</w:t>
      </w:r>
    </w:p>
    <w:p w14:paraId="050601E3" w14:textId="77777777" w:rsidR="00810F8A" w:rsidRPr="00810F8A" w:rsidRDefault="00810F8A" w:rsidP="00810F8A">
      <w:pPr>
        <w:numPr>
          <w:ilvl w:val="0"/>
          <w:numId w:val="7"/>
        </w:numPr>
        <w:rPr>
          <w:sz w:val="28"/>
          <w:szCs w:val="28"/>
        </w:rPr>
      </w:pPr>
      <w:r w:rsidRPr="00810F8A">
        <w:rPr>
          <w:sz w:val="28"/>
          <w:szCs w:val="28"/>
        </w:rPr>
        <w:t>font-family – Sets the font style.</w:t>
      </w:r>
    </w:p>
    <w:p w14:paraId="528309A0" w14:textId="77777777" w:rsidR="00810F8A" w:rsidRPr="00810F8A" w:rsidRDefault="00810F8A" w:rsidP="00810F8A">
      <w:pPr>
        <w:numPr>
          <w:ilvl w:val="0"/>
          <w:numId w:val="7"/>
        </w:numPr>
        <w:rPr>
          <w:sz w:val="28"/>
          <w:szCs w:val="28"/>
        </w:rPr>
      </w:pPr>
      <w:r w:rsidRPr="00810F8A">
        <w:rPr>
          <w:sz w:val="28"/>
          <w:szCs w:val="28"/>
        </w:rPr>
        <w:t>font-size – Sets the text size.</w:t>
      </w:r>
    </w:p>
    <w:p w14:paraId="08153240" w14:textId="77777777" w:rsidR="00810F8A" w:rsidRPr="00810F8A" w:rsidRDefault="00810F8A" w:rsidP="00810F8A">
      <w:pPr>
        <w:numPr>
          <w:ilvl w:val="0"/>
          <w:numId w:val="7"/>
        </w:numPr>
        <w:rPr>
          <w:sz w:val="28"/>
          <w:szCs w:val="28"/>
        </w:rPr>
      </w:pPr>
      <w:r w:rsidRPr="00810F8A">
        <w:rPr>
          <w:sz w:val="28"/>
          <w:szCs w:val="28"/>
        </w:rPr>
        <w:t>font-weight – Controls the thickness of text.</w:t>
      </w:r>
    </w:p>
    <w:p w14:paraId="303583CA" w14:textId="77777777" w:rsidR="00810F8A" w:rsidRPr="00810F8A" w:rsidRDefault="00810F8A" w:rsidP="00810F8A">
      <w:pPr>
        <w:numPr>
          <w:ilvl w:val="0"/>
          <w:numId w:val="7"/>
        </w:numPr>
        <w:rPr>
          <w:sz w:val="28"/>
          <w:szCs w:val="28"/>
        </w:rPr>
      </w:pPr>
      <w:proofErr w:type="spellStart"/>
      <w:r w:rsidRPr="00810F8A">
        <w:rPr>
          <w:sz w:val="28"/>
          <w:szCs w:val="28"/>
        </w:rPr>
        <w:t>color</w:t>
      </w:r>
      <w:proofErr w:type="spellEnd"/>
      <w:r w:rsidRPr="00810F8A">
        <w:rPr>
          <w:sz w:val="28"/>
          <w:szCs w:val="28"/>
        </w:rPr>
        <w:t xml:space="preserve"> – Sets the text </w:t>
      </w:r>
      <w:proofErr w:type="spellStart"/>
      <w:r w:rsidRPr="00810F8A">
        <w:rPr>
          <w:sz w:val="28"/>
          <w:szCs w:val="28"/>
        </w:rPr>
        <w:t>color</w:t>
      </w:r>
      <w:proofErr w:type="spellEnd"/>
      <w:r w:rsidRPr="00810F8A">
        <w:rPr>
          <w:sz w:val="28"/>
          <w:szCs w:val="28"/>
        </w:rPr>
        <w:t>.</w:t>
      </w:r>
    </w:p>
    <w:p w14:paraId="100D9B40" w14:textId="77777777" w:rsidR="00810F8A" w:rsidRPr="00810F8A" w:rsidRDefault="00810F8A" w:rsidP="00810F8A">
      <w:pPr>
        <w:numPr>
          <w:ilvl w:val="0"/>
          <w:numId w:val="7"/>
        </w:numPr>
        <w:rPr>
          <w:sz w:val="28"/>
          <w:szCs w:val="28"/>
        </w:rPr>
      </w:pPr>
      <w:r w:rsidRPr="00810F8A">
        <w:rPr>
          <w:sz w:val="28"/>
          <w:szCs w:val="28"/>
        </w:rPr>
        <w:lastRenderedPageBreak/>
        <w:t xml:space="preserve">background – Sets background </w:t>
      </w:r>
      <w:proofErr w:type="spellStart"/>
      <w:r w:rsidRPr="00810F8A">
        <w:rPr>
          <w:sz w:val="28"/>
          <w:szCs w:val="28"/>
        </w:rPr>
        <w:t>colors</w:t>
      </w:r>
      <w:proofErr w:type="spellEnd"/>
      <w:r w:rsidRPr="00810F8A">
        <w:rPr>
          <w:sz w:val="28"/>
          <w:szCs w:val="28"/>
        </w:rPr>
        <w:t xml:space="preserve"> and other background effects.</w:t>
      </w:r>
    </w:p>
    <w:p w14:paraId="7509A8EF" w14:textId="77777777" w:rsidR="00810F8A" w:rsidRPr="00810F8A" w:rsidRDefault="00810F8A" w:rsidP="00810F8A">
      <w:pPr>
        <w:numPr>
          <w:ilvl w:val="0"/>
          <w:numId w:val="7"/>
        </w:numPr>
        <w:rPr>
          <w:sz w:val="28"/>
          <w:szCs w:val="28"/>
        </w:rPr>
      </w:pPr>
      <w:r w:rsidRPr="00810F8A">
        <w:rPr>
          <w:sz w:val="28"/>
          <w:szCs w:val="28"/>
        </w:rPr>
        <w:t xml:space="preserve">display – Defines the layout </w:t>
      </w:r>
      <w:proofErr w:type="spellStart"/>
      <w:r w:rsidRPr="00810F8A">
        <w:rPr>
          <w:sz w:val="28"/>
          <w:szCs w:val="28"/>
        </w:rPr>
        <w:t>behavior</w:t>
      </w:r>
      <w:proofErr w:type="spellEnd"/>
      <w:r w:rsidRPr="00810F8A">
        <w:rPr>
          <w:sz w:val="28"/>
          <w:szCs w:val="28"/>
        </w:rPr>
        <w:t xml:space="preserve"> of elements.</w:t>
      </w:r>
    </w:p>
    <w:p w14:paraId="0EA2CBFE" w14:textId="77777777" w:rsidR="00810F8A" w:rsidRPr="00810F8A" w:rsidRDefault="00810F8A" w:rsidP="00810F8A">
      <w:pPr>
        <w:numPr>
          <w:ilvl w:val="0"/>
          <w:numId w:val="7"/>
        </w:numPr>
        <w:rPr>
          <w:sz w:val="28"/>
          <w:szCs w:val="28"/>
        </w:rPr>
      </w:pPr>
      <w:r w:rsidRPr="00810F8A">
        <w:rPr>
          <w:sz w:val="28"/>
          <w:szCs w:val="28"/>
        </w:rPr>
        <w:t>justify-content – Aligns and distributes items along the main axis.</w:t>
      </w:r>
    </w:p>
    <w:p w14:paraId="167889CC" w14:textId="77777777" w:rsidR="00810F8A" w:rsidRPr="00810F8A" w:rsidRDefault="00810F8A" w:rsidP="00810F8A">
      <w:pPr>
        <w:numPr>
          <w:ilvl w:val="0"/>
          <w:numId w:val="7"/>
        </w:numPr>
        <w:rPr>
          <w:sz w:val="28"/>
          <w:szCs w:val="28"/>
        </w:rPr>
      </w:pPr>
      <w:r w:rsidRPr="00810F8A">
        <w:rPr>
          <w:sz w:val="28"/>
          <w:szCs w:val="28"/>
        </w:rPr>
        <w:t>align-items – Aligns items along the cross axis.</w:t>
      </w:r>
    </w:p>
    <w:p w14:paraId="294B0544" w14:textId="77777777" w:rsidR="00810F8A" w:rsidRPr="00810F8A" w:rsidRDefault="00810F8A" w:rsidP="00810F8A">
      <w:pPr>
        <w:numPr>
          <w:ilvl w:val="0"/>
          <w:numId w:val="7"/>
        </w:numPr>
        <w:rPr>
          <w:sz w:val="28"/>
          <w:szCs w:val="28"/>
        </w:rPr>
      </w:pPr>
      <w:r w:rsidRPr="00810F8A">
        <w:rPr>
          <w:sz w:val="28"/>
          <w:szCs w:val="28"/>
        </w:rPr>
        <w:t>gap – Adds space between flex or grid items.</w:t>
      </w:r>
    </w:p>
    <w:p w14:paraId="3E15D759" w14:textId="77777777" w:rsidR="00810F8A" w:rsidRPr="00810F8A" w:rsidRDefault="00810F8A" w:rsidP="00810F8A">
      <w:pPr>
        <w:numPr>
          <w:ilvl w:val="0"/>
          <w:numId w:val="7"/>
        </w:numPr>
        <w:rPr>
          <w:sz w:val="28"/>
          <w:szCs w:val="28"/>
        </w:rPr>
      </w:pPr>
      <w:r w:rsidRPr="00810F8A">
        <w:rPr>
          <w:sz w:val="28"/>
          <w:szCs w:val="28"/>
        </w:rPr>
        <w:t>grid-template-columns – Defines the number and size of grid columns.</w:t>
      </w:r>
    </w:p>
    <w:p w14:paraId="66F33C68" w14:textId="77777777" w:rsidR="00810F8A" w:rsidRPr="00810F8A" w:rsidRDefault="00810F8A" w:rsidP="00810F8A">
      <w:pPr>
        <w:numPr>
          <w:ilvl w:val="0"/>
          <w:numId w:val="7"/>
        </w:numPr>
        <w:rPr>
          <w:sz w:val="28"/>
          <w:szCs w:val="28"/>
        </w:rPr>
      </w:pPr>
      <w:r w:rsidRPr="00810F8A">
        <w:rPr>
          <w:sz w:val="28"/>
          <w:szCs w:val="28"/>
        </w:rPr>
        <w:t>width and height – Set element dimensions.</w:t>
      </w:r>
    </w:p>
    <w:p w14:paraId="1C616223" w14:textId="77777777" w:rsidR="00810F8A" w:rsidRPr="00810F8A" w:rsidRDefault="00810F8A" w:rsidP="00810F8A">
      <w:pPr>
        <w:numPr>
          <w:ilvl w:val="0"/>
          <w:numId w:val="7"/>
        </w:numPr>
        <w:rPr>
          <w:sz w:val="28"/>
          <w:szCs w:val="28"/>
        </w:rPr>
      </w:pPr>
      <w:r w:rsidRPr="00810F8A">
        <w:rPr>
          <w:sz w:val="28"/>
          <w:szCs w:val="28"/>
        </w:rPr>
        <w:t>object-fit – Controls how book cover images fit their containers.</w:t>
      </w:r>
    </w:p>
    <w:p w14:paraId="5EFE91F5" w14:textId="77777777" w:rsidR="00810F8A" w:rsidRPr="00810F8A" w:rsidRDefault="00810F8A" w:rsidP="00810F8A">
      <w:pPr>
        <w:numPr>
          <w:ilvl w:val="0"/>
          <w:numId w:val="7"/>
        </w:numPr>
        <w:rPr>
          <w:sz w:val="28"/>
          <w:szCs w:val="28"/>
        </w:rPr>
      </w:pPr>
      <w:r w:rsidRPr="00810F8A">
        <w:rPr>
          <w:sz w:val="28"/>
          <w:szCs w:val="28"/>
        </w:rPr>
        <w:t>border and border-bottom – Add borders and separators.</w:t>
      </w:r>
    </w:p>
    <w:p w14:paraId="67325B83" w14:textId="77777777" w:rsidR="00810F8A" w:rsidRPr="00810F8A" w:rsidRDefault="00810F8A" w:rsidP="00810F8A">
      <w:pPr>
        <w:numPr>
          <w:ilvl w:val="0"/>
          <w:numId w:val="7"/>
        </w:numPr>
        <w:rPr>
          <w:sz w:val="28"/>
          <w:szCs w:val="28"/>
        </w:rPr>
      </w:pPr>
      <w:r w:rsidRPr="00810F8A">
        <w:rPr>
          <w:sz w:val="28"/>
          <w:szCs w:val="28"/>
        </w:rPr>
        <w:t>border-radius – Rounds the corners of elements.</w:t>
      </w:r>
    </w:p>
    <w:p w14:paraId="11EDA5EE" w14:textId="77777777" w:rsidR="00810F8A" w:rsidRPr="00810F8A" w:rsidRDefault="00810F8A" w:rsidP="00810F8A">
      <w:pPr>
        <w:numPr>
          <w:ilvl w:val="0"/>
          <w:numId w:val="7"/>
        </w:numPr>
        <w:rPr>
          <w:sz w:val="28"/>
          <w:szCs w:val="28"/>
        </w:rPr>
      </w:pPr>
      <w:r w:rsidRPr="00810F8A">
        <w:rPr>
          <w:sz w:val="28"/>
          <w:szCs w:val="28"/>
        </w:rPr>
        <w:t>text-align – Aligns text horizontally.</w:t>
      </w:r>
    </w:p>
    <w:p w14:paraId="6503602B" w14:textId="77777777" w:rsidR="00810F8A" w:rsidRPr="00810F8A" w:rsidRDefault="00810F8A" w:rsidP="00810F8A">
      <w:pPr>
        <w:numPr>
          <w:ilvl w:val="0"/>
          <w:numId w:val="7"/>
        </w:numPr>
        <w:rPr>
          <w:sz w:val="28"/>
          <w:szCs w:val="28"/>
        </w:rPr>
      </w:pPr>
      <w:r w:rsidRPr="00810F8A">
        <w:rPr>
          <w:sz w:val="28"/>
          <w:szCs w:val="28"/>
        </w:rPr>
        <w:t>text-decoration – Controls link decorations such as underlines.</w:t>
      </w:r>
    </w:p>
    <w:p w14:paraId="4D8D411D" w14:textId="77777777" w:rsidR="00810F8A" w:rsidRPr="00810F8A" w:rsidRDefault="00810F8A" w:rsidP="00810F8A">
      <w:pPr>
        <w:numPr>
          <w:ilvl w:val="0"/>
          <w:numId w:val="7"/>
        </w:numPr>
        <w:rPr>
          <w:sz w:val="28"/>
          <w:szCs w:val="28"/>
        </w:rPr>
      </w:pPr>
      <w:proofErr w:type="gramStart"/>
      <w:r w:rsidRPr="00810F8A">
        <w:rPr>
          <w:sz w:val="28"/>
          <w:szCs w:val="28"/>
        </w:rPr>
        <w:t>:hover</w:t>
      </w:r>
      <w:proofErr w:type="gramEnd"/>
      <w:r w:rsidRPr="00810F8A">
        <w:rPr>
          <w:sz w:val="28"/>
          <w:szCs w:val="28"/>
        </w:rPr>
        <w:t xml:space="preserve"> – Applies styles when the pointer moves over an element.</w:t>
      </w:r>
    </w:p>
    <w:p w14:paraId="67CA60C3" w14:textId="1A692B79" w:rsidR="00412CBD" w:rsidRDefault="00810F8A" w:rsidP="00412CBD">
      <w:pPr>
        <w:numPr>
          <w:ilvl w:val="0"/>
          <w:numId w:val="7"/>
        </w:numPr>
        <w:rPr>
          <w:sz w:val="28"/>
          <w:szCs w:val="28"/>
        </w:rPr>
      </w:pPr>
      <w:r w:rsidRPr="00810F8A">
        <w:rPr>
          <w:sz w:val="28"/>
          <w:szCs w:val="28"/>
        </w:rPr>
        <w:t>nth-child(even) – Selects even-numbered table rows for alternating styling.</w:t>
      </w:r>
    </w:p>
    <w:p w14:paraId="0400814C" w14:textId="77777777" w:rsidR="00412CBD" w:rsidRDefault="00412CBD" w:rsidP="00412CBD">
      <w:pPr>
        <w:ind w:left="720"/>
        <w:rPr>
          <w:sz w:val="28"/>
          <w:szCs w:val="28"/>
        </w:rPr>
      </w:pPr>
    </w:p>
    <w:p w14:paraId="287F7D21" w14:textId="77777777" w:rsidR="00412CBD" w:rsidRPr="00412CBD" w:rsidRDefault="00412CBD" w:rsidP="00412CBD">
      <w:pPr>
        <w:ind w:left="720"/>
        <w:rPr>
          <w:b/>
          <w:bCs/>
          <w:sz w:val="32"/>
          <w:szCs w:val="32"/>
        </w:rPr>
      </w:pPr>
      <w:r w:rsidRPr="00412CBD">
        <w:rPr>
          <w:b/>
          <w:bCs/>
          <w:sz w:val="32"/>
          <w:szCs w:val="32"/>
        </w:rPr>
        <w:t>Special Features</w:t>
      </w:r>
    </w:p>
    <w:p w14:paraId="3DF01CC7" w14:textId="77777777" w:rsidR="00412CBD" w:rsidRPr="00412CBD" w:rsidRDefault="00412CBD" w:rsidP="00412CBD">
      <w:pPr>
        <w:numPr>
          <w:ilvl w:val="0"/>
          <w:numId w:val="8"/>
        </w:numPr>
        <w:rPr>
          <w:sz w:val="28"/>
          <w:szCs w:val="28"/>
        </w:rPr>
      </w:pPr>
      <w:r w:rsidRPr="00412CBD">
        <w:rPr>
          <w:sz w:val="28"/>
          <w:szCs w:val="28"/>
        </w:rPr>
        <w:t>The website displays six book cards with book covers, titles, authors, descriptions, and availability status.</w:t>
      </w:r>
    </w:p>
    <w:p w14:paraId="3F8CC434" w14:textId="77777777" w:rsidR="00412CBD" w:rsidRPr="00412CBD" w:rsidRDefault="00412CBD" w:rsidP="00412CBD">
      <w:pPr>
        <w:numPr>
          <w:ilvl w:val="0"/>
          <w:numId w:val="8"/>
        </w:numPr>
        <w:rPr>
          <w:sz w:val="28"/>
          <w:szCs w:val="28"/>
        </w:rPr>
      </w:pPr>
      <w:r w:rsidRPr="00412CBD">
        <w:rPr>
          <w:sz w:val="28"/>
          <w:szCs w:val="28"/>
        </w:rPr>
        <w:t>CSS Grid organizes the book cards into columns.</w:t>
      </w:r>
    </w:p>
    <w:p w14:paraId="164FC46D" w14:textId="77777777" w:rsidR="00412CBD" w:rsidRPr="00412CBD" w:rsidRDefault="00412CBD" w:rsidP="00412CBD">
      <w:pPr>
        <w:numPr>
          <w:ilvl w:val="0"/>
          <w:numId w:val="8"/>
        </w:numPr>
        <w:rPr>
          <w:sz w:val="28"/>
          <w:szCs w:val="28"/>
        </w:rPr>
      </w:pPr>
      <w:r w:rsidRPr="00412CBD">
        <w:rPr>
          <w:sz w:val="28"/>
          <w:szCs w:val="28"/>
        </w:rPr>
        <w:t>Flexbox arranges the navigation links and category items.</w:t>
      </w:r>
    </w:p>
    <w:p w14:paraId="0D2F52A8" w14:textId="77777777" w:rsidR="00412CBD" w:rsidRPr="00412CBD" w:rsidRDefault="00412CBD" w:rsidP="00412CBD">
      <w:pPr>
        <w:numPr>
          <w:ilvl w:val="0"/>
          <w:numId w:val="8"/>
        </w:numPr>
        <w:rPr>
          <w:sz w:val="28"/>
          <w:szCs w:val="28"/>
        </w:rPr>
      </w:pPr>
      <w:r w:rsidRPr="00412CBD">
        <w:rPr>
          <w:sz w:val="28"/>
          <w:szCs w:val="28"/>
        </w:rPr>
        <w:t xml:space="preserve">The </w:t>
      </w:r>
      <w:proofErr w:type="spellStart"/>
      <w:r w:rsidRPr="00412CBD">
        <w:rPr>
          <w:sz w:val="28"/>
          <w:szCs w:val="28"/>
        </w:rPr>
        <w:t>catalog</w:t>
      </w:r>
      <w:proofErr w:type="spellEnd"/>
      <w:r w:rsidRPr="00412CBD">
        <w:rPr>
          <w:sz w:val="28"/>
          <w:szCs w:val="28"/>
        </w:rPr>
        <w:t xml:space="preserve"> table displays book titles, authors, categories, and availability.</w:t>
      </w:r>
    </w:p>
    <w:p w14:paraId="6B82AE53" w14:textId="77777777" w:rsidR="00412CBD" w:rsidRPr="00412CBD" w:rsidRDefault="00412CBD" w:rsidP="00412CBD">
      <w:pPr>
        <w:numPr>
          <w:ilvl w:val="0"/>
          <w:numId w:val="8"/>
        </w:numPr>
        <w:rPr>
          <w:sz w:val="28"/>
          <w:szCs w:val="28"/>
        </w:rPr>
      </w:pPr>
      <w:r w:rsidRPr="00412CBD">
        <w:rPr>
          <w:sz w:val="28"/>
          <w:szCs w:val="28"/>
        </w:rPr>
        <w:t xml:space="preserve">Different </w:t>
      </w:r>
      <w:proofErr w:type="spellStart"/>
      <w:r w:rsidRPr="00412CBD">
        <w:rPr>
          <w:sz w:val="28"/>
          <w:szCs w:val="28"/>
        </w:rPr>
        <w:t>colors</w:t>
      </w:r>
      <w:proofErr w:type="spellEnd"/>
      <w:r w:rsidRPr="00412CBD">
        <w:rPr>
          <w:sz w:val="28"/>
          <w:szCs w:val="28"/>
        </w:rPr>
        <w:t xml:space="preserve"> distinguish available and borrowed books.</w:t>
      </w:r>
    </w:p>
    <w:p w14:paraId="0F66A84E" w14:textId="77777777" w:rsidR="00412CBD" w:rsidRPr="00412CBD" w:rsidRDefault="00412CBD" w:rsidP="00412CBD">
      <w:pPr>
        <w:numPr>
          <w:ilvl w:val="0"/>
          <w:numId w:val="8"/>
        </w:numPr>
        <w:rPr>
          <w:sz w:val="28"/>
          <w:szCs w:val="28"/>
        </w:rPr>
      </w:pPr>
      <w:r w:rsidRPr="00412CBD">
        <w:rPr>
          <w:sz w:val="28"/>
          <w:szCs w:val="28"/>
        </w:rPr>
        <w:t>Internal navigation links allow users to move between webpage sections.</w:t>
      </w:r>
    </w:p>
    <w:p w14:paraId="46B248BD" w14:textId="5715FFCC" w:rsidR="00D7515D" w:rsidRPr="00245E13" w:rsidRDefault="00D7515D" w:rsidP="00245E13">
      <w:pPr>
        <w:rPr>
          <w:rStyle w:val="Strong"/>
        </w:rPr>
      </w:pPr>
    </w:p>
    <w:p w14:paraId="2ABD9943" w14:textId="7BE9B49F" w:rsidR="00263CE6" w:rsidRDefault="003E7DDE" w:rsidP="00263CE6">
      <w:r>
        <w:br w:type="page"/>
      </w:r>
      <w:r w:rsidR="00CA4CC8">
        <w:rPr>
          <w:noProof/>
        </w:rPr>
        <w:lastRenderedPageBreak/>
        <mc:AlternateContent>
          <mc:Choice Requires="wps">
            <w:drawing>
              <wp:anchor distT="45720" distB="45720" distL="114300" distR="114300" simplePos="0" relativeHeight="251659264" behindDoc="0" locked="0" layoutInCell="1" allowOverlap="1" wp14:anchorId="2C23DD05" wp14:editId="42970C29">
                <wp:simplePos x="0" y="0"/>
                <wp:positionH relativeFrom="margin">
                  <wp:align>center</wp:align>
                </wp:positionH>
                <wp:positionV relativeFrom="paragraph">
                  <wp:posOffset>423</wp:posOffset>
                </wp:positionV>
                <wp:extent cx="2360930" cy="321310"/>
                <wp:effectExtent l="0" t="0" r="12700" b="2159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1310"/>
                        </a:xfrm>
                        <a:prstGeom prst="rect">
                          <a:avLst/>
                        </a:prstGeom>
                        <a:solidFill>
                          <a:srgbClr val="FFFFFF"/>
                        </a:solidFill>
                        <a:ln w="9525">
                          <a:solidFill>
                            <a:srgbClr val="000000"/>
                          </a:solidFill>
                          <a:miter lim="800000"/>
                          <a:headEnd/>
                          <a:tailEnd/>
                        </a:ln>
                      </wps:spPr>
                      <wps:txbx>
                        <w:txbxContent>
                          <w:p w14:paraId="7EB5A7DF" w14:textId="53089300" w:rsidR="00CA4CC8" w:rsidRPr="00F843B4" w:rsidRDefault="00CA4CC8" w:rsidP="00CA4CC8">
                            <w:pPr>
                              <w:jc w:val="center"/>
                              <w:rPr>
                                <w:b/>
                                <w:bCs/>
                                <w:sz w:val="32"/>
                                <w:szCs w:val="32"/>
                              </w:rPr>
                            </w:pPr>
                            <w:r w:rsidRPr="00CA4CC8">
                              <w:rPr>
                                <w:b/>
                                <w:bCs/>
                                <w:sz w:val="32"/>
                                <w:szCs w:val="32"/>
                              </w:rPr>
                              <w:t>Website Screenshots</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2C23DD05" id="_x0000_t202" coordsize="21600,21600" o:spt="202" path="m,l,21600r21600,l21600,xe">
                <v:stroke joinstyle="miter"/>
                <v:path gradientshapeok="t" o:connecttype="rect"/>
              </v:shapetype>
              <v:shape id="Text Box 2" o:spid="_x0000_s1026" type="#_x0000_t202" style="position:absolute;margin-left:0;margin-top:.05pt;width:185.9pt;height:25.3pt;z-index:251659264;visibility:visible;mso-wrap-style:square;mso-width-percent:400;mso-height-percent:0;mso-wrap-distance-left:9pt;mso-wrap-distance-top:3.6pt;mso-wrap-distance-right:9pt;mso-wrap-distance-bottom:3.6pt;mso-position-horizontal:center;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">
                <v:textbox>
                  <w:txbxContent>
                    <w:p w14:paraId="7EB5A7DF" w14:textId="53089300" w:rsidR="00CA4CC8" w:rsidRPr="00F843B4" w:rsidRDefault="00CA4CC8" w:rsidP="00CA4CC8">
                      <w:pPr>
                        <w:jc w:val="center"/>
                        <w:rPr>
                          <w:b/>
                          <w:bCs/>
                          <w:sz w:val="32"/>
                          <w:szCs w:val="32"/>
                        </w:rPr>
                      </w:pPr>
                      <w:r w:rsidRPr="00CA4CC8">
                        <w:rPr>
                          <w:b/>
                          <w:bCs/>
                          <w:sz w:val="32"/>
                          <w:szCs w:val="32"/>
                        </w:rPr>
                        <w:t>Website Screenshots</w:t>
                      </w:r>
                    </w:p>
                  </w:txbxContent>
                </v:textbox>
                <w10:wrap type="square" anchorx="margin"/>
              </v:shape>
            </w:pict>
          </mc:Fallback>
        </mc:AlternateContent>
      </w:r>
      <w:r w:rsidR="002B5AF1">
        <w:rPr>
          <w:rFonts w:asciiTheme="majorHAnsi" w:eastAsiaTheme="majorEastAsia" w:hAnsiTheme="majorHAnsi" w:cstheme="majorBidi"/>
          <w:noProof/>
          <w:color w:val="0F4761" w:themeColor="accent1" w:themeShade="BF"/>
          <w:sz w:val="40"/>
          <w:szCs w:val="40"/>
        </w:rPr>
        <w:drawing>
          <wp:inline distT="0" distB="0" distL="0" distR="0" wp14:anchorId="35E250BF" wp14:editId="0F581E28">
            <wp:extent cx="5731510" cy="2983865"/>
            <wp:effectExtent l="152400" t="152400" r="364490" b="368935"/>
            <wp:docPr id="13664917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91792" name="Picture 136649179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983865"/>
                    </a:xfrm>
                    <a:prstGeom prst="rect">
                      <a:avLst/>
                    </a:prstGeom>
                    <a:ln>
                      <a:noFill/>
                    </a:ln>
                    <a:effectLst>
                      <a:outerShdw blurRad="292100" dist="139700" dir="2700000" algn="tl" rotWithShape="0">
                        <a:srgbClr val="333333">
                          <a:alpha val="65000"/>
                        </a:srgbClr>
                      </a:outerShdw>
                    </a:effectLst>
                  </pic:spPr>
                </pic:pic>
              </a:graphicData>
            </a:graphic>
          </wp:inline>
        </w:drawing>
      </w:r>
    </w:p>
    <w:p w14:paraId="66C32875" w14:textId="72B1AA4B" w:rsidR="00765454" w:rsidRDefault="00765454" w:rsidP="00263CE6">
      <w:pPr>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noProof/>
          <w:color w:val="0F4761" w:themeColor="accent1" w:themeShade="BF"/>
          <w:sz w:val="40"/>
          <w:szCs w:val="40"/>
        </w:rPr>
        <w:drawing>
          <wp:inline distT="0" distB="0" distL="0" distR="0" wp14:anchorId="24DEFBC7" wp14:editId="01D7DE70">
            <wp:extent cx="5731510" cy="2987675"/>
            <wp:effectExtent l="152400" t="152400" r="364490" b="365125"/>
            <wp:docPr id="1391994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99481" name="Picture 13919948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987675"/>
                    </a:xfrm>
                    <a:prstGeom prst="rect">
                      <a:avLst/>
                    </a:prstGeom>
                    <a:ln>
                      <a:noFill/>
                    </a:ln>
                    <a:effectLst>
                      <a:outerShdw blurRad="292100" dist="139700" dir="2700000" algn="tl" rotWithShape="0">
                        <a:srgbClr val="333333">
                          <a:alpha val="65000"/>
                        </a:srgbClr>
                      </a:outerShdw>
                    </a:effectLst>
                  </pic:spPr>
                </pic:pic>
              </a:graphicData>
            </a:graphic>
          </wp:inline>
        </w:drawing>
      </w:r>
    </w:p>
    <w:p w14:paraId="0159DDD2" w14:textId="6F9F70CB" w:rsidR="00765454" w:rsidRDefault="00765454">
      <w:pPr>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color w:val="0F4761" w:themeColor="accent1" w:themeShade="BF"/>
          <w:sz w:val="40"/>
          <w:szCs w:val="40"/>
        </w:rPr>
        <w:br w:type="page"/>
      </w:r>
    </w:p>
    <w:p w14:paraId="52B6FBBB" w14:textId="1435AA45" w:rsidR="000E0B7A" w:rsidRDefault="00765454" w:rsidP="00263CE6">
      <w:pPr>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noProof/>
          <w:color w:val="0F4761" w:themeColor="accent1" w:themeShade="BF"/>
          <w:sz w:val="40"/>
          <w:szCs w:val="40"/>
        </w:rPr>
        <w:lastRenderedPageBreak/>
        <w:drawing>
          <wp:inline distT="0" distB="0" distL="0" distR="0" wp14:anchorId="29530536" wp14:editId="27A86282">
            <wp:extent cx="5731510" cy="2981960"/>
            <wp:effectExtent l="152400" t="152400" r="364490" b="370840"/>
            <wp:docPr id="19878892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89257" name="Picture 198788925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981960"/>
                    </a:xfrm>
                    <a:prstGeom prst="rect">
                      <a:avLst/>
                    </a:prstGeom>
                    <a:ln>
                      <a:noFill/>
                    </a:ln>
                    <a:effectLst>
                      <a:outerShdw blurRad="292100" dist="139700" dir="2700000" algn="tl" rotWithShape="0">
                        <a:srgbClr val="333333">
                          <a:alpha val="65000"/>
                        </a:srgbClr>
                      </a:outerShdw>
                    </a:effectLst>
                  </pic:spPr>
                </pic:pic>
              </a:graphicData>
            </a:graphic>
          </wp:inline>
        </w:drawing>
      </w:r>
      <w:r w:rsidR="000E0B7A">
        <w:rPr>
          <w:rFonts w:asciiTheme="majorHAnsi" w:eastAsiaTheme="majorEastAsia" w:hAnsiTheme="majorHAnsi" w:cstheme="majorBidi"/>
          <w:noProof/>
          <w:color w:val="0F4761" w:themeColor="accent1" w:themeShade="BF"/>
          <w:sz w:val="40"/>
          <w:szCs w:val="40"/>
        </w:rPr>
        <w:drawing>
          <wp:inline distT="0" distB="0" distL="0" distR="0" wp14:anchorId="716369C3" wp14:editId="39943738">
            <wp:extent cx="5731510" cy="2981960"/>
            <wp:effectExtent l="152400" t="152400" r="364490" b="370840"/>
            <wp:docPr id="11298098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809823" name="Picture 112980982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981960"/>
                    </a:xfrm>
                    <a:prstGeom prst="rect">
                      <a:avLst/>
                    </a:prstGeom>
                    <a:ln>
                      <a:noFill/>
                    </a:ln>
                    <a:effectLst>
                      <a:outerShdw blurRad="292100" dist="139700" dir="2700000" algn="tl" rotWithShape="0">
                        <a:srgbClr val="333333">
                          <a:alpha val="65000"/>
                        </a:srgbClr>
                      </a:outerShdw>
                    </a:effectLst>
                  </pic:spPr>
                </pic:pic>
              </a:graphicData>
            </a:graphic>
          </wp:inline>
        </w:drawing>
      </w:r>
    </w:p>
    <w:p w14:paraId="5AF215A8" w14:textId="0AE8A1F8" w:rsidR="00765454" w:rsidRPr="00263CE6" w:rsidRDefault="000E0B7A" w:rsidP="00263CE6">
      <w:pPr>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color w:val="0F4761" w:themeColor="accent1" w:themeShade="BF"/>
          <w:sz w:val="40"/>
          <w:szCs w:val="40"/>
        </w:rPr>
        <w:br w:type="page"/>
      </w:r>
      <w:r>
        <w:rPr>
          <w:rFonts w:asciiTheme="majorHAnsi" w:eastAsiaTheme="majorEastAsia" w:hAnsiTheme="majorHAnsi" w:cstheme="majorBidi"/>
          <w:noProof/>
          <w:color w:val="0F4761" w:themeColor="accent1" w:themeShade="BF"/>
          <w:sz w:val="40"/>
          <w:szCs w:val="40"/>
        </w:rPr>
        <w:lastRenderedPageBreak/>
        <w:drawing>
          <wp:inline distT="0" distB="0" distL="0" distR="0" wp14:anchorId="199A613E" wp14:editId="08C646BB">
            <wp:extent cx="5731510" cy="2993390"/>
            <wp:effectExtent l="152400" t="152400" r="364490" b="359410"/>
            <wp:docPr id="8669790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7902" name="Picture 8669790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993390"/>
                    </a:xfrm>
                    <a:prstGeom prst="rect">
                      <a:avLst/>
                    </a:prstGeom>
                    <a:ln>
                      <a:noFill/>
                    </a:ln>
                    <a:effectLst>
                      <a:outerShdw blurRad="292100" dist="139700" dir="2700000" algn="tl" rotWithShape="0">
                        <a:srgbClr val="333333">
                          <a:alpha val="65000"/>
                        </a:srgbClr>
                      </a:outerShdw>
                    </a:effectLst>
                  </pic:spPr>
                </pic:pic>
              </a:graphicData>
            </a:graphic>
          </wp:inline>
        </w:drawing>
      </w:r>
    </w:p>
    <w:p w14:paraId="0670BE02" w14:textId="2E3617BD" w:rsidR="00263CE6" w:rsidRDefault="00263CE6">
      <w:pPr>
        <w:rPr>
          <w:rFonts w:asciiTheme="majorHAnsi" w:eastAsiaTheme="majorEastAsia" w:hAnsiTheme="majorHAnsi" w:cstheme="majorBidi"/>
          <w:b/>
          <w:bCs/>
          <w:caps/>
          <w:color w:val="0F4761" w:themeColor="accent1" w:themeShade="BF"/>
          <w:sz w:val="40"/>
          <w:szCs w:val="40"/>
        </w:rPr>
      </w:pPr>
      <w:r>
        <w:rPr>
          <w:b/>
          <w:bCs/>
          <w:color w:val="0F4761" w:themeColor="accent1" w:themeShade="BF"/>
          <w:sz w:val="40"/>
          <w:szCs w:val="40"/>
        </w:rPr>
        <w:br w:type="page"/>
      </w:r>
    </w:p>
    <w:p w14:paraId="688007CE" w14:textId="15E45E28" w:rsidR="0022092C" w:rsidRDefault="0022092C" w:rsidP="0022092C">
      <w:pPr>
        <w:pStyle w:val="Heading1"/>
        <w:rPr>
          <w:b/>
          <w:bCs/>
        </w:rPr>
      </w:pPr>
      <w:r w:rsidRPr="00245E13">
        <w:rPr>
          <w:b/>
          <w:bCs/>
          <w:color w:val="0F4761" w:themeColor="accent1" w:themeShade="BF"/>
          <w:sz w:val="40"/>
          <w:szCs w:val="40"/>
        </w:rPr>
        <w:lastRenderedPageBreak/>
        <w:t xml:space="preserve">Case Study </w:t>
      </w:r>
      <w:proofErr w:type="gramStart"/>
      <w:r w:rsidR="004E21AF">
        <w:rPr>
          <w:b/>
          <w:bCs/>
          <w:color w:val="0F4761" w:themeColor="accent1" w:themeShade="BF"/>
          <w:sz w:val="40"/>
          <w:szCs w:val="40"/>
        </w:rPr>
        <w:t>12</w:t>
      </w:r>
      <w:r w:rsidRPr="00245E13">
        <w:rPr>
          <w:b/>
          <w:bCs/>
          <w:color w:val="0F4761" w:themeColor="accent1" w:themeShade="BF"/>
          <w:sz w:val="40"/>
          <w:szCs w:val="40"/>
        </w:rPr>
        <w:t xml:space="preserve"> </w:t>
      </w:r>
      <w:r>
        <w:rPr>
          <w:b/>
          <w:bCs/>
          <w:color w:val="0F4761" w:themeColor="accent1" w:themeShade="BF"/>
          <w:sz w:val="40"/>
          <w:szCs w:val="40"/>
        </w:rPr>
        <w:t>:</w:t>
      </w:r>
      <w:proofErr w:type="gramEnd"/>
      <w:r>
        <w:rPr>
          <w:b/>
          <w:bCs/>
          <w:color w:val="0F4761" w:themeColor="accent1" w:themeShade="BF"/>
          <w:sz w:val="40"/>
          <w:szCs w:val="40"/>
        </w:rPr>
        <w:t xml:space="preserve"> </w:t>
      </w:r>
      <w:r w:rsidR="005C1599" w:rsidRPr="005C1599">
        <w:rPr>
          <w:b/>
          <w:bCs/>
          <w:color w:val="0F4761" w:themeColor="accent1" w:themeShade="BF"/>
          <w:sz w:val="40"/>
          <w:szCs w:val="40"/>
        </w:rPr>
        <w:t>Doctor Appointment Booking Interface</w:t>
      </w:r>
    </w:p>
    <w:p w14:paraId="12B85D27" w14:textId="77777777" w:rsidR="0022092C" w:rsidRDefault="0022092C" w:rsidP="0022092C">
      <w:pPr>
        <w:rPr>
          <w:rStyle w:val="Strong"/>
        </w:rPr>
      </w:pPr>
    </w:p>
    <w:p w14:paraId="45DA698C" w14:textId="77777777" w:rsidR="0022092C" w:rsidRPr="008F41ED" w:rsidRDefault="0022092C" w:rsidP="0022092C">
      <w:pPr>
        <w:rPr>
          <w:rStyle w:val="Strong"/>
          <w:sz w:val="32"/>
          <w:szCs w:val="32"/>
        </w:rPr>
      </w:pPr>
      <w:r w:rsidRPr="008F41ED">
        <w:rPr>
          <w:rStyle w:val="Strong"/>
          <w:sz w:val="32"/>
          <w:szCs w:val="32"/>
        </w:rPr>
        <w:t>Problem statement</w:t>
      </w:r>
    </w:p>
    <w:p w14:paraId="6D973AEB" w14:textId="7FE4B3AA" w:rsidR="0022092C" w:rsidRPr="00D118BE" w:rsidRDefault="005C1599" w:rsidP="0022092C">
      <w:pPr>
        <w:rPr>
          <w:rStyle w:val="Strong"/>
          <w:b w:val="0"/>
          <w:bCs w:val="0"/>
          <w:sz w:val="28"/>
          <w:szCs w:val="28"/>
        </w:rPr>
      </w:pPr>
      <w:r w:rsidRPr="005C1599">
        <w:rPr>
          <w:rStyle w:val="Strong"/>
          <w:b w:val="0"/>
          <w:bCs w:val="0"/>
          <w:sz w:val="28"/>
          <w:szCs w:val="28"/>
        </w:rPr>
        <w:t>Design a website displaying doctor profiles, specializations, consultation timings, available appointment slots, and patient registration fields. Focus on clear form labels and easy navigation.</w:t>
      </w:r>
    </w:p>
    <w:p w14:paraId="5DBC3365" w14:textId="77777777" w:rsidR="0022092C" w:rsidRPr="003E3260" w:rsidRDefault="0022092C" w:rsidP="0022092C">
      <w:pPr>
        <w:rPr>
          <w:b/>
          <w:bCs/>
          <w:sz w:val="32"/>
          <w:szCs w:val="32"/>
        </w:rPr>
      </w:pPr>
      <w:r w:rsidRPr="003E3260">
        <w:rPr>
          <w:b/>
          <w:bCs/>
          <w:sz w:val="32"/>
          <w:szCs w:val="32"/>
        </w:rPr>
        <w:t>Explanation</w:t>
      </w:r>
    </w:p>
    <w:p w14:paraId="08D977EE" w14:textId="77777777" w:rsidR="00C83439" w:rsidRPr="00C83439" w:rsidRDefault="00C83439" w:rsidP="00C83439">
      <w:pPr>
        <w:rPr>
          <w:sz w:val="28"/>
          <w:szCs w:val="28"/>
        </w:rPr>
      </w:pPr>
      <w:r w:rsidRPr="00C83439">
        <w:rPr>
          <w:sz w:val="28"/>
          <w:szCs w:val="28"/>
        </w:rPr>
        <w:t xml:space="preserve">I created a Doctor Appointment Booking Interface named </w:t>
      </w:r>
      <w:proofErr w:type="spellStart"/>
      <w:r w:rsidRPr="00C83439">
        <w:rPr>
          <w:sz w:val="28"/>
          <w:szCs w:val="28"/>
        </w:rPr>
        <w:t>CarePlus</w:t>
      </w:r>
      <w:proofErr w:type="spellEnd"/>
      <w:r w:rsidRPr="00C83439">
        <w:rPr>
          <w:sz w:val="28"/>
          <w:szCs w:val="28"/>
        </w:rPr>
        <w:t xml:space="preserve"> to help users explore doctors and request appointments through a simple webpage. The website includes a navigation bar, an introductory section, three doctor profile cards, consultation timings, booking information boxes, and a patient registration form.</w:t>
      </w:r>
    </w:p>
    <w:p w14:paraId="19DAAB39" w14:textId="77777777" w:rsidR="00C83439" w:rsidRPr="00C83439" w:rsidRDefault="00C83439" w:rsidP="00C83439">
      <w:pPr>
        <w:rPr>
          <w:sz w:val="28"/>
          <w:szCs w:val="28"/>
        </w:rPr>
      </w:pPr>
      <w:r w:rsidRPr="00C83439">
        <w:rPr>
          <w:sz w:val="28"/>
          <w:szCs w:val="28"/>
        </w:rPr>
        <w:t xml:space="preserve">HTML was used to structure the webpage, display doctor details, and create form fields for patient information. CSS was used to improve the website's appearance through </w:t>
      </w:r>
      <w:proofErr w:type="spellStart"/>
      <w:r w:rsidRPr="00C83439">
        <w:rPr>
          <w:sz w:val="28"/>
          <w:szCs w:val="28"/>
        </w:rPr>
        <w:t>colors</w:t>
      </w:r>
      <w:proofErr w:type="spellEnd"/>
      <w:r w:rsidRPr="00C83439">
        <w:rPr>
          <w:sz w:val="28"/>
          <w:szCs w:val="28"/>
        </w:rPr>
        <w:t>, typography, spacing, borders, and shadows. Flexbox was used to arrange the doctor cards and booking section. The form includes fields for the patient's name, email address, phone number, doctor selection, appointment date, preferred time, and additional information.</w:t>
      </w:r>
    </w:p>
    <w:p w14:paraId="6A883157" w14:textId="77777777" w:rsidR="0022092C" w:rsidRPr="00A40829" w:rsidRDefault="0022092C" w:rsidP="0022092C">
      <w:pPr>
        <w:rPr>
          <w:sz w:val="28"/>
          <w:szCs w:val="28"/>
        </w:rPr>
      </w:pPr>
    </w:p>
    <w:p w14:paraId="05D9CFB2" w14:textId="77777777" w:rsidR="0022092C" w:rsidRPr="00810F8A" w:rsidRDefault="0022092C" w:rsidP="0022092C">
      <w:pPr>
        <w:rPr>
          <w:b/>
          <w:bCs/>
          <w:sz w:val="32"/>
          <w:szCs w:val="32"/>
        </w:rPr>
      </w:pPr>
      <w:r w:rsidRPr="00810F8A">
        <w:rPr>
          <w:rStyle w:val="Strong"/>
          <w:sz w:val="32"/>
          <w:szCs w:val="32"/>
        </w:rPr>
        <w:t>HTML Tags Used</w:t>
      </w:r>
    </w:p>
    <w:p w14:paraId="365BF364" w14:textId="49363195" w:rsidR="000B64EC" w:rsidRPr="000B64EC" w:rsidRDefault="000B64EC" w:rsidP="000B64EC">
      <w:pPr>
        <w:pStyle w:val="ListParagraph"/>
        <w:numPr>
          <w:ilvl w:val="0"/>
          <w:numId w:val="8"/>
        </w:numPr>
        <w:rPr>
          <w:sz w:val="28"/>
          <w:szCs w:val="28"/>
        </w:rPr>
      </w:pPr>
      <w:r w:rsidRPr="000B64EC">
        <w:rPr>
          <w:sz w:val="28"/>
          <w:szCs w:val="28"/>
        </w:rPr>
        <w:t>&lt;!DOCTYPE html&gt; – Declares the document as HTML5.</w:t>
      </w:r>
    </w:p>
    <w:p w14:paraId="00951B00" w14:textId="76166F9B" w:rsidR="000B64EC" w:rsidRPr="000B64EC" w:rsidRDefault="000B64EC" w:rsidP="000B64EC">
      <w:pPr>
        <w:pStyle w:val="ListParagraph"/>
        <w:numPr>
          <w:ilvl w:val="0"/>
          <w:numId w:val="8"/>
        </w:numPr>
        <w:rPr>
          <w:sz w:val="28"/>
          <w:szCs w:val="28"/>
        </w:rPr>
      </w:pPr>
      <w:r w:rsidRPr="000B64EC">
        <w:rPr>
          <w:sz w:val="28"/>
          <w:szCs w:val="28"/>
        </w:rPr>
        <w:t>&lt;html&gt; – Defines the root element of the webpage.</w:t>
      </w:r>
    </w:p>
    <w:p w14:paraId="7339700A" w14:textId="62ED845B" w:rsidR="000B64EC" w:rsidRPr="000B64EC" w:rsidRDefault="000B64EC" w:rsidP="000B64EC">
      <w:pPr>
        <w:pStyle w:val="ListParagraph"/>
        <w:numPr>
          <w:ilvl w:val="0"/>
          <w:numId w:val="8"/>
        </w:numPr>
        <w:rPr>
          <w:sz w:val="28"/>
          <w:szCs w:val="28"/>
        </w:rPr>
      </w:pPr>
      <w:r w:rsidRPr="000B64EC">
        <w:rPr>
          <w:sz w:val="28"/>
          <w:szCs w:val="28"/>
        </w:rPr>
        <w:t>&lt;head&gt; – Contains metadata, the webpage title, and stylesheet reference.</w:t>
      </w:r>
    </w:p>
    <w:p w14:paraId="7D8C33CE" w14:textId="37CE30B9" w:rsidR="000B64EC" w:rsidRPr="000B64EC" w:rsidRDefault="000B64EC" w:rsidP="000B64EC">
      <w:pPr>
        <w:pStyle w:val="ListParagraph"/>
        <w:numPr>
          <w:ilvl w:val="0"/>
          <w:numId w:val="8"/>
        </w:numPr>
        <w:rPr>
          <w:sz w:val="28"/>
          <w:szCs w:val="28"/>
        </w:rPr>
      </w:pPr>
      <w:r w:rsidRPr="000B64EC">
        <w:rPr>
          <w:sz w:val="28"/>
          <w:szCs w:val="28"/>
        </w:rPr>
        <w:t>&lt;meta&gt; – Defines character encoding and viewport settings.</w:t>
      </w:r>
    </w:p>
    <w:p w14:paraId="06AC5B1A" w14:textId="28EC46E7" w:rsidR="000B64EC" w:rsidRPr="000B64EC" w:rsidRDefault="000B64EC" w:rsidP="000B64EC">
      <w:pPr>
        <w:pStyle w:val="ListParagraph"/>
        <w:numPr>
          <w:ilvl w:val="0"/>
          <w:numId w:val="8"/>
        </w:numPr>
        <w:rPr>
          <w:sz w:val="28"/>
          <w:szCs w:val="28"/>
        </w:rPr>
      </w:pPr>
      <w:r w:rsidRPr="000B64EC">
        <w:rPr>
          <w:sz w:val="28"/>
          <w:szCs w:val="28"/>
        </w:rPr>
        <w:t>&lt;title&gt; – Sets the browser tab title.</w:t>
      </w:r>
    </w:p>
    <w:p w14:paraId="1D2FB243" w14:textId="592ED912" w:rsidR="000B64EC" w:rsidRPr="000B64EC" w:rsidRDefault="000B64EC" w:rsidP="000B64EC">
      <w:pPr>
        <w:pStyle w:val="ListParagraph"/>
        <w:numPr>
          <w:ilvl w:val="0"/>
          <w:numId w:val="8"/>
        </w:numPr>
        <w:rPr>
          <w:sz w:val="28"/>
          <w:szCs w:val="28"/>
        </w:rPr>
      </w:pPr>
      <w:r w:rsidRPr="000B64EC">
        <w:rPr>
          <w:sz w:val="28"/>
          <w:szCs w:val="28"/>
        </w:rPr>
        <w:t>&lt;link&gt; – Connects the external CSS file to the HTML document.</w:t>
      </w:r>
    </w:p>
    <w:p w14:paraId="49D6888F" w14:textId="2F44AC67" w:rsidR="000B64EC" w:rsidRPr="000B64EC" w:rsidRDefault="000B64EC" w:rsidP="000B64EC">
      <w:pPr>
        <w:pStyle w:val="ListParagraph"/>
        <w:numPr>
          <w:ilvl w:val="0"/>
          <w:numId w:val="8"/>
        </w:numPr>
        <w:rPr>
          <w:sz w:val="28"/>
          <w:szCs w:val="28"/>
        </w:rPr>
      </w:pPr>
      <w:r w:rsidRPr="000B64EC">
        <w:rPr>
          <w:sz w:val="28"/>
          <w:szCs w:val="28"/>
        </w:rPr>
        <w:t>&lt;body&gt; – Contains all visible webpage content.</w:t>
      </w:r>
    </w:p>
    <w:p w14:paraId="4641B615" w14:textId="4CFDA2A5" w:rsidR="000B64EC" w:rsidRPr="000B64EC" w:rsidRDefault="000B64EC" w:rsidP="000B64EC">
      <w:pPr>
        <w:pStyle w:val="ListParagraph"/>
        <w:numPr>
          <w:ilvl w:val="0"/>
          <w:numId w:val="8"/>
        </w:numPr>
        <w:rPr>
          <w:sz w:val="28"/>
          <w:szCs w:val="28"/>
        </w:rPr>
      </w:pPr>
      <w:r w:rsidRPr="000B64EC">
        <w:rPr>
          <w:sz w:val="28"/>
          <w:szCs w:val="28"/>
        </w:rPr>
        <w:t xml:space="preserve">&lt;header&gt; – Displays the </w:t>
      </w:r>
      <w:proofErr w:type="spellStart"/>
      <w:r w:rsidRPr="000B64EC">
        <w:rPr>
          <w:sz w:val="28"/>
          <w:szCs w:val="28"/>
        </w:rPr>
        <w:t>CarePlus</w:t>
      </w:r>
      <w:proofErr w:type="spellEnd"/>
      <w:r w:rsidRPr="000B64EC">
        <w:rPr>
          <w:sz w:val="28"/>
          <w:szCs w:val="28"/>
        </w:rPr>
        <w:t xml:space="preserve"> logo and navigation bar.</w:t>
      </w:r>
    </w:p>
    <w:p w14:paraId="61F31F31" w14:textId="259BBD6C" w:rsidR="000B64EC" w:rsidRPr="000B64EC" w:rsidRDefault="000B64EC" w:rsidP="000B64EC">
      <w:pPr>
        <w:pStyle w:val="ListParagraph"/>
        <w:numPr>
          <w:ilvl w:val="0"/>
          <w:numId w:val="8"/>
        </w:numPr>
        <w:rPr>
          <w:sz w:val="28"/>
          <w:szCs w:val="28"/>
        </w:rPr>
      </w:pPr>
      <w:r w:rsidRPr="000B64EC">
        <w:rPr>
          <w:sz w:val="28"/>
          <w:szCs w:val="28"/>
        </w:rPr>
        <w:t>&lt;nav&gt; – Groups the navigation links.</w:t>
      </w:r>
    </w:p>
    <w:p w14:paraId="4700734A" w14:textId="5AD58BAE" w:rsidR="000B64EC" w:rsidRPr="000B64EC" w:rsidRDefault="000B64EC" w:rsidP="000B64EC">
      <w:pPr>
        <w:pStyle w:val="ListParagraph"/>
        <w:numPr>
          <w:ilvl w:val="0"/>
          <w:numId w:val="8"/>
        </w:numPr>
        <w:rPr>
          <w:sz w:val="28"/>
          <w:szCs w:val="28"/>
        </w:rPr>
      </w:pPr>
      <w:r w:rsidRPr="000B64EC">
        <w:rPr>
          <w:sz w:val="28"/>
          <w:szCs w:val="28"/>
        </w:rPr>
        <w:t>&lt;a&gt; – Creates links to the home, doctors, and booking sections.</w:t>
      </w:r>
    </w:p>
    <w:p w14:paraId="7753CB93" w14:textId="1715E01D" w:rsidR="000B64EC" w:rsidRPr="000B64EC" w:rsidRDefault="000B64EC" w:rsidP="000B64EC">
      <w:pPr>
        <w:pStyle w:val="ListParagraph"/>
        <w:numPr>
          <w:ilvl w:val="0"/>
          <w:numId w:val="8"/>
        </w:numPr>
        <w:rPr>
          <w:sz w:val="28"/>
          <w:szCs w:val="28"/>
        </w:rPr>
      </w:pPr>
      <w:r w:rsidRPr="000B64EC">
        <w:rPr>
          <w:sz w:val="28"/>
          <w:szCs w:val="28"/>
        </w:rPr>
        <w:lastRenderedPageBreak/>
        <w:t>&lt;section&gt; – Separates the hero, doctors, and booking areas.</w:t>
      </w:r>
    </w:p>
    <w:p w14:paraId="64B5C39B" w14:textId="6BD29E4E" w:rsidR="000B64EC" w:rsidRPr="000B64EC" w:rsidRDefault="000B64EC" w:rsidP="000B64EC">
      <w:pPr>
        <w:pStyle w:val="ListParagraph"/>
        <w:numPr>
          <w:ilvl w:val="0"/>
          <w:numId w:val="8"/>
        </w:numPr>
        <w:rPr>
          <w:sz w:val="28"/>
          <w:szCs w:val="28"/>
        </w:rPr>
      </w:pPr>
      <w:r w:rsidRPr="000B64EC">
        <w:rPr>
          <w:sz w:val="28"/>
          <w:szCs w:val="28"/>
        </w:rPr>
        <w:t>&lt;div&gt; – Groups doctor details, booking information, and form elements.</w:t>
      </w:r>
    </w:p>
    <w:p w14:paraId="2C1DFF3B" w14:textId="1F1FBB6B" w:rsidR="000B64EC" w:rsidRPr="000B64EC" w:rsidRDefault="000B64EC" w:rsidP="000B64EC">
      <w:pPr>
        <w:pStyle w:val="ListParagraph"/>
        <w:numPr>
          <w:ilvl w:val="0"/>
          <w:numId w:val="8"/>
        </w:numPr>
        <w:rPr>
          <w:sz w:val="28"/>
          <w:szCs w:val="28"/>
        </w:rPr>
      </w:pPr>
      <w:r w:rsidRPr="000B64EC">
        <w:rPr>
          <w:sz w:val="28"/>
          <w:szCs w:val="28"/>
        </w:rPr>
        <w:t>&lt;h1&gt;, &lt;h2&gt;, &lt;h3&gt; – Display main headings, section headings, and doctor names.</w:t>
      </w:r>
    </w:p>
    <w:p w14:paraId="15D53FD2" w14:textId="23719DD6" w:rsidR="000B64EC" w:rsidRPr="000B64EC" w:rsidRDefault="000B64EC" w:rsidP="000B64EC">
      <w:pPr>
        <w:pStyle w:val="ListParagraph"/>
        <w:numPr>
          <w:ilvl w:val="0"/>
          <w:numId w:val="8"/>
        </w:numPr>
        <w:rPr>
          <w:sz w:val="28"/>
          <w:szCs w:val="28"/>
        </w:rPr>
      </w:pPr>
      <w:r w:rsidRPr="000B64EC">
        <w:rPr>
          <w:sz w:val="28"/>
          <w:szCs w:val="28"/>
        </w:rPr>
        <w:t>&lt;p&gt; – Displays descriptions, specializations, and consultation timings.</w:t>
      </w:r>
    </w:p>
    <w:p w14:paraId="30FE1669" w14:textId="53CEDF95" w:rsidR="000B64EC" w:rsidRPr="000B64EC" w:rsidRDefault="000B64EC" w:rsidP="000B64EC">
      <w:pPr>
        <w:pStyle w:val="ListParagraph"/>
        <w:numPr>
          <w:ilvl w:val="0"/>
          <w:numId w:val="8"/>
        </w:numPr>
        <w:rPr>
          <w:sz w:val="28"/>
          <w:szCs w:val="28"/>
        </w:rPr>
      </w:pPr>
      <w:r w:rsidRPr="000B64EC">
        <w:rPr>
          <w:sz w:val="28"/>
          <w:szCs w:val="28"/>
        </w:rPr>
        <w:t>&lt;</w:t>
      </w:r>
      <w:proofErr w:type="spellStart"/>
      <w:r w:rsidRPr="000B64EC">
        <w:rPr>
          <w:sz w:val="28"/>
          <w:szCs w:val="28"/>
        </w:rPr>
        <w:t>br</w:t>
      </w:r>
      <w:proofErr w:type="spellEnd"/>
      <w:r w:rsidRPr="000B64EC">
        <w:rPr>
          <w:sz w:val="28"/>
          <w:szCs w:val="28"/>
        </w:rPr>
        <w:t>&gt; – Inserts a line break in the main heading.</w:t>
      </w:r>
    </w:p>
    <w:p w14:paraId="1EAE79B0" w14:textId="72F9BBA2" w:rsidR="000B64EC" w:rsidRPr="000B64EC" w:rsidRDefault="000B64EC" w:rsidP="000B64EC">
      <w:pPr>
        <w:pStyle w:val="ListParagraph"/>
        <w:numPr>
          <w:ilvl w:val="0"/>
          <w:numId w:val="8"/>
        </w:numPr>
        <w:rPr>
          <w:sz w:val="28"/>
          <w:szCs w:val="28"/>
        </w:rPr>
      </w:pPr>
      <w:r w:rsidRPr="000B64EC">
        <w:rPr>
          <w:sz w:val="28"/>
          <w:szCs w:val="28"/>
        </w:rPr>
        <w:t>&lt;</w:t>
      </w:r>
      <w:proofErr w:type="spellStart"/>
      <w:r w:rsidRPr="000B64EC">
        <w:rPr>
          <w:sz w:val="28"/>
          <w:szCs w:val="28"/>
        </w:rPr>
        <w:t>img</w:t>
      </w:r>
      <w:proofErr w:type="spellEnd"/>
      <w:r w:rsidRPr="000B64EC">
        <w:rPr>
          <w:sz w:val="28"/>
          <w:szCs w:val="28"/>
        </w:rPr>
        <w:t>&gt; – Displays doctor profile images.</w:t>
      </w:r>
    </w:p>
    <w:p w14:paraId="267F099D" w14:textId="70E142FC" w:rsidR="000B64EC" w:rsidRPr="000B64EC" w:rsidRDefault="000B64EC" w:rsidP="000B64EC">
      <w:pPr>
        <w:pStyle w:val="ListParagraph"/>
        <w:numPr>
          <w:ilvl w:val="0"/>
          <w:numId w:val="8"/>
        </w:numPr>
        <w:rPr>
          <w:sz w:val="28"/>
          <w:szCs w:val="28"/>
        </w:rPr>
      </w:pPr>
      <w:r w:rsidRPr="000B64EC">
        <w:rPr>
          <w:sz w:val="28"/>
          <w:szCs w:val="28"/>
        </w:rPr>
        <w:t>&lt;form&gt; – Groups the patient registration fields.</w:t>
      </w:r>
    </w:p>
    <w:p w14:paraId="72A09A1C" w14:textId="48F6742A" w:rsidR="000B64EC" w:rsidRPr="000B64EC" w:rsidRDefault="000B64EC" w:rsidP="000B64EC">
      <w:pPr>
        <w:pStyle w:val="ListParagraph"/>
        <w:numPr>
          <w:ilvl w:val="0"/>
          <w:numId w:val="8"/>
        </w:numPr>
        <w:rPr>
          <w:sz w:val="28"/>
          <w:szCs w:val="28"/>
        </w:rPr>
      </w:pPr>
      <w:r w:rsidRPr="000B64EC">
        <w:rPr>
          <w:sz w:val="28"/>
          <w:szCs w:val="28"/>
        </w:rPr>
        <w:t>&lt;label&gt; – Describes each form field.</w:t>
      </w:r>
    </w:p>
    <w:p w14:paraId="1645085B" w14:textId="7F43B4D4" w:rsidR="000B64EC" w:rsidRPr="000B64EC" w:rsidRDefault="000B64EC" w:rsidP="000B64EC">
      <w:pPr>
        <w:pStyle w:val="ListParagraph"/>
        <w:numPr>
          <w:ilvl w:val="0"/>
          <w:numId w:val="8"/>
        </w:numPr>
        <w:rPr>
          <w:sz w:val="28"/>
          <w:szCs w:val="28"/>
        </w:rPr>
      </w:pPr>
      <w:r w:rsidRPr="000B64EC">
        <w:rPr>
          <w:sz w:val="28"/>
          <w:szCs w:val="28"/>
        </w:rPr>
        <w:t>&lt;input&gt; – Collects the patient's name, email, phone number, and other information.</w:t>
      </w:r>
    </w:p>
    <w:p w14:paraId="715E38FD" w14:textId="09E39FDF" w:rsidR="000B64EC" w:rsidRPr="000B64EC" w:rsidRDefault="000B64EC" w:rsidP="000B64EC">
      <w:pPr>
        <w:pStyle w:val="ListParagraph"/>
        <w:numPr>
          <w:ilvl w:val="0"/>
          <w:numId w:val="8"/>
        </w:numPr>
        <w:rPr>
          <w:sz w:val="28"/>
          <w:szCs w:val="28"/>
        </w:rPr>
      </w:pPr>
      <w:r w:rsidRPr="000B64EC">
        <w:rPr>
          <w:sz w:val="28"/>
          <w:szCs w:val="28"/>
        </w:rPr>
        <w:t>&lt;select&gt;, &lt;option&gt; – Provide dropdown choices for doctors and appointment times.</w:t>
      </w:r>
    </w:p>
    <w:p w14:paraId="46BD2903" w14:textId="3232F4E7" w:rsidR="000B64EC" w:rsidRPr="000B64EC" w:rsidRDefault="000B64EC" w:rsidP="000B64EC">
      <w:pPr>
        <w:pStyle w:val="ListParagraph"/>
        <w:numPr>
          <w:ilvl w:val="0"/>
          <w:numId w:val="8"/>
        </w:numPr>
        <w:rPr>
          <w:sz w:val="28"/>
          <w:szCs w:val="28"/>
        </w:rPr>
      </w:pPr>
      <w:r w:rsidRPr="000B64EC">
        <w:rPr>
          <w:sz w:val="28"/>
          <w:szCs w:val="28"/>
        </w:rPr>
        <w:t>&lt;</w:t>
      </w:r>
      <w:proofErr w:type="spellStart"/>
      <w:r w:rsidRPr="000B64EC">
        <w:rPr>
          <w:sz w:val="28"/>
          <w:szCs w:val="28"/>
        </w:rPr>
        <w:t>textarea</w:t>
      </w:r>
      <w:proofErr w:type="spellEnd"/>
      <w:r w:rsidRPr="000B64EC">
        <w:rPr>
          <w:sz w:val="28"/>
          <w:szCs w:val="28"/>
        </w:rPr>
        <w:t>&gt; – Allows users to enter additional information.</w:t>
      </w:r>
    </w:p>
    <w:p w14:paraId="61DB2F88" w14:textId="6056B2CC" w:rsidR="000B64EC" w:rsidRPr="000B64EC" w:rsidRDefault="000B64EC" w:rsidP="000B64EC">
      <w:pPr>
        <w:pStyle w:val="ListParagraph"/>
        <w:numPr>
          <w:ilvl w:val="0"/>
          <w:numId w:val="8"/>
        </w:numPr>
        <w:rPr>
          <w:sz w:val="28"/>
          <w:szCs w:val="28"/>
        </w:rPr>
      </w:pPr>
      <w:r w:rsidRPr="000B64EC">
        <w:rPr>
          <w:sz w:val="28"/>
          <w:szCs w:val="28"/>
        </w:rPr>
        <w:t>&lt;button&gt; – Creates the appointment form submission button.</w:t>
      </w:r>
    </w:p>
    <w:p w14:paraId="30BB4D46" w14:textId="72397CB9" w:rsidR="000B64EC" w:rsidRPr="000B64EC" w:rsidRDefault="000B64EC" w:rsidP="000B64EC">
      <w:pPr>
        <w:pStyle w:val="ListParagraph"/>
        <w:numPr>
          <w:ilvl w:val="0"/>
          <w:numId w:val="8"/>
        </w:numPr>
        <w:rPr>
          <w:sz w:val="28"/>
          <w:szCs w:val="28"/>
        </w:rPr>
      </w:pPr>
      <w:r w:rsidRPr="000B64EC">
        <w:rPr>
          <w:sz w:val="28"/>
          <w:szCs w:val="28"/>
        </w:rPr>
        <w:t>&lt;footer&gt; – Displays the closing information and copyright details.</w:t>
      </w:r>
    </w:p>
    <w:p w14:paraId="1508A022" w14:textId="77777777" w:rsidR="0022092C" w:rsidRPr="00810F8A" w:rsidRDefault="0022092C" w:rsidP="0022092C">
      <w:pPr>
        <w:ind w:left="720"/>
        <w:rPr>
          <w:sz w:val="28"/>
          <w:szCs w:val="28"/>
        </w:rPr>
      </w:pPr>
    </w:p>
    <w:p w14:paraId="06F40083" w14:textId="77777777" w:rsidR="0022092C" w:rsidRPr="00810F8A" w:rsidRDefault="0022092C" w:rsidP="0022092C">
      <w:pPr>
        <w:rPr>
          <w:b/>
          <w:bCs/>
          <w:sz w:val="32"/>
          <w:szCs w:val="32"/>
        </w:rPr>
      </w:pPr>
      <w:r w:rsidRPr="00810F8A">
        <w:rPr>
          <w:b/>
          <w:bCs/>
          <w:sz w:val="32"/>
          <w:szCs w:val="32"/>
        </w:rPr>
        <w:t>CSS Properties Used</w:t>
      </w:r>
    </w:p>
    <w:p w14:paraId="6968F469" w14:textId="2578F88A" w:rsidR="008013C2" w:rsidRPr="008013C2" w:rsidRDefault="008013C2" w:rsidP="008013C2">
      <w:pPr>
        <w:pStyle w:val="ListParagraph"/>
        <w:numPr>
          <w:ilvl w:val="0"/>
          <w:numId w:val="8"/>
        </w:numPr>
        <w:rPr>
          <w:sz w:val="28"/>
          <w:szCs w:val="28"/>
        </w:rPr>
      </w:pPr>
      <w:r w:rsidRPr="008013C2">
        <w:rPr>
          <w:sz w:val="28"/>
          <w:szCs w:val="28"/>
        </w:rPr>
        <w:t>box-sizing – Controls how the width and height of elements are calculated.</w:t>
      </w:r>
    </w:p>
    <w:p w14:paraId="7A754E5C" w14:textId="5F7F2847" w:rsidR="008013C2" w:rsidRPr="008013C2" w:rsidRDefault="008013C2" w:rsidP="008013C2">
      <w:pPr>
        <w:pStyle w:val="ListParagraph"/>
        <w:numPr>
          <w:ilvl w:val="0"/>
          <w:numId w:val="8"/>
        </w:numPr>
        <w:rPr>
          <w:sz w:val="28"/>
          <w:szCs w:val="28"/>
        </w:rPr>
      </w:pPr>
      <w:r w:rsidRPr="008013C2">
        <w:rPr>
          <w:sz w:val="28"/>
          <w:szCs w:val="28"/>
        </w:rPr>
        <w:t>scroll-</w:t>
      </w:r>
      <w:proofErr w:type="spellStart"/>
      <w:r w:rsidRPr="008013C2">
        <w:rPr>
          <w:sz w:val="28"/>
          <w:szCs w:val="28"/>
        </w:rPr>
        <w:t>behavior</w:t>
      </w:r>
      <w:proofErr w:type="spellEnd"/>
      <w:r w:rsidRPr="008013C2">
        <w:rPr>
          <w:sz w:val="28"/>
          <w:szCs w:val="28"/>
        </w:rPr>
        <w:t xml:space="preserve"> – Enables smooth scrolling between sections.</w:t>
      </w:r>
    </w:p>
    <w:p w14:paraId="014C270C" w14:textId="19DDA0AB" w:rsidR="008013C2" w:rsidRPr="008013C2" w:rsidRDefault="008013C2" w:rsidP="008013C2">
      <w:pPr>
        <w:pStyle w:val="ListParagraph"/>
        <w:numPr>
          <w:ilvl w:val="0"/>
          <w:numId w:val="8"/>
        </w:numPr>
        <w:rPr>
          <w:sz w:val="28"/>
          <w:szCs w:val="28"/>
        </w:rPr>
      </w:pPr>
      <w:r w:rsidRPr="008013C2">
        <w:rPr>
          <w:sz w:val="28"/>
          <w:szCs w:val="28"/>
        </w:rPr>
        <w:t>margin – Adds space outside elements.</w:t>
      </w:r>
    </w:p>
    <w:p w14:paraId="6182A224" w14:textId="6B008829" w:rsidR="008013C2" w:rsidRPr="008013C2" w:rsidRDefault="008013C2" w:rsidP="008013C2">
      <w:pPr>
        <w:pStyle w:val="ListParagraph"/>
        <w:numPr>
          <w:ilvl w:val="0"/>
          <w:numId w:val="8"/>
        </w:numPr>
        <w:rPr>
          <w:sz w:val="28"/>
          <w:szCs w:val="28"/>
        </w:rPr>
      </w:pPr>
      <w:r w:rsidRPr="008013C2">
        <w:rPr>
          <w:sz w:val="28"/>
          <w:szCs w:val="28"/>
        </w:rPr>
        <w:t>padding – Adds space inside elements.</w:t>
      </w:r>
    </w:p>
    <w:p w14:paraId="6B93346A" w14:textId="0CCA6164" w:rsidR="008013C2" w:rsidRPr="008013C2" w:rsidRDefault="008013C2" w:rsidP="008013C2">
      <w:pPr>
        <w:pStyle w:val="ListParagraph"/>
        <w:numPr>
          <w:ilvl w:val="0"/>
          <w:numId w:val="8"/>
        </w:numPr>
        <w:rPr>
          <w:sz w:val="28"/>
          <w:szCs w:val="28"/>
        </w:rPr>
      </w:pPr>
      <w:r w:rsidRPr="008013C2">
        <w:rPr>
          <w:sz w:val="28"/>
          <w:szCs w:val="28"/>
        </w:rPr>
        <w:t>font-family – Sets the font style.</w:t>
      </w:r>
    </w:p>
    <w:p w14:paraId="094EBD0C" w14:textId="5A35D95D" w:rsidR="008013C2" w:rsidRPr="008013C2" w:rsidRDefault="008013C2" w:rsidP="008013C2">
      <w:pPr>
        <w:pStyle w:val="ListParagraph"/>
        <w:numPr>
          <w:ilvl w:val="0"/>
          <w:numId w:val="8"/>
        </w:numPr>
        <w:rPr>
          <w:sz w:val="28"/>
          <w:szCs w:val="28"/>
        </w:rPr>
      </w:pPr>
      <w:r w:rsidRPr="008013C2">
        <w:rPr>
          <w:sz w:val="28"/>
          <w:szCs w:val="28"/>
        </w:rPr>
        <w:t>font-size – Sets the text size.</w:t>
      </w:r>
    </w:p>
    <w:p w14:paraId="2CB736A0" w14:textId="31DDE4A8" w:rsidR="008013C2" w:rsidRPr="008013C2" w:rsidRDefault="008013C2" w:rsidP="008013C2">
      <w:pPr>
        <w:pStyle w:val="ListParagraph"/>
        <w:numPr>
          <w:ilvl w:val="0"/>
          <w:numId w:val="8"/>
        </w:numPr>
        <w:rPr>
          <w:sz w:val="28"/>
          <w:szCs w:val="28"/>
        </w:rPr>
      </w:pPr>
      <w:r w:rsidRPr="008013C2">
        <w:rPr>
          <w:sz w:val="28"/>
          <w:szCs w:val="28"/>
        </w:rPr>
        <w:t>font-weight – Controls the thickness of text.</w:t>
      </w:r>
    </w:p>
    <w:p w14:paraId="0BB7539F" w14:textId="18D8AD8E" w:rsidR="008013C2" w:rsidRPr="008013C2" w:rsidRDefault="008013C2" w:rsidP="008013C2">
      <w:pPr>
        <w:pStyle w:val="ListParagraph"/>
        <w:numPr>
          <w:ilvl w:val="0"/>
          <w:numId w:val="8"/>
        </w:numPr>
        <w:rPr>
          <w:sz w:val="28"/>
          <w:szCs w:val="28"/>
        </w:rPr>
      </w:pPr>
      <w:r w:rsidRPr="008013C2">
        <w:rPr>
          <w:sz w:val="28"/>
          <w:szCs w:val="28"/>
        </w:rPr>
        <w:t>line-height – Controls spacing between lines of text.</w:t>
      </w:r>
    </w:p>
    <w:p w14:paraId="130FB6C8" w14:textId="7363B85F" w:rsidR="008013C2" w:rsidRPr="008013C2" w:rsidRDefault="008013C2" w:rsidP="008013C2">
      <w:pPr>
        <w:pStyle w:val="ListParagraph"/>
        <w:numPr>
          <w:ilvl w:val="0"/>
          <w:numId w:val="8"/>
        </w:numPr>
        <w:rPr>
          <w:sz w:val="28"/>
          <w:szCs w:val="28"/>
        </w:rPr>
      </w:pPr>
      <w:proofErr w:type="spellStart"/>
      <w:r w:rsidRPr="008013C2">
        <w:rPr>
          <w:sz w:val="28"/>
          <w:szCs w:val="28"/>
        </w:rPr>
        <w:t>color</w:t>
      </w:r>
      <w:proofErr w:type="spellEnd"/>
      <w:r w:rsidRPr="008013C2">
        <w:rPr>
          <w:sz w:val="28"/>
          <w:szCs w:val="28"/>
        </w:rPr>
        <w:t xml:space="preserve"> – Sets the text </w:t>
      </w:r>
      <w:proofErr w:type="spellStart"/>
      <w:r w:rsidRPr="008013C2">
        <w:rPr>
          <w:sz w:val="28"/>
          <w:szCs w:val="28"/>
        </w:rPr>
        <w:t>color</w:t>
      </w:r>
      <w:proofErr w:type="spellEnd"/>
      <w:r w:rsidRPr="008013C2">
        <w:rPr>
          <w:sz w:val="28"/>
          <w:szCs w:val="28"/>
        </w:rPr>
        <w:t>.</w:t>
      </w:r>
    </w:p>
    <w:p w14:paraId="5CE3DD16" w14:textId="6B723482" w:rsidR="008013C2" w:rsidRPr="008013C2" w:rsidRDefault="008013C2" w:rsidP="008013C2">
      <w:pPr>
        <w:pStyle w:val="ListParagraph"/>
        <w:numPr>
          <w:ilvl w:val="0"/>
          <w:numId w:val="8"/>
        </w:numPr>
        <w:rPr>
          <w:sz w:val="28"/>
          <w:szCs w:val="28"/>
        </w:rPr>
      </w:pPr>
      <w:r w:rsidRPr="008013C2">
        <w:rPr>
          <w:sz w:val="28"/>
          <w:szCs w:val="28"/>
        </w:rPr>
        <w:t xml:space="preserve">background – Sets the background </w:t>
      </w:r>
      <w:proofErr w:type="spellStart"/>
      <w:r w:rsidRPr="008013C2">
        <w:rPr>
          <w:sz w:val="28"/>
          <w:szCs w:val="28"/>
        </w:rPr>
        <w:t>color</w:t>
      </w:r>
      <w:proofErr w:type="spellEnd"/>
      <w:r w:rsidRPr="008013C2">
        <w:rPr>
          <w:sz w:val="28"/>
          <w:szCs w:val="28"/>
        </w:rPr>
        <w:t>.</w:t>
      </w:r>
    </w:p>
    <w:p w14:paraId="2CA58B4E" w14:textId="568C3986" w:rsidR="008013C2" w:rsidRPr="008013C2" w:rsidRDefault="008013C2" w:rsidP="008013C2">
      <w:pPr>
        <w:pStyle w:val="ListParagraph"/>
        <w:numPr>
          <w:ilvl w:val="0"/>
          <w:numId w:val="8"/>
        </w:numPr>
        <w:rPr>
          <w:sz w:val="28"/>
          <w:szCs w:val="28"/>
        </w:rPr>
      </w:pPr>
      <w:r w:rsidRPr="008013C2">
        <w:rPr>
          <w:sz w:val="28"/>
          <w:szCs w:val="28"/>
        </w:rPr>
        <w:t xml:space="preserve">display – Defines the layout </w:t>
      </w:r>
      <w:proofErr w:type="spellStart"/>
      <w:r w:rsidRPr="008013C2">
        <w:rPr>
          <w:sz w:val="28"/>
          <w:szCs w:val="28"/>
        </w:rPr>
        <w:t>behavior</w:t>
      </w:r>
      <w:proofErr w:type="spellEnd"/>
      <w:r w:rsidRPr="008013C2">
        <w:rPr>
          <w:sz w:val="28"/>
          <w:szCs w:val="28"/>
        </w:rPr>
        <w:t xml:space="preserve"> of elements.</w:t>
      </w:r>
    </w:p>
    <w:p w14:paraId="65DE01E8" w14:textId="6CC7DA66" w:rsidR="008013C2" w:rsidRPr="008013C2" w:rsidRDefault="008013C2" w:rsidP="008013C2">
      <w:pPr>
        <w:pStyle w:val="ListParagraph"/>
        <w:numPr>
          <w:ilvl w:val="0"/>
          <w:numId w:val="8"/>
        </w:numPr>
        <w:rPr>
          <w:sz w:val="28"/>
          <w:szCs w:val="28"/>
        </w:rPr>
      </w:pPr>
      <w:r w:rsidRPr="008013C2">
        <w:rPr>
          <w:sz w:val="28"/>
          <w:szCs w:val="28"/>
        </w:rPr>
        <w:t>justify-content – Aligns and distributes items along the main axis.</w:t>
      </w:r>
    </w:p>
    <w:p w14:paraId="10FC0191" w14:textId="761BC905" w:rsidR="008013C2" w:rsidRPr="008013C2" w:rsidRDefault="008013C2" w:rsidP="008013C2">
      <w:pPr>
        <w:pStyle w:val="ListParagraph"/>
        <w:numPr>
          <w:ilvl w:val="0"/>
          <w:numId w:val="8"/>
        </w:numPr>
        <w:rPr>
          <w:sz w:val="28"/>
          <w:szCs w:val="28"/>
        </w:rPr>
      </w:pPr>
      <w:r w:rsidRPr="008013C2">
        <w:rPr>
          <w:sz w:val="28"/>
          <w:szCs w:val="28"/>
        </w:rPr>
        <w:t>align-items – Aligns items along the cross axis.</w:t>
      </w:r>
    </w:p>
    <w:p w14:paraId="2ED4DAD0" w14:textId="5E0C7FD4" w:rsidR="008013C2" w:rsidRPr="008013C2" w:rsidRDefault="008013C2" w:rsidP="008013C2">
      <w:pPr>
        <w:pStyle w:val="ListParagraph"/>
        <w:numPr>
          <w:ilvl w:val="0"/>
          <w:numId w:val="8"/>
        </w:numPr>
        <w:rPr>
          <w:sz w:val="28"/>
          <w:szCs w:val="28"/>
        </w:rPr>
      </w:pPr>
      <w:r w:rsidRPr="008013C2">
        <w:rPr>
          <w:sz w:val="28"/>
          <w:szCs w:val="28"/>
        </w:rPr>
        <w:t>gap – Adds space between layout items.</w:t>
      </w:r>
    </w:p>
    <w:p w14:paraId="36DB2DD0" w14:textId="62F79D99" w:rsidR="008013C2" w:rsidRPr="008013C2" w:rsidRDefault="008013C2" w:rsidP="008013C2">
      <w:pPr>
        <w:pStyle w:val="ListParagraph"/>
        <w:numPr>
          <w:ilvl w:val="0"/>
          <w:numId w:val="8"/>
        </w:numPr>
        <w:rPr>
          <w:sz w:val="28"/>
          <w:szCs w:val="28"/>
        </w:rPr>
      </w:pPr>
      <w:r w:rsidRPr="008013C2">
        <w:rPr>
          <w:sz w:val="28"/>
          <w:szCs w:val="28"/>
        </w:rPr>
        <w:t>width, height – Set element dimensions.</w:t>
      </w:r>
    </w:p>
    <w:p w14:paraId="11794CA6" w14:textId="1EC3C539" w:rsidR="008013C2" w:rsidRPr="008013C2" w:rsidRDefault="008013C2" w:rsidP="008013C2">
      <w:pPr>
        <w:pStyle w:val="ListParagraph"/>
        <w:numPr>
          <w:ilvl w:val="0"/>
          <w:numId w:val="8"/>
        </w:numPr>
        <w:rPr>
          <w:sz w:val="28"/>
          <w:szCs w:val="28"/>
        </w:rPr>
      </w:pPr>
      <w:r w:rsidRPr="008013C2">
        <w:rPr>
          <w:sz w:val="28"/>
          <w:szCs w:val="28"/>
        </w:rPr>
        <w:lastRenderedPageBreak/>
        <w:t>max-width – Limits the maximum width of an element.</w:t>
      </w:r>
    </w:p>
    <w:p w14:paraId="757E25BD" w14:textId="5015F8ED" w:rsidR="008013C2" w:rsidRPr="008013C2" w:rsidRDefault="008013C2" w:rsidP="008013C2">
      <w:pPr>
        <w:pStyle w:val="ListParagraph"/>
        <w:numPr>
          <w:ilvl w:val="0"/>
          <w:numId w:val="8"/>
        </w:numPr>
        <w:rPr>
          <w:sz w:val="28"/>
          <w:szCs w:val="28"/>
        </w:rPr>
      </w:pPr>
      <w:r w:rsidRPr="008013C2">
        <w:rPr>
          <w:sz w:val="28"/>
          <w:szCs w:val="28"/>
        </w:rPr>
        <w:t>object-fit – Controls how doctor images fit inside their containers.</w:t>
      </w:r>
    </w:p>
    <w:p w14:paraId="037AAEA9" w14:textId="4103D06A" w:rsidR="008013C2" w:rsidRPr="008013C2" w:rsidRDefault="008013C2" w:rsidP="008013C2">
      <w:pPr>
        <w:pStyle w:val="ListParagraph"/>
        <w:numPr>
          <w:ilvl w:val="0"/>
          <w:numId w:val="8"/>
        </w:numPr>
        <w:rPr>
          <w:sz w:val="28"/>
          <w:szCs w:val="28"/>
        </w:rPr>
      </w:pPr>
      <w:r w:rsidRPr="008013C2">
        <w:rPr>
          <w:sz w:val="28"/>
          <w:szCs w:val="28"/>
        </w:rPr>
        <w:t>border – Adds borders around elements.</w:t>
      </w:r>
    </w:p>
    <w:p w14:paraId="148B4B8F" w14:textId="30975C92" w:rsidR="008013C2" w:rsidRPr="008013C2" w:rsidRDefault="008013C2" w:rsidP="008013C2">
      <w:pPr>
        <w:pStyle w:val="ListParagraph"/>
        <w:numPr>
          <w:ilvl w:val="0"/>
          <w:numId w:val="8"/>
        </w:numPr>
        <w:rPr>
          <w:sz w:val="28"/>
          <w:szCs w:val="28"/>
        </w:rPr>
      </w:pPr>
      <w:r w:rsidRPr="008013C2">
        <w:rPr>
          <w:sz w:val="28"/>
          <w:szCs w:val="28"/>
        </w:rPr>
        <w:t>border-radius – Rounds the corners of cards, images, and form fields.</w:t>
      </w:r>
    </w:p>
    <w:p w14:paraId="3EDE6F56" w14:textId="53F04C63" w:rsidR="008013C2" w:rsidRPr="008013C2" w:rsidRDefault="008013C2" w:rsidP="008013C2">
      <w:pPr>
        <w:pStyle w:val="ListParagraph"/>
        <w:numPr>
          <w:ilvl w:val="0"/>
          <w:numId w:val="8"/>
        </w:numPr>
        <w:rPr>
          <w:sz w:val="28"/>
          <w:szCs w:val="28"/>
        </w:rPr>
      </w:pPr>
      <w:r w:rsidRPr="008013C2">
        <w:rPr>
          <w:sz w:val="28"/>
          <w:szCs w:val="28"/>
        </w:rPr>
        <w:t>box-shadow – Adds shadows to doctor cards and the registration form.</w:t>
      </w:r>
    </w:p>
    <w:p w14:paraId="76620D88" w14:textId="0820E556" w:rsidR="008013C2" w:rsidRPr="008013C2" w:rsidRDefault="008013C2" w:rsidP="008013C2">
      <w:pPr>
        <w:pStyle w:val="ListParagraph"/>
        <w:numPr>
          <w:ilvl w:val="0"/>
          <w:numId w:val="8"/>
        </w:numPr>
        <w:rPr>
          <w:sz w:val="28"/>
          <w:szCs w:val="28"/>
        </w:rPr>
      </w:pPr>
      <w:r w:rsidRPr="008013C2">
        <w:rPr>
          <w:sz w:val="28"/>
          <w:szCs w:val="28"/>
        </w:rPr>
        <w:t>text-decoration – Removes default underlines from links.</w:t>
      </w:r>
    </w:p>
    <w:p w14:paraId="2AAE0BB3" w14:textId="43E5CE40" w:rsidR="008013C2" w:rsidRPr="008013C2" w:rsidRDefault="008013C2" w:rsidP="008013C2">
      <w:pPr>
        <w:pStyle w:val="ListParagraph"/>
        <w:numPr>
          <w:ilvl w:val="0"/>
          <w:numId w:val="8"/>
        </w:numPr>
        <w:rPr>
          <w:sz w:val="28"/>
          <w:szCs w:val="28"/>
        </w:rPr>
      </w:pPr>
      <w:proofErr w:type="gramStart"/>
      <w:r w:rsidRPr="008013C2">
        <w:rPr>
          <w:sz w:val="28"/>
          <w:szCs w:val="28"/>
        </w:rPr>
        <w:t>:hover</w:t>
      </w:r>
      <w:proofErr w:type="gramEnd"/>
      <w:r w:rsidRPr="008013C2">
        <w:rPr>
          <w:sz w:val="28"/>
          <w:szCs w:val="28"/>
        </w:rPr>
        <w:t xml:space="preserve"> – Applies styling when the mouse pointer moves over a button or link.</w:t>
      </w:r>
    </w:p>
    <w:p w14:paraId="72039E14" w14:textId="2439CD5A" w:rsidR="008013C2" w:rsidRPr="008013C2" w:rsidRDefault="008013C2" w:rsidP="008013C2">
      <w:pPr>
        <w:pStyle w:val="ListParagraph"/>
        <w:numPr>
          <w:ilvl w:val="0"/>
          <w:numId w:val="8"/>
        </w:numPr>
        <w:rPr>
          <w:sz w:val="28"/>
          <w:szCs w:val="28"/>
        </w:rPr>
      </w:pPr>
      <w:proofErr w:type="gramStart"/>
      <w:r w:rsidRPr="008013C2">
        <w:rPr>
          <w:sz w:val="28"/>
          <w:szCs w:val="28"/>
        </w:rPr>
        <w:t>:focus</w:t>
      </w:r>
      <w:proofErr w:type="gramEnd"/>
      <w:r w:rsidRPr="008013C2">
        <w:rPr>
          <w:sz w:val="28"/>
          <w:szCs w:val="28"/>
        </w:rPr>
        <w:t xml:space="preserve"> – Highlights the form field currently selected by the user.</w:t>
      </w:r>
    </w:p>
    <w:p w14:paraId="0FD44D1F" w14:textId="7256B9F5" w:rsidR="008013C2" w:rsidRDefault="008013C2" w:rsidP="008013C2">
      <w:pPr>
        <w:pStyle w:val="ListParagraph"/>
        <w:numPr>
          <w:ilvl w:val="0"/>
          <w:numId w:val="8"/>
        </w:numPr>
        <w:rPr>
          <w:sz w:val="28"/>
          <w:szCs w:val="28"/>
        </w:rPr>
      </w:pPr>
      <w:r w:rsidRPr="008013C2">
        <w:rPr>
          <w:sz w:val="28"/>
          <w:szCs w:val="28"/>
        </w:rPr>
        <w:t xml:space="preserve">resize – Controls whether a </w:t>
      </w:r>
      <w:proofErr w:type="spellStart"/>
      <w:r w:rsidRPr="008013C2">
        <w:rPr>
          <w:sz w:val="28"/>
          <w:szCs w:val="28"/>
        </w:rPr>
        <w:t>textarea</w:t>
      </w:r>
      <w:proofErr w:type="spellEnd"/>
      <w:r w:rsidRPr="008013C2">
        <w:rPr>
          <w:sz w:val="28"/>
          <w:szCs w:val="28"/>
        </w:rPr>
        <w:t xml:space="preserve"> can be resized.</w:t>
      </w:r>
    </w:p>
    <w:p w14:paraId="383B2E8B" w14:textId="77777777" w:rsidR="000E295B" w:rsidRPr="008013C2" w:rsidRDefault="000E295B" w:rsidP="000E295B">
      <w:pPr>
        <w:pStyle w:val="ListParagraph"/>
        <w:rPr>
          <w:sz w:val="28"/>
          <w:szCs w:val="28"/>
        </w:rPr>
      </w:pPr>
    </w:p>
    <w:p w14:paraId="6E1C1580" w14:textId="77777777" w:rsidR="0022092C" w:rsidRPr="00412CBD" w:rsidRDefault="0022092C" w:rsidP="0022092C">
      <w:pPr>
        <w:ind w:left="720"/>
        <w:rPr>
          <w:b/>
          <w:bCs/>
          <w:sz w:val="32"/>
          <w:szCs w:val="32"/>
        </w:rPr>
      </w:pPr>
      <w:r w:rsidRPr="00412CBD">
        <w:rPr>
          <w:b/>
          <w:bCs/>
          <w:sz w:val="32"/>
          <w:szCs w:val="32"/>
        </w:rPr>
        <w:t>Special Features</w:t>
      </w:r>
    </w:p>
    <w:p w14:paraId="0D874F0E" w14:textId="433CDE22" w:rsidR="000E295B" w:rsidRPr="000E295B" w:rsidRDefault="000E295B" w:rsidP="000E295B">
      <w:pPr>
        <w:pStyle w:val="ListParagraph"/>
        <w:numPr>
          <w:ilvl w:val="0"/>
          <w:numId w:val="8"/>
        </w:numPr>
        <w:rPr>
          <w:sz w:val="28"/>
          <w:szCs w:val="28"/>
        </w:rPr>
      </w:pPr>
      <w:r w:rsidRPr="000E295B">
        <w:rPr>
          <w:sz w:val="28"/>
          <w:szCs w:val="28"/>
        </w:rPr>
        <w:t>Displays three doctor profiles with names, specializations, descriptions, and consultation timings.</w:t>
      </w:r>
    </w:p>
    <w:p w14:paraId="1AF078AC" w14:textId="5A6913E1" w:rsidR="000E295B" w:rsidRPr="000E295B" w:rsidRDefault="000E295B" w:rsidP="000E295B">
      <w:pPr>
        <w:pStyle w:val="ListParagraph"/>
        <w:numPr>
          <w:ilvl w:val="0"/>
          <w:numId w:val="8"/>
        </w:numPr>
        <w:rPr>
          <w:sz w:val="28"/>
          <w:szCs w:val="28"/>
        </w:rPr>
      </w:pPr>
      <w:r w:rsidRPr="000E295B">
        <w:rPr>
          <w:sz w:val="28"/>
          <w:szCs w:val="28"/>
        </w:rPr>
        <w:t>Uses Flexbox to arrange doctor cards horizontally.</w:t>
      </w:r>
    </w:p>
    <w:p w14:paraId="165214E3" w14:textId="20CCD976" w:rsidR="000E295B" w:rsidRPr="000E295B" w:rsidRDefault="000E295B" w:rsidP="000E295B">
      <w:pPr>
        <w:pStyle w:val="ListParagraph"/>
        <w:numPr>
          <w:ilvl w:val="0"/>
          <w:numId w:val="8"/>
        </w:numPr>
        <w:rPr>
          <w:sz w:val="28"/>
          <w:szCs w:val="28"/>
        </w:rPr>
      </w:pPr>
      <w:r w:rsidRPr="000E295B">
        <w:rPr>
          <w:sz w:val="28"/>
          <w:szCs w:val="28"/>
        </w:rPr>
        <w:t>Uses circular doctor images with border-radius: 50%.</w:t>
      </w:r>
    </w:p>
    <w:p w14:paraId="65F7F6FE" w14:textId="796CFF7A" w:rsidR="000E295B" w:rsidRPr="000E295B" w:rsidRDefault="000E295B" w:rsidP="000E295B">
      <w:pPr>
        <w:pStyle w:val="ListParagraph"/>
        <w:numPr>
          <w:ilvl w:val="0"/>
          <w:numId w:val="8"/>
        </w:numPr>
        <w:rPr>
          <w:sz w:val="28"/>
          <w:szCs w:val="28"/>
        </w:rPr>
      </w:pPr>
      <w:r w:rsidRPr="000E295B">
        <w:rPr>
          <w:sz w:val="28"/>
          <w:szCs w:val="28"/>
        </w:rPr>
        <w:t>Provides a patient registration form with different input types.</w:t>
      </w:r>
    </w:p>
    <w:p w14:paraId="74CB66C1" w14:textId="014C8364" w:rsidR="000E295B" w:rsidRPr="000E295B" w:rsidRDefault="000E295B" w:rsidP="000E295B">
      <w:pPr>
        <w:pStyle w:val="ListParagraph"/>
        <w:numPr>
          <w:ilvl w:val="0"/>
          <w:numId w:val="8"/>
        </w:numPr>
        <w:rPr>
          <w:sz w:val="28"/>
          <w:szCs w:val="28"/>
        </w:rPr>
      </w:pPr>
      <w:r w:rsidRPr="000E295B">
        <w:rPr>
          <w:sz w:val="28"/>
          <w:szCs w:val="28"/>
        </w:rPr>
        <w:t>Uses dropdown lists for doctor and time-slot selection.</w:t>
      </w:r>
    </w:p>
    <w:p w14:paraId="3A31FD50" w14:textId="723BCC4A" w:rsidR="000E295B" w:rsidRPr="000E295B" w:rsidRDefault="000E295B" w:rsidP="000E295B">
      <w:pPr>
        <w:pStyle w:val="ListParagraph"/>
        <w:numPr>
          <w:ilvl w:val="0"/>
          <w:numId w:val="8"/>
        </w:numPr>
        <w:rPr>
          <w:sz w:val="28"/>
          <w:szCs w:val="28"/>
        </w:rPr>
      </w:pPr>
      <w:r w:rsidRPr="000E295B">
        <w:rPr>
          <w:sz w:val="28"/>
          <w:szCs w:val="28"/>
        </w:rPr>
        <w:t xml:space="preserve">Highlights active form fields using </w:t>
      </w:r>
      <w:proofErr w:type="gramStart"/>
      <w:r w:rsidRPr="000E295B">
        <w:rPr>
          <w:sz w:val="28"/>
          <w:szCs w:val="28"/>
        </w:rPr>
        <w:t>the :focus</w:t>
      </w:r>
      <w:proofErr w:type="gramEnd"/>
      <w:r w:rsidRPr="000E295B">
        <w:rPr>
          <w:sz w:val="28"/>
          <w:szCs w:val="28"/>
        </w:rPr>
        <w:t xml:space="preserve"> pseudo-class.</w:t>
      </w:r>
    </w:p>
    <w:p w14:paraId="2ACFC200" w14:textId="79766CED" w:rsidR="000E295B" w:rsidRPr="000E295B" w:rsidRDefault="000E295B" w:rsidP="000E295B">
      <w:pPr>
        <w:pStyle w:val="ListParagraph"/>
        <w:numPr>
          <w:ilvl w:val="0"/>
          <w:numId w:val="8"/>
        </w:numPr>
        <w:rPr>
          <w:sz w:val="28"/>
          <w:szCs w:val="28"/>
        </w:rPr>
      </w:pPr>
      <w:r w:rsidRPr="000E295B">
        <w:rPr>
          <w:sz w:val="28"/>
          <w:szCs w:val="28"/>
        </w:rPr>
        <w:t>Adds hover effects to appointment buttons.</w:t>
      </w:r>
    </w:p>
    <w:p w14:paraId="7F524EF7" w14:textId="48482BC5" w:rsidR="000E295B" w:rsidRPr="000E295B" w:rsidRDefault="000E295B" w:rsidP="000E295B">
      <w:pPr>
        <w:pStyle w:val="ListParagraph"/>
        <w:numPr>
          <w:ilvl w:val="0"/>
          <w:numId w:val="8"/>
        </w:numPr>
        <w:rPr>
          <w:sz w:val="28"/>
          <w:szCs w:val="28"/>
        </w:rPr>
      </w:pPr>
      <w:r w:rsidRPr="000E295B">
        <w:rPr>
          <w:sz w:val="28"/>
          <w:szCs w:val="28"/>
        </w:rPr>
        <w:t xml:space="preserve">Uses a teal-and-white </w:t>
      </w:r>
      <w:proofErr w:type="spellStart"/>
      <w:r w:rsidRPr="000E295B">
        <w:rPr>
          <w:sz w:val="28"/>
          <w:szCs w:val="28"/>
        </w:rPr>
        <w:t>color</w:t>
      </w:r>
      <w:proofErr w:type="spellEnd"/>
      <w:r w:rsidRPr="000E295B">
        <w:rPr>
          <w:sz w:val="28"/>
          <w:szCs w:val="28"/>
        </w:rPr>
        <w:t xml:space="preserve"> scheme for a clean healthcare design.</w:t>
      </w:r>
    </w:p>
    <w:p w14:paraId="695E8554" w14:textId="02030E81" w:rsidR="003E7DDE" w:rsidRDefault="003E7DDE" w:rsidP="00816CE1">
      <w:pPr>
        <w:pStyle w:val="Heading1"/>
      </w:pPr>
    </w:p>
    <w:p w14:paraId="77AD2EAB" w14:textId="77777777" w:rsidR="003E7DDE" w:rsidRDefault="003E7DDE">
      <w:pPr>
        <w:rPr>
          <w:rFonts w:asciiTheme="majorHAnsi" w:eastAsiaTheme="majorEastAsia" w:hAnsiTheme="majorHAnsi" w:cstheme="majorBidi"/>
          <w:color w:val="0F4761" w:themeColor="accent1" w:themeShade="BF"/>
          <w:sz w:val="40"/>
          <w:szCs w:val="40"/>
        </w:rPr>
      </w:pPr>
      <w:r>
        <w:br w:type="page"/>
      </w:r>
    </w:p>
    <w:p w14:paraId="406E6EEF" w14:textId="77777777" w:rsidR="001265F0" w:rsidRPr="00F843B4" w:rsidRDefault="001265F0" w:rsidP="001265F0">
      <w:pPr>
        <w:jc w:val="center"/>
        <w:rPr>
          <w:b/>
          <w:bCs/>
          <w:sz w:val="32"/>
          <w:szCs w:val="32"/>
        </w:rPr>
      </w:pPr>
      <w:r w:rsidRPr="00CA4CC8">
        <w:rPr>
          <w:b/>
          <w:bCs/>
          <w:sz w:val="32"/>
          <w:szCs w:val="32"/>
        </w:rPr>
        <w:lastRenderedPageBreak/>
        <w:t>Website Screenshots</w:t>
      </w:r>
    </w:p>
    <w:p w14:paraId="06E199D2" w14:textId="6608733C" w:rsidR="006E5F5D" w:rsidRDefault="00B876FC">
      <w:pPr>
        <w:rPr>
          <w:b/>
          <w:bCs/>
          <w:color w:val="0F4761" w:themeColor="accent1" w:themeShade="BF"/>
          <w:sz w:val="40"/>
          <w:szCs w:val="40"/>
        </w:rPr>
      </w:pPr>
      <w:r>
        <w:rPr>
          <w:b/>
          <w:bCs/>
          <w:noProof/>
          <w:color w:val="0F4761" w:themeColor="accent1" w:themeShade="BF"/>
          <w:sz w:val="40"/>
          <w:szCs w:val="40"/>
        </w:rPr>
        <w:drawing>
          <wp:inline distT="0" distB="0" distL="0" distR="0" wp14:anchorId="54A21633" wp14:editId="7ABBEE69">
            <wp:extent cx="5731510" cy="2995930"/>
            <wp:effectExtent l="152400" t="152400" r="364490" b="356870"/>
            <wp:docPr id="136205895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058954" name="Picture 136205895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995930"/>
                    </a:xfrm>
                    <a:prstGeom prst="rect">
                      <a:avLst/>
                    </a:prstGeom>
                    <a:ln>
                      <a:noFill/>
                    </a:ln>
                    <a:effectLst>
                      <a:outerShdw blurRad="292100" dist="139700" dir="2700000" algn="tl" rotWithShape="0">
                        <a:srgbClr val="333333">
                          <a:alpha val="65000"/>
                        </a:srgbClr>
                      </a:outerShdw>
                    </a:effectLst>
                  </pic:spPr>
                </pic:pic>
              </a:graphicData>
            </a:graphic>
          </wp:inline>
        </w:drawing>
      </w:r>
      <w:r>
        <w:rPr>
          <w:b/>
          <w:bCs/>
          <w:noProof/>
          <w:color w:val="0F4761" w:themeColor="accent1" w:themeShade="BF"/>
          <w:sz w:val="40"/>
          <w:szCs w:val="40"/>
        </w:rPr>
        <w:drawing>
          <wp:inline distT="0" distB="0" distL="0" distR="0" wp14:anchorId="537F3171" wp14:editId="1FEA4DEB">
            <wp:extent cx="5731510" cy="2994025"/>
            <wp:effectExtent l="152400" t="152400" r="364490" b="358775"/>
            <wp:docPr id="28832341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323410" name="Picture 2883234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994025"/>
                    </a:xfrm>
                    <a:prstGeom prst="rect">
                      <a:avLst/>
                    </a:prstGeom>
                    <a:ln>
                      <a:noFill/>
                    </a:ln>
                    <a:effectLst>
                      <a:outerShdw blurRad="292100" dist="139700" dir="2700000" algn="tl" rotWithShape="0">
                        <a:srgbClr val="333333">
                          <a:alpha val="65000"/>
                        </a:srgbClr>
                      </a:outerShdw>
                    </a:effectLst>
                  </pic:spPr>
                </pic:pic>
              </a:graphicData>
            </a:graphic>
          </wp:inline>
        </w:drawing>
      </w:r>
      <w:r>
        <w:rPr>
          <w:b/>
          <w:bCs/>
          <w:noProof/>
          <w:color w:val="0F4761" w:themeColor="accent1" w:themeShade="BF"/>
          <w:sz w:val="40"/>
          <w:szCs w:val="40"/>
        </w:rPr>
        <w:lastRenderedPageBreak/>
        <w:drawing>
          <wp:inline distT="0" distB="0" distL="0" distR="0" wp14:anchorId="09532C2C" wp14:editId="59CCC68F">
            <wp:extent cx="5731510" cy="2999105"/>
            <wp:effectExtent l="152400" t="152400" r="364490" b="353695"/>
            <wp:docPr id="144465895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658955" name="Picture 144465895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999105"/>
                    </a:xfrm>
                    <a:prstGeom prst="rect">
                      <a:avLst/>
                    </a:prstGeom>
                    <a:ln>
                      <a:noFill/>
                    </a:ln>
                    <a:effectLst>
                      <a:outerShdw blurRad="292100" dist="139700" dir="2700000" algn="tl" rotWithShape="0">
                        <a:srgbClr val="333333">
                          <a:alpha val="65000"/>
                        </a:srgbClr>
                      </a:outerShdw>
                    </a:effectLst>
                  </pic:spPr>
                </pic:pic>
              </a:graphicData>
            </a:graphic>
          </wp:inline>
        </w:drawing>
      </w:r>
      <w:r>
        <w:rPr>
          <w:b/>
          <w:bCs/>
          <w:noProof/>
          <w:color w:val="0F4761" w:themeColor="accent1" w:themeShade="BF"/>
          <w:sz w:val="40"/>
          <w:szCs w:val="40"/>
        </w:rPr>
        <w:drawing>
          <wp:inline distT="0" distB="0" distL="0" distR="0" wp14:anchorId="6D39A6E0" wp14:editId="265D0670">
            <wp:extent cx="5731510" cy="2976880"/>
            <wp:effectExtent l="152400" t="152400" r="364490" b="356870"/>
            <wp:docPr id="83259144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591449" name="Picture 83259144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976880"/>
                    </a:xfrm>
                    <a:prstGeom prst="rect">
                      <a:avLst/>
                    </a:prstGeom>
                    <a:ln>
                      <a:noFill/>
                    </a:ln>
                    <a:effectLst>
                      <a:outerShdw blurRad="292100" dist="139700" dir="2700000" algn="tl" rotWithShape="0">
                        <a:srgbClr val="333333">
                          <a:alpha val="65000"/>
                        </a:srgbClr>
                      </a:outerShdw>
                    </a:effectLst>
                  </pic:spPr>
                </pic:pic>
              </a:graphicData>
            </a:graphic>
          </wp:inline>
        </w:drawing>
      </w:r>
    </w:p>
    <w:p w14:paraId="2540EF3B" w14:textId="3DF8C095" w:rsidR="005D1D24" w:rsidRDefault="005D1D24">
      <w:pPr>
        <w:rPr>
          <w:rFonts w:asciiTheme="majorHAnsi" w:eastAsiaTheme="majorEastAsia" w:hAnsiTheme="majorHAnsi" w:cstheme="majorBidi"/>
          <w:b/>
          <w:bCs/>
          <w:caps/>
          <w:color w:val="0F4761" w:themeColor="accent1" w:themeShade="BF"/>
          <w:sz w:val="40"/>
          <w:szCs w:val="40"/>
        </w:rPr>
      </w:pPr>
      <w:r>
        <w:rPr>
          <w:b/>
          <w:bCs/>
          <w:color w:val="0F4761" w:themeColor="accent1" w:themeShade="BF"/>
          <w:sz w:val="40"/>
          <w:szCs w:val="40"/>
        </w:rPr>
        <w:br w:type="page"/>
      </w:r>
    </w:p>
    <w:p w14:paraId="7C6DB093" w14:textId="2471C205" w:rsidR="000E295B" w:rsidRDefault="000E295B" w:rsidP="00934D5D">
      <w:pPr>
        <w:pStyle w:val="Heading1"/>
        <w:rPr>
          <w:b/>
          <w:bCs/>
          <w:color w:val="0F4761" w:themeColor="accent1" w:themeShade="BF"/>
          <w:sz w:val="40"/>
          <w:szCs w:val="40"/>
        </w:rPr>
      </w:pPr>
      <w:r w:rsidRPr="00245E13">
        <w:rPr>
          <w:b/>
          <w:bCs/>
          <w:color w:val="0F4761" w:themeColor="accent1" w:themeShade="BF"/>
          <w:sz w:val="40"/>
          <w:szCs w:val="40"/>
        </w:rPr>
        <w:lastRenderedPageBreak/>
        <w:t xml:space="preserve">Case Study </w:t>
      </w:r>
      <w:proofErr w:type="gramStart"/>
      <w:r w:rsidR="00934D5D">
        <w:rPr>
          <w:b/>
          <w:bCs/>
          <w:color w:val="0F4761" w:themeColor="accent1" w:themeShade="BF"/>
          <w:sz w:val="40"/>
          <w:szCs w:val="40"/>
        </w:rPr>
        <w:t xml:space="preserve">26 </w:t>
      </w:r>
      <w:r>
        <w:rPr>
          <w:b/>
          <w:bCs/>
          <w:color w:val="0F4761" w:themeColor="accent1" w:themeShade="BF"/>
          <w:sz w:val="40"/>
          <w:szCs w:val="40"/>
        </w:rPr>
        <w:t>:</w:t>
      </w:r>
      <w:proofErr w:type="gramEnd"/>
      <w:r>
        <w:rPr>
          <w:b/>
          <w:bCs/>
          <w:color w:val="0F4761" w:themeColor="accent1" w:themeShade="BF"/>
          <w:sz w:val="40"/>
          <w:szCs w:val="40"/>
        </w:rPr>
        <w:t xml:space="preserve"> </w:t>
      </w:r>
      <w:r w:rsidR="00934D5D" w:rsidRPr="00934D5D">
        <w:rPr>
          <w:b/>
          <w:bCs/>
          <w:color w:val="0F4761" w:themeColor="accent1" w:themeShade="BF"/>
          <w:sz w:val="40"/>
          <w:szCs w:val="40"/>
        </w:rPr>
        <w:t>College Fest Management Website</w:t>
      </w:r>
    </w:p>
    <w:p w14:paraId="599A8CB2" w14:textId="77777777" w:rsidR="00934D5D" w:rsidRPr="00934D5D" w:rsidRDefault="00934D5D" w:rsidP="00934D5D"/>
    <w:p w14:paraId="171BFA15" w14:textId="77777777" w:rsidR="000E295B" w:rsidRPr="008F41ED" w:rsidRDefault="000E295B" w:rsidP="000E295B">
      <w:pPr>
        <w:rPr>
          <w:rStyle w:val="Strong"/>
          <w:sz w:val="32"/>
          <w:szCs w:val="32"/>
        </w:rPr>
      </w:pPr>
      <w:r w:rsidRPr="008F41ED">
        <w:rPr>
          <w:rStyle w:val="Strong"/>
          <w:sz w:val="32"/>
          <w:szCs w:val="32"/>
        </w:rPr>
        <w:t>Problem statement</w:t>
      </w:r>
    </w:p>
    <w:p w14:paraId="1C36D110" w14:textId="77777777" w:rsidR="001833F4" w:rsidRDefault="001833F4" w:rsidP="000E295B">
      <w:pPr>
        <w:rPr>
          <w:rStyle w:val="Strong"/>
          <w:b w:val="0"/>
          <w:bCs w:val="0"/>
          <w:sz w:val="28"/>
          <w:szCs w:val="28"/>
        </w:rPr>
      </w:pPr>
      <w:r w:rsidRPr="001833F4">
        <w:rPr>
          <w:rStyle w:val="Strong"/>
          <w:b w:val="0"/>
          <w:bCs w:val="0"/>
          <w:sz w:val="28"/>
          <w:szCs w:val="28"/>
        </w:rPr>
        <w:t>Build a college festival website displaying technical events, cultural competitions, workshops, schedules, event coordinators, rules, and registration forms. Use category-based cards and responsive event banners.</w:t>
      </w:r>
    </w:p>
    <w:p w14:paraId="3D89C092" w14:textId="77777777" w:rsidR="001833F4" w:rsidRDefault="001833F4" w:rsidP="000E295B">
      <w:pPr>
        <w:rPr>
          <w:rStyle w:val="Strong"/>
          <w:b w:val="0"/>
          <w:bCs w:val="0"/>
          <w:sz w:val="28"/>
          <w:szCs w:val="28"/>
        </w:rPr>
      </w:pPr>
    </w:p>
    <w:p w14:paraId="1B500AF8" w14:textId="7DFF1306" w:rsidR="000E295B" w:rsidRPr="003E3260" w:rsidRDefault="000E295B" w:rsidP="000E295B">
      <w:pPr>
        <w:rPr>
          <w:b/>
          <w:bCs/>
          <w:sz w:val="32"/>
          <w:szCs w:val="32"/>
        </w:rPr>
      </w:pPr>
      <w:r w:rsidRPr="003E3260">
        <w:rPr>
          <w:b/>
          <w:bCs/>
          <w:sz w:val="32"/>
          <w:szCs w:val="32"/>
        </w:rPr>
        <w:t>Explanation</w:t>
      </w:r>
    </w:p>
    <w:p w14:paraId="369DE884" w14:textId="77777777" w:rsidR="00811F46" w:rsidRPr="00811F46" w:rsidRDefault="00811F46" w:rsidP="00811F46">
      <w:pPr>
        <w:rPr>
          <w:sz w:val="28"/>
          <w:szCs w:val="28"/>
        </w:rPr>
      </w:pPr>
      <w:r w:rsidRPr="00811F46">
        <w:rPr>
          <w:sz w:val="28"/>
          <w:szCs w:val="28"/>
        </w:rPr>
        <w:t>I created a College Fest Management Website named Ignite 2026 to present information about a college festival and its activities. The website includes a header with navigation links, a hero banner with the festival date and venue, an introduction section, six event cards, an event schedule table, coordinator profiles, a registration form, and festival rules.</w:t>
      </w:r>
    </w:p>
    <w:p w14:paraId="62EDD7F5" w14:textId="77777777" w:rsidR="00811F46" w:rsidRPr="00811F46" w:rsidRDefault="00811F46" w:rsidP="00811F46">
      <w:pPr>
        <w:rPr>
          <w:sz w:val="28"/>
          <w:szCs w:val="28"/>
        </w:rPr>
      </w:pPr>
      <w:r w:rsidRPr="00811F46">
        <w:rPr>
          <w:sz w:val="28"/>
          <w:szCs w:val="28"/>
        </w:rPr>
        <w:t xml:space="preserve">HTML was used to organize the webpage content, display event images, create the schedule table, and collect participant information through a registration form. CSS was used to design the webpage with a dark purple, coral, and neutral </w:t>
      </w:r>
      <w:proofErr w:type="spellStart"/>
      <w:r w:rsidRPr="00811F46">
        <w:rPr>
          <w:sz w:val="28"/>
          <w:szCs w:val="28"/>
        </w:rPr>
        <w:t>color</w:t>
      </w:r>
      <w:proofErr w:type="spellEnd"/>
      <w:r w:rsidRPr="00811F46">
        <w:rPr>
          <w:sz w:val="28"/>
          <w:szCs w:val="28"/>
        </w:rPr>
        <w:t xml:space="preserve"> scheme. CSS Grid was used to arrange event and coordinator cards, while Flexbox was used for the navigation bar. Hover effects, a background image with a dark overlay, and styled form elements improve the overall appearance.</w:t>
      </w:r>
    </w:p>
    <w:p w14:paraId="479EA36A" w14:textId="77777777" w:rsidR="000E295B" w:rsidRPr="00A40829" w:rsidRDefault="000E295B" w:rsidP="000E295B">
      <w:pPr>
        <w:rPr>
          <w:sz w:val="28"/>
          <w:szCs w:val="28"/>
        </w:rPr>
      </w:pPr>
    </w:p>
    <w:p w14:paraId="2BEFEB7B" w14:textId="77777777" w:rsidR="000E295B" w:rsidRPr="00810F8A" w:rsidRDefault="000E295B" w:rsidP="000E295B">
      <w:pPr>
        <w:rPr>
          <w:b/>
          <w:bCs/>
          <w:sz w:val="32"/>
          <w:szCs w:val="32"/>
        </w:rPr>
      </w:pPr>
      <w:r w:rsidRPr="00810F8A">
        <w:rPr>
          <w:rStyle w:val="Strong"/>
          <w:sz w:val="32"/>
          <w:szCs w:val="32"/>
        </w:rPr>
        <w:t>HTML Tags Used</w:t>
      </w:r>
    </w:p>
    <w:p w14:paraId="38E602FB" w14:textId="4CA76579" w:rsidR="00811F46" w:rsidRPr="00811F46" w:rsidRDefault="00811F46" w:rsidP="00811F46">
      <w:pPr>
        <w:pStyle w:val="ListParagraph"/>
        <w:numPr>
          <w:ilvl w:val="0"/>
          <w:numId w:val="8"/>
        </w:numPr>
        <w:rPr>
          <w:sz w:val="28"/>
          <w:szCs w:val="28"/>
        </w:rPr>
      </w:pPr>
      <w:r w:rsidRPr="00811F46">
        <w:rPr>
          <w:sz w:val="28"/>
          <w:szCs w:val="28"/>
        </w:rPr>
        <w:t>&lt;!DOCTYPE html&gt; – Declares the document as HTML5.</w:t>
      </w:r>
    </w:p>
    <w:p w14:paraId="6B0D1825" w14:textId="74C642A3" w:rsidR="00811F46" w:rsidRPr="00811F46" w:rsidRDefault="00811F46" w:rsidP="00811F46">
      <w:pPr>
        <w:pStyle w:val="ListParagraph"/>
        <w:numPr>
          <w:ilvl w:val="0"/>
          <w:numId w:val="8"/>
        </w:numPr>
        <w:rPr>
          <w:sz w:val="28"/>
          <w:szCs w:val="28"/>
        </w:rPr>
      </w:pPr>
      <w:r w:rsidRPr="00811F46">
        <w:rPr>
          <w:sz w:val="28"/>
          <w:szCs w:val="28"/>
        </w:rPr>
        <w:t>&lt;html&gt; – Defines the root element of the webpage.</w:t>
      </w:r>
    </w:p>
    <w:p w14:paraId="70642FC9" w14:textId="413AF5F0" w:rsidR="00811F46" w:rsidRPr="00811F46" w:rsidRDefault="00811F46" w:rsidP="00811F46">
      <w:pPr>
        <w:pStyle w:val="ListParagraph"/>
        <w:numPr>
          <w:ilvl w:val="0"/>
          <w:numId w:val="8"/>
        </w:numPr>
        <w:rPr>
          <w:sz w:val="28"/>
          <w:szCs w:val="28"/>
        </w:rPr>
      </w:pPr>
      <w:r w:rsidRPr="00811F46">
        <w:rPr>
          <w:sz w:val="28"/>
          <w:szCs w:val="28"/>
        </w:rPr>
        <w:t>&lt;head&gt; – Contains metadata, the webpage title, and stylesheet reference.</w:t>
      </w:r>
    </w:p>
    <w:p w14:paraId="4E8A2509" w14:textId="7DDE0E50" w:rsidR="00811F46" w:rsidRPr="00811F46" w:rsidRDefault="00811F46" w:rsidP="00811F46">
      <w:pPr>
        <w:pStyle w:val="ListParagraph"/>
        <w:numPr>
          <w:ilvl w:val="0"/>
          <w:numId w:val="8"/>
        </w:numPr>
        <w:rPr>
          <w:sz w:val="28"/>
          <w:szCs w:val="28"/>
        </w:rPr>
      </w:pPr>
      <w:r w:rsidRPr="00811F46">
        <w:rPr>
          <w:sz w:val="28"/>
          <w:szCs w:val="28"/>
        </w:rPr>
        <w:t>&lt;meta&gt; – Defines character encoding and viewport settings.</w:t>
      </w:r>
    </w:p>
    <w:p w14:paraId="24BB9D38" w14:textId="1C1762F7" w:rsidR="00811F46" w:rsidRPr="00811F46" w:rsidRDefault="00811F46" w:rsidP="00811F46">
      <w:pPr>
        <w:pStyle w:val="ListParagraph"/>
        <w:numPr>
          <w:ilvl w:val="0"/>
          <w:numId w:val="8"/>
        </w:numPr>
        <w:rPr>
          <w:sz w:val="28"/>
          <w:szCs w:val="28"/>
        </w:rPr>
      </w:pPr>
      <w:r w:rsidRPr="00811F46">
        <w:rPr>
          <w:sz w:val="28"/>
          <w:szCs w:val="28"/>
        </w:rPr>
        <w:t>&lt;title&gt; – Sets the browser tab title.</w:t>
      </w:r>
    </w:p>
    <w:p w14:paraId="4C8B23BE" w14:textId="7F34BA6D" w:rsidR="00811F46" w:rsidRPr="00811F46" w:rsidRDefault="00811F46" w:rsidP="00811F46">
      <w:pPr>
        <w:pStyle w:val="ListParagraph"/>
        <w:numPr>
          <w:ilvl w:val="0"/>
          <w:numId w:val="8"/>
        </w:numPr>
        <w:rPr>
          <w:sz w:val="28"/>
          <w:szCs w:val="28"/>
        </w:rPr>
      </w:pPr>
      <w:r w:rsidRPr="00811F46">
        <w:rPr>
          <w:sz w:val="28"/>
          <w:szCs w:val="28"/>
        </w:rPr>
        <w:t>&lt;link&gt; – Connects the external CSS file to the HTML document.</w:t>
      </w:r>
    </w:p>
    <w:p w14:paraId="10E704EC" w14:textId="433C05A9" w:rsidR="00811F46" w:rsidRPr="00811F46" w:rsidRDefault="00811F46" w:rsidP="00811F46">
      <w:pPr>
        <w:pStyle w:val="ListParagraph"/>
        <w:numPr>
          <w:ilvl w:val="0"/>
          <w:numId w:val="8"/>
        </w:numPr>
        <w:rPr>
          <w:sz w:val="28"/>
          <w:szCs w:val="28"/>
        </w:rPr>
      </w:pPr>
      <w:r w:rsidRPr="00811F46">
        <w:rPr>
          <w:sz w:val="28"/>
          <w:szCs w:val="28"/>
        </w:rPr>
        <w:t>&lt;body&gt; – Contains all visible webpage content.</w:t>
      </w:r>
    </w:p>
    <w:p w14:paraId="09B47D7F" w14:textId="420FD04F" w:rsidR="00811F46" w:rsidRPr="00811F46" w:rsidRDefault="00811F46" w:rsidP="00811F46">
      <w:pPr>
        <w:pStyle w:val="ListParagraph"/>
        <w:numPr>
          <w:ilvl w:val="0"/>
          <w:numId w:val="8"/>
        </w:numPr>
        <w:rPr>
          <w:sz w:val="28"/>
          <w:szCs w:val="28"/>
        </w:rPr>
      </w:pPr>
      <w:r w:rsidRPr="00811F46">
        <w:rPr>
          <w:sz w:val="28"/>
          <w:szCs w:val="28"/>
        </w:rPr>
        <w:t>&lt;header&gt; – Displays the festival logo and navigation bar.</w:t>
      </w:r>
    </w:p>
    <w:p w14:paraId="6C3F279B" w14:textId="046CC1E3" w:rsidR="00811F46" w:rsidRPr="00811F46" w:rsidRDefault="00811F46" w:rsidP="00811F46">
      <w:pPr>
        <w:pStyle w:val="ListParagraph"/>
        <w:numPr>
          <w:ilvl w:val="0"/>
          <w:numId w:val="8"/>
        </w:numPr>
        <w:rPr>
          <w:sz w:val="28"/>
          <w:szCs w:val="28"/>
        </w:rPr>
      </w:pPr>
      <w:r w:rsidRPr="00811F46">
        <w:rPr>
          <w:sz w:val="28"/>
          <w:szCs w:val="28"/>
        </w:rPr>
        <w:lastRenderedPageBreak/>
        <w:t>&lt;nav&gt; – Groups navigation links.</w:t>
      </w:r>
    </w:p>
    <w:p w14:paraId="4DDF6789" w14:textId="1665EE34" w:rsidR="00811F46" w:rsidRPr="00811F46" w:rsidRDefault="00811F46" w:rsidP="00811F46">
      <w:pPr>
        <w:pStyle w:val="ListParagraph"/>
        <w:numPr>
          <w:ilvl w:val="0"/>
          <w:numId w:val="8"/>
        </w:numPr>
        <w:rPr>
          <w:sz w:val="28"/>
          <w:szCs w:val="28"/>
        </w:rPr>
      </w:pPr>
      <w:r w:rsidRPr="00811F46">
        <w:rPr>
          <w:sz w:val="28"/>
          <w:szCs w:val="28"/>
        </w:rPr>
        <w:t>&lt;a&gt; – Creates links to event, schedule, and registration sections.</w:t>
      </w:r>
    </w:p>
    <w:p w14:paraId="0E93C0EC" w14:textId="339601B3" w:rsidR="00811F46" w:rsidRPr="00811F46" w:rsidRDefault="00811F46" w:rsidP="00811F46">
      <w:pPr>
        <w:pStyle w:val="ListParagraph"/>
        <w:numPr>
          <w:ilvl w:val="0"/>
          <w:numId w:val="8"/>
        </w:numPr>
        <w:rPr>
          <w:sz w:val="28"/>
          <w:szCs w:val="28"/>
        </w:rPr>
      </w:pPr>
      <w:r w:rsidRPr="00811F46">
        <w:rPr>
          <w:sz w:val="28"/>
          <w:szCs w:val="28"/>
        </w:rPr>
        <w:t>&lt;section&gt; – Divides the webpage into different content areas.</w:t>
      </w:r>
    </w:p>
    <w:p w14:paraId="555CE284" w14:textId="7EDBF67D" w:rsidR="00811F46" w:rsidRPr="00811F46" w:rsidRDefault="00811F46" w:rsidP="00811F46">
      <w:pPr>
        <w:pStyle w:val="ListParagraph"/>
        <w:numPr>
          <w:ilvl w:val="0"/>
          <w:numId w:val="8"/>
        </w:numPr>
        <w:rPr>
          <w:sz w:val="28"/>
          <w:szCs w:val="28"/>
        </w:rPr>
      </w:pPr>
      <w:r w:rsidRPr="00811F46">
        <w:rPr>
          <w:sz w:val="28"/>
          <w:szCs w:val="28"/>
        </w:rPr>
        <w:t>&lt;div&gt; – Groups event cards, coordinator profiles, and other elements.</w:t>
      </w:r>
    </w:p>
    <w:p w14:paraId="676AD86A" w14:textId="4431FA79" w:rsidR="00811F46" w:rsidRPr="00811F46" w:rsidRDefault="00811F46" w:rsidP="00811F46">
      <w:pPr>
        <w:pStyle w:val="ListParagraph"/>
        <w:numPr>
          <w:ilvl w:val="0"/>
          <w:numId w:val="8"/>
        </w:numPr>
        <w:rPr>
          <w:sz w:val="28"/>
          <w:szCs w:val="28"/>
        </w:rPr>
      </w:pPr>
      <w:r w:rsidRPr="00811F46">
        <w:rPr>
          <w:sz w:val="28"/>
          <w:szCs w:val="28"/>
        </w:rPr>
        <w:t>&lt;h1&gt;, &lt;h2&gt;, &lt;h3&gt; – Display the festival name and section and event headings.</w:t>
      </w:r>
    </w:p>
    <w:p w14:paraId="08FD3B05" w14:textId="79BC13AE" w:rsidR="00811F46" w:rsidRPr="00811F46" w:rsidRDefault="00811F46" w:rsidP="00811F46">
      <w:pPr>
        <w:pStyle w:val="ListParagraph"/>
        <w:numPr>
          <w:ilvl w:val="0"/>
          <w:numId w:val="8"/>
        </w:numPr>
        <w:rPr>
          <w:sz w:val="28"/>
          <w:szCs w:val="28"/>
        </w:rPr>
      </w:pPr>
      <w:r w:rsidRPr="00811F46">
        <w:rPr>
          <w:sz w:val="28"/>
          <w:szCs w:val="28"/>
        </w:rPr>
        <w:t>&lt;p&gt; – Displays descriptions, dates, event times, and coordinator information.</w:t>
      </w:r>
    </w:p>
    <w:p w14:paraId="75CDE07E" w14:textId="704F9DD8" w:rsidR="00811F46" w:rsidRPr="00811F46" w:rsidRDefault="00811F46" w:rsidP="00811F46">
      <w:pPr>
        <w:pStyle w:val="ListParagraph"/>
        <w:numPr>
          <w:ilvl w:val="0"/>
          <w:numId w:val="8"/>
        </w:numPr>
        <w:rPr>
          <w:sz w:val="28"/>
          <w:szCs w:val="28"/>
        </w:rPr>
      </w:pPr>
      <w:r w:rsidRPr="00811F46">
        <w:rPr>
          <w:sz w:val="28"/>
          <w:szCs w:val="28"/>
        </w:rPr>
        <w:t>&lt;span&gt; – Highlights the festival year in the logo and event category labels.</w:t>
      </w:r>
    </w:p>
    <w:p w14:paraId="762A2C05" w14:textId="3AB2F205" w:rsidR="00811F46" w:rsidRPr="00811F46" w:rsidRDefault="00811F46" w:rsidP="00811F46">
      <w:pPr>
        <w:pStyle w:val="ListParagraph"/>
        <w:numPr>
          <w:ilvl w:val="0"/>
          <w:numId w:val="8"/>
        </w:numPr>
        <w:rPr>
          <w:sz w:val="28"/>
          <w:szCs w:val="28"/>
        </w:rPr>
      </w:pPr>
      <w:r w:rsidRPr="00811F46">
        <w:rPr>
          <w:sz w:val="28"/>
          <w:szCs w:val="28"/>
        </w:rPr>
        <w:t>&lt;</w:t>
      </w:r>
      <w:proofErr w:type="spellStart"/>
      <w:r w:rsidRPr="00811F46">
        <w:rPr>
          <w:sz w:val="28"/>
          <w:szCs w:val="28"/>
        </w:rPr>
        <w:t>br</w:t>
      </w:r>
      <w:proofErr w:type="spellEnd"/>
      <w:r w:rsidRPr="00811F46">
        <w:rPr>
          <w:sz w:val="28"/>
          <w:szCs w:val="28"/>
        </w:rPr>
        <w:t>&gt; – Inserts a line break in the hero heading.</w:t>
      </w:r>
    </w:p>
    <w:p w14:paraId="4AE7AB89" w14:textId="24365180" w:rsidR="00811F46" w:rsidRPr="00811F46" w:rsidRDefault="00811F46" w:rsidP="00811F46">
      <w:pPr>
        <w:pStyle w:val="ListParagraph"/>
        <w:numPr>
          <w:ilvl w:val="0"/>
          <w:numId w:val="8"/>
        </w:numPr>
        <w:rPr>
          <w:sz w:val="28"/>
          <w:szCs w:val="28"/>
        </w:rPr>
      </w:pPr>
      <w:r w:rsidRPr="00811F46">
        <w:rPr>
          <w:sz w:val="28"/>
          <w:szCs w:val="28"/>
        </w:rPr>
        <w:t>&lt;article&gt; – Represents an individual event card.</w:t>
      </w:r>
    </w:p>
    <w:p w14:paraId="34AC7A04" w14:textId="03DC9DD9" w:rsidR="00811F46" w:rsidRPr="00811F46" w:rsidRDefault="00811F46" w:rsidP="00811F46">
      <w:pPr>
        <w:pStyle w:val="ListParagraph"/>
        <w:numPr>
          <w:ilvl w:val="0"/>
          <w:numId w:val="8"/>
        </w:numPr>
        <w:rPr>
          <w:sz w:val="28"/>
          <w:szCs w:val="28"/>
        </w:rPr>
      </w:pPr>
      <w:r w:rsidRPr="00811F46">
        <w:rPr>
          <w:sz w:val="28"/>
          <w:szCs w:val="28"/>
        </w:rPr>
        <w:t>&lt;</w:t>
      </w:r>
      <w:proofErr w:type="spellStart"/>
      <w:r w:rsidRPr="00811F46">
        <w:rPr>
          <w:sz w:val="28"/>
          <w:szCs w:val="28"/>
        </w:rPr>
        <w:t>img</w:t>
      </w:r>
      <w:proofErr w:type="spellEnd"/>
      <w:r w:rsidRPr="00811F46">
        <w:rPr>
          <w:sz w:val="28"/>
          <w:szCs w:val="28"/>
        </w:rPr>
        <w:t>&gt; – Displays event photographs.</w:t>
      </w:r>
    </w:p>
    <w:p w14:paraId="57D1BDB9" w14:textId="745C8775" w:rsidR="00811F46" w:rsidRPr="00811F46" w:rsidRDefault="00811F46" w:rsidP="00811F46">
      <w:pPr>
        <w:pStyle w:val="ListParagraph"/>
        <w:numPr>
          <w:ilvl w:val="0"/>
          <w:numId w:val="8"/>
        </w:numPr>
        <w:rPr>
          <w:sz w:val="28"/>
          <w:szCs w:val="28"/>
        </w:rPr>
      </w:pPr>
      <w:r w:rsidRPr="00811F46">
        <w:rPr>
          <w:sz w:val="28"/>
          <w:szCs w:val="28"/>
        </w:rPr>
        <w:t>&lt;strong&gt; – Emphasizes labels such as coordinator names and event times.</w:t>
      </w:r>
    </w:p>
    <w:p w14:paraId="24684CFB" w14:textId="240E8D4E" w:rsidR="00811F46" w:rsidRPr="00811F46" w:rsidRDefault="00811F46" w:rsidP="00811F46">
      <w:pPr>
        <w:pStyle w:val="ListParagraph"/>
        <w:numPr>
          <w:ilvl w:val="0"/>
          <w:numId w:val="8"/>
        </w:numPr>
        <w:rPr>
          <w:sz w:val="28"/>
          <w:szCs w:val="28"/>
        </w:rPr>
      </w:pPr>
      <w:r w:rsidRPr="00811F46">
        <w:rPr>
          <w:sz w:val="28"/>
          <w:szCs w:val="28"/>
        </w:rPr>
        <w:t>&lt;small&gt; – Displays coordinator email addresses in smaller text.</w:t>
      </w:r>
    </w:p>
    <w:p w14:paraId="505E0CCE" w14:textId="615873A5" w:rsidR="00811F46" w:rsidRPr="00811F46" w:rsidRDefault="00811F46" w:rsidP="00811F46">
      <w:pPr>
        <w:pStyle w:val="ListParagraph"/>
        <w:numPr>
          <w:ilvl w:val="0"/>
          <w:numId w:val="8"/>
        </w:numPr>
        <w:rPr>
          <w:sz w:val="28"/>
          <w:szCs w:val="28"/>
        </w:rPr>
      </w:pPr>
      <w:r w:rsidRPr="00811F46">
        <w:rPr>
          <w:sz w:val="28"/>
          <w:szCs w:val="28"/>
        </w:rPr>
        <w:t>&lt;table&gt; – Displays the event schedule.</w:t>
      </w:r>
    </w:p>
    <w:p w14:paraId="431E0996" w14:textId="133DDD02" w:rsidR="00811F46" w:rsidRPr="00811F46" w:rsidRDefault="00811F46" w:rsidP="00811F46">
      <w:pPr>
        <w:pStyle w:val="ListParagraph"/>
        <w:numPr>
          <w:ilvl w:val="0"/>
          <w:numId w:val="8"/>
        </w:numPr>
        <w:rPr>
          <w:sz w:val="28"/>
          <w:szCs w:val="28"/>
        </w:rPr>
      </w:pPr>
      <w:r w:rsidRPr="00811F46">
        <w:rPr>
          <w:sz w:val="28"/>
          <w:szCs w:val="28"/>
        </w:rPr>
        <w:t>&lt;</w:t>
      </w:r>
      <w:proofErr w:type="spellStart"/>
      <w:r w:rsidRPr="00811F46">
        <w:rPr>
          <w:sz w:val="28"/>
          <w:szCs w:val="28"/>
        </w:rPr>
        <w:t>thead</w:t>
      </w:r>
      <w:proofErr w:type="spellEnd"/>
      <w:r w:rsidRPr="00811F46">
        <w:rPr>
          <w:sz w:val="28"/>
          <w:szCs w:val="28"/>
        </w:rPr>
        <w:t>&gt; – Groups the table's heading row.</w:t>
      </w:r>
    </w:p>
    <w:p w14:paraId="726295A8" w14:textId="238ECFB1" w:rsidR="00811F46" w:rsidRPr="00811F46" w:rsidRDefault="00811F46" w:rsidP="00811F46">
      <w:pPr>
        <w:pStyle w:val="ListParagraph"/>
        <w:numPr>
          <w:ilvl w:val="0"/>
          <w:numId w:val="8"/>
        </w:numPr>
        <w:rPr>
          <w:sz w:val="28"/>
          <w:szCs w:val="28"/>
        </w:rPr>
      </w:pPr>
      <w:r w:rsidRPr="00811F46">
        <w:rPr>
          <w:sz w:val="28"/>
          <w:szCs w:val="28"/>
        </w:rPr>
        <w:t>&lt;</w:t>
      </w:r>
      <w:proofErr w:type="spellStart"/>
      <w:r w:rsidRPr="00811F46">
        <w:rPr>
          <w:sz w:val="28"/>
          <w:szCs w:val="28"/>
        </w:rPr>
        <w:t>tbody</w:t>
      </w:r>
      <w:proofErr w:type="spellEnd"/>
      <w:r w:rsidRPr="00811F46">
        <w:rPr>
          <w:sz w:val="28"/>
          <w:szCs w:val="28"/>
        </w:rPr>
        <w:t>&gt; – Groups the table's data rows.</w:t>
      </w:r>
    </w:p>
    <w:p w14:paraId="4B1449E3" w14:textId="4D42BD72" w:rsidR="00811F46" w:rsidRPr="00811F46" w:rsidRDefault="00811F46" w:rsidP="00811F46">
      <w:pPr>
        <w:pStyle w:val="ListParagraph"/>
        <w:numPr>
          <w:ilvl w:val="0"/>
          <w:numId w:val="8"/>
        </w:numPr>
        <w:rPr>
          <w:sz w:val="28"/>
          <w:szCs w:val="28"/>
        </w:rPr>
      </w:pPr>
      <w:r w:rsidRPr="00811F46">
        <w:rPr>
          <w:sz w:val="28"/>
          <w:szCs w:val="28"/>
        </w:rPr>
        <w:t>&lt;tr&gt; – Defines a table row.</w:t>
      </w:r>
    </w:p>
    <w:p w14:paraId="64636D0B" w14:textId="60FE8EF1" w:rsidR="00811F46" w:rsidRPr="00811F46" w:rsidRDefault="00811F46" w:rsidP="00811F46">
      <w:pPr>
        <w:pStyle w:val="ListParagraph"/>
        <w:numPr>
          <w:ilvl w:val="0"/>
          <w:numId w:val="8"/>
        </w:numPr>
        <w:rPr>
          <w:sz w:val="28"/>
          <w:szCs w:val="28"/>
        </w:rPr>
      </w:pPr>
      <w:r w:rsidRPr="00811F46">
        <w:rPr>
          <w:sz w:val="28"/>
          <w:szCs w:val="28"/>
        </w:rPr>
        <w:t>&lt;</w:t>
      </w:r>
      <w:proofErr w:type="spellStart"/>
      <w:r w:rsidRPr="00811F46">
        <w:rPr>
          <w:sz w:val="28"/>
          <w:szCs w:val="28"/>
        </w:rPr>
        <w:t>th</w:t>
      </w:r>
      <w:proofErr w:type="spellEnd"/>
      <w:r w:rsidRPr="00811F46">
        <w:rPr>
          <w:sz w:val="28"/>
          <w:szCs w:val="28"/>
        </w:rPr>
        <w:t>&gt; – Defines a table heading cell.</w:t>
      </w:r>
    </w:p>
    <w:p w14:paraId="555B2832" w14:textId="79978F2C" w:rsidR="00811F46" w:rsidRPr="00811F46" w:rsidRDefault="00811F46" w:rsidP="00811F46">
      <w:pPr>
        <w:pStyle w:val="ListParagraph"/>
        <w:numPr>
          <w:ilvl w:val="0"/>
          <w:numId w:val="8"/>
        </w:numPr>
        <w:rPr>
          <w:sz w:val="28"/>
          <w:szCs w:val="28"/>
        </w:rPr>
      </w:pPr>
      <w:r w:rsidRPr="00811F46">
        <w:rPr>
          <w:sz w:val="28"/>
          <w:szCs w:val="28"/>
        </w:rPr>
        <w:t>&lt;td&gt; – Defines a regular table cell.</w:t>
      </w:r>
    </w:p>
    <w:p w14:paraId="2521E0E7" w14:textId="71A65BF9" w:rsidR="00811F46" w:rsidRPr="00811F46" w:rsidRDefault="00811F46" w:rsidP="00811F46">
      <w:pPr>
        <w:pStyle w:val="ListParagraph"/>
        <w:numPr>
          <w:ilvl w:val="0"/>
          <w:numId w:val="8"/>
        </w:numPr>
        <w:rPr>
          <w:sz w:val="28"/>
          <w:szCs w:val="28"/>
        </w:rPr>
      </w:pPr>
      <w:r w:rsidRPr="00811F46">
        <w:rPr>
          <w:sz w:val="28"/>
          <w:szCs w:val="28"/>
        </w:rPr>
        <w:t>&lt;form&gt; – Groups the festival registration fields.</w:t>
      </w:r>
    </w:p>
    <w:p w14:paraId="1FBDD67C" w14:textId="313627B6" w:rsidR="00811F46" w:rsidRPr="00811F46" w:rsidRDefault="00811F46" w:rsidP="00811F46">
      <w:pPr>
        <w:pStyle w:val="ListParagraph"/>
        <w:numPr>
          <w:ilvl w:val="0"/>
          <w:numId w:val="8"/>
        </w:numPr>
        <w:rPr>
          <w:sz w:val="28"/>
          <w:szCs w:val="28"/>
        </w:rPr>
      </w:pPr>
      <w:r w:rsidRPr="00811F46">
        <w:rPr>
          <w:sz w:val="28"/>
          <w:szCs w:val="28"/>
        </w:rPr>
        <w:t>&lt;label&gt; – Describes each form field.</w:t>
      </w:r>
    </w:p>
    <w:p w14:paraId="50DA2159" w14:textId="38757C16" w:rsidR="00811F46" w:rsidRPr="00811F46" w:rsidRDefault="00811F46" w:rsidP="00811F46">
      <w:pPr>
        <w:pStyle w:val="ListParagraph"/>
        <w:numPr>
          <w:ilvl w:val="0"/>
          <w:numId w:val="8"/>
        </w:numPr>
        <w:rPr>
          <w:sz w:val="28"/>
          <w:szCs w:val="28"/>
        </w:rPr>
      </w:pPr>
      <w:r w:rsidRPr="00811F46">
        <w:rPr>
          <w:sz w:val="28"/>
          <w:szCs w:val="28"/>
        </w:rPr>
        <w:t>&lt;input&gt; – Collects the participant's name, email, and college name.</w:t>
      </w:r>
    </w:p>
    <w:p w14:paraId="5B3E260D" w14:textId="056B9C76" w:rsidR="00811F46" w:rsidRPr="00811F46" w:rsidRDefault="00811F46" w:rsidP="00811F46">
      <w:pPr>
        <w:pStyle w:val="ListParagraph"/>
        <w:numPr>
          <w:ilvl w:val="0"/>
          <w:numId w:val="8"/>
        </w:numPr>
        <w:rPr>
          <w:sz w:val="28"/>
          <w:szCs w:val="28"/>
        </w:rPr>
      </w:pPr>
      <w:r w:rsidRPr="00811F46">
        <w:rPr>
          <w:sz w:val="28"/>
          <w:szCs w:val="28"/>
        </w:rPr>
        <w:t>&lt;select&gt;, &lt;option&gt; – Create the event selection dropdown.</w:t>
      </w:r>
    </w:p>
    <w:p w14:paraId="7A46AEF0" w14:textId="7B4E82B6" w:rsidR="00811F46" w:rsidRPr="00811F46" w:rsidRDefault="00811F46" w:rsidP="00811F46">
      <w:pPr>
        <w:pStyle w:val="ListParagraph"/>
        <w:numPr>
          <w:ilvl w:val="0"/>
          <w:numId w:val="8"/>
        </w:numPr>
        <w:rPr>
          <w:sz w:val="28"/>
          <w:szCs w:val="28"/>
        </w:rPr>
      </w:pPr>
      <w:r w:rsidRPr="00811F46">
        <w:rPr>
          <w:sz w:val="28"/>
          <w:szCs w:val="28"/>
        </w:rPr>
        <w:t>&lt;</w:t>
      </w:r>
      <w:proofErr w:type="spellStart"/>
      <w:r w:rsidRPr="00811F46">
        <w:rPr>
          <w:sz w:val="28"/>
          <w:szCs w:val="28"/>
        </w:rPr>
        <w:t>textarea</w:t>
      </w:r>
      <w:proofErr w:type="spellEnd"/>
      <w:r w:rsidRPr="00811F46">
        <w:rPr>
          <w:sz w:val="28"/>
          <w:szCs w:val="28"/>
        </w:rPr>
        <w:t>&gt; – Allows participants to enter additional information.</w:t>
      </w:r>
    </w:p>
    <w:p w14:paraId="04B234D0" w14:textId="7583FE4E" w:rsidR="00811F46" w:rsidRPr="00811F46" w:rsidRDefault="00811F46" w:rsidP="00811F46">
      <w:pPr>
        <w:pStyle w:val="ListParagraph"/>
        <w:numPr>
          <w:ilvl w:val="0"/>
          <w:numId w:val="8"/>
        </w:numPr>
        <w:rPr>
          <w:sz w:val="28"/>
          <w:szCs w:val="28"/>
        </w:rPr>
      </w:pPr>
      <w:r w:rsidRPr="00811F46">
        <w:rPr>
          <w:sz w:val="28"/>
          <w:szCs w:val="28"/>
        </w:rPr>
        <w:t>&lt;button&gt; – Creates the registration submission button.</w:t>
      </w:r>
    </w:p>
    <w:p w14:paraId="43A0BA59" w14:textId="7A36C798" w:rsidR="00811F46" w:rsidRPr="00811F46" w:rsidRDefault="00811F46" w:rsidP="00811F46">
      <w:pPr>
        <w:pStyle w:val="ListParagraph"/>
        <w:numPr>
          <w:ilvl w:val="0"/>
          <w:numId w:val="8"/>
        </w:numPr>
        <w:rPr>
          <w:sz w:val="28"/>
          <w:szCs w:val="28"/>
        </w:rPr>
      </w:pPr>
      <w:r w:rsidRPr="00811F46">
        <w:rPr>
          <w:sz w:val="28"/>
          <w:szCs w:val="28"/>
        </w:rPr>
        <w:t>&lt;ul&gt;, &lt;li&gt; – Display the festival rules as a list.</w:t>
      </w:r>
    </w:p>
    <w:p w14:paraId="0819B74F" w14:textId="6CD1CB00" w:rsidR="00811F46" w:rsidRPr="00811F46" w:rsidRDefault="00811F46" w:rsidP="00811F46">
      <w:pPr>
        <w:pStyle w:val="ListParagraph"/>
        <w:numPr>
          <w:ilvl w:val="0"/>
          <w:numId w:val="8"/>
        </w:numPr>
        <w:rPr>
          <w:sz w:val="28"/>
          <w:szCs w:val="28"/>
        </w:rPr>
      </w:pPr>
      <w:r w:rsidRPr="00811F46">
        <w:rPr>
          <w:sz w:val="28"/>
          <w:szCs w:val="28"/>
        </w:rPr>
        <w:t>&lt;footer&gt; – Displays the closing message and copyright information.</w:t>
      </w:r>
    </w:p>
    <w:p w14:paraId="6DDC60D8" w14:textId="77777777" w:rsidR="000E295B" w:rsidRPr="00810F8A" w:rsidRDefault="000E295B" w:rsidP="000E295B">
      <w:pPr>
        <w:ind w:left="720"/>
        <w:rPr>
          <w:sz w:val="28"/>
          <w:szCs w:val="28"/>
        </w:rPr>
      </w:pPr>
    </w:p>
    <w:p w14:paraId="3A7C2A84" w14:textId="77777777" w:rsidR="000E295B" w:rsidRPr="00810F8A" w:rsidRDefault="000E295B" w:rsidP="000E295B">
      <w:pPr>
        <w:rPr>
          <w:b/>
          <w:bCs/>
          <w:sz w:val="32"/>
          <w:szCs w:val="32"/>
        </w:rPr>
      </w:pPr>
      <w:r w:rsidRPr="00810F8A">
        <w:rPr>
          <w:b/>
          <w:bCs/>
          <w:sz w:val="32"/>
          <w:szCs w:val="32"/>
        </w:rPr>
        <w:t>CSS Properties Used</w:t>
      </w:r>
    </w:p>
    <w:p w14:paraId="0F083D0A" w14:textId="2C526E1B" w:rsidR="008E28AB" w:rsidRPr="008E28AB" w:rsidRDefault="008E28AB" w:rsidP="008E28AB">
      <w:pPr>
        <w:pStyle w:val="ListParagraph"/>
        <w:numPr>
          <w:ilvl w:val="0"/>
          <w:numId w:val="8"/>
        </w:numPr>
        <w:rPr>
          <w:sz w:val="28"/>
          <w:szCs w:val="28"/>
        </w:rPr>
      </w:pPr>
      <w:r w:rsidRPr="008E28AB">
        <w:rPr>
          <w:sz w:val="28"/>
          <w:szCs w:val="28"/>
        </w:rPr>
        <w:t>margin – Adds space outside elements.</w:t>
      </w:r>
    </w:p>
    <w:p w14:paraId="4A1A4FD2" w14:textId="7156D606" w:rsidR="008E28AB" w:rsidRPr="008E28AB" w:rsidRDefault="008E28AB" w:rsidP="008E28AB">
      <w:pPr>
        <w:pStyle w:val="ListParagraph"/>
        <w:numPr>
          <w:ilvl w:val="0"/>
          <w:numId w:val="8"/>
        </w:numPr>
        <w:rPr>
          <w:sz w:val="28"/>
          <w:szCs w:val="28"/>
        </w:rPr>
      </w:pPr>
      <w:r w:rsidRPr="008E28AB">
        <w:rPr>
          <w:sz w:val="28"/>
          <w:szCs w:val="28"/>
        </w:rPr>
        <w:t>padding – Adds space inside elements.</w:t>
      </w:r>
    </w:p>
    <w:p w14:paraId="6E75050D" w14:textId="2B5DAAAD" w:rsidR="008E28AB" w:rsidRPr="008E28AB" w:rsidRDefault="008E28AB" w:rsidP="008E28AB">
      <w:pPr>
        <w:pStyle w:val="ListParagraph"/>
        <w:numPr>
          <w:ilvl w:val="0"/>
          <w:numId w:val="8"/>
        </w:numPr>
        <w:rPr>
          <w:sz w:val="28"/>
          <w:szCs w:val="28"/>
        </w:rPr>
      </w:pPr>
      <w:r w:rsidRPr="008E28AB">
        <w:rPr>
          <w:sz w:val="28"/>
          <w:szCs w:val="28"/>
        </w:rPr>
        <w:t>box-sizing – Controls how element dimensions are calculated.</w:t>
      </w:r>
    </w:p>
    <w:p w14:paraId="1A4FB4CB" w14:textId="43698A7C" w:rsidR="008E28AB" w:rsidRPr="008E28AB" w:rsidRDefault="008E28AB" w:rsidP="008E28AB">
      <w:pPr>
        <w:pStyle w:val="ListParagraph"/>
        <w:numPr>
          <w:ilvl w:val="0"/>
          <w:numId w:val="8"/>
        </w:numPr>
        <w:rPr>
          <w:sz w:val="28"/>
          <w:szCs w:val="28"/>
        </w:rPr>
      </w:pPr>
      <w:r w:rsidRPr="008E28AB">
        <w:rPr>
          <w:sz w:val="28"/>
          <w:szCs w:val="28"/>
        </w:rPr>
        <w:lastRenderedPageBreak/>
        <w:t>font-family – Sets the font style.</w:t>
      </w:r>
    </w:p>
    <w:p w14:paraId="7ED786F7" w14:textId="42F29681" w:rsidR="008E28AB" w:rsidRPr="008E28AB" w:rsidRDefault="008E28AB" w:rsidP="008E28AB">
      <w:pPr>
        <w:pStyle w:val="ListParagraph"/>
        <w:numPr>
          <w:ilvl w:val="0"/>
          <w:numId w:val="8"/>
        </w:numPr>
        <w:rPr>
          <w:sz w:val="28"/>
          <w:szCs w:val="28"/>
        </w:rPr>
      </w:pPr>
      <w:r w:rsidRPr="008E28AB">
        <w:rPr>
          <w:sz w:val="28"/>
          <w:szCs w:val="28"/>
        </w:rPr>
        <w:t>font-size – Sets the text size.</w:t>
      </w:r>
    </w:p>
    <w:p w14:paraId="2D61ACEA" w14:textId="6F84BC6F" w:rsidR="008E28AB" w:rsidRPr="008E28AB" w:rsidRDefault="008E28AB" w:rsidP="008E28AB">
      <w:pPr>
        <w:pStyle w:val="ListParagraph"/>
        <w:numPr>
          <w:ilvl w:val="0"/>
          <w:numId w:val="8"/>
        </w:numPr>
        <w:rPr>
          <w:sz w:val="28"/>
          <w:szCs w:val="28"/>
        </w:rPr>
      </w:pPr>
      <w:r w:rsidRPr="008E28AB">
        <w:rPr>
          <w:sz w:val="28"/>
          <w:szCs w:val="28"/>
        </w:rPr>
        <w:t>font-weight – Controls text thickness.</w:t>
      </w:r>
    </w:p>
    <w:p w14:paraId="1733582A" w14:textId="523DEBE7" w:rsidR="008E28AB" w:rsidRPr="008E28AB" w:rsidRDefault="008E28AB" w:rsidP="008E28AB">
      <w:pPr>
        <w:pStyle w:val="ListParagraph"/>
        <w:numPr>
          <w:ilvl w:val="0"/>
          <w:numId w:val="8"/>
        </w:numPr>
        <w:rPr>
          <w:sz w:val="28"/>
          <w:szCs w:val="28"/>
        </w:rPr>
      </w:pPr>
      <w:r w:rsidRPr="008E28AB">
        <w:rPr>
          <w:sz w:val="28"/>
          <w:szCs w:val="28"/>
        </w:rPr>
        <w:t>line-height – Controls spacing between lines.</w:t>
      </w:r>
    </w:p>
    <w:p w14:paraId="27C9FDDB" w14:textId="2C8FE73E" w:rsidR="008E28AB" w:rsidRPr="008E28AB" w:rsidRDefault="008E28AB" w:rsidP="008E28AB">
      <w:pPr>
        <w:pStyle w:val="ListParagraph"/>
        <w:numPr>
          <w:ilvl w:val="0"/>
          <w:numId w:val="8"/>
        </w:numPr>
        <w:rPr>
          <w:sz w:val="28"/>
          <w:szCs w:val="28"/>
        </w:rPr>
      </w:pPr>
      <w:r w:rsidRPr="008E28AB">
        <w:rPr>
          <w:sz w:val="28"/>
          <w:szCs w:val="28"/>
        </w:rPr>
        <w:t>letter-spacing – Adds spacing between letters.</w:t>
      </w:r>
    </w:p>
    <w:p w14:paraId="0B1C6FB0" w14:textId="27A705B3" w:rsidR="008E28AB" w:rsidRPr="008E28AB" w:rsidRDefault="008E28AB" w:rsidP="008E28AB">
      <w:pPr>
        <w:pStyle w:val="ListParagraph"/>
        <w:numPr>
          <w:ilvl w:val="0"/>
          <w:numId w:val="8"/>
        </w:numPr>
        <w:rPr>
          <w:sz w:val="28"/>
          <w:szCs w:val="28"/>
        </w:rPr>
      </w:pPr>
      <w:proofErr w:type="spellStart"/>
      <w:r w:rsidRPr="008E28AB">
        <w:rPr>
          <w:sz w:val="28"/>
          <w:szCs w:val="28"/>
        </w:rPr>
        <w:t>color</w:t>
      </w:r>
      <w:proofErr w:type="spellEnd"/>
      <w:r w:rsidRPr="008E28AB">
        <w:rPr>
          <w:sz w:val="28"/>
          <w:szCs w:val="28"/>
        </w:rPr>
        <w:t xml:space="preserve"> – Sets the text </w:t>
      </w:r>
      <w:proofErr w:type="spellStart"/>
      <w:r w:rsidRPr="008E28AB">
        <w:rPr>
          <w:sz w:val="28"/>
          <w:szCs w:val="28"/>
        </w:rPr>
        <w:t>color</w:t>
      </w:r>
      <w:proofErr w:type="spellEnd"/>
      <w:r w:rsidRPr="008E28AB">
        <w:rPr>
          <w:sz w:val="28"/>
          <w:szCs w:val="28"/>
        </w:rPr>
        <w:t>.</w:t>
      </w:r>
    </w:p>
    <w:p w14:paraId="5CF55E18" w14:textId="4D926524" w:rsidR="008E28AB" w:rsidRPr="008E28AB" w:rsidRDefault="008E28AB" w:rsidP="008E28AB">
      <w:pPr>
        <w:pStyle w:val="ListParagraph"/>
        <w:numPr>
          <w:ilvl w:val="0"/>
          <w:numId w:val="8"/>
        </w:numPr>
        <w:rPr>
          <w:sz w:val="28"/>
          <w:szCs w:val="28"/>
        </w:rPr>
      </w:pPr>
      <w:r w:rsidRPr="008E28AB">
        <w:rPr>
          <w:sz w:val="28"/>
          <w:szCs w:val="28"/>
        </w:rPr>
        <w:t xml:space="preserve">background – Sets background </w:t>
      </w:r>
      <w:proofErr w:type="spellStart"/>
      <w:r w:rsidRPr="008E28AB">
        <w:rPr>
          <w:sz w:val="28"/>
          <w:szCs w:val="28"/>
        </w:rPr>
        <w:t>colors</w:t>
      </w:r>
      <w:proofErr w:type="spellEnd"/>
      <w:r w:rsidRPr="008E28AB">
        <w:rPr>
          <w:sz w:val="28"/>
          <w:szCs w:val="28"/>
        </w:rPr>
        <w:t>, images, and gradients.</w:t>
      </w:r>
    </w:p>
    <w:p w14:paraId="4C27B089" w14:textId="043EEA00" w:rsidR="008E28AB" w:rsidRPr="008E28AB" w:rsidRDefault="008E28AB" w:rsidP="008E28AB">
      <w:pPr>
        <w:pStyle w:val="ListParagraph"/>
        <w:numPr>
          <w:ilvl w:val="0"/>
          <w:numId w:val="8"/>
        </w:numPr>
        <w:rPr>
          <w:sz w:val="28"/>
          <w:szCs w:val="28"/>
        </w:rPr>
      </w:pPr>
      <w:r w:rsidRPr="008E28AB">
        <w:rPr>
          <w:sz w:val="28"/>
          <w:szCs w:val="28"/>
        </w:rPr>
        <w:t xml:space="preserve">display – Defines the layout </w:t>
      </w:r>
      <w:proofErr w:type="spellStart"/>
      <w:r w:rsidRPr="008E28AB">
        <w:rPr>
          <w:sz w:val="28"/>
          <w:szCs w:val="28"/>
        </w:rPr>
        <w:t>behavior</w:t>
      </w:r>
      <w:proofErr w:type="spellEnd"/>
      <w:r w:rsidRPr="008E28AB">
        <w:rPr>
          <w:sz w:val="28"/>
          <w:szCs w:val="28"/>
        </w:rPr>
        <w:t xml:space="preserve"> of elements.</w:t>
      </w:r>
    </w:p>
    <w:p w14:paraId="29AC4E3D" w14:textId="7CA3C642" w:rsidR="008E28AB" w:rsidRPr="008E28AB" w:rsidRDefault="008E28AB" w:rsidP="008E28AB">
      <w:pPr>
        <w:pStyle w:val="ListParagraph"/>
        <w:numPr>
          <w:ilvl w:val="0"/>
          <w:numId w:val="8"/>
        </w:numPr>
        <w:rPr>
          <w:sz w:val="28"/>
          <w:szCs w:val="28"/>
        </w:rPr>
      </w:pPr>
      <w:r w:rsidRPr="008E28AB">
        <w:rPr>
          <w:sz w:val="28"/>
          <w:szCs w:val="28"/>
        </w:rPr>
        <w:t>flex-wrap – Allows navigation items to wrap onto additional lines.</w:t>
      </w:r>
    </w:p>
    <w:p w14:paraId="5242452A" w14:textId="31F9BE06" w:rsidR="008E28AB" w:rsidRPr="008E28AB" w:rsidRDefault="008E28AB" w:rsidP="008E28AB">
      <w:pPr>
        <w:pStyle w:val="ListParagraph"/>
        <w:numPr>
          <w:ilvl w:val="0"/>
          <w:numId w:val="8"/>
        </w:numPr>
        <w:rPr>
          <w:sz w:val="28"/>
          <w:szCs w:val="28"/>
        </w:rPr>
      </w:pPr>
      <w:r w:rsidRPr="008E28AB">
        <w:rPr>
          <w:sz w:val="28"/>
          <w:szCs w:val="28"/>
        </w:rPr>
        <w:t>justify-content – Distributes items along the main axis.</w:t>
      </w:r>
    </w:p>
    <w:p w14:paraId="53642F47" w14:textId="54FBC352" w:rsidR="008E28AB" w:rsidRPr="008E28AB" w:rsidRDefault="008E28AB" w:rsidP="008E28AB">
      <w:pPr>
        <w:pStyle w:val="ListParagraph"/>
        <w:numPr>
          <w:ilvl w:val="0"/>
          <w:numId w:val="8"/>
        </w:numPr>
        <w:rPr>
          <w:sz w:val="28"/>
          <w:szCs w:val="28"/>
        </w:rPr>
      </w:pPr>
      <w:r w:rsidRPr="008E28AB">
        <w:rPr>
          <w:sz w:val="28"/>
          <w:szCs w:val="28"/>
        </w:rPr>
        <w:t>align-items – Aligns items along the cross axis.</w:t>
      </w:r>
    </w:p>
    <w:p w14:paraId="45769A86" w14:textId="59810425" w:rsidR="008E28AB" w:rsidRPr="008E28AB" w:rsidRDefault="008E28AB" w:rsidP="008E28AB">
      <w:pPr>
        <w:pStyle w:val="ListParagraph"/>
        <w:numPr>
          <w:ilvl w:val="0"/>
          <w:numId w:val="8"/>
        </w:numPr>
        <w:rPr>
          <w:sz w:val="28"/>
          <w:szCs w:val="28"/>
        </w:rPr>
      </w:pPr>
      <w:r w:rsidRPr="008E28AB">
        <w:rPr>
          <w:sz w:val="28"/>
          <w:szCs w:val="28"/>
        </w:rPr>
        <w:t>gap – Adds spacing between flex or grid items.</w:t>
      </w:r>
    </w:p>
    <w:p w14:paraId="7212D773" w14:textId="4588D3BC" w:rsidR="008E28AB" w:rsidRPr="008E28AB" w:rsidRDefault="008E28AB" w:rsidP="008E28AB">
      <w:pPr>
        <w:pStyle w:val="ListParagraph"/>
        <w:numPr>
          <w:ilvl w:val="0"/>
          <w:numId w:val="8"/>
        </w:numPr>
        <w:rPr>
          <w:sz w:val="28"/>
          <w:szCs w:val="28"/>
        </w:rPr>
      </w:pPr>
      <w:r w:rsidRPr="008E28AB">
        <w:rPr>
          <w:sz w:val="28"/>
          <w:szCs w:val="28"/>
        </w:rPr>
        <w:t>grid-template-columns – Defines the columns of a grid layout.</w:t>
      </w:r>
    </w:p>
    <w:p w14:paraId="57E04FA3" w14:textId="2D2FBA66" w:rsidR="008E28AB" w:rsidRPr="008E28AB" w:rsidRDefault="008E28AB" w:rsidP="008E28AB">
      <w:pPr>
        <w:pStyle w:val="ListParagraph"/>
        <w:numPr>
          <w:ilvl w:val="0"/>
          <w:numId w:val="8"/>
        </w:numPr>
        <w:rPr>
          <w:sz w:val="28"/>
          <w:szCs w:val="28"/>
        </w:rPr>
      </w:pPr>
      <w:r w:rsidRPr="008E28AB">
        <w:rPr>
          <w:sz w:val="28"/>
          <w:szCs w:val="28"/>
        </w:rPr>
        <w:t>width, height – Set element dimensions.</w:t>
      </w:r>
    </w:p>
    <w:p w14:paraId="535BF99A" w14:textId="1B0EB280" w:rsidR="008E28AB" w:rsidRPr="008E28AB" w:rsidRDefault="008E28AB" w:rsidP="008E28AB">
      <w:pPr>
        <w:pStyle w:val="ListParagraph"/>
        <w:numPr>
          <w:ilvl w:val="0"/>
          <w:numId w:val="8"/>
        </w:numPr>
        <w:rPr>
          <w:sz w:val="28"/>
          <w:szCs w:val="28"/>
        </w:rPr>
      </w:pPr>
      <w:r w:rsidRPr="008E28AB">
        <w:rPr>
          <w:sz w:val="28"/>
          <w:szCs w:val="28"/>
        </w:rPr>
        <w:t>max-width – Limits the maximum width of an element.</w:t>
      </w:r>
    </w:p>
    <w:p w14:paraId="0A837D8A" w14:textId="1DE28B01" w:rsidR="008E28AB" w:rsidRPr="008E28AB" w:rsidRDefault="008E28AB" w:rsidP="008E28AB">
      <w:pPr>
        <w:pStyle w:val="ListParagraph"/>
        <w:numPr>
          <w:ilvl w:val="0"/>
          <w:numId w:val="8"/>
        </w:numPr>
        <w:rPr>
          <w:sz w:val="28"/>
          <w:szCs w:val="28"/>
        </w:rPr>
      </w:pPr>
      <w:r w:rsidRPr="008E28AB">
        <w:rPr>
          <w:sz w:val="28"/>
          <w:szCs w:val="28"/>
        </w:rPr>
        <w:t>object-fit – Controls how event images fit inside their containers.</w:t>
      </w:r>
    </w:p>
    <w:p w14:paraId="7173BC85" w14:textId="16FB692D" w:rsidR="008E28AB" w:rsidRPr="008E28AB" w:rsidRDefault="008E28AB" w:rsidP="008E28AB">
      <w:pPr>
        <w:pStyle w:val="ListParagraph"/>
        <w:numPr>
          <w:ilvl w:val="0"/>
          <w:numId w:val="8"/>
        </w:numPr>
        <w:rPr>
          <w:sz w:val="28"/>
          <w:szCs w:val="28"/>
        </w:rPr>
      </w:pPr>
      <w:r w:rsidRPr="008E28AB">
        <w:rPr>
          <w:sz w:val="28"/>
          <w:szCs w:val="28"/>
        </w:rPr>
        <w:t>border, border-bottom – Add borders and table row separators.</w:t>
      </w:r>
    </w:p>
    <w:p w14:paraId="00142CA9" w14:textId="45FEA596" w:rsidR="008E28AB" w:rsidRPr="008E28AB" w:rsidRDefault="008E28AB" w:rsidP="008E28AB">
      <w:pPr>
        <w:pStyle w:val="ListParagraph"/>
        <w:numPr>
          <w:ilvl w:val="0"/>
          <w:numId w:val="8"/>
        </w:numPr>
        <w:rPr>
          <w:sz w:val="28"/>
          <w:szCs w:val="28"/>
        </w:rPr>
      </w:pPr>
      <w:r w:rsidRPr="008E28AB">
        <w:rPr>
          <w:sz w:val="28"/>
          <w:szCs w:val="28"/>
        </w:rPr>
        <w:t>border-radius – Rounds the corners of cards and form fields.</w:t>
      </w:r>
    </w:p>
    <w:p w14:paraId="21020A11" w14:textId="552334D9" w:rsidR="008E28AB" w:rsidRPr="008E28AB" w:rsidRDefault="008E28AB" w:rsidP="008E28AB">
      <w:pPr>
        <w:pStyle w:val="ListParagraph"/>
        <w:numPr>
          <w:ilvl w:val="0"/>
          <w:numId w:val="8"/>
        </w:numPr>
        <w:rPr>
          <w:sz w:val="28"/>
          <w:szCs w:val="28"/>
        </w:rPr>
      </w:pPr>
      <w:r w:rsidRPr="008E28AB">
        <w:rPr>
          <w:sz w:val="28"/>
          <w:szCs w:val="28"/>
        </w:rPr>
        <w:t>overflow – Controls content that exceeds an element's boundaries.</w:t>
      </w:r>
    </w:p>
    <w:p w14:paraId="6648EA45" w14:textId="42AF3C01" w:rsidR="008E28AB" w:rsidRPr="008E28AB" w:rsidRDefault="008E28AB" w:rsidP="008E28AB">
      <w:pPr>
        <w:pStyle w:val="ListParagraph"/>
        <w:numPr>
          <w:ilvl w:val="0"/>
          <w:numId w:val="8"/>
        </w:numPr>
        <w:rPr>
          <w:sz w:val="28"/>
          <w:szCs w:val="28"/>
        </w:rPr>
      </w:pPr>
      <w:r w:rsidRPr="008E28AB">
        <w:rPr>
          <w:sz w:val="28"/>
          <w:szCs w:val="28"/>
        </w:rPr>
        <w:t>overflow-x: auto – Allows horizontal scrolling when the schedule table is too wide.</w:t>
      </w:r>
    </w:p>
    <w:p w14:paraId="1650341B" w14:textId="579DBDAA" w:rsidR="008E28AB" w:rsidRPr="008E28AB" w:rsidRDefault="008E28AB" w:rsidP="008E28AB">
      <w:pPr>
        <w:pStyle w:val="ListParagraph"/>
        <w:numPr>
          <w:ilvl w:val="0"/>
          <w:numId w:val="8"/>
        </w:numPr>
        <w:rPr>
          <w:sz w:val="28"/>
          <w:szCs w:val="28"/>
        </w:rPr>
      </w:pPr>
      <w:r w:rsidRPr="008E28AB">
        <w:rPr>
          <w:sz w:val="28"/>
          <w:szCs w:val="28"/>
        </w:rPr>
        <w:t>text-align – Aligns text.</w:t>
      </w:r>
    </w:p>
    <w:p w14:paraId="1DEBBDE3" w14:textId="598211A7" w:rsidR="008E28AB" w:rsidRPr="008E28AB" w:rsidRDefault="008E28AB" w:rsidP="008E28AB">
      <w:pPr>
        <w:pStyle w:val="ListParagraph"/>
        <w:numPr>
          <w:ilvl w:val="0"/>
          <w:numId w:val="8"/>
        </w:numPr>
        <w:rPr>
          <w:sz w:val="28"/>
          <w:szCs w:val="28"/>
        </w:rPr>
      </w:pPr>
      <w:r w:rsidRPr="008E28AB">
        <w:rPr>
          <w:sz w:val="28"/>
          <w:szCs w:val="28"/>
        </w:rPr>
        <w:t>text-decoration – Removes default link underlines.</w:t>
      </w:r>
    </w:p>
    <w:p w14:paraId="77E06B47" w14:textId="6DEC06E9" w:rsidR="008E28AB" w:rsidRPr="008E28AB" w:rsidRDefault="008E28AB" w:rsidP="008E28AB">
      <w:pPr>
        <w:pStyle w:val="ListParagraph"/>
        <w:numPr>
          <w:ilvl w:val="0"/>
          <w:numId w:val="8"/>
        </w:numPr>
        <w:rPr>
          <w:sz w:val="28"/>
          <w:szCs w:val="28"/>
        </w:rPr>
      </w:pPr>
      <w:r w:rsidRPr="008E28AB">
        <w:rPr>
          <w:sz w:val="28"/>
          <w:szCs w:val="28"/>
        </w:rPr>
        <w:t>transition – Makes changes in CSS properties appear gradual.</w:t>
      </w:r>
    </w:p>
    <w:p w14:paraId="77807D5F" w14:textId="12D21148" w:rsidR="008E28AB" w:rsidRPr="008E28AB" w:rsidRDefault="008E28AB" w:rsidP="008E28AB">
      <w:pPr>
        <w:pStyle w:val="ListParagraph"/>
        <w:numPr>
          <w:ilvl w:val="0"/>
          <w:numId w:val="8"/>
        </w:numPr>
        <w:rPr>
          <w:sz w:val="28"/>
          <w:szCs w:val="28"/>
        </w:rPr>
      </w:pPr>
      <w:r w:rsidRPr="008E28AB">
        <w:rPr>
          <w:sz w:val="28"/>
          <w:szCs w:val="28"/>
        </w:rPr>
        <w:t>transform – Moves an element, such as lifting an event card slightly upward.</w:t>
      </w:r>
    </w:p>
    <w:p w14:paraId="1756AC03" w14:textId="1FEDBBB8" w:rsidR="008E28AB" w:rsidRPr="008E28AB" w:rsidRDefault="008E28AB" w:rsidP="008E28AB">
      <w:pPr>
        <w:pStyle w:val="ListParagraph"/>
        <w:numPr>
          <w:ilvl w:val="0"/>
          <w:numId w:val="8"/>
        </w:numPr>
        <w:rPr>
          <w:sz w:val="28"/>
          <w:szCs w:val="28"/>
        </w:rPr>
      </w:pPr>
      <w:proofErr w:type="gramStart"/>
      <w:r w:rsidRPr="008E28AB">
        <w:rPr>
          <w:sz w:val="28"/>
          <w:szCs w:val="28"/>
        </w:rPr>
        <w:t>clamp(</w:t>
      </w:r>
      <w:proofErr w:type="gramEnd"/>
      <w:r w:rsidRPr="008E28AB">
        <w:rPr>
          <w:sz w:val="28"/>
          <w:szCs w:val="28"/>
        </w:rPr>
        <w:t>) – Sets a minimum, preferred, and maximum value for a responsive property.</w:t>
      </w:r>
    </w:p>
    <w:p w14:paraId="7311A45C" w14:textId="7E473D09" w:rsidR="008E28AB" w:rsidRPr="008E28AB" w:rsidRDefault="008E28AB" w:rsidP="008E28AB">
      <w:pPr>
        <w:pStyle w:val="ListParagraph"/>
        <w:numPr>
          <w:ilvl w:val="0"/>
          <w:numId w:val="8"/>
        </w:numPr>
        <w:rPr>
          <w:sz w:val="28"/>
          <w:szCs w:val="28"/>
        </w:rPr>
      </w:pPr>
      <w:proofErr w:type="gramStart"/>
      <w:r w:rsidRPr="008E28AB">
        <w:rPr>
          <w:sz w:val="28"/>
          <w:szCs w:val="28"/>
        </w:rPr>
        <w:t>:hover</w:t>
      </w:r>
      <w:proofErr w:type="gramEnd"/>
      <w:r w:rsidRPr="008E28AB">
        <w:rPr>
          <w:sz w:val="28"/>
          <w:szCs w:val="28"/>
        </w:rPr>
        <w:t xml:space="preserve"> – Applies styles when the mouse pointer moves over an element.</w:t>
      </w:r>
    </w:p>
    <w:p w14:paraId="06DB633F" w14:textId="0DFD6F25" w:rsidR="008E28AB" w:rsidRPr="008E28AB" w:rsidRDefault="008E28AB" w:rsidP="008E28AB">
      <w:pPr>
        <w:pStyle w:val="ListParagraph"/>
        <w:numPr>
          <w:ilvl w:val="0"/>
          <w:numId w:val="8"/>
        </w:numPr>
        <w:rPr>
          <w:sz w:val="28"/>
          <w:szCs w:val="28"/>
        </w:rPr>
      </w:pPr>
      <w:proofErr w:type="gramStart"/>
      <w:r w:rsidRPr="008E28AB">
        <w:rPr>
          <w:sz w:val="28"/>
          <w:szCs w:val="28"/>
        </w:rPr>
        <w:t>:focus</w:t>
      </w:r>
      <w:proofErr w:type="gramEnd"/>
      <w:r w:rsidRPr="008E28AB">
        <w:rPr>
          <w:sz w:val="28"/>
          <w:szCs w:val="28"/>
        </w:rPr>
        <w:t xml:space="preserve"> – Highlights the form field currently selected by the user.</w:t>
      </w:r>
    </w:p>
    <w:p w14:paraId="297B2B40" w14:textId="4E9D8F12" w:rsidR="008E28AB" w:rsidRPr="008E28AB" w:rsidRDefault="008E28AB" w:rsidP="008E28AB">
      <w:pPr>
        <w:pStyle w:val="ListParagraph"/>
        <w:numPr>
          <w:ilvl w:val="0"/>
          <w:numId w:val="8"/>
        </w:numPr>
        <w:rPr>
          <w:sz w:val="28"/>
          <w:szCs w:val="28"/>
        </w:rPr>
      </w:pPr>
      <w:proofErr w:type="gramStart"/>
      <w:r w:rsidRPr="008E28AB">
        <w:rPr>
          <w:sz w:val="28"/>
          <w:szCs w:val="28"/>
        </w:rPr>
        <w:t>::</w:t>
      </w:r>
      <w:proofErr w:type="gramEnd"/>
      <w:r w:rsidRPr="008E28AB">
        <w:rPr>
          <w:sz w:val="28"/>
          <w:szCs w:val="28"/>
        </w:rPr>
        <w:t>before – Inserts generated content before an element's content.</w:t>
      </w:r>
    </w:p>
    <w:p w14:paraId="7536F509" w14:textId="0D867AF6" w:rsidR="008E28AB" w:rsidRPr="008E28AB" w:rsidRDefault="008E28AB" w:rsidP="008E28AB">
      <w:pPr>
        <w:pStyle w:val="ListParagraph"/>
        <w:numPr>
          <w:ilvl w:val="0"/>
          <w:numId w:val="8"/>
        </w:numPr>
        <w:rPr>
          <w:sz w:val="28"/>
          <w:szCs w:val="28"/>
        </w:rPr>
      </w:pPr>
      <w:r w:rsidRPr="008E28AB">
        <w:rPr>
          <w:sz w:val="28"/>
          <w:szCs w:val="28"/>
        </w:rPr>
        <w:t>content – Specifies the content inserted by a pseudo-element.</w:t>
      </w:r>
    </w:p>
    <w:p w14:paraId="0914BB77" w14:textId="77777777" w:rsidR="000E295B" w:rsidRDefault="000E295B" w:rsidP="000E295B">
      <w:pPr>
        <w:pStyle w:val="ListParagraph"/>
        <w:rPr>
          <w:sz w:val="28"/>
          <w:szCs w:val="28"/>
        </w:rPr>
      </w:pPr>
    </w:p>
    <w:p w14:paraId="5EC95DFE" w14:textId="77777777" w:rsidR="00B90143" w:rsidRDefault="00B90143" w:rsidP="000E295B">
      <w:pPr>
        <w:pStyle w:val="ListParagraph"/>
        <w:rPr>
          <w:sz w:val="28"/>
          <w:szCs w:val="28"/>
        </w:rPr>
      </w:pPr>
    </w:p>
    <w:p w14:paraId="0383C785" w14:textId="77777777" w:rsidR="00B90143" w:rsidRDefault="00B90143" w:rsidP="000E295B">
      <w:pPr>
        <w:pStyle w:val="ListParagraph"/>
        <w:rPr>
          <w:sz w:val="28"/>
          <w:szCs w:val="28"/>
        </w:rPr>
      </w:pPr>
    </w:p>
    <w:p w14:paraId="54F76647" w14:textId="77777777" w:rsidR="00B90143" w:rsidRDefault="00B90143" w:rsidP="000E295B">
      <w:pPr>
        <w:pStyle w:val="ListParagraph"/>
        <w:rPr>
          <w:sz w:val="28"/>
          <w:szCs w:val="28"/>
        </w:rPr>
      </w:pPr>
    </w:p>
    <w:p w14:paraId="7B688231" w14:textId="77777777" w:rsidR="000E295B" w:rsidRPr="00412CBD" w:rsidRDefault="000E295B" w:rsidP="0013564A">
      <w:pPr>
        <w:rPr>
          <w:b/>
          <w:bCs/>
          <w:sz w:val="32"/>
          <w:szCs w:val="32"/>
        </w:rPr>
      </w:pPr>
      <w:r w:rsidRPr="00412CBD">
        <w:rPr>
          <w:b/>
          <w:bCs/>
          <w:sz w:val="32"/>
          <w:szCs w:val="32"/>
        </w:rPr>
        <w:lastRenderedPageBreak/>
        <w:t>Special Features</w:t>
      </w:r>
    </w:p>
    <w:p w14:paraId="63A34243" w14:textId="0BAD90A5" w:rsidR="00C33610" w:rsidRPr="00C33610" w:rsidRDefault="00C33610" w:rsidP="00C33610">
      <w:pPr>
        <w:pStyle w:val="ListParagraph"/>
        <w:numPr>
          <w:ilvl w:val="0"/>
          <w:numId w:val="8"/>
        </w:numPr>
        <w:rPr>
          <w:sz w:val="28"/>
          <w:szCs w:val="28"/>
        </w:rPr>
      </w:pPr>
      <w:r w:rsidRPr="00C33610">
        <w:rPr>
          <w:sz w:val="28"/>
          <w:szCs w:val="28"/>
        </w:rPr>
        <w:t>Displays six event cards for technical, cultural, and workshop activities.</w:t>
      </w:r>
    </w:p>
    <w:p w14:paraId="0931F569" w14:textId="5DEF44EA" w:rsidR="00C33610" w:rsidRPr="00C33610" w:rsidRDefault="00C33610" w:rsidP="00C33610">
      <w:pPr>
        <w:pStyle w:val="ListParagraph"/>
        <w:numPr>
          <w:ilvl w:val="0"/>
          <w:numId w:val="8"/>
        </w:numPr>
        <w:rPr>
          <w:sz w:val="28"/>
          <w:szCs w:val="28"/>
        </w:rPr>
      </w:pPr>
      <w:r w:rsidRPr="00C33610">
        <w:rPr>
          <w:sz w:val="28"/>
          <w:szCs w:val="28"/>
        </w:rPr>
        <w:t>Uses CSS Grid to arrange the event cards into three columns.</w:t>
      </w:r>
    </w:p>
    <w:p w14:paraId="5CA0744A" w14:textId="587541FC" w:rsidR="00C33610" w:rsidRPr="00C33610" w:rsidRDefault="00C33610" w:rsidP="00C33610">
      <w:pPr>
        <w:pStyle w:val="ListParagraph"/>
        <w:numPr>
          <w:ilvl w:val="0"/>
          <w:numId w:val="8"/>
        </w:numPr>
        <w:rPr>
          <w:sz w:val="28"/>
          <w:szCs w:val="28"/>
        </w:rPr>
      </w:pPr>
      <w:r w:rsidRPr="00C33610">
        <w:rPr>
          <w:sz w:val="28"/>
          <w:szCs w:val="28"/>
        </w:rPr>
        <w:t>Displays a festival hero banner with a background image and a dark gradient overlay.</w:t>
      </w:r>
    </w:p>
    <w:p w14:paraId="129A2F1A" w14:textId="1B647880" w:rsidR="00C33610" w:rsidRPr="00C33610" w:rsidRDefault="00C33610" w:rsidP="00C33610">
      <w:pPr>
        <w:pStyle w:val="ListParagraph"/>
        <w:numPr>
          <w:ilvl w:val="0"/>
          <w:numId w:val="8"/>
        </w:numPr>
        <w:rPr>
          <w:sz w:val="28"/>
          <w:szCs w:val="28"/>
        </w:rPr>
      </w:pPr>
      <w:r w:rsidRPr="00C33610">
        <w:rPr>
          <w:sz w:val="28"/>
          <w:szCs w:val="28"/>
        </w:rPr>
        <w:t xml:space="preserve">Uses </w:t>
      </w:r>
      <w:proofErr w:type="gramStart"/>
      <w:r w:rsidRPr="00C33610">
        <w:rPr>
          <w:sz w:val="28"/>
          <w:szCs w:val="28"/>
        </w:rPr>
        <w:t>clamp(</w:t>
      </w:r>
      <w:proofErr w:type="gramEnd"/>
      <w:r w:rsidRPr="00C33610">
        <w:rPr>
          <w:sz w:val="28"/>
          <w:szCs w:val="28"/>
        </w:rPr>
        <w:t>) to adjust the main heading size according to the viewport width.</w:t>
      </w:r>
    </w:p>
    <w:p w14:paraId="400DA15B" w14:textId="7E28EFD3" w:rsidR="00C33610" w:rsidRPr="00C33610" w:rsidRDefault="00C33610" w:rsidP="00C33610">
      <w:pPr>
        <w:pStyle w:val="ListParagraph"/>
        <w:numPr>
          <w:ilvl w:val="0"/>
          <w:numId w:val="8"/>
        </w:numPr>
        <w:rPr>
          <w:sz w:val="28"/>
          <w:szCs w:val="28"/>
        </w:rPr>
      </w:pPr>
      <w:r w:rsidRPr="00C33610">
        <w:rPr>
          <w:sz w:val="28"/>
          <w:szCs w:val="28"/>
        </w:rPr>
        <w:t>Displays an event schedule in a structured HTML table.</w:t>
      </w:r>
    </w:p>
    <w:p w14:paraId="65F400A4" w14:textId="6FB294E9" w:rsidR="00C33610" w:rsidRPr="00C33610" w:rsidRDefault="00C33610" w:rsidP="00C33610">
      <w:pPr>
        <w:pStyle w:val="ListParagraph"/>
        <w:numPr>
          <w:ilvl w:val="0"/>
          <w:numId w:val="8"/>
        </w:numPr>
        <w:rPr>
          <w:sz w:val="28"/>
          <w:szCs w:val="28"/>
        </w:rPr>
      </w:pPr>
      <w:r w:rsidRPr="00C33610">
        <w:rPr>
          <w:sz w:val="28"/>
          <w:szCs w:val="28"/>
        </w:rPr>
        <w:t>Uses CSS Grid to arrange coordinator profiles.</w:t>
      </w:r>
    </w:p>
    <w:p w14:paraId="5CC97296" w14:textId="140D08E6" w:rsidR="00C33610" w:rsidRPr="00C33610" w:rsidRDefault="00C33610" w:rsidP="00C33610">
      <w:pPr>
        <w:pStyle w:val="ListParagraph"/>
        <w:numPr>
          <w:ilvl w:val="0"/>
          <w:numId w:val="8"/>
        </w:numPr>
        <w:rPr>
          <w:sz w:val="28"/>
          <w:szCs w:val="28"/>
        </w:rPr>
      </w:pPr>
      <w:r w:rsidRPr="00C33610">
        <w:rPr>
          <w:sz w:val="28"/>
          <w:szCs w:val="28"/>
        </w:rPr>
        <w:t xml:space="preserve">Provides a registration form with text fields, a dropdown, and a </w:t>
      </w:r>
      <w:proofErr w:type="spellStart"/>
      <w:r w:rsidRPr="00C33610">
        <w:rPr>
          <w:sz w:val="28"/>
          <w:szCs w:val="28"/>
        </w:rPr>
        <w:t>textarea</w:t>
      </w:r>
      <w:proofErr w:type="spellEnd"/>
      <w:r w:rsidRPr="00C33610">
        <w:rPr>
          <w:sz w:val="28"/>
          <w:szCs w:val="28"/>
        </w:rPr>
        <w:t>.</w:t>
      </w:r>
    </w:p>
    <w:p w14:paraId="373DCA9F" w14:textId="7C8CA31D" w:rsidR="00C33610" w:rsidRPr="00C33610" w:rsidRDefault="00C33610" w:rsidP="00C33610">
      <w:pPr>
        <w:pStyle w:val="ListParagraph"/>
        <w:numPr>
          <w:ilvl w:val="0"/>
          <w:numId w:val="8"/>
        </w:numPr>
        <w:rPr>
          <w:sz w:val="28"/>
          <w:szCs w:val="28"/>
        </w:rPr>
      </w:pPr>
      <w:r w:rsidRPr="00C33610">
        <w:rPr>
          <w:sz w:val="28"/>
          <w:szCs w:val="28"/>
        </w:rPr>
        <w:t>Uses hover transitions to create a lifting effect on event cards.</w:t>
      </w:r>
    </w:p>
    <w:p w14:paraId="5892FF57" w14:textId="2817BB55" w:rsidR="00C33610" w:rsidRPr="00C33610" w:rsidRDefault="00C33610" w:rsidP="00C33610">
      <w:pPr>
        <w:pStyle w:val="ListParagraph"/>
        <w:numPr>
          <w:ilvl w:val="0"/>
          <w:numId w:val="8"/>
        </w:numPr>
        <w:rPr>
          <w:sz w:val="28"/>
          <w:szCs w:val="28"/>
        </w:rPr>
      </w:pPr>
      <w:r w:rsidRPr="00C33610">
        <w:rPr>
          <w:sz w:val="28"/>
          <w:szCs w:val="28"/>
        </w:rPr>
        <w:t xml:space="preserve">Uses </w:t>
      </w:r>
      <w:proofErr w:type="gramStart"/>
      <w:r w:rsidRPr="00C33610">
        <w:rPr>
          <w:sz w:val="28"/>
          <w:szCs w:val="28"/>
        </w:rPr>
        <w:t>the ::before</w:t>
      </w:r>
      <w:proofErr w:type="gramEnd"/>
      <w:r w:rsidRPr="00C33610">
        <w:rPr>
          <w:sz w:val="28"/>
          <w:szCs w:val="28"/>
        </w:rPr>
        <w:t xml:space="preserve"> pseudo-element to display checkmarks beside festival rules.</w:t>
      </w:r>
    </w:p>
    <w:p w14:paraId="1A5A94AF" w14:textId="7CDC56A7" w:rsidR="00C33610" w:rsidRPr="00C33610" w:rsidRDefault="00C33610" w:rsidP="00C33610">
      <w:pPr>
        <w:pStyle w:val="ListParagraph"/>
        <w:numPr>
          <w:ilvl w:val="0"/>
          <w:numId w:val="8"/>
        </w:numPr>
        <w:rPr>
          <w:sz w:val="28"/>
          <w:szCs w:val="28"/>
        </w:rPr>
      </w:pPr>
      <w:r w:rsidRPr="00C33610">
        <w:rPr>
          <w:sz w:val="28"/>
          <w:szCs w:val="28"/>
        </w:rPr>
        <w:t xml:space="preserve">Uses a dark purple and coral </w:t>
      </w:r>
      <w:proofErr w:type="spellStart"/>
      <w:r w:rsidRPr="00C33610">
        <w:rPr>
          <w:sz w:val="28"/>
          <w:szCs w:val="28"/>
        </w:rPr>
        <w:t>color</w:t>
      </w:r>
      <w:proofErr w:type="spellEnd"/>
      <w:r w:rsidRPr="00C33610">
        <w:rPr>
          <w:sz w:val="28"/>
          <w:szCs w:val="28"/>
        </w:rPr>
        <w:t xml:space="preserve"> scheme to create a modern festival design.</w:t>
      </w:r>
    </w:p>
    <w:p w14:paraId="510572F8" w14:textId="77777777" w:rsidR="000E295B" w:rsidRPr="00412CBD" w:rsidRDefault="000E295B" w:rsidP="000E295B">
      <w:pPr>
        <w:ind w:left="720"/>
        <w:rPr>
          <w:sz w:val="28"/>
          <w:szCs w:val="28"/>
        </w:rPr>
      </w:pPr>
    </w:p>
    <w:p w14:paraId="5918749A" w14:textId="7225F951" w:rsidR="000E295B" w:rsidRPr="002E5736" w:rsidRDefault="000E295B" w:rsidP="00EA7510">
      <w:pPr>
        <w:jc w:val="center"/>
        <w:rPr>
          <w:rStyle w:val="Strong"/>
          <w:sz w:val="32"/>
          <w:szCs w:val="32"/>
        </w:rPr>
      </w:pPr>
      <w:r w:rsidRPr="002E5736">
        <w:rPr>
          <w:rStyle w:val="Strong"/>
          <w:sz w:val="32"/>
          <w:szCs w:val="32"/>
        </w:rPr>
        <w:t>Website Screenshot</w:t>
      </w:r>
      <w:r>
        <w:rPr>
          <w:rStyle w:val="Strong"/>
          <w:sz w:val="32"/>
          <w:szCs w:val="32"/>
        </w:rPr>
        <w:t>s</w:t>
      </w:r>
      <w:r w:rsidR="0013564A">
        <w:rPr>
          <w:b/>
          <w:bCs/>
          <w:noProof/>
          <w:sz w:val="32"/>
          <w:szCs w:val="32"/>
        </w:rPr>
        <w:drawing>
          <wp:inline distT="0" distB="0" distL="0" distR="0" wp14:anchorId="35DA97E1" wp14:editId="2F02E321">
            <wp:extent cx="5731510" cy="2977515"/>
            <wp:effectExtent l="152400" t="152400" r="364490" b="356235"/>
            <wp:docPr id="82325253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252533" name="Picture 82325253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977515"/>
                    </a:xfrm>
                    <a:prstGeom prst="rect">
                      <a:avLst/>
                    </a:prstGeom>
                    <a:ln>
                      <a:noFill/>
                    </a:ln>
                    <a:effectLst>
                      <a:outerShdw blurRad="292100" dist="139700" dir="2700000" algn="tl" rotWithShape="0">
                        <a:srgbClr val="333333">
                          <a:alpha val="65000"/>
                        </a:srgbClr>
                      </a:outerShdw>
                    </a:effectLst>
                  </pic:spPr>
                </pic:pic>
              </a:graphicData>
            </a:graphic>
          </wp:inline>
        </w:drawing>
      </w:r>
    </w:p>
    <w:p w14:paraId="1A3E0FFD" w14:textId="77777777" w:rsidR="000E295B" w:rsidRDefault="000E295B" w:rsidP="000E295B">
      <w:pPr>
        <w:pStyle w:val="Heading1"/>
      </w:pPr>
    </w:p>
    <w:p w14:paraId="23DCA13C" w14:textId="57425B25" w:rsidR="00927289" w:rsidRPr="0013564A" w:rsidRDefault="000E295B" w:rsidP="00196286">
      <w:pPr>
        <w:rPr>
          <w:rFonts w:asciiTheme="majorHAnsi" w:eastAsiaTheme="majorEastAsia" w:hAnsiTheme="majorHAnsi" w:cstheme="majorBidi"/>
          <w:color w:val="0F4761" w:themeColor="accent1" w:themeShade="BF"/>
          <w:sz w:val="40"/>
          <w:szCs w:val="40"/>
        </w:rPr>
      </w:pPr>
      <w:r>
        <w:br w:type="page"/>
      </w:r>
      <w:r w:rsidR="006C7458">
        <w:rPr>
          <w:noProof/>
        </w:rPr>
        <w:lastRenderedPageBreak/>
        <w:drawing>
          <wp:inline distT="0" distB="0" distL="0" distR="0" wp14:anchorId="2B2725E8" wp14:editId="73DD2492">
            <wp:extent cx="5731510" cy="2995930"/>
            <wp:effectExtent l="152400" t="152400" r="364490" b="356870"/>
            <wp:docPr id="139131584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315849" name="Picture 139131584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995930"/>
                    </a:xfrm>
                    <a:prstGeom prst="rect">
                      <a:avLst/>
                    </a:prstGeom>
                    <a:ln>
                      <a:noFill/>
                    </a:ln>
                    <a:effectLst>
                      <a:outerShdw blurRad="292100" dist="139700" dir="2700000" algn="tl" rotWithShape="0">
                        <a:srgbClr val="333333">
                          <a:alpha val="65000"/>
                        </a:srgbClr>
                      </a:outerShdw>
                    </a:effectLst>
                  </pic:spPr>
                </pic:pic>
              </a:graphicData>
            </a:graphic>
          </wp:inline>
        </w:drawing>
      </w:r>
      <w:r w:rsidR="006C7458">
        <w:rPr>
          <w:noProof/>
        </w:rPr>
        <w:drawing>
          <wp:inline distT="0" distB="0" distL="0" distR="0" wp14:anchorId="7B42AB72" wp14:editId="1BDC7765">
            <wp:extent cx="5731510" cy="3006090"/>
            <wp:effectExtent l="152400" t="152400" r="364490" b="365760"/>
            <wp:docPr id="201725375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53751" name="Picture 201725375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006090"/>
                    </a:xfrm>
                    <a:prstGeom prst="rect">
                      <a:avLst/>
                    </a:prstGeom>
                    <a:ln>
                      <a:noFill/>
                    </a:ln>
                    <a:effectLst>
                      <a:outerShdw blurRad="292100" dist="139700" dir="2700000" algn="tl" rotWithShape="0">
                        <a:srgbClr val="333333">
                          <a:alpha val="65000"/>
                        </a:srgbClr>
                      </a:outerShdw>
                    </a:effectLst>
                  </pic:spPr>
                </pic:pic>
              </a:graphicData>
            </a:graphic>
          </wp:inline>
        </w:drawing>
      </w:r>
      <w:r w:rsidR="006C7458">
        <w:rPr>
          <w:noProof/>
        </w:rPr>
        <w:lastRenderedPageBreak/>
        <w:drawing>
          <wp:inline distT="0" distB="0" distL="0" distR="0" wp14:anchorId="25BA5A5D" wp14:editId="3DEBD879">
            <wp:extent cx="5731510" cy="2953385"/>
            <wp:effectExtent l="152400" t="152400" r="364490" b="361315"/>
            <wp:docPr id="148979938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799385" name="Picture 148979938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953385"/>
                    </a:xfrm>
                    <a:prstGeom prst="rect">
                      <a:avLst/>
                    </a:prstGeom>
                    <a:ln>
                      <a:noFill/>
                    </a:ln>
                    <a:effectLst>
                      <a:outerShdw blurRad="292100" dist="139700" dir="2700000" algn="tl" rotWithShape="0">
                        <a:srgbClr val="333333">
                          <a:alpha val="65000"/>
                        </a:srgbClr>
                      </a:outerShdw>
                    </a:effectLst>
                  </pic:spPr>
                </pic:pic>
              </a:graphicData>
            </a:graphic>
          </wp:inline>
        </w:drawing>
      </w:r>
      <w:r w:rsidR="006C7458">
        <w:rPr>
          <w:noProof/>
        </w:rPr>
        <w:drawing>
          <wp:inline distT="0" distB="0" distL="0" distR="0" wp14:anchorId="6F44AC80" wp14:editId="44564D9A">
            <wp:extent cx="5731510" cy="2997835"/>
            <wp:effectExtent l="152400" t="152400" r="364490" b="354965"/>
            <wp:docPr id="49980068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00689" name="Picture 49980068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997835"/>
                    </a:xfrm>
                    <a:prstGeom prst="rect">
                      <a:avLst/>
                    </a:prstGeom>
                    <a:ln>
                      <a:noFill/>
                    </a:ln>
                    <a:effectLst>
                      <a:outerShdw blurRad="292100" dist="139700" dir="2700000" algn="tl" rotWithShape="0">
                        <a:srgbClr val="333333">
                          <a:alpha val="65000"/>
                        </a:srgbClr>
                      </a:outerShdw>
                    </a:effectLst>
                  </pic:spPr>
                </pic:pic>
              </a:graphicData>
            </a:graphic>
          </wp:inline>
        </w:drawing>
      </w:r>
      <w:r w:rsidR="0013564A">
        <w:rPr>
          <w:noProof/>
        </w:rPr>
        <w:lastRenderedPageBreak/>
        <w:drawing>
          <wp:inline distT="0" distB="0" distL="0" distR="0" wp14:anchorId="4A263C4C" wp14:editId="121AF3AD">
            <wp:extent cx="5731510" cy="2976880"/>
            <wp:effectExtent l="152400" t="152400" r="364490" b="356870"/>
            <wp:docPr id="18392402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4021" name="Picture 18392402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976880"/>
                    </a:xfrm>
                    <a:prstGeom prst="rect">
                      <a:avLst/>
                    </a:prstGeom>
                    <a:ln>
                      <a:noFill/>
                    </a:ln>
                    <a:effectLst>
                      <a:outerShdw blurRad="292100" dist="139700" dir="2700000" algn="tl" rotWithShape="0">
                        <a:srgbClr val="333333">
                          <a:alpha val="65000"/>
                        </a:srgbClr>
                      </a:outerShdw>
                    </a:effectLst>
                  </pic:spPr>
                </pic:pic>
              </a:graphicData>
            </a:graphic>
          </wp:inline>
        </w:drawing>
      </w:r>
      <w:r w:rsidR="0013564A">
        <w:rPr>
          <w:noProof/>
        </w:rPr>
        <w:drawing>
          <wp:inline distT="0" distB="0" distL="0" distR="0" wp14:anchorId="00BF02F3" wp14:editId="27AF7B53">
            <wp:extent cx="5731510" cy="3002280"/>
            <wp:effectExtent l="152400" t="152400" r="364490" b="369570"/>
            <wp:docPr id="19971114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11140" name="Picture 19971114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002280"/>
                    </a:xfrm>
                    <a:prstGeom prst="rect">
                      <a:avLst/>
                    </a:prstGeom>
                    <a:ln>
                      <a:noFill/>
                    </a:ln>
                    <a:effectLst>
                      <a:outerShdw blurRad="292100" dist="139700" dir="2700000" algn="tl" rotWithShape="0">
                        <a:srgbClr val="333333">
                          <a:alpha val="65000"/>
                        </a:srgbClr>
                      </a:outerShdw>
                    </a:effectLst>
                  </pic:spPr>
                </pic:pic>
              </a:graphicData>
            </a:graphic>
          </wp:inline>
        </w:drawing>
      </w:r>
    </w:p>
    <w:sectPr w:rsidR="00927289" w:rsidRPr="0013564A" w:rsidSect="001265F0">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42554" w14:textId="77777777" w:rsidR="00783A40" w:rsidRDefault="00783A40" w:rsidP="003E7DDE">
      <w:pPr>
        <w:spacing w:after="0" w:line="240" w:lineRule="auto"/>
      </w:pPr>
      <w:r>
        <w:separator/>
      </w:r>
    </w:p>
  </w:endnote>
  <w:endnote w:type="continuationSeparator" w:id="0">
    <w:p w14:paraId="77274174" w14:textId="77777777" w:rsidR="00783A40" w:rsidRDefault="00783A40" w:rsidP="003E7D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5C985" w14:textId="77777777" w:rsidR="00783A40" w:rsidRDefault="00783A40" w:rsidP="003E7DDE">
      <w:pPr>
        <w:spacing w:after="0" w:line="240" w:lineRule="auto"/>
      </w:pPr>
      <w:r>
        <w:separator/>
      </w:r>
    </w:p>
  </w:footnote>
  <w:footnote w:type="continuationSeparator" w:id="0">
    <w:p w14:paraId="7757F134" w14:textId="77777777" w:rsidR="00783A40" w:rsidRDefault="00783A40" w:rsidP="003E7D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F5F73"/>
    <w:multiLevelType w:val="multilevel"/>
    <w:tmpl w:val="33D2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244DB"/>
    <w:multiLevelType w:val="multilevel"/>
    <w:tmpl w:val="7AF48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D1459"/>
    <w:multiLevelType w:val="multilevel"/>
    <w:tmpl w:val="8F3C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C169DD"/>
    <w:multiLevelType w:val="hybridMultilevel"/>
    <w:tmpl w:val="0240997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1DC36ADE"/>
    <w:multiLevelType w:val="hybridMultilevel"/>
    <w:tmpl w:val="4D92687C"/>
    <w:lvl w:ilvl="0" w:tplc="352A189A">
      <w:start w:val="1"/>
      <w:numFmt w:val="decimal"/>
      <w:lvlText w:val="%1."/>
      <w:lvlJc w:val="left"/>
      <w:pPr>
        <w:ind w:left="760" w:hanging="40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8DB6FA1"/>
    <w:multiLevelType w:val="hybridMultilevel"/>
    <w:tmpl w:val="7BE8FD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3D634F22"/>
    <w:multiLevelType w:val="hybridMultilevel"/>
    <w:tmpl w:val="F53C90A2"/>
    <w:lvl w:ilvl="0" w:tplc="046E6318">
      <w:start w:val="1"/>
      <w:numFmt w:val="decimal"/>
      <w:lvlText w:val="%1."/>
      <w:lvlJc w:val="left"/>
      <w:pPr>
        <w:ind w:left="1020" w:hanging="6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6155236"/>
    <w:multiLevelType w:val="multilevel"/>
    <w:tmpl w:val="5054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FB5AED"/>
    <w:multiLevelType w:val="hybridMultilevel"/>
    <w:tmpl w:val="FB2AFFF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59B65624"/>
    <w:multiLevelType w:val="hybridMultilevel"/>
    <w:tmpl w:val="C3F8B22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664C2CE5"/>
    <w:multiLevelType w:val="hybridMultilevel"/>
    <w:tmpl w:val="320676A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669E0C16"/>
    <w:multiLevelType w:val="hybridMultilevel"/>
    <w:tmpl w:val="A610405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6D60494B"/>
    <w:multiLevelType w:val="multilevel"/>
    <w:tmpl w:val="F53CA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C65A97"/>
    <w:multiLevelType w:val="multilevel"/>
    <w:tmpl w:val="3ACCF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510803">
    <w:abstractNumId w:val="6"/>
  </w:num>
  <w:num w:numId="2" w16cid:durableId="853344782">
    <w:abstractNumId w:val="13"/>
  </w:num>
  <w:num w:numId="3" w16cid:durableId="378171576">
    <w:abstractNumId w:val="4"/>
  </w:num>
  <w:num w:numId="4" w16cid:durableId="1272937046">
    <w:abstractNumId w:val="1"/>
  </w:num>
  <w:num w:numId="5" w16cid:durableId="125971932">
    <w:abstractNumId w:val="2"/>
  </w:num>
  <w:num w:numId="6" w16cid:durableId="1865512167">
    <w:abstractNumId w:val="7"/>
  </w:num>
  <w:num w:numId="7" w16cid:durableId="1973290816">
    <w:abstractNumId w:val="0"/>
  </w:num>
  <w:num w:numId="8" w16cid:durableId="1886023217">
    <w:abstractNumId w:val="12"/>
  </w:num>
  <w:num w:numId="9" w16cid:durableId="1808159761">
    <w:abstractNumId w:val="11"/>
  </w:num>
  <w:num w:numId="10" w16cid:durableId="1368212352">
    <w:abstractNumId w:val="9"/>
  </w:num>
  <w:num w:numId="11" w16cid:durableId="1391229918">
    <w:abstractNumId w:val="5"/>
  </w:num>
  <w:num w:numId="12" w16cid:durableId="1978874777">
    <w:abstractNumId w:val="3"/>
  </w:num>
  <w:num w:numId="13" w16cid:durableId="1448432310">
    <w:abstractNumId w:val="10"/>
  </w:num>
  <w:num w:numId="14" w16cid:durableId="3619055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289"/>
    <w:rsid w:val="000202D0"/>
    <w:rsid w:val="00022337"/>
    <w:rsid w:val="000524C8"/>
    <w:rsid w:val="00081E3E"/>
    <w:rsid w:val="000A2D01"/>
    <w:rsid w:val="000A5067"/>
    <w:rsid w:val="000B64EC"/>
    <w:rsid w:val="000E0B7A"/>
    <w:rsid w:val="000E295B"/>
    <w:rsid w:val="001265F0"/>
    <w:rsid w:val="0013564A"/>
    <w:rsid w:val="001833F4"/>
    <w:rsid w:val="00196286"/>
    <w:rsid w:val="0022092C"/>
    <w:rsid w:val="00240799"/>
    <w:rsid w:val="00245E13"/>
    <w:rsid w:val="00263CE6"/>
    <w:rsid w:val="002905F5"/>
    <w:rsid w:val="002B5AF1"/>
    <w:rsid w:val="002C4A93"/>
    <w:rsid w:val="002E5736"/>
    <w:rsid w:val="00314359"/>
    <w:rsid w:val="00354F2A"/>
    <w:rsid w:val="003C4EF8"/>
    <w:rsid w:val="003D2D4A"/>
    <w:rsid w:val="003E3260"/>
    <w:rsid w:val="003E7DDE"/>
    <w:rsid w:val="00411832"/>
    <w:rsid w:val="00412CBD"/>
    <w:rsid w:val="00416AC5"/>
    <w:rsid w:val="004E1FA1"/>
    <w:rsid w:val="004E21AF"/>
    <w:rsid w:val="004F1F4E"/>
    <w:rsid w:val="00516FC1"/>
    <w:rsid w:val="0054443C"/>
    <w:rsid w:val="005C1599"/>
    <w:rsid w:val="005D1D24"/>
    <w:rsid w:val="0061353F"/>
    <w:rsid w:val="00614475"/>
    <w:rsid w:val="00651125"/>
    <w:rsid w:val="006514C9"/>
    <w:rsid w:val="00653845"/>
    <w:rsid w:val="006A0BC7"/>
    <w:rsid w:val="006B1754"/>
    <w:rsid w:val="006C7458"/>
    <w:rsid w:val="006E5F5D"/>
    <w:rsid w:val="0075550B"/>
    <w:rsid w:val="00765454"/>
    <w:rsid w:val="00783A40"/>
    <w:rsid w:val="007F2F11"/>
    <w:rsid w:val="008013C2"/>
    <w:rsid w:val="00810F8A"/>
    <w:rsid w:val="00811F46"/>
    <w:rsid w:val="00816CE1"/>
    <w:rsid w:val="008D628D"/>
    <w:rsid w:val="008E28AB"/>
    <w:rsid w:val="008F41ED"/>
    <w:rsid w:val="00927289"/>
    <w:rsid w:val="00934D5D"/>
    <w:rsid w:val="00977F1D"/>
    <w:rsid w:val="009C0EF9"/>
    <w:rsid w:val="009E7D9C"/>
    <w:rsid w:val="00A40829"/>
    <w:rsid w:val="00AE0F3C"/>
    <w:rsid w:val="00B876FC"/>
    <w:rsid w:val="00B90143"/>
    <w:rsid w:val="00BB02BC"/>
    <w:rsid w:val="00C239DA"/>
    <w:rsid w:val="00C33610"/>
    <w:rsid w:val="00C57BA4"/>
    <w:rsid w:val="00C60F2E"/>
    <w:rsid w:val="00C65231"/>
    <w:rsid w:val="00C83439"/>
    <w:rsid w:val="00CA4CC8"/>
    <w:rsid w:val="00D118BE"/>
    <w:rsid w:val="00D54522"/>
    <w:rsid w:val="00D7515D"/>
    <w:rsid w:val="00E47976"/>
    <w:rsid w:val="00E55C46"/>
    <w:rsid w:val="00EA7510"/>
    <w:rsid w:val="00ED3DBF"/>
    <w:rsid w:val="00ED7188"/>
    <w:rsid w:val="00F843B4"/>
    <w:rsid w:val="00F87B7A"/>
    <w:rsid w:val="00FB6FB0"/>
    <w:rsid w:val="00FF1C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6E73A6"/>
  <w15:chartTrackingRefBased/>
  <w15:docId w15:val="{D90E87A6-CEF4-43CD-B1DB-CB3245A55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092C"/>
  </w:style>
  <w:style w:type="paragraph" w:styleId="Heading1">
    <w:name w:val="heading 1"/>
    <w:basedOn w:val="Normal"/>
    <w:next w:val="Normal"/>
    <w:link w:val="Heading1Char"/>
    <w:uiPriority w:val="9"/>
    <w:qFormat/>
    <w:rsid w:val="007F2F11"/>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semiHidden/>
    <w:unhideWhenUsed/>
    <w:qFormat/>
    <w:rsid w:val="007F2F11"/>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semiHidden/>
    <w:unhideWhenUsed/>
    <w:qFormat/>
    <w:rsid w:val="007F2F11"/>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semiHidden/>
    <w:unhideWhenUsed/>
    <w:qFormat/>
    <w:rsid w:val="007F2F11"/>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7F2F11"/>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7F2F11"/>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7F2F11"/>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7F2F11"/>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7F2F11"/>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F11"/>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semiHidden/>
    <w:rsid w:val="007F2F11"/>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semiHidden/>
    <w:rsid w:val="007F2F11"/>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semiHidden/>
    <w:rsid w:val="007F2F11"/>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7F2F11"/>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7F2F11"/>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7F2F11"/>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7F2F11"/>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7F2F11"/>
    <w:rPr>
      <w:rFonts w:asciiTheme="majorHAnsi" w:eastAsiaTheme="majorEastAsia" w:hAnsiTheme="majorHAnsi" w:cstheme="majorBidi"/>
      <w:b/>
      <w:bCs/>
      <w:i/>
      <w:iCs/>
      <w:caps/>
      <w:color w:val="7F7F7F" w:themeColor="text1" w:themeTint="80"/>
      <w:sz w:val="20"/>
      <w:szCs w:val="20"/>
    </w:rPr>
  </w:style>
  <w:style w:type="paragraph" w:styleId="Title">
    <w:name w:val="Title"/>
    <w:basedOn w:val="Normal"/>
    <w:next w:val="Normal"/>
    <w:link w:val="TitleChar"/>
    <w:uiPriority w:val="10"/>
    <w:qFormat/>
    <w:rsid w:val="007F2F11"/>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7F2F11"/>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7F2F11"/>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7F2F11"/>
    <w:rPr>
      <w:rFonts w:asciiTheme="majorHAnsi" w:eastAsiaTheme="majorEastAsia" w:hAnsiTheme="majorHAnsi" w:cstheme="majorBidi"/>
      <w:smallCaps/>
      <w:color w:val="595959" w:themeColor="text1" w:themeTint="A6"/>
      <w:sz w:val="28"/>
      <w:szCs w:val="28"/>
    </w:rPr>
  </w:style>
  <w:style w:type="paragraph" w:styleId="Quote">
    <w:name w:val="Quote"/>
    <w:basedOn w:val="Normal"/>
    <w:next w:val="Normal"/>
    <w:link w:val="QuoteChar"/>
    <w:uiPriority w:val="29"/>
    <w:qFormat/>
    <w:rsid w:val="007F2F11"/>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7F2F11"/>
    <w:rPr>
      <w:rFonts w:asciiTheme="majorHAnsi" w:eastAsiaTheme="majorEastAsia" w:hAnsiTheme="majorHAnsi" w:cstheme="majorBidi"/>
      <w:sz w:val="25"/>
      <w:szCs w:val="25"/>
    </w:rPr>
  </w:style>
  <w:style w:type="paragraph" w:styleId="ListParagraph">
    <w:name w:val="List Paragraph"/>
    <w:basedOn w:val="Normal"/>
    <w:uiPriority w:val="34"/>
    <w:qFormat/>
    <w:rsid w:val="00927289"/>
    <w:pPr>
      <w:ind w:left="720"/>
      <w:contextualSpacing/>
    </w:pPr>
  </w:style>
  <w:style w:type="character" w:styleId="IntenseEmphasis">
    <w:name w:val="Intense Emphasis"/>
    <w:basedOn w:val="DefaultParagraphFont"/>
    <w:uiPriority w:val="21"/>
    <w:qFormat/>
    <w:rsid w:val="007F2F11"/>
    <w:rPr>
      <w:b/>
      <w:bCs/>
      <w:i/>
      <w:iCs/>
    </w:rPr>
  </w:style>
  <w:style w:type="paragraph" w:styleId="IntenseQuote">
    <w:name w:val="Intense Quote"/>
    <w:basedOn w:val="Normal"/>
    <w:next w:val="Normal"/>
    <w:link w:val="IntenseQuoteChar"/>
    <w:uiPriority w:val="30"/>
    <w:qFormat/>
    <w:rsid w:val="007F2F11"/>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7F2F11"/>
    <w:rPr>
      <w:color w:val="404040" w:themeColor="text1" w:themeTint="BF"/>
      <w:sz w:val="32"/>
      <w:szCs w:val="32"/>
    </w:rPr>
  </w:style>
  <w:style w:type="character" w:styleId="IntenseReference">
    <w:name w:val="Intense Reference"/>
    <w:basedOn w:val="DefaultParagraphFont"/>
    <w:uiPriority w:val="32"/>
    <w:qFormat/>
    <w:rsid w:val="007F2F11"/>
    <w:rPr>
      <w:b/>
      <w:bCs/>
      <w:caps w:val="0"/>
      <w:smallCaps/>
      <w:color w:val="auto"/>
      <w:spacing w:val="3"/>
      <w:u w:val="single"/>
    </w:rPr>
  </w:style>
  <w:style w:type="character" w:styleId="Strong">
    <w:name w:val="Strong"/>
    <w:basedOn w:val="DefaultParagraphFont"/>
    <w:uiPriority w:val="22"/>
    <w:qFormat/>
    <w:rsid w:val="007F2F11"/>
    <w:rPr>
      <w:b/>
      <w:bCs/>
    </w:rPr>
  </w:style>
  <w:style w:type="paragraph" w:styleId="Header">
    <w:name w:val="header"/>
    <w:basedOn w:val="Normal"/>
    <w:link w:val="HeaderChar"/>
    <w:uiPriority w:val="99"/>
    <w:unhideWhenUsed/>
    <w:rsid w:val="003E7D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7DDE"/>
  </w:style>
  <w:style w:type="paragraph" w:styleId="Footer">
    <w:name w:val="footer"/>
    <w:basedOn w:val="Normal"/>
    <w:link w:val="FooterChar"/>
    <w:uiPriority w:val="99"/>
    <w:unhideWhenUsed/>
    <w:rsid w:val="003E7D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7DDE"/>
  </w:style>
  <w:style w:type="paragraph" w:styleId="Caption">
    <w:name w:val="caption"/>
    <w:basedOn w:val="Normal"/>
    <w:next w:val="Normal"/>
    <w:uiPriority w:val="35"/>
    <w:semiHidden/>
    <w:unhideWhenUsed/>
    <w:qFormat/>
    <w:rsid w:val="007F2F11"/>
    <w:pPr>
      <w:spacing w:line="240" w:lineRule="auto"/>
    </w:pPr>
    <w:rPr>
      <w:b/>
      <w:bCs/>
      <w:smallCaps/>
      <w:color w:val="595959" w:themeColor="text1" w:themeTint="A6"/>
    </w:rPr>
  </w:style>
  <w:style w:type="character" w:styleId="Emphasis">
    <w:name w:val="Emphasis"/>
    <w:basedOn w:val="DefaultParagraphFont"/>
    <w:uiPriority w:val="20"/>
    <w:qFormat/>
    <w:rsid w:val="007F2F11"/>
    <w:rPr>
      <w:i/>
      <w:iCs/>
    </w:rPr>
  </w:style>
  <w:style w:type="paragraph" w:styleId="NoSpacing">
    <w:name w:val="No Spacing"/>
    <w:uiPriority w:val="1"/>
    <w:qFormat/>
    <w:rsid w:val="007F2F11"/>
    <w:pPr>
      <w:spacing w:after="0" w:line="240" w:lineRule="auto"/>
    </w:pPr>
  </w:style>
  <w:style w:type="character" w:styleId="SubtleEmphasis">
    <w:name w:val="Subtle Emphasis"/>
    <w:basedOn w:val="DefaultParagraphFont"/>
    <w:uiPriority w:val="19"/>
    <w:qFormat/>
    <w:rsid w:val="007F2F11"/>
    <w:rPr>
      <w:i/>
      <w:iCs/>
      <w:color w:val="595959" w:themeColor="text1" w:themeTint="A6"/>
    </w:rPr>
  </w:style>
  <w:style w:type="character" w:styleId="SubtleReference">
    <w:name w:val="Subtle Reference"/>
    <w:basedOn w:val="DefaultParagraphFont"/>
    <w:uiPriority w:val="31"/>
    <w:qFormat/>
    <w:rsid w:val="007F2F11"/>
    <w:rPr>
      <w:smallCaps/>
      <w:color w:val="404040" w:themeColor="text1" w:themeTint="BF"/>
      <w:u w:val="single" w:color="7F7F7F" w:themeColor="text1" w:themeTint="80"/>
    </w:rPr>
  </w:style>
  <w:style w:type="character" w:styleId="BookTitle">
    <w:name w:val="Book Title"/>
    <w:basedOn w:val="DefaultParagraphFont"/>
    <w:uiPriority w:val="33"/>
    <w:qFormat/>
    <w:rsid w:val="007F2F11"/>
    <w:rPr>
      <w:b/>
      <w:bCs/>
      <w:smallCaps/>
      <w:spacing w:val="7"/>
    </w:rPr>
  </w:style>
  <w:style w:type="paragraph" w:styleId="TOCHeading">
    <w:name w:val="TOC Heading"/>
    <w:basedOn w:val="Heading1"/>
    <w:next w:val="Normal"/>
    <w:uiPriority w:val="39"/>
    <w:semiHidden/>
    <w:unhideWhenUsed/>
    <w:qFormat/>
    <w:rsid w:val="007F2F1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B82036-9407-4260-97D6-E4C49DC1A7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431</TotalTime>
  <Pages>19</Pages>
  <Words>2031</Words>
  <Characters>11577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Blessy Johns Ellil</dc:creator>
  <cp:keywords/>
  <dc:description/>
  <cp:lastModifiedBy>Blessy Johns Ellil</cp:lastModifiedBy>
  <cp:revision>77</cp:revision>
  <dcterms:created xsi:type="dcterms:W3CDTF">2026-10-21T15:50:00Z</dcterms:created>
  <dcterms:modified xsi:type="dcterms:W3CDTF">2026-10-25T05:16:00Z</dcterms:modified>
</cp:coreProperties>
</file>