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375F4" w14:textId="77777777" w:rsidR="008E3A3C" w:rsidRPr="008E3A3C" w:rsidRDefault="008E3A3C" w:rsidP="008E3A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</w:p>
    <w:p w14:paraId="0C90ED35" w14:textId="77777777" w:rsidR="008E3A3C" w:rsidRPr="008E3A3C" w:rsidRDefault="008E3A3C" w:rsidP="008E3A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Практическая работа 1</w:t>
      </w:r>
    </w:p>
    <w:p w14:paraId="2EE8BC62" w14:textId="77777777" w:rsidR="008E3A3C" w:rsidRPr="008E3A3C" w:rsidRDefault="008E3A3C" w:rsidP="008E3A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18FC2EF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Тема:</w:t>
      </w: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Предмет и определение философии.</w:t>
      </w:r>
    </w:p>
    <w:p w14:paraId="733621AA" w14:textId="77777777" w:rsidR="008E3A3C" w:rsidRPr="008E3A3C" w:rsidRDefault="008E3A3C" w:rsidP="008E3A3C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Цель работы:</w:t>
      </w: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проанализировать структуру философии, обозначить и раскрыть объект и предмет философии, указать главные функции.</w:t>
      </w:r>
    </w:p>
    <w:p w14:paraId="7EB66499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Ход работы:</w:t>
      </w: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ознакомиться с предложенным материалом и выполнить задания.</w:t>
      </w:r>
    </w:p>
    <w:p w14:paraId="363E4CE0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17FAA1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1.  Дать определение.</w:t>
      </w:r>
    </w:p>
    <w:p w14:paraId="25F6B06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Буквально греческое слово «философия», впервые было введено в обиход _________, (вписать имя) переводится на русский язык как _______________ (выбрать значение): </w:t>
      </w:r>
    </w:p>
    <w:p w14:paraId="03D9546E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а) Аристотель      1) любовь к мудрости</w:t>
      </w:r>
    </w:p>
    <w:p w14:paraId="4388B59C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б) Сократ              2) поиск истины </w:t>
      </w:r>
    </w:p>
    <w:p w14:paraId="6EABFD9B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в) Платон              3) бытие человека</w:t>
      </w:r>
    </w:p>
    <w:p w14:paraId="572D1EA4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г) Пифагор            4) познание мира</w:t>
      </w:r>
    </w:p>
    <w:p w14:paraId="78FD52D1" w14:textId="77777777" w:rsidR="008E3A3C" w:rsidRPr="008E3A3C" w:rsidRDefault="008E3A3C" w:rsidP="008E3A3C">
      <w:pPr>
        <w:spacing w:after="0" w:line="27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5F0294" w14:textId="77777777" w:rsidR="008E3A3C" w:rsidRPr="008E3A3C" w:rsidRDefault="008E3A3C" w:rsidP="008E3A3C">
      <w:pPr>
        <w:spacing w:after="0" w:line="276" w:lineRule="auto"/>
        <w:ind w:left="709" w:firstLine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2.  Заполнить таблицу</w:t>
      </w:r>
    </w:p>
    <w:tbl>
      <w:tblPr>
        <w:tblStyle w:val="1"/>
        <w:tblW w:w="0" w:type="auto"/>
        <w:tblInd w:w="1075" w:type="dxa"/>
        <w:tblLook w:val="04A0" w:firstRow="1" w:lastRow="0" w:firstColumn="1" w:lastColumn="0" w:noHBand="0" w:noVBand="1"/>
      </w:tblPr>
      <w:tblGrid>
        <w:gridCol w:w="1807"/>
        <w:gridCol w:w="7739"/>
      </w:tblGrid>
      <w:tr w:rsidR="008E3A3C" w:rsidRPr="008E3A3C" w14:paraId="471FB2CF" w14:textId="77777777" w:rsidTr="00EF2A5F">
        <w:tc>
          <w:tcPr>
            <w:tcW w:w="9571" w:type="dxa"/>
            <w:gridSpan w:val="2"/>
          </w:tcPr>
          <w:p w14:paraId="3CF2BBE9" w14:textId="77777777" w:rsidR="008E3A3C" w:rsidRPr="008E3A3C" w:rsidRDefault="008E3A3C" w:rsidP="008E3A3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3C">
              <w:rPr>
                <w:rFonts w:ascii="Times New Roman" w:hAnsi="Times New Roman" w:cs="Times New Roman"/>
                <w:sz w:val="28"/>
                <w:szCs w:val="28"/>
              </w:rPr>
              <w:t>Философия</w:t>
            </w:r>
          </w:p>
        </w:tc>
      </w:tr>
      <w:tr w:rsidR="008E3A3C" w:rsidRPr="008E3A3C" w14:paraId="1F89CB33" w14:textId="77777777" w:rsidTr="00EF2A5F">
        <w:trPr>
          <w:trHeight w:val="1222"/>
        </w:trPr>
        <w:tc>
          <w:tcPr>
            <w:tcW w:w="1809" w:type="dxa"/>
            <w:vAlign w:val="center"/>
          </w:tcPr>
          <w:p w14:paraId="261B8EE2" w14:textId="77777777" w:rsidR="008E3A3C" w:rsidRPr="008E3A3C" w:rsidRDefault="008E3A3C" w:rsidP="008E3A3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3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762" w:type="dxa"/>
          </w:tcPr>
          <w:p w14:paraId="0A454C39" w14:textId="77777777" w:rsidR="008E3A3C" w:rsidRPr="008E3A3C" w:rsidRDefault="008E3A3C" w:rsidP="008E3A3C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A3C" w:rsidRPr="008E3A3C" w14:paraId="7743313A" w14:textId="77777777" w:rsidTr="00EF2A5F">
        <w:tc>
          <w:tcPr>
            <w:tcW w:w="1809" w:type="dxa"/>
            <w:vAlign w:val="center"/>
          </w:tcPr>
          <w:p w14:paraId="0445289D" w14:textId="77777777" w:rsidR="008E3A3C" w:rsidRPr="008E3A3C" w:rsidRDefault="008E3A3C" w:rsidP="008E3A3C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3C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762" w:type="dxa"/>
          </w:tcPr>
          <w:p w14:paraId="6C33D4A4" w14:textId="77777777" w:rsidR="008E3A3C" w:rsidRPr="008E3A3C" w:rsidRDefault="008E3A3C" w:rsidP="008E3A3C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18DF8" w14:textId="77777777" w:rsidR="008E3A3C" w:rsidRPr="008E3A3C" w:rsidRDefault="008E3A3C" w:rsidP="008E3A3C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01644" w14:textId="77777777" w:rsidR="008E3A3C" w:rsidRPr="008E3A3C" w:rsidRDefault="008E3A3C" w:rsidP="008E3A3C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C46817" w14:textId="77777777" w:rsidR="008E3A3C" w:rsidRPr="008E3A3C" w:rsidRDefault="008E3A3C" w:rsidP="008E3A3C">
      <w:pPr>
        <w:spacing w:after="0" w:line="27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DA3B74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Задание 3. Приведите несколько примеров определения понятия «Философия»:</w:t>
      </w:r>
    </w:p>
    <w:p w14:paraId="7327D011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  <w:t>Философия – это ____________________________________________________</w:t>
      </w:r>
    </w:p>
    <w:p w14:paraId="596610FD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BA69AA5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01877287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44415C91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A88F10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softHyphen/>
        <w:t>Философия – это ____________________________________________________</w:t>
      </w:r>
    </w:p>
    <w:p w14:paraId="12929FDD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1E0B955D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D6DCD7A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870A01B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3BAFD08" w14:textId="77777777" w:rsidR="008E3A3C" w:rsidRPr="008E3A3C" w:rsidRDefault="008E3A3C" w:rsidP="008E3A3C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789F1D9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20FF8C9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3.  Оформить таблицу «</w:t>
      </w: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Четыре предмета осмысления окружающей действительности» и каждый предмет раскрыть (дать определение).</w:t>
      </w:r>
    </w:p>
    <w:p w14:paraId="09C80087" w14:textId="77777777" w:rsidR="008E3A3C" w:rsidRPr="008E3A3C" w:rsidRDefault="008E3A3C" w:rsidP="008E3A3C">
      <w:pPr>
        <w:spacing w:after="0" w:line="276" w:lineRule="auto"/>
        <w:ind w:left="709" w:firstLine="284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76AB4B6" wp14:editId="13A374F9">
            <wp:extent cx="2515765" cy="1647825"/>
            <wp:effectExtent l="19050" t="0" r="0" b="0"/>
            <wp:docPr id="2" name="Рисунок 2" descr="C:\Users\svyaznoy\Desktop\Предмет философ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znoy\Desktop\Предмет философии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52" cy="16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F5C9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08A097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A9923B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1FFB2FDE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____________________________________________________________________</w:t>
      </w:r>
    </w:p>
    <w:p w14:paraId="02682714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70AFCC0E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23343238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</w:t>
      </w:r>
    </w:p>
    <w:p w14:paraId="247765F0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138E68A1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5950A40E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5B29670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F420900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Задание 4. Перечислить основные функции философии и их содержание.</w:t>
      </w:r>
    </w:p>
    <w:p w14:paraId="13601554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681EE033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038BF69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2B7F040D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42CB255D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066534EF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73AC679F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81044CF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632C9163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3FD27B26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08CB482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799B0655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4B4EDDBE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2B9DAD66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5B11E0B2" w14:textId="77777777" w:rsidR="008E3A3C" w:rsidRPr="008E3A3C" w:rsidRDefault="008E3A3C" w:rsidP="008E3A3C">
      <w:pPr>
        <w:spacing w:after="0" w:line="276" w:lineRule="auto"/>
        <w:ind w:left="709" w:firstLine="284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</w:t>
      </w:r>
    </w:p>
    <w:p w14:paraId="57E5E0CF" w14:textId="77777777" w:rsidR="008E3A3C" w:rsidRPr="008E3A3C" w:rsidRDefault="008E3A3C" w:rsidP="008E3A3C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28EE3E5E" w14:textId="77777777" w:rsidR="008E3A3C" w:rsidRPr="008E3A3C" w:rsidRDefault="008E3A3C" w:rsidP="008E3A3C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6DB5578" w14:textId="77777777" w:rsidR="008E3A3C" w:rsidRPr="008E3A3C" w:rsidRDefault="008E3A3C" w:rsidP="008E3A3C">
      <w:pPr>
        <w:spacing w:after="0" w:line="276" w:lineRule="auto"/>
        <w:ind w:left="851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8E3A3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Вывод: </w:t>
      </w:r>
    </w:p>
    <w:p w14:paraId="63BF2B45" w14:textId="77777777" w:rsidR="00992694" w:rsidRDefault="00992694"/>
    <w:sectPr w:rsidR="00992694" w:rsidSect="00230740">
      <w:pgSz w:w="11906" w:h="16838"/>
      <w:pgMar w:top="993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AF"/>
    <w:rsid w:val="003124BD"/>
    <w:rsid w:val="008E3A3C"/>
    <w:rsid w:val="0094517E"/>
    <w:rsid w:val="00992694"/>
    <w:rsid w:val="00E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98C31-3F15-4226-946B-022C4982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3A3C"/>
    <w:pPr>
      <w:spacing w:after="0" w:line="240" w:lineRule="auto"/>
    </w:pPr>
    <w:rPr>
      <w:rFonts w:eastAsia="Times New Roman"/>
      <w:kern w:val="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E3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korolevanv89@mail.ru</dc:creator>
  <cp:keywords/>
  <dc:description/>
  <cp:lastModifiedBy>Королева Наталья Валерьевна</cp:lastModifiedBy>
  <cp:revision>2</cp:revision>
  <dcterms:created xsi:type="dcterms:W3CDTF">2024-01-19T08:57:00Z</dcterms:created>
  <dcterms:modified xsi:type="dcterms:W3CDTF">2024-01-19T08:57:00Z</dcterms:modified>
</cp:coreProperties>
</file>