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92E40F" w14:textId="77777777" w:rsidR="009020E5" w:rsidRPr="00D6110F" w:rsidRDefault="00914534" w:rsidP="002064EF">
      <w:pPr>
        <w:jc w:val="both"/>
        <w:rPr>
          <w:rFonts w:cstheme="minorHAnsi"/>
          <w:b/>
          <w:sz w:val="20"/>
          <w:szCs w:val="20"/>
        </w:rPr>
      </w:pPr>
      <w:r w:rsidRPr="00D6110F">
        <w:rPr>
          <w:rFonts w:cstheme="minorHAnsi"/>
          <w:b/>
          <w:sz w:val="20"/>
          <w:szCs w:val="20"/>
        </w:rPr>
        <w:t>TERMS AND CONDITIONS</w:t>
      </w:r>
    </w:p>
    <w:p w14:paraId="2443EDAB" w14:textId="77777777" w:rsidR="00914534" w:rsidRPr="00D6110F" w:rsidRDefault="00914534" w:rsidP="002064EF">
      <w:pPr>
        <w:jc w:val="both"/>
        <w:rPr>
          <w:rFonts w:cstheme="minorHAnsi"/>
          <w:sz w:val="20"/>
          <w:szCs w:val="20"/>
        </w:rPr>
      </w:pPr>
      <w:r w:rsidRPr="00D6110F">
        <w:rPr>
          <w:rFonts w:cstheme="minorHAnsi"/>
          <w:sz w:val="20"/>
          <w:szCs w:val="20"/>
        </w:rPr>
        <w:t>Accepting the terms</w:t>
      </w:r>
    </w:p>
    <w:p w14:paraId="5D0177E9"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In order to use the Services, you must first agree to the Terms. You may not use the Services if you do not accept the Terms.</w:t>
      </w:r>
    </w:p>
    <w:p w14:paraId="1C6207BA"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accept the Terms by creating an account for services at any rslenterprise.in website.</w:t>
      </w:r>
    </w:p>
    <w:p w14:paraId="77CF3B7D"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may not use the Services and may not accept the Terms if (a) you are not of legal age to form a binding contract with RSL ENTERPRISE, or (b) you are not a resident of India.</w:t>
      </w:r>
    </w:p>
    <w:p w14:paraId="642A3134" w14:textId="77777777" w:rsidR="00914534" w:rsidRPr="00D6110F" w:rsidRDefault="00914534" w:rsidP="002064EF">
      <w:pPr>
        <w:jc w:val="both"/>
        <w:rPr>
          <w:rFonts w:cstheme="minorHAnsi"/>
          <w:sz w:val="20"/>
          <w:szCs w:val="20"/>
        </w:rPr>
      </w:pPr>
      <w:r w:rsidRPr="00D6110F">
        <w:rPr>
          <w:rFonts w:cstheme="minorHAnsi"/>
          <w:sz w:val="20"/>
          <w:szCs w:val="20"/>
        </w:rPr>
        <w:t>Provisions of Services by RSL Enterprise</w:t>
      </w:r>
    </w:p>
    <w:p w14:paraId="41AE8F67"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RSL Enterprise is constantly doing researches to provide the best possible service to the users. You acknowledge and agree that the form and nature of the Services which RSL Enterprise provides may change from time to time without prior notice to you.</w:t>
      </w:r>
    </w:p>
    <w:p w14:paraId="60C03164"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As part of this continuing researches, you acknowledge and agree that RSL Enterprise may stop (permanently or temporarily) providing the Services (or any features within the Services) to you or to users generally at RSL Enterprise’s sole discretion, without prior notice to you. You may stop using the Services at any time. You do not need to specifically inform RSL Enterprise when you stop using the Services.</w:t>
      </w:r>
    </w:p>
    <w:p w14:paraId="4833B467"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acknowledge and agree that if RSL Enterprise disables access to your account, you may be prevented from accessing the Services, your account details or any files or other content which is contained in your account.</w:t>
      </w:r>
    </w:p>
    <w:p w14:paraId="029C9C8D" w14:textId="77777777" w:rsidR="00914534" w:rsidRPr="00D6110F" w:rsidRDefault="00914534" w:rsidP="002064EF">
      <w:pPr>
        <w:jc w:val="both"/>
        <w:rPr>
          <w:rFonts w:cstheme="minorHAnsi"/>
          <w:sz w:val="20"/>
          <w:szCs w:val="20"/>
        </w:rPr>
      </w:pPr>
      <w:r w:rsidRPr="00D6110F">
        <w:rPr>
          <w:rFonts w:cstheme="minorHAnsi"/>
          <w:sz w:val="20"/>
          <w:szCs w:val="20"/>
        </w:rPr>
        <w:t>Use of the Services by you</w:t>
      </w:r>
    </w:p>
    <w:p w14:paraId="4D2E8B7D" w14:textId="77777777" w:rsidR="00914534" w:rsidRPr="00D6110F" w:rsidRDefault="00914534"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 xml:space="preserve">In order to prepare your </w:t>
      </w:r>
      <w:r w:rsidR="005D5D6A" w:rsidRPr="00D6110F">
        <w:rPr>
          <w:rFonts w:cstheme="minorHAnsi"/>
          <w:color w:val="2B2F32"/>
          <w:sz w:val="20"/>
          <w:szCs w:val="20"/>
          <w:shd w:val="clear" w:color="auto" w:fill="FFFFFF"/>
        </w:rPr>
        <w:t>project report</w:t>
      </w:r>
      <w:r w:rsidRPr="00D6110F">
        <w:rPr>
          <w:rFonts w:cstheme="minorHAnsi"/>
          <w:color w:val="2B2F32"/>
          <w:sz w:val="20"/>
          <w:szCs w:val="20"/>
          <w:shd w:val="clear" w:color="auto" w:fill="FFFFFF"/>
        </w:rPr>
        <w:t xml:space="preserve">, </w:t>
      </w:r>
      <w:r w:rsidR="005D5D6A" w:rsidRPr="00D6110F">
        <w:rPr>
          <w:rFonts w:cstheme="minorHAnsi"/>
          <w:color w:val="2B2F32"/>
          <w:sz w:val="20"/>
          <w:szCs w:val="20"/>
          <w:shd w:val="clear" w:color="auto" w:fill="FFFFFF"/>
        </w:rPr>
        <w:t>to prepare estimated projected</w:t>
      </w:r>
      <w:r w:rsidRPr="00D6110F">
        <w:rPr>
          <w:rFonts w:cstheme="minorHAnsi"/>
          <w:color w:val="2B2F32"/>
          <w:sz w:val="20"/>
          <w:szCs w:val="20"/>
          <w:shd w:val="clear" w:color="auto" w:fill="FFFFFF"/>
        </w:rPr>
        <w:t>,</w:t>
      </w:r>
      <w:r w:rsidR="005D5D6A" w:rsidRPr="00D6110F">
        <w:rPr>
          <w:rFonts w:cstheme="minorHAnsi"/>
          <w:color w:val="2B2F32"/>
          <w:sz w:val="20"/>
          <w:szCs w:val="20"/>
          <w:shd w:val="clear" w:color="auto" w:fill="FFFFFF"/>
        </w:rPr>
        <w:t xml:space="preserve"> CMA, to certify Turnover Certificate by CA and use </w:t>
      </w:r>
      <w:proofErr w:type="gramStart"/>
      <w:r w:rsidR="005D5D6A" w:rsidRPr="00D6110F">
        <w:rPr>
          <w:rFonts w:cstheme="minorHAnsi"/>
          <w:color w:val="2B2F32"/>
          <w:sz w:val="20"/>
          <w:szCs w:val="20"/>
          <w:shd w:val="clear" w:color="auto" w:fill="FFFFFF"/>
        </w:rPr>
        <w:t>of  any</w:t>
      </w:r>
      <w:proofErr w:type="gramEnd"/>
      <w:r w:rsidR="005D5D6A" w:rsidRPr="00D6110F">
        <w:rPr>
          <w:rFonts w:cstheme="minorHAnsi"/>
          <w:color w:val="2B2F32"/>
          <w:sz w:val="20"/>
          <w:szCs w:val="20"/>
          <w:shd w:val="clear" w:color="auto" w:fill="FFFFFF"/>
        </w:rPr>
        <w:t xml:space="preserve"> other services available in RSL Enterprise</w:t>
      </w:r>
      <w:r w:rsidRPr="00D6110F">
        <w:rPr>
          <w:rFonts w:cstheme="minorHAnsi"/>
          <w:color w:val="2B2F32"/>
          <w:sz w:val="20"/>
          <w:szCs w:val="20"/>
          <w:shd w:val="clear" w:color="auto" w:fill="FFFFFF"/>
        </w:rPr>
        <w:t xml:space="preserve">, you will need to provide information about your income, </w:t>
      </w:r>
      <w:r w:rsidR="005D5D6A" w:rsidRPr="00D6110F">
        <w:rPr>
          <w:rFonts w:cstheme="minorHAnsi"/>
          <w:color w:val="2B2F32"/>
          <w:sz w:val="20"/>
          <w:szCs w:val="20"/>
          <w:shd w:val="clear" w:color="auto" w:fill="FFFFFF"/>
        </w:rPr>
        <w:t>your business</w:t>
      </w:r>
      <w:r w:rsidRPr="00D6110F">
        <w:rPr>
          <w:rFonts w:cstheme="minorHAnsi"/>
          <w:color w:val="2B2F32"/>
          <w:sz w:val="20"/>
          <w:szCs w:val="20"/>
          <w:shd w:val="clear" w:color="auto" w:fill="FFFFFF"/>
        </w:rPr>
        <w:t>,</w:t>
      </w:r>
      <w:r w:rsidR="005D5D6A" w:rsidRPr="00D6110F">
        <w:rPr>
          <w:rFonts w:cstheme="minorHAnsi"/>
          <w:color w:val="2B2F32"/>
          <w:sz w:val="20"/>
          <w:szCs w:val="20"/>
          <w:shd w:val="clear" w:color="auto" w:fill="FFFFFF"/>
        </w:rPr>
        <w:t xml:space="preserve"> your tax</w:t>
      </w:r>
      <w:r w:rsidRPr="00D6110F">
        <w:rPr>
          <w:rFonts w:cstheme="minorHAnsi"/>
          <w:color w:val="2B2F32"/>
          <w:sz w:val="20"/>
          <w:szCs w:val="20"/>
          <w:shd w:val="clear" w:color="auto" w:fill="FFFFFF"/>
        </w:rPr>
        <w:t xml:space="preserve"> etc. Collectively, this in</w:t>
      </w:r>
      <w:r w:rsidR="005D5D6A" w:rsidRPr="00D6110F">
        <w:rPr>
          <w:rFonts w:cstheme="minorHAnsi"/>
          <w:color w:val="2B2F32"/>
          <w:sz w:val="20"/>
          <w:szCs w:val="20"/>
          <w:shd w:val="clear" w:color="auto" w:fill="FFFFFF"/>
        </w:rPr>
        <w:t xml:space="preserve">formation is known as service providing information. </w:t>
      </w:r>
      <w:r w:rsidRPr="00D6110F">
        <w:rPr>
          <w:rFonts w:cstheme="minorHAnsi"/>
          <w:color w:val="2B2F32"/>
          <w:sz w:val="20"/>
          <w:szCs w:val="20"/>
          <w:shd w:val="clear" w:color="auto" w:fill="FFFFFF"/>
        </w:rPr>
        <w:t xml:space="preserve">You agree that any information you give to </w:t>
      </w:r>
      <w:r w:rsidR="005D5D6A" w:rsidRPr="00D6110F">
        <w:rPr>
          <w:rFonts w:cstheme="minorHAnsi"/>
          <w:color w:val="2B2F32"/>
          <w:sz w:val="20"/>
          <w:szCs w:val="20"/>
          <w:shd w:val="clear" w:color="auto" w:fill="FFFFFF"/>
        </w:rPr>
        <w:t>RSL Enterprise</w:t>
      </w:r>
      <w:r w:rsidRPr="00D6110F">
        <w:rPr>
          <w:rFonts w:cstheme="minorHAnsi"/>
          <w:color w:val="2B2F32"/>
          <w:sz w:val="20"/>
          <w:szCs w:val="20"/>
          <w:shd w:val="clear" w:color="auto" w:fill="FFFFFF"/>
        </w:rPr>
        <w:t xml:space="preserve"> will always be accurate, correct and up to date.</w:t>
      </w:r>
    </w:p>
    <w:p w14:paraId="0DAA1215" w14:textId="77777777" w:rsidR="005D5D6A"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agree to use the Services only for purposes that are permitted by (a) the Terms and (b) any applicable law, regulation or generally accepted practices or guidelines in the relevant jurisdictions (including any laws regarding the export of data or software to and from India).</w:t>
      </w:r>
    </w:p>
    <w:p w14:paraId="508467AD"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agree not to access (or attempt to access) any of the Services by any means other than through the interface that is provided by RSL Enterprise, unless you have been specifically allowed to do so in a separate agreement with RSL Enterprise. You specifically agree not to access (or attempt to access) any of the Services through any automated means (including use of scripts or web crawlers) and shall ensure that you comply with the instructions set out in any robots.txt file present on the Services.</w:t>
      </w:r>
    </w:p>
    <w:p w14:paraId="028A2C98"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agree that you will not engage in any activity that interferes with or disrupts the Services (or the servers and networks which are connected to the Services).</w:t>
      </w:r>
    </w:p>
    <w:p w14:paraId="09DD8768"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Unless you have been specifically permitted to do so in a separate agreement with RSL Enterprise, you agree that you will not reproduce, duplicate, copy, sell, trade or resell the Services for any purpose.</w:t>
      </w:r>
    </w:p>
    <w:p w14:paraId="12A05F80"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agree that you are solely responsible for (and that RSL Enterprise has no responsibility to you or to any third party for) any breach of your obligations under the Terms and for the consequences (including any loss or damage which RSL Enterprise may suffer) of any such breach.</w:t>
      </w:r>
    </w:p>
    <w:p w14:paraId="2D7C7D3F" w14:textId="77777777" w:rsidR="00860A3F" w:rsidRPr="00D6110F" w:rsidRDefault="00860A3F" w:rsidP="002064EF">
      <w:pPr>
        <w:jc w:val="both"/>
        <w:rPr>
          <w:rFonts w:cstheme="minorHAnsi"/>
          <w:sz w:val="20"/>
          <w:szCs w:val="20"/>
        </w:rPr>
      </w:pPr>
      <w:r w:rsidRPr="00D6110F">
        <w:rPr>
          <w:rFonts w:cstheme="minorHAnsi"/>
          <w:sz w:val="20"/>
          <w:szCs w:val="20"/>
        </w:rPr>
        <w:t>Your passwords and account security</w:t>
      </w:r>
    </w:p>
    <w:p w14:paraId="1BDD969E"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You agree and understand that you are responsible for maintaining the confidentiality of passwords associated with any account you use to access the Services.</w:t>
      </w:r>
    </w:p>
    <w:p w14:paraId="1EE7FA7D"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Accordingly, you agree that you will be solely responsible to RSL Enterprise for all activities that occur under your account.</w:t>
      </w:r>
    </w:p>
    <w:p w14:paraId="44814964" w14:textId="77777777" w:rsidR="00860A3F" w:rsidRPr="00D6110F" w:rsidRDefault="00860A3F" w:rsidP="002064EF">
      <w:pPr>
        <w:pStyle w:val="ListParagraph"/>
        <w:numPr>
          <w:ilvl w:val="0"/>
          <w:numId w:val="2"/>
        </w:numPr>
        <w:jc w:val="both"/>
        <w:rPr>
          <w:rFonts w:cstheme="minorHAnsi"/>
          <w:sz w:val="20"/>
          <w:szCs w:val="20"/>
        </w:rPr>
      </w:pPr>
      <w:r w:rsidRPr="00D6110F">
        <w:rPr>
          <w:rFonts w:cstheme="minorHAnsi"/>
          <w:color w:val="2B2F32"/>
          <w:sz w:val="20"/>
          <w:szCs w:val="20"/>
          <w:shd w:val="clear" w:color="auto" w:fill="FFFFFF"/>
        </w:rPr>
        <w:t>If you become aware of any unauthorized use of your password or of your account, you agree to notify RSL Enterprise immediately.</w:t>
      </w:r>
    </w:p>
    <w:p w14:paraId="2EE95776" w14:textId="77777777" w:rsidR="006B4009" w:rsidRPr="00D6110F" w:rsidRDefault="006B4009" w:rsidP="002064EF">
      <w:pPr>
        <w:jc w:val="both"/>
        <w:rPr>
          <w:rFonts w:cstheme="minorHAnsi"/>
          <w:sz w:val="20"/>
          <w:szCs w:val="20"/>
        </w:rPr>
      </w:pPr>
    </w:p>
    <w:p w14:paraId="48CD08A8" w14:textId="21C23507" w:rsidR="006B4009" w:rsidRPr="00D6110F" w:rsidRDefault="006B4009" w:rsidP="002064EF">
      <w:pPr>
        <w:jc w:val="both"/>
        <w:rPr>
          <w:rFonts w:cstheme="minorHAnsi"/>
          <w:sz w:val="20"/>
          <w:szCs w:val="20"/>
        </w:rPr>
      </w:pPr>
    </w:p>
    <w:p w14:paraId="32790D9C" w14:textId="77777777" w:rsidR="002064EF" w:rsidRPr="00D6110F" w:rsidRDefault="002064EF" w:rsidP="002064EF">
      <w:pPr>
        <w:jc w:val="both"/>
        <w:rPr>
          <w:rFonts w:cstheme="minorHAnsi"/>
          <w:sz w:val="20"/>
          <w:szCs w:val="20"/>
        </w:rPr>
      </w:pPr>
    </w:p>
    <w:p w14:paraId="7CD1F71C" w14:textId="77777777" w:rsidR="00860A3F" w:rsidRPr="00D6110F" w:rsidRDefault="00860A3F" w:rsidP="002064EF">
      <w:pPr>
        <w:jc w:val="both"/>
        <w:rPr>
          <w:rFonts w:cstheme="minorHAnsi"/>
          <w:sz w:val="20"/>
          <w:szCs w:val="20"/>
        </w:rPr>
      </w:pPr>
      <w:r w:rsidRPr="00D6110F">
        <w:rPr>
          <w:rFonts w:cstheme="minorHAnsi"/>
          <w:sz w:val="20"/>
          <w:szCs w:val="20"/>
        </w:rPr>
        <w:t>Risk or Loss</w:t>
      </w:r>
    </w:p>
    <w:p w14:paraId="1E01E476" w14:textId="5F9B4D3F" w:rsidR="006B4009" w:rsidRPr="00D6110F" w:rsidRDefault="006B4009" w:rsidP="00D6110F">
      <w:pPr>
        <w:pStyle w:val="ListParagraph"/>
        <w:jc w:val="both"/>
        <w:rPr>
          <w:rFonts w:cstheme="minorHAnsi"/>
          <w:sz w:val="20"/>
          <w:szCs w:val="20"/>
        </w:rPr>
      </w:pPr>
      <w:r w:rsidRPr="00D6110F">
        <w:rPr>
          <w:rFonts w:cstheme="minorHAnsi"/>
          <w:sz w:val="20"/>
          <w:szCs w:val="20"/>
        </w:rPr>
        <w:t>The services / products availed from this portal by feeding input data, is not guaranteed for any desired outputs as the output depends on the input data by the customers as well as the formulas and assumptions applied by RSL Enterprise team, and hence RSL Enterprise is not liable for any compliant / dissatisfaction of output derived from the portal/website.</w:t>
      </w:r>
    </w:p>
    <w:p w14:paraId="49A63CF0" w14:textId="77777777" w:rsidR="006B4009" w:rsidRPr="00D6110F" w:rsidRDefault="006B4009" w:rsidP="002064EF">
      <w:pPr>
        <w:jc w:val="both"/>
        <w:rPr>
          <w:rFonts w:cstheme="minorHAnsi"/>
          <w:sz w:val="20"/>
          <w:szCs w:val="20"/>
        </w:rPr>
      </w:pPr>
      <w:r w:rsidRPr="00D6110F">
        <w:rPr>
          <w:rFonts w:cstheme="minorHAnsi"/>
          <w:sz w:val="20"/>
          <w:szCs w:val="20"/>
        </w:rPr>
        <w:t>Product Description</w:t>
      </w:r>
    </w:p>
    <w:p w14:paraId="097C9443" w14:textId="7249C28E" w:rsidR="006B4009" w:rsidRPr="00D6110F" w:rsidRDefault="006B4009" w:rsidP="00D6110F">
      <w:pPr>
        <w:pStyle w:val="ListParagraph"/>
        <w:jc w:val="both"/>
        <w:rPr>
          <w:rFonts w:cstheme="minorHAnsi"/>
          <w:sz w:val="20"/>
          <w:szCs w:val="20"/>
        </w:rPr>
      </w:pPr>
      <w:r w:rsidRPr="00D6110F">
        <w:rPr>
          <w:rFonts w:cstheme="minorHAnsi"/>
          <w:sz w:val="20"/>
          <w:szCs w:val="20"/>
        </w:rPr>
        <w:t xml:space="preserve">RSL Enterprise attempts to be as accurate in the calculation / evaluation and description parts of business plan preparation, as possible. </w:t>
      </w:r>
      <w:proofErr w:type="gramStart"/>
      <w:r w:rsidRPr="00D6110F">
        <w:rPr>
          <w:rFonts w:cstheme="minorHAnsi"/>
          <w:sz w:val="20"/>
          <w:szCs w:val="20"/>
        </w:rPr>
        <w:t>However</w:t>
      </w:r>
      <w:proofErr w:type="gramEnd"/>
      <w:r w:rsidRPr="00D6110F">
        <w:rPr>
          <w:rFonts w:cstheme="minorHAnsi"/>
          <w:sz w:val="20"/>
          <w:szCs w:val="20"/>
        </w:rPr>
        <w:t xml:space="preserve"> </w:t>
      </w:r>
      <w:hyperlink r:id="rId5" w:history="1">
        <w:r w:rsidRPr="00D6110F">
          <w:rPr>
            <w:rStyle w:val="Hyperlink"/>
            <w:rFonts w:cstheme="minorHAnsi"/>
            <w:sz w:val="20"/>
            <w:szCs w:val="20"/>
          </w:rPr>
          <w:t>www.rslenterprise.in</w:t>
        </w:r>
      </w:hyperlink>
      <w:r w:rsidRPr="00D6110F">
        <w:rPr>
          <w:rFonts w:cstheme="minorHAnsi"/>
          <w:sz w:val="20"/>
          <w:szCs w:val="20"/>
        </w:rPr>
        <w:t xml:space="preserve"> does not warrant the output generated is accurate, complete, reliable, current, or error free. If a product offered by </w:t>
      </w:r>
      <w:hyperlink r:id="rId6" w:history="1">
        <w:r w:rsidRPr="00D6110F">
          <w:rPr>
            <w:rStyle w:val="Hyperlink"/>
            <w:rFonts w:cstheme="minorHAnsi"/>
            <w:sz w:val="20"/>
            <w:szCs w:val="20"/>
          </w:rPr>
          <w:t>www.rslenterprise.in</w:t>
        </w:r>
      </w:hyperlink>
      <w:r w:rsidRPr="00D6110F">
        <w:rPr>
          <w:rFonts w:cstheme="minorHAnsi"/>
          <w:sz w:val="20"/>
          <w:szCs w:val="20"/>
        </w:rPr>
        <w:t xml:space="preserve"> itself is not as described, your sole remedy is to return it in unused condition.</w:t>
      </w:r>
    </w:p>
    <w:p w14:paraId="0B509659" w14:textId="77777777" w:rsidR="006B4009" w:rsidRPr="00D6110F" w:rsidRDefault="006B4009" w:rsidP="002064EF">
      <w:pPr>
        <w:jc w:val="both"/>
        <w:rPr>
          <w:rFonts w:cstheme="minorHAnsi"/>
          <w:sz w:val="20"/>
          <w:szCs w:val="20"/>
        </w:rPr>
      </w:pPr>
    </w:p>
    <w:p w14:paraId="2DA49D2A" w14:textId="76810F13" w:rsidR="00914534" w:rsidRPr="00D6110F" w:rsidRDefault="002064EF" w:rsidP="002064EF">
      <w:pPr>
        <w:jc w:val="both"/>
        <w:rPr>
          <w:rFonts w:cstheme="minorHAnsi"/>
          <w:sz w:val="20"/>
          <w:szCs w:val="20"/>
        </w:rPr>
      </w:pPr>
      <w:r w:rsidRPr="00D6110F">
        <w:rPr>
          <w:rFonts w:cstheme="minorHAnsi"/>
          <w:sz w:val="20"/>
          <w:szCs w:val="20"/>
        </w:rPr>
        <w:t xml:space="preserve">Disclaimer of warrants and limitation of liability rslenterprise.in makes no representations or warranties of any kind, express or implied, as to the operation of this site or the information, content, materials or products included on this site.  you expressly agree that your use of this site is at your sole risk. to the full extent permissible by applicable law, my company disclaims all warranties=, express or implied, including, but not limited to, implied warranties of merchantability and fitness for a particular purpose. </w:t>
      </w:r>
      <w:hyperlink r:id="rId7" w:history="1">
        <w:r w:rsidRPr="00D6110F">
          <w:rPr>
            <w:rStyle w:val="Hyperlink"/>
            <w:rFonts w:cstheme="minorHAnsi"/>
            <w:sz w:val="20"/>
            <w:szCs w:val="20"/>
          </w:rPr>
          <w:t>www.rslenterprise.in</w:t>
        </w:r>
      </w:hyperlink>
      <w:r w:rsidRPr="00D6110F">
        <w:rPr>
          <w:rFonts w:cstheme="minorHAnsi"/>
          <w:sz w:val="20"/>
          <w:szCs w:val="20"/>
        </w:rPr>
        <w:t xml:space="preserve"> does not warrant that this site, its services, or e-mail sent from </w:t>
      </w:r>
      <w:hyperlink r:id="rId8" w:history="1">
        <w:r w:rsidRPr="00D6110F">
          <w:rPr>
            <w:rStyle w:val="Hyperlink"/>
            <w:rFonts w:cstheme="minorHAnsi"/>
            <w:sz w:val="20"/>
            <w:szCs w:val="20"/>
          </w:rPr>
          <w:t>www.rslenterprise.in</w:t>
        </w:r>
      </w:hyperlink>
      <w:r w:rsidRPr="00D6110F">
        <w:rPr>
          <w:rFonts w:cstheme="minorHAnsi"/>
          <w:sz w:val="20"/>
          <w:szCs w:val="20"/>
        </w:rPr>
        <w:t xml:space="preserve"> are free of viruses or other harmful components. </w:t>
      </w:r>
      <w:proofErr w:type="spellStart"/>
      <w:r w:rsidRPr="00D6110F">
        <w:rPr>
          <w:rFonts w:cstheme="minorHAnsi"/>
          <w:sz w:val="20"/>
          <w:szCs w:val="20"/>
        </w:rPr>
        <w:t>rsl</w:t>
      </w:r>
      <w:proofErr w:type="spellEnd"/>
      <w:r w:rsidRPr="00D6110F">
        <w:rPr>
          <w:rFonts w:cstheme="minorHAnsi"/>
          <w:sz w:val="20"/>
          <w:szCs w:val="20"/>
        </w:rPr>
        <w:t xml:space="preserve"> enterprise will not be liable for any </w:t>
      </w:r>
      <w:proofErr w:type="gramStart"/>
      <w:r w:rsidRPr="00D6110F">
        <w:rPr>
          <w:rFonts w:cstheme="minorHAnsi"/>
          <w:sz w:val="20"/>
          <w:szCs w:val="20"/>
        </w:rPr>
        <w:t>damages  or</w:t>
      </w:r>
      <w:proofErr w:type="gramEnd"/>
      <w:r w:rsidRPr="00D6110F">
        <w:rPr>
          <w:rFonts w:cstheme="minorHAnsi"/>
          <w:sz w:val="20"/>
          <w:szCs w:val="20"/>
        </w:rPr>
        <w:t xml:space="preserve"> loss of any kind arises from the use of this site, including, but not limited to direct, indirect, punitive and consequential damages. certain state laws do not allow limitations on implied warranties or the exclusion or limitation of certain damages. if </w:t>
      </w:r>
      <w:proofErr w:type="gramStart"/>
      <w:r w:rsidRPr="00D6110F">
        <w:rPr>
          <w:rFonts w:cstheme="minorHAnsi"/>
          <w:sz w:val="20"/>
          <w:szCs w:val="20"/>
        </w:rPr>
        <w:t>these law</w:t>
      </w:r>
      <w:proofErr w:type="gramEnd"/>
      <w:r w:rsidRPr="00D6110F">
        <w:rPr>
          <w:rFonts w:cstheme="minorHAnsi"/>
          <w:sz w:val="20"/>
          <w:szCs w:val="20"/>
        </w:rPr>
        <w:t xml:space="preserve"> apply to you, some or all of the above disclaimers, exclusions, or limitations may not apply to you, and you might have additional rights.</w:t>
      </w:r>
    </w:p>
    <w:p w14:paraId="1F2E1D04" w14:textId="77777777" w:rsidR="009C0EE5" w:rsidRPr="00D6110F" w:rsidRDefault="009C0EE5" w:rsidP="002064EF">
      <w:pPr>
        <w:jc w:val="both"/>
        <w:rPr>
          <w:rFonts w:cstheme="minorHAnsi"/>
          <w:sz w:val="20"/>
          <w:szCs w:val="20"/>
        </w:rPr>
      </w:pPr>
    </w:p>
    <w:p w14:paraId="471BE43D" w14:textId="77777777" w:rsidR="00146163" w:rsidRPr="00D6110F" w:rsidRDefault="00146163" w:rsidP="002064EF">
      <w:pPr>
        <w:jc w:val="both"/>
        <w:rPr>
          <w:rFonts w:cstheme="minorHAnsi"/>
          <w:sz w:val="20"/>
          <w:szCs w:val="20"/>
        </w:rPr>
      </w:pPr>
      <w:r w:rsidRPr="00D6110F">
        <w:rPr>
          <w:rFonts w:cstheme="minorHAnsi"/>
          <w:sz w:val="20"/>
          <w:szCs w:val="20"/>
        </w:rPr>
        <w:t>APPLICABLE LAWS</w:t>
      </w:r>
    </w:p>
    <w:p w14:paraId="140FE46F" w14:textId="7A6758F3" w:rsidR="00146163" w:rsidRPr="00D6110F" w:rsidRDefault="00146163" w:rsidP="00D6110F">
      <w:pPr>
        <w:pStyle w:val="ListParagraph"/>
        <w:jc w:val="both"/>
        <w:rPr>
          <w:rFonts w:cstheme="minorHAnsi"/>
          <w:sz w:val="20"/>
          <w:szCs w:val="20"/>
        </w:rPr>
      </w:pPr>
      <w:r w:rsidRPr="00D6110F">
        <w:rPr>
          <w:rFonts w:cstheme="minorHAnsi"/>
          <w:sz w:val="20"/>
          <w:szCs w:val="20"/>
        </w:rPr>
        <w:t xml:space="preserve">By visiting </w:t>
      </w:r>
      <w:hyperlink r:id="rId9" w:history="1">
        <w:r w:rsidRPr="00D6110F">
          <w:rPr>
            <w:rStyle w:val="Hyperlink"/>
            <w:rFonts w:cstheme="minorHAnsi"/>
            <w:sz w:val="20"/>
            <w:szCs w:val="20"/>
          </w:rPr>
          <w:t>www.rslenterprise.in</w:t>
        </w:r>
      </w:hyperlink>
      <w:r w:rsidRPr="00D6110F">
        <w:rPr>
          <w:rFonts w:cstheme="minorHAnsi"/>
          <w:sz w:val="20"/>
          <w:szCs w:val="20"/>
        </w:rPr>
        <w:t xml:space="preserve"> you agree that the laws of the state of DEFINE_STATE, DEFINE_COUNTRY, without regard to principles of conflict of laws, will govern these condition of use and any dispute of any sort that might arise between you and </w:t>
      </w:r>
      <w:hyperlink r:id="rId10" w:history="1">
        <w:r w:rsidRPr="00D6110F">
          <w:rPr>
            <w:rStyle w:val="Hyperlink"/>
            <w:rFonts w:cstheme="minorHAnsi"/>
            <w:sz w:val="20"/>
            <w:szCs w:val="20"/>
          </w:rPr>
          <w:t>www.rslenterprise.in</w:t>
        </w:r>
      </w:hyperlink>
      <w:r w:rsidRPr="00D6110F">
        <w:rPr>
          <w:rFonts w:cstheme="minorHAnsi"/>
          <w:sz w:val="20"/>
          <w:szCs w:val="20"/>
        </w:rPr>
        <w:t xml:space="preserve"> or its associates.</w:t>
      </w:r>
    </w:p>
    <w:p w14:paraId="40BB3BDC" w14:textId="77777777" w:rsidR="00A939AD" w:rsidRPr="00D6110F" w:rsidRDefault="00A939AD" w:rsidP="002064EF">
      <w:pPr>
        <w:jc w:val="both"/>
        <w:rPr>
          <w:rFonts w:cstheme="minorHAnsi"/>
          <w:sz w:val="20"/>
          <w:szCs w:val="20"/>
        </w:rPr>
      </w:pPr>
    </w:p>
    <w:p w14:paraId="69F42FFA" w14:textId="77777777" w:rsidR="009C0EE5" w:rsidRPr="00D6110F" w:rsidRDefault="009C0EE5" w:rsidP="002064EF">
      <w:pPr>
        <w:jc w:val="both"/>
        <w:rPr>
          <w:rFonts w:cstheme="minorHAnsi"/>
          <w:sz w:val="20"/>
          <w:szCs w:val="20"/>
        </w:rPr>
      </w:pPr>
      <w:r w:rsidRPr="00D6110F">
        <w:rPr>
          <w:rFonts w:cstheme="minorHAnsi"/>
          <w:sz w:val="20"/>
          <w:szCs w:val="20"/>
        </w:rPr>
        <w:t>Cancellation Policy</w:t>
      </w:r>
    </w:p>
    <w:p w14:paraId="57E1677B" w14:textId="7A23374B" w:rsidR="009C0EE5" w:rsidRPr="00D6110F" w:rsidRDefault="009C0EE5" w:rsidP="00D6110F">
      <w:pPr>
        <w:pStyle w:val="ListParagraph"/>
        <w:jc w:val="both"/>
        <w:rPr>
          <w:rFonts w:cstheme="minorHAnsi"/>
          <w:sz w:val="20"/>
          <w:szCs w:val="20"/>
        </w:rPr>
      </w:pPr>
      <w:r w:rsidRPr="00D6110F">
        <w:rPr>
          <w:rFonts w:cstheme="minorHAnsi"/>
          <w:sz w:val="20"/>
          <w:szCs w:val="20"/>
        </w:rPr>
        <w:t>Since we are incurring cost and dedicating time, manpower, technology resources and effort to your services or document preparation, our guarantee only covers satisfaction issues caused by</w:t>
      </w:r>
    </w:p>
    <w:p w14:paraId="340D1FA6" w14:textId="77777777" w:rsidR="00D6110F" w:rsidRPr="00D6110F" w:rsidRDefault="00D6110F" w:rsidP="00D6110F">
      <w:pPr>
        <w:pStyle w:val="ListParagraph"/>
        <w:jc w:val="both"/>
        <w:rPr>
          <w:rFonts w:cstheme="minorHAnsi"/>
          <w:sz w:val="20"/>
          <w:szCs w:val="20"/>
        </w:rPr>
      </w:pPr>
    </w:p>
    <w:p w14:paraId="7D4BB578" w14:textId="5EA147F1" w:rsidR="009C0EE5" w:rsidRPr="00D6110F" w:rsidRDefault="009C0EE5" w:rsidP="00D6110F">
      <w:pPr>
        <w:pStyle w:val="ListParagraph"/>
        <w:jc w:val="both"/>
        <w:rPr>
          <w:rFonts w:cstheme="minorHAnsi"/>
          <w:sz w:val="20"/>
          <w:szCs w:val="20"/>
        </w:rPr>
      </w:pPr>
      <w:r w:rsidRPr="00D6110F">
        <w:rPr>
          <w:rFonts w:cstheme="minorHAnsi"/>
          <w:sz w:val="20"/>
          <w:szCs w:val="20"/>
        </w:rPr>
        <w:t xml:space="preserve">RSL Enterprise – In case you require us to hold the processing of a service, we will hold the fee paid on your account until you are ready to commence the service. Before processing any refund, we reserve the right to make best effort to complete the service. In case, you are not satisfied with the service, a cancellation fee may be chargeable. </w:t>
      </w:r>
    </w:p>
    <w:p w14:paraId="5C7DA9FD" w14:textId="77777777" w:rsidR="009C0EE5" w:rsidRPr="00D6110F" w:rsidRDefault="009C0EE5" w:rsidP="002064EF">
      <w:pPr>
        <w:jc w:val="both"/>
        <w:rPr>
          <w:rFonts w:cstheme="minorHAnsi"/>
          <w:sz w:val="20"/>
          <w:szCs w:val="20"/>
        </w:rPr>
      </w:pPr>
      <w:r w:rsidRPr="00D6110F">
        <w:rPr>
          <w:rFonts w:cstheme="minorHAnsi"/>
          <w:sz w:val="20"/>
          <w:szCs w:val="20"/>
        </w:rPr>
        <w:t>Refund Policy</w:t>
      </w:r>
    </w:p>
    <w:p w14:paraId="5BEF303E" w14:textId="04EAB3E0" w:rsidR="009C0EE5" w:rsidRPr="00D6110F" w:rsidRDefault="00847DF5" w:rsidP="00D6110F">
      <w:pPr>
        <w:pStyle w:val="ListParagraph"/>
        <w:numPr>
          <w:ilvl w:val="0"/>
          <w:numId w:val="8"/>
        </w:numPr>
        <w:jc w:val="both"/>
        <w:rPr>
          <w:rFonts w:cstheme="minorHAnsi"/>
          <w:sz w:val="20"/>
          <w:szCs w:val="20"/>
        </w:rPr>
      </w:pPr>
      <w:r w:rsidRPr="00D6110F">
        <w:rPr>
          <w:rFonts w:cstheme="minorHAnsi"/>
          <w:sz w:val="20"/>
          <w:szCs w:val="20"/>
        </w:rPr>
        <w:t xml:space="preserve">When a payment of fee is made to RSL ENTERPRISE, the fee paid in advance is retained by RSL Enterprise client account. RSL Enterprise will earn the fees upon working on a client’s matter. During an </w:t>
      </w:r>
      <w:r w:rsidRPr="00D6110F">
        <w:rPr>
          <w:rFonts w:cstheme="minorHAnsi"/>
          <w:sz w:val="20"/>
          <w:szCs w:val="20"/>
        </w:rPr>
        <w:lastRenderedPageBreak/>
        <w:t xml:space="preserve">engagement, RSL Enterprise earns a fee at different rates and different times depending on the competition of various milestones. </w:t>
      </w:r>
    </w:p>
    <w:p w14:paraId="3B035A63" w14:textId="77777777" w:rsidR="00D6110F" w:rsidRPr="00D6110F" w:rsidRDefault="00D6110F" w:rsidP="00D6110F">
      <w:pPr>
        <w:pStyle w:val="ListParagraph"/>
        <w:jc w:val="both"/>
        <w:rPr>
          <w:rFonts w:cstheme="minorHAnsi"/>
          <w:sz w:val="20"/>
          <w:szCs w:val="20"/>
        </w:rPr>
      </w:pPr>
    </w:p>
    <w:p w14:paraId="021A927E" w14:textId="047C0F09" w:rsidR="00847DF5" w:rsidRPr="00D6110F" w:rsidRDefault="00847DF5" w:rsidP="00D6110F">
      <w:pPr>
        <w:pStyle w:val="ListParagraph"/>
        <w:numPr>
          <w:ilvl w:val="0"/>
          <w:numId w:val="8"/>
        </w:numPr>
        <w:jc w:val="both"/>
        <w:rPr>
          <w:rFonts w:cstheme="minorHAnsi"/>
          <w:sz w:val="20"/>
          <w:szCs w:val="20"/>
        </w:rPr>
      </w:pPr>
      <w:r w:rsidRPr="00D6110F">
        <w:rPr>
          <w:rFonts w:cstheme="minorHAnsi"/>
          <w:sz w:val="20"/>
          <w:szCs w:val="20"/>
        </w:rPr>
        <w:t xml:space="preserve">Refund request can be initiated through rslenterprise.in. All refund requests must be made </w:t>
      </w:r>
      <w:r w:rsidRPr="00D6110F">
        <w:rPr>
          <w:rFonts w:cstheme="minorHAnsi"/>
          <w:sz w:val="20"/>
          <w:szCs w:val="20"/>
          <w:highlight w:val="yellow"/>
        </w:rPr>
        <w:t xml:space="preserve">within </w:t>
      </w:r>
      <w:r w:rsidR="002064EF" w:rsidRPr="00D6110F">
        <w:rPr>
          <w:rFonts w:cstheme="minorHAnsi"/>
          <w:sz w:val="20"/>
          <w:szCs w:val="20"/>
          <w:highlight w:val="yellow"/>
        </w:rPr>
        <w:t>07</w:t>
      </w:r>
      <w:r w:rsidRPr="00D6110F">
        <w:rPr>
          <w:rFonts w:cstheme="minorHAnsi"/>
          <w:sz w:val="20"/>
          <w:szCs w:val="20"/>
          <w:highlight w:val="yellow"/>
        </w:rPr>
        <w:t xml:space="preserve"> days of purchase</w:t>
      </w:r>
      <w:r w:rsidRPr="00D6110F">
        <w:rPr>
          <w:rFonts w:cstheme="minorHAnsi"/>
          <w:sz w:val="20"/>
          <w:szCs w:val="20"/>
        </w:rPr>
        <w:t>. We will process your request within 10 business days of receiving all the information required for processing refund like reason of refund, bank details for processing refund request etc.</w:t>
      </w:r>
    </w:p>
    <w:p w14:paraId="5072A8B1" w14:textId="287D68EE" w:rsidR="00847DF5" w:rsidRPr="00D6110F" w:rsidRDefault="00847DF5" w:rsidP="00D6110F">
      <w:pPr>
        <w:pStyle w:val="ListParagraph"/>
        <w:numPr>
          <w:ilvl w:val="0"/>
          <w:numId w:val="8"/>
        </w:numPr>
        <w:jc w:val="both"/>
        <w:rPr>
          <w:rFonts w:cstheme="minorHAnsi"/>
          <w:sz w:val="20"/>
          <w:szCs w:val="20"/>
        </w:rPr>
      </w:pPr>
      <w:r w:rsidRPr="00D6110F">
        <w:rPr>
          <w:rFonts w:cstheme="minorHAnsi"/>
          <w:sz w:val="20"/>
          <w:szCs w:val="20"/>
        </w:rPr>
        <w:t>RS</w:t>
      </w:r>
      <w:r w:rsidR="002064EF" w:rsidRPr="00D6110F">
        <w:rPr>
          <w:rFonts w:cstheme="minorHAnsi"/>
          <w:sz w:val="20"/>
          <w:szCs w:val="20"/>
        </w:rPr>
        <w:t>L</w:t>
      </w:r>
      <w:r w:rsidRPr="00D6110F">
        <w:rPr>
          <w:rFonts w:cstheme="minorHAnsi"/>
          <w:sz w:val="20"/>
          <w:szCs w:val="20"/>
        </w:rPr>
        <w:t xml:space="preserve"> Enterprise shall not be considered in breach of its satisfaction of guarantee policy or default under any terms of service, and shall not be liable to client for any cessation, interruption, or delay in the performance of its obligations by reason of earthquake, flood, fire, storm, riots, cyclone, natural disasters, change in law, labo</w:t>
      </w:r>
      <w:r w:rsidR="002C5988" w:rsidRPr="00D6110F">
        <w:rPr>
          <w:rFonts w:cstheme="minorHAnsi"/>
          <w:sz w:val="20"/>
          <w:szCs w:val="20"/>
        </w:rPr>
        <w:t>u</w:t>
      </w:r>
      <w:r w:rsidRPr="00D6110F">
        <w:rPr>
          <w:rFonts w:cstheme="minorHAnsi"/>
          <w:sz w:val="20"/>
          <w:szCs w:val="20"/>
        </w:rPr>
        <w:t xml:space="preserve">r strike, lockdown by government, </w:t>
      </w:r>
      <w:r w:rsidR="002C5988" w:rsidRPr="00D6110F">
        <w:rPr>
          <w:rFonts w:cstheme="minorHAnsi"/>
          <w:sz w:val="20"/>
          <w:szCs w:val="20"/>
        </w:rPr>
        <w:t>similar events beyond our reasonable control, whether foreseen or unforeseen.</w:t>
      </w:r>
    </w:p>
    <w:sectPr w:rsidR="00847DF5" w:rsidRPr="00D61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B977EA"/>
    <w:multiLevelType w:val="hybridMultilevel"/>
    <w:tmpl w:val="E168D1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8B597D"/>
    <w:multiLevelType w:val="hybridMultilevel"/>
    <w:tmpl w:val="D916D2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3E3E9F"/>
    <w:multiLevelType w:val="hybridMultilevel"/>
    <w:tmpl w:val="2CC253B6"/>
    <w:lvl w:ilvl="0" w:tplc="B86E0D4A">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424E3E"/>
    <w:multiLevelType w:val="hybridMultilevel"/>
    <w:tmpl w:val="DB980EFC"/>
    <w:lvl w:ilvl="0" w:tplc="2B4AFDF8">
      <w:numFmt w:val="bullet"/>
      <w:lvlText w:val=""/>
      <w:lvlJc w:val="left"/>
      <w:pPr>
        <w:ind w:left="720" w:hanging="360"/>
      </w:pPr>
      <w:rPr>
        <w:rFonts w:ascii="Symbol" w:eastAsiaTheme="minorHAnsi"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EE6E69"/>
    <w:multiLevelType w:val="hybridMultilevel"/>
    <w:tmpl w:val="EA28B3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CB5E54"/>
    <w:multiLevelType w:val="hybridMultilevel"/>
    <w:tmpl w:val="BEF41A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501A13"/>
    <w:multiLevelType w:val="hybridMultilevel"/>
    <w:tmpl w:val="C31EE4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C219FA"/>
    <w:multiLevelType w:val="hybridMultilevel"/>
    <w:tmpl w:val="CAB8AB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5"/>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534"/>
    <w:rsid w:val="00146163"/>
    <w:rsid w:val="002064EF"/>
    <w:rsid w:val="002C5988"/>
    <w:rsid w:val="005D5D6A"/>
    <w:rsid w:val="006B4009"/>
    <w:rsid w:val="007F6A5B"/>
    <w:rsid w:val="00847DF5"/>
    <w:rsid w:val="00860A3F"/>
    <w:rsid w:val="009020E5"/>
    <w:rsid w:val="00914534"/>
    <w:rsid w:val="009C0EE5"/>
    <w:rsid w:val="00A939AD"/>
    <w:rsid w:val="00D61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D8DFC"/>
  <w15:chartTrackingRefBased/>
  <w15:docId w15:val="{8D6EF307-9779-4832-86CA-0757A8F3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534"/>
    <w:pPr>
      <w:ind w:left="720"/>
      <w:contextualSpacing/>
    </w:pPr>
  </w:style>
  <w:style w:type="character" w:styleId="Hyperlink">
    <w:name w:val="Hyperlink"/>
    <w:basedOn w:val="DefaultParagraphFont"/>
    <w:uiPriority w:val="99"/>
    <w:unhideWhenUsed/>
    <w:rsid w:val="00860A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SLENTERPRISE.IN" TargetMode="External"/><Relationship Id="rId3" Type="http://schemas.openxmlformats.org/officeDocument/2006/relationships/settings" Target="settings.xml"/><Relationship Id="rId7" Type="http://schemas.openxmlformats.org/officeDocument/2006/relationships/hyperlink" Target="http://WWW.RSLENTERPRISE.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slenterprise.in" TargetMode="External"/><Relationship Id="rId11" Type="http://schemas.openxmlformats.org/officeDocument/2006/relationships/fontTable" Target="fontTable.xml"/><Relationship Id="rId5" Type="http://schemas.openxmlformats.org/officeDocument/2006/relationships/hyperlink" Target="http://www.rslenterprise.in" TargetMode="External"/><Relationship Id="rId10" Type="http://schemas.openxmlformats.org/officeDocument/2006/relationships/hyperlink" Target="http://www.rslenterprise.in" TargetMode="External"/><Relationship Id="rId4" Type="http://schemas.openxmlformats.org/officeDocument/2006/relationships/webSettings" Target="webSettings.xml"/><Relationship Id="rId9" Type="http://schemas.openxmlformats.org/officeDocument/2006/relationships/hyperlink" Target="http://www.rslenterpris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sankuch.das@gmail.com</cp:lastModifiedBy>
  <cp:revision>8</cp:revision>
  <dcterms:created xsi:type="dcterms:W3CDTF">2020-05-26T14:22:00Z</dcterms:created>
  <dcterms:modified xsi:type="dcterms:W3CDTF">2020-05-26T16:13:00Z</dcterms:modified>
</cp:coreProperties>
</file>