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0A" w:rsidRDefault="0010610A" w:rsidP="0010610A">
      <w:pPr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项目设计文档</w:t>
      </w:r>
    </w:p>
    <w:p w:rsidR="006A0177" w:rsidRDefault="006A0177" w:rsidP="0010610A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161278031 王婧</w:t>
      </w:r>
      <w:bookmarkStart w:id="0" w:name="_GoBack"/>
      <w:bookmarkEnd w:id="0"/>
    </w:p>
    <w:p w:rsidR="00BC6464" w:rsidRDefault="0063093B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一、</w:t>
      </w:r>
      <w:r w:rsidR="00BC6464">
        <w:rPr>
          <w:rFonts w:ascii="华文楷体" w:eastAsia="华文楷体" w:hAnsi="华文楷体" w:hint="eastAsia"/>
        </w:rPr>
        <w:t>项目内容和背景</w:t>
      </w:r>
    </w:p>
    <w:p w:rsidR="0010610A" w:rsidRDefault="0010610A" w:rsidP="00E258F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随着计算机技术的迅速发展，</w:t>
      </w:r>
      <w:r w:rsidR="00E258FA">
        <w:rPr>
          <w:rFonts w:ascii="华文楷体" w:eastAsia="华文楷体" w:hAnsi="华文楷体" w:hint="eastAsia"/>
        </w:rPr>
        <w:t>大量的依托互联网的应用或服务蓬勃兴盛起来，电商作为其中的一员，以其方便快捷而又丰富多样的特点迅速进入人们的生活，并成为其中不可或缺的一部分。</w:t>
      </w:r>
      <w:r w:rsidR="0063093B">
        <w:rPr>
          <w:rFonts w:ascii="华文楷体" w:eastAsia="华文楷体" w:hAnsi="华文楷体" w:hint="eastAsia"/>
        </w:rPr>
        <w:t>而</w:t>
      </w:r>
      <w:r w:rsidR="00E258FA">
        <w:rPr>
          <w:rFonts w:ascii="华文楷体" w:eastAsia="华文楷体" w:hAnsi="华文楷体" w:hint="eastAsia"/>
        </w:rPr>
        <w:t>其中，电商网站作为商家与消费者交互的平台，更是具有十分重要的地位。本项目完成电商网站全栈的一小部分内容，为建立全栈打下基础，同时透过这小小的部分，初探电商的神秘与风采。</w:t>
      </w:r>
    </w:p>
    <w:p w:rsidR="00E258FA" w:rsidRDefault="00E258FA" w:rsidP="00E258F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电商网站一般都会拥有一个首页面，用以吸引消费者的目光，该页面一般承载着几方面的内容，一方面对部分商品进行展示，刺激消费者的购买需求，另一方面为消费者提供便捷的分类查询功能，以便利消费者检索所需</w:t>
      </w:r>
      <w:r w:rsidR="00BC6464">
        <w:rPr>
          <w:rFonts w:ascii="华文楷体" w:eastAsia="华文楷体" w:hAnsi="华文楷体" w:hint="eastAsia"/>
        </w:rPr>
        <w:t>，同时这一页面能将消费者引导入登录注册页面、商品详情及评价页面、商品分类页面等，作为发散选择的中心。</w:t>
      </w:r>
    </w:p>
    <w:p w:rsidR="00BC6464" w:rsidRDefault="00BC6464" w:rsidP="00E258F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而登录注册页也是一个</w:t>
      </w:r>
      <w:r w:rsidR="0063093B">
        <w:rPr>
          <w:rFonts w:ascii="华文楷体" w:eastAsia="华文楷体" w:hAnsi="华文楷体" w:hint="eastAsia"/>
        </w:rPr>
        <w:t>电商</w:t>
      </w:r>
      <w:r>
        <w:rPr>
          <w:rFonts w:ascii="华文楷体" w:eastAsia="华文楷体" w:hAnsi="华文楷体" w:hint="eastAsia"/>
        </w:rPr>
        <w:t>网站必不可少的部分，这为用户储存历史信息及多次购买提供便利，同时也方便网站管理者进行管理。登录注册使用用户名和密码唯一匹配一个账号，以实现管理。</w:t>
      </w:r>
    </w:p>
    <w:p w:rsidR="00BC6464" w:rsidRDefault="00BC6464" w:rsidP="00E258FA">
      <w:pPr>
        <w:ind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本项目将实现网站首页和登录注册页的搭建。</w:t>
      </w:r>
    </w:p>
    <w:p w:rsidR="00612706" w:rsidRDefault="00612706" w:rsidP="0061270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二、可行性分析</w:t>
      </w:r>
    </w:p>
    <w:p w:rsidR="00612706" w:rsidRDefault="00612706" w:rsidP="0061270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经济可行性方面，本项目开发需要使用</w:t>
      </w:r>
      <w:proofErr w:type="spellStart"/>
      <w:r>
        <w:rPr>
          <w:rFonts w:ascii="华文楷体" w:eastAsia="华文楷体" w:hAnsi="华文楷体" w:hint="eastAsia"/>
        </w:rPr>
        <w:t>dreamweaver</w:t>
      </w:r>
      <w:proofErr w:type="spellEnd"/>
      <w:r>
        <w:rPr>
          <w:rFonts w:ascii="华文楷体" w:eastAsia="华文楷体" w:hAnsi="华文楷体" w:hint="eastAsia"/>
        </w:rPr>
        <w:t>软件</w:t>
      </w:r>
      <w:r>
        <w:rPr>
          <w:rFonts w:ascii="华文楷体" w:eastAsia="华文楷体" w:hAnsi="华文楷体" w:hint="eastAsia"/>
        </w:rPr>
        <w:t>和notepad++文本编辑器</w:t>
      </w:r>
      <w:r>
        <w:rPr>
          <w:rFonts w:ascii="华文楷体" w:eastAsia="华文楷体" w:hAnsi="华文楷体" w:hint="eastAsia"/>
        </w:rPr>
        <w:t>，有一定的安装成本，同时由于开发人员对web前端开发的语言均不太熟悉，所以需要进行一定的培训，但总的来说，能够在要求范围内完成项目开发。</w:t>
      </w:r>
    </w:p>
    <w:p w:rsidR="00612706" w:rsidRPr="00612706" w:rsidRDefault="00612706" w:rsidP="0061270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技术可行性方面，本项目开发算法</w:t>
      </w:r>
      <w:r>
        <w:rPr>
          <w:rFonts w:ascii="华文楷体" w:eastAsia="华文楷体" w:hAnsi="华文楷体" w:hint="eastAsia"/>
        </w:rPr>
        <w:t>大多涉及简单的选择结构</w:t>
      </w:r>
      <w:r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 w:hint="eastAsia"/>
        </w:rPr>
        <w:t>掌握</w:t>
      </w:r>
      <w:r>
        <w:rPr>
          <w:rFonts w:ascii="华文楷体" w:eastAsia="华文楷体" w:hAnsi="华文楷体" w:hint="eastAsia"/>
        </w:rPr>
        <w:t>简单的</w:t>
      </w:r>
      <w:r>
        <w:rPr>
          <w:rFonts w:ascii="华文楷体" w:eastAsia="华文楷体" w:hAnsi="华文楷体" w:hint="eastAsia"/>
        </w:rPr>
        <w:t>语言基础</w:t>
      </w:r>
      <w:r>
        <w:rPr>
          <w:rFonts w:ascii="华文楷体" w:eastAsia="华文楷体" w:hAnsi="华文楷体" w:hint="eastAsia"/>
        </w:rPr>
        <w:t>即可，同时有网络上的课程帮助，故能够相信开发人员能够完成项目；</w:t>
      </w:r>
      <w:r>
        <w:rPr>
          <w:rFonts w:ascii="华文楷体" w:eastAsia="华文楷体" w:hAnsi="华文楷体" w:hint="eastAsia"/>
        </w:rPr>
        <w:t>开发</w:t>
      </w:r>
      <w:r>
        <w:rPr>
          <w:rFonts w:ascii="华文楷体" w:eastAsia="华文楷体" w:hAnsi="华文楷体" w:hint="eastAsia"/>
        </w:rPr>
        <w:t>软件已经完成了安装，打下了软件基础，技术可行性能够满足。</w:t>
      </w:r>
    </w:p>
    <w:p w:rsidR="00BC6464" w:rsidRDefault="00612706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三</w:t>
      </w:r>
      <w:r w:rsidR="00BC6464">
        <w:rPr>
          <w:rFonts w:ascii="华文楷体" w:eastAsia="华文楷体" w:hAnsi="华文楷体" w:hint="eastAsia"/>
        </w:rPr>
        <w:t>、需</w:t>
      </w:r>
      <w:r>
        <w:rPr>
          <w:rFonts w:ascii="华文楷体" w:eastAsia="华文楷体" w:hAnsi="华文楷体" w:hint="eastAsia"/>
        </w:rPr>
        <w:t>求简述</w:t>
      </w:r>
    </w:p>
    <w:p w:rsidR="0063093B" w:rsidRDefault="00BC6464" w:rsidP="00BC350D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功能</w:t>
      </w:r>
      <w:r w:rsidR="00612706">
        <w:rPr>
          <w:rFonts w:ascii="华文楷体" w:eastAsia="华文楷体" w:hAnsi="华文楷体" w:hint="eastAsia"/>
        </w:rPr>
        <w:t>性需求</w:t>
      </w:r>
      <w:r>
        <w:rPr>
          <w:rFonts w:ascii="华文楷体" w:eastAsia="华文楷体" w:hAnsi="华文楷体" w:hint="eastAsia"/>
        </w:rPr>
        <w:t>：</w:t>
      </w:r>
    </w:p>
    <w:p w:rsidR="00BC6464" w:rsidRDefault="00BC350D" w:rsidP="0063093B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首页：展示商品、实现一定页面内交互、链接到登录注册页</w:t>
      </w:r>
    </w:p>
    <w:p w:rsidR="00BC350D" w:rsidRDefault="00BC350D" w:rsidP="00BC350D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登录页：登录、链接到注册页</w:t>
      </w:r>
      <w:r w:rsidR="0063093B">
        <w:rPr>
          <w:rFonts w:ascii="华文楷体" w:eastAsia="华文楷体" w:hAnsi="华文楷体" w:hint="eastAsia"/>
        </w:rPr>
        <w:t>和首页</w:t>
      </w:r>
    </w:p>
    <w:p w:rsidR="00BC350D" w:rsidRDefault="00BC350D" w:rsidP="00BC350D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注册页：注册、链接到登录页</w:t>
      </w:r>
      <w:r w:rsidR="0063093B">
        <w:rPr>
          <w:rFonts w:ascii="华文楷体" w:eastAsia="华文楷体" w:hAnsi="华文楷体" w:hint="eastAsia"/>
        </w:rPr>
        <w:t>和首页</w:t>
      </w:r>
    </w:p>
    <w:p w:rsidR="00AC074A" w:rsidRDefault="00BC350D" w:rsidP="00BC350D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非功能性需求：</w:t>
      </w:r>
    </w:p>
    <w:p w:rsidR="00BC350D" w:rsidRDefault="00BC350D" w:rsidP="00AC074A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1、网页设计有一定的美观性，能在一定程度上吸引消费者；</w:t>
      </w:r>
    </w:p>
    <w:p w:rsidR="00BC350D" w:rsidRDefault="00BC350D" w:rsidP="00BC350D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2、有一定的容错性，例如用户的密码输入错误等情况的容错；</w:t>
      </w:r>
    </w:p>
    <w:p w:rsidR="00BC350D" w:rsidRDefault="00BC350D" w:rsidP="00BC350D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3、有较强的可靠性，并能够在本项目基础上完成全栈的开发，有一定的可维护性</w:t>
      </w:r>
    </w:p>
    <w:p w:rsidR="00BC350D" w:rsidRDefault="00823DF2" w:rsidP="00BC350D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四</w:t>
      </w:r>
      <w:r w:rsidR="00BC350D">
        <w:rPr>
          <w:rFonts w:ascii="华文楷体" w:eastAsia="华文楷体" w:hAnsi="华文楷体" w:hint="eastAsia"/>
        </w:rPr>
        <w:t>、总体设计</w:t>
      </w:r>
    </w:p>
    <w:p w:rsidR="00BC350D" w:rsidRPr="00BC350D" w:rsidRDefault="00BC350D" w:rsidP="00BC350D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系统角色：消费者</w:t>
      </w:r>
      <w:r w:rsidR="009477C7"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</w:rPr>
        <w:t>首页、登录页、注册页</w:t>
      </w:r>
    </w:p>
    <w:p w:rsidR="00BC6464" w:rsidRDefault="00BC350D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系统用例</w:t>
      </w:r>
      <w:r>
        <w:rPr>
          <w:rFonts w:ascii="华文楷体" w:eastAsia="华文楷体" w:hAnsi="华文楷体" w:hint="eastAsia"/>
        </w:rPr>
        <w:t>：</w:t>
      </w:r>
      <w:r w:rsidR="006D2D3C">
        <w:rPr>
          <w:rFonts w:ascii="华文楷体" w:eastAsia="华文楷体" w:hAnsi="华文楷体"/>
        </w:rPr>
        <w:t>登录</w:t>
      </w:r>
      <w:r w:rsidR="006D2D3C">
        <w:rPr>
          <w:rFonts w:ascii="华文楷体" w:eastAsia="华文楷体" w:hAnsi="华文楷体" w:hint="eastAsia"/>
        </w:rPr>
        <w:t>、</w:t>
      </w:r>
      <w:r w:rsidR="006D2D3C">
        <w:rPr>
          <w:rFonts w:ascii="华文楷体" w:eastAsia="华文楷体" w:hAnsi="华文楷体"/>
        </w:rPr>
        <w:t>注册</w:t>
      </w:r>
      <w:r w:rsidR="006D2D3C">
        <w:rPr>
          <w:rFonts w:ascii="华文楷体" w:eastAsia="华文楷体" w:hAnsi="华文楷体" w:hint="eastAsia"/>
        </w:rPr>
        <w:t>、</w:t>
      </w:r>
      <w:r w:rsidR="006D2D3C">
        <w:rPr>
          <w:rFonts w:ascii="华文楷体" w:eastAsia="华文楷体" w:hAnsi="华文楷体"/>
        </w:rPr>
        <w:t>页内交互</w:t>
      </w:r>
      <w:r w:rsidR="006D2D3C">
        <w:rPr>
          <w:rFonts w:ascii="华文楷体" w:eastAsia="华文楷体" w:hAnsi="华文楷体" w:hint="eastAsia"/>
        </w:rPr>
        <w:t>、</w:t>
      </w:r>
      <w:r w:rsidR="006D2D3C">
        <w:rPr>
          <w:rFonts w:ascii="华文楷体" w:eastAsia="华文楷体" w:hAnsi="华文楷体"/>
        </w:rPr>
        <w:t>链接</w:t>
      </w:r>
    </w:p>
    <w:p w:rsidR="009477C7" w:rsidRDefault="009477C7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系统用例图：</w:t>
      </w:r>
    </w:p>
    <w:p w:rsidR="009477C7" w:rsidRDefault="009477C7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lastRenderedPageBreak/>
        <w:drawing>
          <wp:inline distT="0" distB="0" distL="0" distR="0">
            <wp:extent cx="2743200" cy="3120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项目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61" cy="312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C7" w:rsidRDefault="00823DF2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五</w:t>
      </w:r>
      <w:r w:rsidR="00BE2B14">
        <w:rPr>
          <w:rFonts w:ascii="华文楷体" w:eastAsia="华文楷体" w:hAnsi="华文楷体" w:hint="eastAsia"/>
        </w:rPr>
        <w:t>、用例设计描述</w:t>
      </w:r>
    </w:p>
    <w:p w:rsidR="00BE2B14" w:rsidRDefault="00BE2B14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登录：</w:t>
      </w:r>
    </w:p>
    <w:p w:rsidR="00BE2B14" w:rsidRDefault="00BE2B14" w:rsidP="001726CA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参与者：消费者、登录页</w:t>
      </w:r>
    </w:p>
    <w:p w:rsidR="00BE2B14" w:rsidRDefault="00BE2B14" w:rsidP="001726CA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前置条件：消费者通过首页链接进入登录页</w:t>
      </w:r>
    </w:p>
    <w:p w:rsidR="00BE2B14" w:rsidRDefault="00BE2B14" w:rsidP="001726CA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主事件流：消费者输入用户名和密码，点击登录------网站通过后端服务器验证用户信息------显示登录成功</w:t>
      </w:r>
    </w:p>
    <w:p w:rsidR="008F5CDA" w:rsidRDefault="00BE2B14" w:rsidP="001726CA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辅事件流：</w:t>
      </w:r>
      <w:r w:rsidR="008F5CDA">
        <w:rPr>
          <w:rFonts w:ascii="华文楷体" w:eastAsia="华文楷体" w:hAnsi="华文楷体" w:hint="eastAsia"/>
        </w:rPr>
        <w:t>消费者输入不存在的用户名------提示用户名不存在------转到注册页</w:t>
      </w:r>
      <w:r w:rsidR="001726CA">
        <w:rPr>
          <w:rFonts w:ascii="华文楷体" w:eastAsia="华文楷体" w:hAnsi="华文楷体" w:hint="eastAsia"/>
        </w:rPr>
        <w:t>；</w:t>
      </w:r>
      <w:r w:rsidR="008F5CDA">
        <w:rPr>
          <w:rFonts w:ascii="华文楷体" w:eastAsia="华文楷体" w:hAnsi="华文楷体" w:hint="eastAsia"/>
        </w:rPr>
        <w:t>消费者输入密码与用户名不匹配------提示用户密码输入错误，请重新输入------清空密码框，等待用户重新输入</w:t>
      </w:r>
    </w:p>
    <w:p w:rsidR="008F5CDA" w:rsidRDefault="008F5CDA" w:rsidP="001726CA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后置条件：登录成功------转回首页</w:t>
      </w:r>
    </w:p>
    <w:p w:rsidR="008F5CDA" w:rsidRDefault="001726CA" w:rsidP="001726CA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用例顺序图描述：</w:t>
      </w:r>
    </w:p>
    <w:p w:rsidR="001726CA" w:rsidRPr="00BE2B14" w:rsidRDefault="001726CA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noProof/>
        </w:rPr>
        <w:drawing>
          <wp:inline distT="0" distB="0" distL="0" distR="0">
            <wp:extent cx="3393990" cy="234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用例顺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04" cy="235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14" w:rsidRDefault="001726CA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注册：</w:t>
      </w:r>
    </w:p>
    <w:p w:rsidR="001726CA" w:rsidRDefault="001726CA" w:rsidP="001726C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参与者：消费者、注册页</w:t>
      </w:r>
    </w:p>
    <w:p w:rsidR="001726CA" w:rsidRDefault="001726CA" w:rsidP="001726C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前置条件：消费者通过首页链接进入注册页</w:t>
      </w:r>
    </w:p>
    <w:p w:rsidR="001726CA" w:rsidRDefault="001726CA" w:rsidP="001726C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主事件流：消费者输入用户名和密码，点击注册------网站通过后端服务器验证用户信息------显示注册成功</w:t>
      </w:r>
    </w:p>
    <w:p w:rsidR="001726CA" w:rsidRDefault="001726CA" w:rsidP="001726C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辅事件流：消费者输入已存在的用户名</w:t>
      </w:r>
      <w:r w:rsidR="007116E6">
        <w:rPr>
          <w:rFonts w:ascii="华文楷体" w:eastAsia="华文楷体" w:hAnsi="华文楷体" w:hint="eastAsia"/>
        </w:rPr>
        <w:t>和密码</w:t>
      </w:r>
      <w:r>
        <w:rPr>
          <w:rFonts w:ascii="华文楷体" w:eastAsia="华文楷体" w:hAnsi="华文楷体" w:hint="eastAsia"/>
        </w:rPr>
        <w:t>------提示用户已有账号，转到登录页；</w:t>
      </w:r>
      <w:r w:rsidR="007116E6">
        <w:rPr>
          <w:rFonts w:ascii="华文楷体" w:eastAsia="华文楷体" w:hAnsi="华文楷体" w:hint="eastAsia"/>
        </w:rPr>
        <w:t>消费者输入已存在的用户名------提示</w:t>
      </w:r>
      <w:r>
        <w:rPr>
          <w:rFonts w:ascii="华文楷体" w:eastAsia="华文楷体" w:hAnsi="华文楷体" w:hint="eastAsia"/>
        </w:rPr>
        <w:t>用户名已存在，请更换用户名重试</w:t>
      </w:r>
      <w:r w:rsidR="002840AA">
        <w:rPr>
          <w:rFonts w:ascii="华文楷体" w:eastAsia="华文楷体" w:hAnsi="华文楷体" w:hint="eastAsia"/>
        </w:rPr>
        <w:t>；用户输入用户名和密码格式不符------提示用户重新输入</w:t>
      </w:r>
    </w:p>
    <w:p w:rsidR="001726CA" w:rsidRDefault="001726CA" w:rsidP="001726C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后置条件：注册成功------转回首页</w:t>
      </w:r>
    </w:p>
    <w:p w:rsidR="001726CA" w:rsidRDefault="001726CA" w:rsidP="001726C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用例顺序图描述：</w:t>
      </w:r>
    </w:p>
    <w:p w:rsidR="001726CA" w:rsidRPr="001726CA" w:rsidRDefault="007116E6" w:rsidP="007116E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   </w:t>
      </w:r>
      <w:r>
        <w:rPr>
          <w:rFonts w:ascii="华文楷体" w:eastAsia="华文楷体" w:hAnsi="华文楷体" w:hint="eastAsia"/>
          <w:noProof/>
        </w:rPr>
        <w:drawing>
          <wp:inline distT="0" distB="0" distL="0" distR="0">
            <wp:extent cx="3424344" cy="2224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用例顺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703" cy="22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CA" w:rsidRDefault="007116E6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页内交互：</w:t>
      </w:r>
    </w:p>
    <w:p w:rsidR="007116E6" w:rsidRDefault="007116E6" w:rsidP="007116E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参与者：消费者、首页</w:t>
      </w:r>
    </w:p>
    <w:p w:rsidR="007116E6" w:rsidRDefault="007116E6" w:rsidP="007116E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主事件流：消费者将鼠标移动到左边分类栏中某分类------显示该分类详细内容</w:t>
      </w:r>
    </w:p>
    <w:p w:rsidR="007116E6" w:rsidRDefault="007116E6" w:rsidP="007116E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后置条件：消费者通过链接转入登录页或注册页</w:t>
      </w:r>
    </w:p>
    <w:p w:rsidR="007116E6" w:rsidRDefault="007116E6" w:rsidP="007116E6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链接：</w:t>
      </w:r>
    </w:p>
    <w:p w:rsidR="007116E6" w:rsidRDefault="007116E6" w:rsidP="007116E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参与者：消费者、首页、登录页、注册页</w:t>
      </w:r>
    </w:p>
    <w:p w:rsidR="007116E6" w:rsidRPr="007116E6" w:rsidRDefault="007116E6" w:rsidP="007116E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主事件流：消费者点击页面中的链接文字------转入另一页面</w:t>
      </w:r>
    </w:p>
    <w:p w:rsidR="007116E6" w:rsidRDefault="00823DF2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六</w:t>
      </w:r>
      <w:r w:rsidR="00216A30">
        <w:rPr>
          <w:rFonts w:ascii="华文楷体" w:eastAsia="华文楷体" w:hAnsi="华文楷体" w:hint="eastAsia"/>
        </w:rPr>
        <w:t>、数据库数据结构设计</w:t>
      </w:r>
    </w:p>
    <w:p w:rsidR="00216A30" w:rsidRDefault="002840AA" w:rsidP="002840AA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本项目数据使用主要集中在用户名和密码的储存与查找，为方便运用，设计如下数据库表结构：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</w:tblGrid>
      <w:tr w:rsidR="00511570" w:rsidTr="001E08C9">
        <w:trPr>
          <w:trHeight w:val="311"/>
        </w:trPr>
        <w:tc>
          <w:tcPr>
            <w:tcW w:w="1526" w:type="dxa"/>
          </w:tcPr>
          <w:p w:rsidR="00511570" w:rsidRDefault="00511570" w:rsidP="002840AA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列名</w:t>
            </w:r>
          </w:p>
        </w:tc>
        <w:tc>
          <w:tcPr>
            <w:tcW w:w="1559" w:type="dxa"/>
          </w:tcPr>
          <w:p w:rsidR="00511570" w:rsidRDefault="00511570" w:rsidP="002840AA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数据类型</w:t>
            </w:r>
          </w:p>
        </w:tc>
        <w:tc>
          <w:tcPr>
            <w:tcW w:w="1559" w:type="dxa"/>
          </w:tcPr>
          <w:p w:rsidR="00511570" w:rsidRDefault="00511570" w:rsidP="00EC1E7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是否为空</w:t>
            </w:r>
          </w:p>
        </w:tc>
      </w:tr>
      <w:tr w:rsidR="00511570" w:rsidTr="001E08C9">
        <w:trPr>
          <w:trHeight w:val="311"/>
        </w:trPr>
        <w:tc>
          <w:tcPr>
            <w:tcW w:w="1526" w:type="dxa"/>
          </w:tcPr>
          <w:p w:rsidR="00511570" w:rsidRDefault="00511570" w:rsidP="002840AA">
            <w:pPr>
              <w:rPr>
                <w:rFonts w:ascii="华文楷体" w:eastAsia="华文楷体" w:hAnsi="华文楷体"/>
              </w:rPr>
            </w:pPr>
            <w:proofErr w:type="spellStart"/>
            <w:r>
              <w:rPr>
                <w:rFonts w:ascii="华文楷体" w:eastAsia="华文楷体" w:hAnsi="华文楷体"/>
              </w:rPr>
              <w:t>U</w:t>
            </w:r>
            <w:r>
              <w:rPr>
                <w:rFonts w:ascii="华文楷体" w:eastAsia="华文楷体" w:hAnsi="华文楷体" w:hint="eastAsia"/>
              </w:rPr>
              <w:t>sesname</w:t>
            </w:r>
            <w:proofErr w:type="spellEnd"/>
          </w:p>
        </w:tc>
        <w:tc>
          <w:tcPr>
            <w:tcW w:w="1559" w:type="dxa"/>
          </w:tcPr>
          <w:p w:rsidR="00511570" w:rsidRDefault="00511570" w:rsidP="002840AA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</w:t>
            </w:r>
            <w:r>
              <w:rPr>
                <w:rFonts w:ascii="华文楷体" w:eastAsia="华文楷体" w:hAnsi="华文楷体" w:hint="eastAsia"/>
              </w:rPr>
              <w:t>har(20)</w:t>
            </w:r>
          </w:p>
        </w:tc>
        <w:tc>
          <w:tcPr>
            <w:tcW w:w="1559" w:type="dxa"/>
          </w:tcPr>
          <w:p w:rsidR="00511570" w:rsidRDefault="00511570" w:rsidP="00EC1E7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否</w:t>
            </w:r>
          </w:p>
        </w:tc>
      </w:tr>
      <w:tr w:rsidR="00511570" w:rsidTr="001E08C9">
        <w:trPr>
          <w:trHeight w:val="324"/>
        </w:trPr>
        <w:tc>
          <w:tcPr>
            <w:tcW w:w="1526" w:type="dxa"/>
          </w:tcPr>
          <w:p w:rsidR="00511570" w:rsidRDefault="00511570" w:rsidP="002840AA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password</w:t>
            </w:r>
          </w:p>
        </w:tc>
        <w:tc>
          <w:tcPr>
            <w:tcW w:w="1559" w:type="dxa"/>
          </w:tcPr>
          <w:p w:rsidR="00511570" w:rsidRDefault="00511570" w:rsidP="002840AA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</w:t>
            </w:r>
            <w:r>
              <w:rPr>
                <w:rFonts w:ascii="华文楷体" w:eastAsia="华文楷体" w:hAnsi="华文楷体" w:hint="eastAsia"/>
              </w:rPr>
              <w:t>har(20)</w:t>
            </w:r>
          </w:p>
        </w:tc>
        <w:tc>
          <w:tcPr>
            <w:tcW w:w="1559" w:type="dxa"/>
          </w:tcPr>
          <w:p w:rsidR="00511570" w:rsidRDefault="00511570" w:rsidP="00EC1E7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否</w:t>
            </w:r>
          </w:p>
        </w:tc>
      </w:tr>
    </w:tbl>
    <w:p w:rsidR="002840AA" w:rsidRPr="002840AA" w:rsidRDefault="002840AA" w:rsidP="002840AA">
      <w:pPr>
        <w:ind w:firstLine="435"/>
        <w:rPr>
          <w:rFonts w:ascii="华文楷体" w:eastAsia="华文楷体" w:hAnsi="华文楷体"/>
        </w:rPr>
      </w:pPr>
    </w:p>
    <w:p w:rsidR="00216A30" w:rsidRDefault="00823DF2" w:rsidP="00BC6464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七</w:t>
      </w:r>
      <w:r w:rsidR="002840AA">
        <w:rPr>
          <w:rFonts w:ascii="华文楷体" w:eastAsia="华文楷体" w:hAnsi="华文楷体" w:hint="eastAsia"/>
        </w:rPr>
        <w:t>、</w:t>
      </w:r>
      <w:r w:rsidR="002840AA">
        <w:rPr>
          <w:rFonts w:ascii="华文楷体" w:eastAsia="华文楷体" w:hAnsi="华文楷体"/>
        </w:rPr>
        <w:t>网页页面设计</w:t>
      </w:r>
    </w:p>
    <w:p w:rsidR="002840AA" w:rsidRDefault="00B05DF6" w:rsidP="00B05DF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首页：</w:t>
      </w:r>
    </w:p>
    <w:p w:rsidR="00B05DF6" w:rsidRDefault="00B05DF6" w:rsidP="00B05DF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1B0390FA" wp14:editId="72DD9471">
            <wp:extent cx="2180882" cy="26772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首页布局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59" cy="26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F6" w:rsidRDefault="00B05DF6" w:rsidP="00B05DF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登录页：</w:t>
      </w:r>
    </w:p>
    <w:p w:rsidR="009C3F84" w:rsidRDefault="00823DF2" w:rsidP="00823DF2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drawing>
          <wp:inline distT="0" distB="0" distL="0" distR="0" wp14:anchorId="06E4FBD1" wp14:editId="199D3B73">
            <wp:extent cx="1984222" cy="2529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133" cy="25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84" w:rsidRDefault="00BA68BF" w:rsidP="00B05DF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注册页：</w:t>
      </w:r>
    </w:p>
    <w:p w:rsidR="00BA68BF" w:rsidRDefault="00BA68BF" w:rsidP="00B05DF6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drawing>
          <wp:inline distT="0" distB="0" distL="0" distR="0">
            <wp:extent cx="2117124" cy="26858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03" cy="26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D6" w:rsidRDefault="00823DF2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八</w:t>
      </w:r>
      <w:r w:rsidR="004354D6">
        <w:rPr>
          <w:rFonts w:ascii="华文楷体" w:eastAsia="华文楷体" w:hAnsi="华文楷体" w:hint="eastAsia"/>
        </w:rPr>
        <w:t>、详细设计内容（程序流程图）</w:t>
      </w:r>
    </w:p>
    <w:p w:rsidR="004354D6" w:rsidRDefault="004354D6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lastRenderedPageBreak/>
        <w:t>登录：</w:t>
      </w:r>
    </w:p>
    <w:p w:rsidR="004354D6" w:rsidRDefault="00224637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  <w:noProof/>
        </w:rPr>
        <w:drawing>
          <wp:inline distT="0" distB="0" distL="0" distR="0">
            <wp:extent cx="2401940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流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67" cy="27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37" w:rsidRDefault="00224637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注册：</w:t>
      </w:r>
    </w:p>
    <w:p w:rsidR="00224637" w:rsidRDefault="00224637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  <w:noProof/>
        </w:rPr>
        <w:drawing>
          <wp:inline distT="0" distB="0" distL="0" distR="0">
            <wp:extent cx="2662036" cy="23889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流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67" cy="23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DD" w:rsidRDefault="005F39DD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九、测试设计：</w:t>
      </w:r>
    </w:p>
    <w:p w:rsidR="005F39DD" w:rsidRDefault="005F39DD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注册测试：第一组：用户名：</w:t>
      </w:r>
      <w:proofErr w:type="spellStart"/>
      <w:r>
        <w:rPr>
          <w:rFonts w:ascii="华文楷体" w:eastAsia="华文楷体" w:hAnsi="华文楷体" w:hint="eastAsia"/>
        </w:rPr>
        <w:t>abcdefghijklmnopqrstu</w:t>
      </w:r>
      <w:proofErr w:type="spellEnd"/>
      <w:r>
        <w:rPr>
          <w:rFonts w:ascii="华文楷体" w:eastAsia="华文楷体" w:hAnsi="华文楷体" w:hint="eastAsia"/>
        </w:rPr>
        <w:t>（共21位） 密码：123</w:t>
      </w:r>
    </w:p>
    <w:p w:rsidR="005F39DD" w:rsidRDefault="005F39DD" w:rsidP="005F39DD">
      <w:pPr>
        <w:ind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第二组：用户名：</w:t>
      </w:r>
      <w:proofErr w:type="spellStart"/>
      <w:r>
        <w:rPr>
          <w:rFonts w:ascii="华文楷体" w:eastAsia="华文楷体" w:hAnsi="华文楷体" w:hint="eastAsia"/>
        </w:rPr>
        <w:t>abc</w:t>
      </w:r>
      <w:proofErr w:type="spellEnd"/>
      <w:r>
        <w:rPr>
          <w:rFonts w:ascii="华文楷体" w:eastAsia="华文楷体" w:hAnsi="华文楷体" w:hint="eastAsia"/>
        </w:rPr>
        <w:t xml:space="preserve"> 密码：123456789123456789123（共21位）</w:t>
      </w:r>
    </w:p>
    <w:p w:rsidR="005F39DD" w:rsidRDefault="005F39DD" w:rsidP="005F39DD">
      <w:pPr>
        <w:ind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第三组：用户名：</w:t>
      </w:r>
      <w:proofErr w:type="spellStart"/>
      <w:r>
        <w:rPr>
          <w:rFonts w:ascii="华文楷体" w:eastAsia="华文楷体" w:hAnsi="华文楷体" w:hint="eastAsia"/>
        </w:rPr>
        <w:t>abc</w:t>
      </w:r>
      <w:proofErr w:type="spellEnd"/>
      <w:r>
        <w:rPr>
          <w:rFonts w:ascii="华文楷体" w:eastAsia="华文楷体" w:hAnsi="华文楷体" w:hint="eastAsia"/>
        </w:rPr>
        <w:t xml:space="preserve"> 密码：123</w:t>
      </w:r>
    </w:p>
    <w:p w:rsidR="005F39DD" w:rsidRDefault="005F39DD" w:rsidP="005F39DD">
      <w:pPr>
        <w:ind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第四组：用户名：</w:t>
      </w:r>
      <w:proofErr w:type="spellStart"/>
      <w:r>
        <w:rPr>
          <w:rFonts w:ascii="华文楷体" w:eastAsia="华文楷体" w:hAnsi="华文楷体" w:hint="eastAsia"/>
        </w:rPr>
        <w:t>abc</w:t>
      </w:r>
      <w:proofErr w:type="spellEnd"/>
      <w:r>
        <w:rPr>
          <w:rFonts w:ascii="华文楷体" w:eastAsia="华文楷体" w:hAnsi="华文楷体" w:hint="eastAsia"/>
        </w:rPr>
        <w:t xml:space="preserve"> 密码：123</w:t>
      </w:r>
    </w:p>
    <w:p w:rsidR="005F39DD" w:rsidRDefault="005F39DD" w:rsidP="005F39DD">
      <w:pPr>
        <w:ind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第五组：用户名：</w:t>
      </w:r>
      <w:proofErr w:type="spellStart"/>
      <w:r>
        <w:rPr>
          <w:rFonts w:ascii="华文楷体" w:eastAsia="华文楷体" w:hAnsi="华文楷体" w:hint="eastAsia"/>
        </w:rPr>
        <w:t>abc</w:t>
      </w:r>
      <w:proofErr w:type="spellEnd"/>
      <w:r>
        <w:rPr>
          <w:rFonts w:ascii="华文楷体" w:eastAsia="华文楷体" w:hAnsi="华文楷体" w:hint="eastAsia"/>
        </w:rPr>
        <w:t xml:space="preserve"> 密码：1234</w:t>
      </w:r>
    </w:p>
    <w:p w:rsidR="005F39DD" w:rsidRPr="005F39DD" w:rsidRDefault="005F39DD" w:rsidP="005F39DD">
      <w:pPr>
        <w:ind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第六组：用户名：</w:t>
      </w:r>
      <w:proofErr w:type="spellStart"/>
      <w:r>
        <w:rPr>
          <w:rFonts w:ascii="华文楷体" w:eastAsia="华文楷体" w:hAnsi="华文楷体" w:hint="eastAsia"/>
        </w:rPr>
        <w:t>def</w:t>
      </w:r>
      <w:proofErr w:type="spellEnd"/>
      <w:r>
        <w:rPr>
          <w:rFonts w:ascii="华文楷体" w:eastAsia="华文楷体" w:hAnsi="华文楷体" w:hint="eastAsia"/>
        </w:rPr>
        <w:t xml:space="preserve"> 密码：123</w:t>
      </w:r>
    </w:p>
    <w:p w:rsidR="005F39DD" w:rsidRDefault="005F39DD" w:rsidP="004354D6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登录测试：第一组：用户名：</w:t>
      </w:r>
      <w:proofErr w:type="spellStart"/>
      <w:r>
        <w:rPr>
          <w:rFonts w:ascii="华文楷体" w:eastAsia="华文楷体" w:hAnsi="华文楷体" w:hint="eastAsia"/>
        </w:rPr>
        <w:t>abc</w:t>
      </w:r>
      <w:proofErr w:type="spellEnd"/>
      <w:r>
        <w:rPr>
          <w:rFonts w:ascii="华文楷体" w:eastAsia="华文楷体" w:hAnsi="华文楷体" w:hint="eastAsia"/>
        </w:rPr>
        <w:t xml:space="preserve"> 密码：456</w:t>
      </w:r>
    </w:p>
    <w:p w:rsidR="005F39DD" w:rsidRDefault="005F39DD" w:rsidP="005F39DD">
      <w:pPr>
        <w:ind w:firstLine="435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第二组：用户名：</w:t>
      </w:r>
      <w:proofErr w:type="spellStart"/>
      <w:r>
        <w:rPr>
          <w:rFonts w:ascii="华文楷体" w:eastAsia="华文楷体" w:hAnsi="华文楷体" w:hint="eastAsia"/>
        </w:rPr>
        <w:t>bcd</w:t>
      </w:r>
      <w:proofErr w:type="spellEnd"/>
      <w:r>
        <w:rPr>
          <w:rFonts w:ascii="华文楷体" w:eastAsia="华文楷体" w:hAnsi="华文楷体" w:hint="eastAsia"/>
        </w:rPr>
        <w:t xml:space="preserve"> 密码：123</w:t>
      </w:r>
    </w:p>
    <w:p w:rsidR="005F39DD" w:rsidRPr="005F39DD" w:rsidRDefault="005F39DD" w:rsidP="005F39DD">
      <w:pPr>
        <w:ind w:firstLine="435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第三组：用户名：</w:t>
      </w:r>
      <w:proofErr w:type="spellStart"/>
      <w:r>
        <w:rPr>
          <w:rFonts w:ascii="华文楷体" w:eastAsia="华文楷体" w:hAnsi="华文楷体" w:hint="eastAsia"/>
        </w:rPr>
        <w:t>abc</w:t>
      </w:r>
      <w:proofErr w:type="spellEnd"/>
      <w:r>
        <w:rPr>
          <w:rFonts w:ascii="华文楷体" w:eastAsia="华文楷体" w:hAnsi="华文楷体" w:hint="eastAsia"/>
        </w:rPr>
        <w:t xml:space="preserve"> 密码：123</w:t>
      </w:r>
    </w:p>
    <w:sectPr w:rsidR="005F39DD" w:rsidRPr="005F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561" w:rsidRDefault="005F0561" w:rsidP="004354D6">
      <w:r>
        <w:separator/>
      </w:r>
    </w:p>
  </w:endnote>
  <w:endnote w:type="continuationSeparator" w:id="0">
    <w:p w:rsidR="005F0561" w:rsidRDefault="005F0561" w:rsidP="0043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561" w:rsidRDefault="005F0561" w:rsidP="004354D6">
      <w:r>
        <w:separator/>
      </w:r>
    </w:p>
  </w:footnote>
  <w:footnote w:type="continuationSeparator" w:id="0">
    <w:p w:rsidR="005F0561" w:rsidRDefault="005F0561" w:rsidP="00435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10A"/>
    <w:rsid w:val="0010610A"/>
    <w:rsid w:val="001726CA"/>
    <w:rsid w:val="00216A30"/>
    <w:rsid w:val="00224637"/>
    <w:rsid w:val="002840AA"/>
    <w:rsid w:val="002D0FB1"/>
    <w:rsid w:val="004354D6"/>
    <w:rsid w:val="00511570"/>
    <w:rsid w:val="005F0561"/>
    <w:rsid w:val="005F39DD"/>
    <w:rsid w:val="00612706"/>
    <w:rsid w:val="0063093B"/>
    <w:rsid w:val="006A0177"/>
    <w:rsid w:val="006D2D3C"/>
    <w:rsid w:val="007116E6"/>
    <w:rsid w:val="00823DF2"/>
    <w:rsid w:val="008F5CDA"/>
    <w:rsid w:val="009477C7"/>
    <w:rsid w:val="009C3F84"/>
    <w:rsid w:val="00AC074A"/>
    <w:rsid w:val="00B05DF6"/>
    <w:rsid w:val="00BA68BF"/>
    <w:rsid w:val="00BC350D"/>
    <w:rsid w:val="00BC6464"/>
    <w:rsid w:val="00BE2B14"/>
    <w:rsid w:val="00DB28F4"/>
    <w:rsid w:val="00E258FA"/>
    <w:rsid w:val="00E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77C7"/>
    <w:rPr>
      <w:sz w:val="18"/>
      <w:szCs w:val="18"/>
    </w:rPr>
  </w:style>
  <w:style w:type="character" w:customStyle="1" w:styleId="Char">
    <w:name w:val="批注框文本 Char"/>
    <w:basedOn w:val="a0"/>
    <w:link w:val="a3"/>
    <w:rsid w:val="009477C7"/>
    <w:rPr>
      <w:kern w:val="2"/>
      <w:sz w:val="18"/>
      <w:szCs w:val="18"/>
    </w:rPr>
  </w:style>
  <w:style w:type="table" w:styleId="a4">
    <w:name w:val="Table Grid"/>
    <w:basedOn w:val="a1"/>
    <w:rsid w:val="00284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43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354D6"/>
    <w:rPr>
      <w:kern w:val="2"/>
      <w:sz w:val="18"/>
      <w:szCs w:val="18"/>
    </w:rPr>
  </w:style>
  <w:style w:type="paragraph" w:styleId="a6">
    <w:name w:val="footer"/>
    <w:basedOn w:val="a"/>
    <w:link w:val="Char1"/>
    <w:rsid w:val="00435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354D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477C7"/>
    <w:rPr>
      <w:sz w:val="18"/>
      <w:szCs w:val="18"/>
    </w:rPr>
  </w:style>
  <w:style w:type="character" w:customStyle="1" w:styleId="Char">
    <w:name w:val="批注框文本 Char"/>
    <w:basedOn w:val="a0"/>
    <w:link w:val="a3"/>
    <w:rsid w:val="009477C7"/>
    <w:rPr>
      <w:kern w:val="2"/>
      <w:sz w:val="18"/>
      <w:szCs w:val="18"/>
    </w:rPr>
  </w:style>
  <w:style w:type="table" w:styleId="a4">
    <w:name w:val="Table Grid"/>
    <w:basedOn w:val="a1"/>
    <w:rsid w:val="00284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435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354D6"/>
    <w:rPr>
      <w:kern w:val="2"/>
      <w:sz w:val="18"/>
      <w:szCs w:val="18"/>
    </w:rPr>
  </w:style>
  <w:style w:type="paragraph" w:styleId="a6">
    <w:name w:val="footer"/>
    <w:basedOn w:val="a"/>
    <w:link w:val="Char1"/>
    <w:rsid w:val="00435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354D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B6030-3EE8-4308-9521-9B05BC32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2018-04-10T13:37:00Z</dcterms:created>
  <dcterms:modified xsi:type="dcterms:W3CDTF">2018-04-11T02:47:00Z</dcterms:modified>
</cp:coreProperties>
</file>